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D376" w14:textId="77F7C109" w:rsidR="00F96D87" w:rsidRPr="00F96D87" w:rsidRDefault="00F96D87" w:rsidP="00F96D87">
      <w:pPr>
        <w:jc w:val="center"/>
        <w:rPr>
          <w:rFonts w:ascii="Verdana" w:hAnsi="Verdana" w:cstheme="minorHAnsi"/>
          <w:b/>
          <w:sz w:val="24"/>
          <w:szCs w:val="24"/>
        </w:rPr>
      </w:pPr>
      <w:r w:rsidRPr="00F96D87">
        <w:rPr>
          <w:rFonts w:ascii="Verdana" w:hAnsi="Verdana" w:cstheme="minorHAnsi"/>
          <w:b/>
          <w:sz w:val="24"/>
          <w:szCs w:val="24"/>
        </w:rPr>
        <w:t xml:space="preserve">Fase </w:t>
      </w:r>
      <w:r>
        <w:rPr>
          <w:rFonts w:ascii="Verdana" w:hAnsi="Verdana" w:cstheme="minorHAnsi"/>
          <w:b/>
          <w:sz w:val="24"/>
          <w:szCs w:val="24"/>
        </w:rPr>
        <w:t>3 Análisis</w:t>
      </w:r>
    </w:p>
    <w:p w14:paraId="55AD582B" w14:textId="77777777" w:rsidR="00F96D87" w:rsidRPr="00F96D87" w:rsidRDefault="00F96D87" w:rsidP="00F96D87">
      <w:pPr>
        <w:jc w:val="center"/>
        <w:rPr>
          <w:rFonts w:ascii="Verdana" w:hAnsi="Verdana" w:cstheme="minorHAnsi"/>
          <w:b/>
          <w:sz w:val="24"/>
          <w:szCs w:val="24"/>
        </w:rPr>
      </w:pPr>
    </w:p>
    <w:p w14:paraId="761C3EA9" w14:textId="77777777" w:rsidR="00F96D87" w:rsidRPr="00F96D87" w:rsidRDefault="00F96D87" w:rsidP="00F96D87">
      <w:pPr>
        <w:jc w:val="center"/>
        <w:rPr>
          <w:rFonts w:ascii="Verdana" w:hAnsi="Verdana" w:cstheme="minorHAnsi"/>
          <w:b/>
          <w:sz w:val="24"/>
          <w:szCs w:val="24"/>
        </w:rPr>
      </w:pPr>
    </w:p>
    <w:p w14:paraId="349CDFD1" w14:textId="77777777" w:rsidR="00F96D87" w:rsidRPr="00F96D87" w:rsidRDefault="00F96D87" w:rsidP="00F96D87">
      <w:pPr>
        <w:jc w:val="center"/>
        <w:rPr>
          <w:rFonts w:ascii="Verdana" w:hAnsi="Verdana" w:cstheme="minorHAnsi"/>
          <w:b/>
          <w:sz w:val="24"/>
          <w:szCs w:val="24"/>
        </w:rPr>
      </w:pPr>
    </w:p>
    <w:p w14:paraId="014329AD" w14:textId="77777777" w:rsidR="00F96D87" w:rsidRPr="00F96D87" w:rsidRDefault="00F96D87" w:rsidP="00F96D87">
      <w:pPr>
        <w:jc w:val="center"/>
        <w:rPr>
          <w:rFonts w:ascii="Verdana" w:hAnsi="Verdana" w:cstheme="minorHAnsi"/>
          <w:b/>
          <w:sz w:val="24"/>
          <w:szCs w:val="24"/>
        </w:rPr>
      </w:pPr>
    </w:p>
    <w:p w14:paraId="08A26FAC" w14:textId="77777777" w:rsidR="00F96D87" w:rsidRPr="00F96D87" w:rsidRDefault="00F96D87" w:rsidP="00F96D87">
      <w:pPr>
        <w:jc w:val="center"/>
        <w:rPr>
          <w:rFonts w:ascii="Verdana" w:hAnsi="Verdana" w:cstheme="minorHAnsi"/>
          <w:sz w:val="24"/>
          <w:szCs w:val="24"/>
        </w:rPr>
      </w:pPr>
    </w:p>
    <w:p w14:paraId="5AA2D833"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Ana María Tibaduiza Vega</w:t>
      </w:r>
    </w:p>
    <w:p w14:paraId="344D0325"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Grupo 688</w:t>
      </w:r>
    </w:p>
    <w:p w14:paraId="097E5FBD" w14:textId="77777777" w:rsidR="00F96D87" w:rsidRPr="00F96D87" w:rsidRDefault="00F96D87" w:rsidP="00F96D87">
      <w:pPr>
        <w:jc w:val="center"/>
        <w:rPr>
          <w:rFonts w:ascii="Verdana" w:hAnsi="Verdana" w:cstheme="minorHAnsi"/>
          <w:sz w:val="24"/>
          <w:szCs w:val="24"/>
        </w:rPr>
      </w:pPr>
    </w:p>
    <w:p w14:paraId="502B791A" w14:textId="77777777" w:rsidR="00F96D87" w:rsidRPr="00F96D87" w:rsidRDefault="00F96D87" w:rsidP="00F96D87">
      <w:pPr>
        <w:jc w:val="center"/>
        <w:rPr>
          <w:rFonts w:ascii="Verdana" w:hAnsi="Verdana" w:cstheme="minorHAnsi"/>
          <w:sz w:val="24"/>
          <w:szCs w:val="24"/>
        </w:rPr>
      </w:pPr>
    </w:p>
    <w:p w14:paraId="2ED1B110"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Tutora</w:t>
      </w:r>
    </w:p>
    <w:p w14:paraId="3D828BC1"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 xml:space="preserve">Yamile Ortiz Cifuentes </w:t>
      </w:r>
    </w:p>
    <w:p w14:paraId="543835E4" w14:textId="77777777" w:rsidR="00F96D87" w:rsidRPr="00F96D87" w:rsidRDefault="00F96D87" w:rsidP="00F96D87">
      <w:pPr>
        <w:jc w:val="center"/>
        <w:rPr>
          <w:rFonts w:ascii="Verdana" w:hAnsi="Verdana" w:cstheme="minorHAnsi"/>
          <w:sz w:val="24"/>
          <w:szCs w:val="24"/>
        </w:rPr>
      </w:pPr>
    </w:p>
    <w:p w14:paraId="0B78504F" w14:textId="77777777" w:rsidR="00F96D87" w:rsidRPr="00F96D87" w:rsidRDefault="00F96D87" w:rsidP="00F96D87">
      <w:pPr>
        <w:jc w:val="center"/>
        <w:rPr>
          <w:rFonts w:ascii="Verdana" w:hAnsi="Verdana" w:cstheme="minorHAnsi"/>
          <w:sz w:val="24"/>
          <w:szCs w:val="24"/>
        </w:rPr>
      </w:pPr>
    </w:p>
    <w:p w14:paraId="21ADB06E" w14:textId="77777777" w:rsidR="00F96D87" w:rsidRPr="00F96D87" w:rsidRDefault="00F96D87" w:rsidP="00F96D87">
      <w:pPr>
        <w:jc w:val="center"/>
        <w:rPr>
          <w:rFonts w:ascii="Verdana" w:hAnsi="Verdana" w:cstheme="minorHAnsi"/>
          <w:sz w:val="24"/>
          <w:szCs w:val="24"/>
        </w:rPr>
      </w:pPr>
    </w:p>
    <w:p w14:paraId="1F563B9D"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Universidad Nacional Abierta y a Distancia UNAD</w:t>
      </w:r>
    </w:p>
    <w:p w14:paraId="4A39ACBC"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Escuela Ciencias de la Salud</w:t>
      </w:r>
    </w:p>
    <w:p w14:paraId="21A472B4"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Fundamentos y Generalidades de Investigación - 150001</w:t>
      </w:r>
    </w:p>
    <w:p w14:paraId="1F677211" w14:textId="3CD1250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Octubre 2021</w:t>
      </w:r>
    </w:p>
    <w:p w14:paraId="4AF90E12" w14:textId="6C092C84" w:rsidR="00FF6AA1" w:rsidRPr="00F96D87" w:rsidRDefault="00F96D87" w:rsidP="00F96D87">
      <w:pPr>
        <w:jc w:val="center"/>
        <w:rPr>
          <w:rFonts w:ascii="Verdana" w:hAnsi="Verdana" w:cstheme="minorHAnsi"/>
          <w:b/>
          <w:sz w:val="24"/>
          <w:szCs w:val="24"/>
        </w:rPr>
      </w:pPr>
      <w:r>
        <w:rPr>
          <w:rFonts w:ascii="Verdana" w:hAnsi="Verdana" w:cstheme="minorHAnsi"/>
          <w:b/>
          <w:sz w:val="24"/>
          <w:szCs w:val="24"/>
        </w:rPr>
        <w:br w:type="page"/>
      </w:r>
      <w:r w:rsidR="00D32E5A">
        <w:rPr>
          <w:rFonts w:ascii="Verdana" w:hAnsi="Verdana" w:cstheme="minorHAnsi"/>
          <w:b/>
          <w:sz w:val="24"/>
          <w:szCs w:val="24"/>
        </w:rPr>
        <w:lastRenderedPageBreak/>
        <w:t>Matriz 2</w:t>
      </w:r>
      <w:r w:rsidR="008D75C9">
        <w:rPr>
          <w:rFonts w:ascii="Verdana" w:hAnsi="Verdana" w:cstheme="minorHAnsi"/>
          <w:b/>
          <w:sz w:val="24"/>
          <w:szCs w:val="24"/>
        </w:rPr>
        <w:t xml:space="preserve"> </w:t>
      </w:r>
      <w:r w:rsidR="00D32E5A">
        <w:rPr>
          <w:rFonts w:ascii="Verdana" w:hAnsi="Verdana" w:cstheme="minorHAnsi"/>
          <w:b/>
          <w:sz w:val="24"/>
          <w:szCs w:val="24"/>
        </w:rPr>
        <w:t>- análisis Fase 3</w:t>
      </w:r>
    </w:p>
    <w:tbl>
      <w:tblPr>
        <w:tblStyle w:val="Tablaconcuadrcula"/>
        <w:tblW w:w="5322" w:type="pct"/>
        <w:tblLook w:val="04A0" w:firstRow="1" w:lastRow="0" w:firstColumn="1" w:lastColumn="0" w:noHBand="0" w:noVBand="1"/>
      </w:tblPr>
      <w:tblGrid>
        <w:gridCol w:w="2871"/>
        <w:gridCol w:w="1896"/>
        <w:gridCol w:w="8008"/>
      </w:tblGrid>
      <w:tr w:rsidR="00FF6AA1" w:rsidRPr="001A030E" w14:paraId="14CF236B" w14:textId="77777777" w:rsidTr="00FF6AA1">
        <w:trPr>
          <w:trHeight w:val="266"/>
        </w:trPr>
        <w:tc>
          <w:tcPr>
            <w:tcW w:w="2661" w:type="pct"/>
            <w:gridSpan w:val="2"/>
            <w:vMerge w:val="restart"/>
            <w:vAlign w:val="center"/>
          </w:tcPr>
          <w:p w14:paraId="5701D8CA" w14:textId="77777777" w:rsidR="00FF6AA1" w:rsidRPr="001A030E" w:rsidRDefault="00FF6AA1" w:rsidP="00D70024">
            <w:pPr>
              <w:jc w:val="center"/>
              <w:rPr>
                <w:rFonts w:ascii="Verdana" w:hAnsi="Verdana" w:cstheme="minorHAnsi"/>
                <w:b/>
                <w:bCs/>
                <w:sz w:val="24"/>
                <w:szCs w:val="24"/>
              </w:rPr>
            </w:pPr>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7CE6A0F6" w14:textId="77777777" w:rsidR="00FF6AA1" w:rsidRPr="001A030E" w:rsidRDefault="00FF6AA1" w:rsidP="00A0644F">
            <w:pPr>
              <w:jc w:val="center"/>
              <w:rPr>
                <w:rFonts w:ascii="Verdana" w:hAnsi="Verdana" w:cstheme="minorHAnsi"/>
                <w:b/>
                <w:bCs/>
                <w:sz w:val="24"/>
                <w:szCs w:val="24"/>
              </w:rPr>
            </w:pPr>
            <w:r>
              <w:rPr>
                <w:rFonts w:ascii="Verdana" w:hAnsi="Verdana" w:cstheme="minorHAnsi"/>
                <w:b/>
                <w:bCs/>
                <w:sz w:val="24"/>
                <w:szCs w:val="24"/>
              </w:rPr>
              <w:t>Artículo 1</w:t>
            </w:r>
          </w:p>
        </w:tc>
      </w:tr>
      <w:tr w:rsidR="00FF6AA1" w:rsidRPr="001A030E" w14:paraId="1CFAFC16" w14:textId="77777777" w:rsidTr="00FF6AA1">
        <w:trPr>
          <w:trHeight w:val="563"/>
        </w:trPr>
        <w:tc>
          <w:tcPr>
            <w:tcW w:w="2661" w:type="pct"/>
            <w:gridSpan w:val="2"/>
            <w:vMerge/>
            <w:vAlign w:val="center"/>
          </w:tcPr>
          <w:p w14:paraId="698E7212" w14:textId="77777777" w:rsidR="00FF6AA1" w:rsidRPr="001A030E" w:rsidRDefault="00FF6AA1" w:rsidP="00D70024">
            <w:pPr>
              <w:jc w:val="center"/>
              <w:rPr>
                <w:rFonts w:ascii="Verdana" w:hAnsi="Verdana" w:cstheme="minorHAnsi"/>
                <w:b/>
                <w:bCs/>
                <w:sz w:val="24"/>
                <w:szCs w:val="24"/>
              </w:rPr>
            </w:pPr>
          </w:p>
        </w:tc>
        <w:tc>
          <w:tcPr>
            <w:tcW w:w="2339" w:type="pct"/>
          </w:tcPr>
          <w:p w14:paraId="18BB1135" w14:textId="7167DC45" w:rsidR="00FF6AA1" w:rsidRPr="00F96D87" w:rsidRDefault="00F96D87" w:rsidP="00A0644F">
            <w:pPr>
              <w:jc w:val="center"/>
              <w:rPr>
                <w:rFonts w:ascii="Verdana" w:hAnsi="Verdana" w:cstheme="minorHAnsi"/>
                <w:b/>
                <w:bCs/>
                <w:sz w:val="24"/>
                <w:szCs w:val="24"/>
              </w:rPr>
            </w:pPr>
            <w:r w:rsidRPr="00F96D87">
              <w:rPr>
                <w:rFonts w:ascii="Verdana" w:hAnsi="Verdana" w:cstheme="minorHAnsi"/>
                <w:b/>
                <w:bCs/>
                <w:sz w:val="24"/>
                <w:szCs w:val="24"/>
              </w:rPr>
              <w:t>Música y lengua de signos a cuatro voces: una experiencia educativa y musical para la inclusión</w:t>
            </w:r>
          </w:p>
          <w:p w14:paraId="5B8FCA9C" w14:textId="77777777" w:rsidR="00FF6AA1" w:rsidRPr="00F96D87" w:rsidRDefault="00FF6AA1" w:rsidP="00A0644F">
            <w:pPr>
              <w:jc w:val="center"/>
              <w:rPr>
                <w:rFonts w:ascii="Verdana" w:hAnsi="Verdana" w:cstheme="minorHAnsi"/>
                <w:b/>
                <w:bCs/>
                <w:sz w:val="24"/>
                <w:szCs w:val="24"/>
              </w:rPr>
            </w:pPr>
          </w:p>
        </w:tc>
      </w:tr>
      <w:tr w:rsidR="00FF6AA1" w14:paraId="3423EB0D" w14:textId="77777777" w:rsidTr="00FF6AA1">
        <w:trPr>
          <w:trHeight w:val="534"/>
        </w:trPr>
        <w:tc>
          <w:tcPr>
            <w:tcW w:w="2661" w:type="pct"/>
            <w:gridSpan w:val="2"/>
            <w:vAlign w:val="center"/>
          </w:tcPr>
          <w:p w14:paraId="63A5A8FD" w14:textId="77777777" w:rsidR="00FF6AA1" w:rsidRDefault="00FF6AA1" w:rsidP="00D70024">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6550D94F" w14:textId="37BD5C0B" w:rsidR="00FF6AA1" w:rsidRDefault="00F96D87" w:rsidP="00A0644F">
            <w:pPr>
              <w:rPr>
                <w:rFonts w:ascii="Verdana" w:hAnsi="Verdana" w:cstheme="minorHAnsi"/>
                <w:sz w:val="24"/>
                <w:szCs w:val="24"/>
              </w:rPr>
            </w:pPr>
            <w:r w:rsidRPr="00F96D87">
              <w:rPr>
                <w:rFonts w:ascii="Verdana" w:hAnsi="Verdana" w:cstheme="minorHAnsi"/>
                <w:sz w:val="24"/>
                <w:szCs w:val="24"/>
              </w:rPr>
              <w:t>https://zaguan.unizar.es/record/88398/files/texto_completo.pdf</w:t>
            </w:r>
          </w:p>
          <w:p w14:paraId="69AD9F03" w14:textId="77777777" w:rsidR="00FF6AA1" w:rsidRDefault="00FF6AA1" w:rsidP="00A0644F">
            <w:pPr>
              <w:rPr>
                <w:rFonts w:ascii="Verdana" w:hAnsi="Verdana" w:cstheme="minorHAnsi"/>
                <w:sz w:val="24"/>
                <w:szCs w:val="24"/>
              </w:rPr>
            </w:pPr>
          </w:p>
        </w:tc>
      </w:tr>
      <w:tr w:rsidR="00FF6AA1" w14:paraId="76C58A64" w14:textId="77777777" w:rsidTr="00FF6AA1">
        <w:trPr>
          <w:trHeight w:val="1364"/>
        </w:trPr>
        <w:tc>
          <w:tcPr>
            <w:tcW w:w="1695" w:type="pct"/>
          </w:tcPr>
          <w:p w14:paraId="3BF52B1E" w14:textId="77777777" w:rsidR="00FF6AA1" w:rsidRDefault="00FF6AA1" w:rsidP="00945A3D">
            <w:pPr>
              <w:jc w:val="center"/>
              <w:rPr>
                <w:rFonts w:ascii="Verdana" w:hAnsi="Verdana" w:cstheme="minorHAnsi"/>
                <w:b/>
                <w:bCs/>
                <w:sz w:val="24"/>
                <w:szCs w:val="24"/>
              </w:rPr>
            </w:pPr>
          </w:p>
          <w:p w14:paraId="3421A0B9" w14:textId="6A7C41CC" w:rsidR="00FF6AA1" w:rsidRDefault="00FF6AA1" w:rsidP="00945A3D">
            <w:pPr>
              <w:jc w:val="center"/>
              <w:rPr>
                <w:rFonts w:ascii="Verdana" w:hAnsi="Verdana" w:cstheme="minorHAnsi"/>
                <w:sz w:val="24"/>
                <w:szCs w:val="24"/>
              </w:rPr>
            </w:pPr>
            <w:r>
              <w:rPr>
                <w:rFonts w:ascii="Verdana" w:hAnsi="Verdana" w:cstheme="minorHAnsi"/>
                <w:b/>
                <w:bCs/>
                <w:sz w:val="24"/>
                <w:szCs w:val="24"/>
              </w:rPr>
              <w:t>Tema de Investigación</w:t>
            </w:r>
          </w:p>
          <w:p w14:paraId="1414AB1B" w14:textId="77777777" w:rsidR="00FF6AA1" w:rsidRDefault="00FF6AA1" w:rsidP="00A0644F">
            <w:pPr>
              <w:rPr>
                <w:rFonts w:ascii="Verdana" w:hAnsi="Verdana" w:cstheme="minorHAnsi"/>
                <w:sz w:val="24"/>
                <w:szCs w:val="24"/>
              </w:rPr>
            </w:pPr>
          </w:p>
        </w:tc>
        <w:tc>
          <w:tcPr>
            <w:tcW w:w="966" w:type="pct"/>
          </w:tcPr>
          <w:p w14:paraId="77F4F343" w14:textId="77777777" w:rsidR="00FF6AA1" w:rsidRDefault="00FF6AA1" w:rsidP="00655A4C">
            <w:pPr>
              <w:rPr>
                <w:rFonts w:ascii="Verdana" w:hAnsi="Verdana" w:cstheme="minorHAnsi"/>
                <w:sz w:val="24"/>
                <w:szCs w:val="24"/>
              </w:rPr>
            </w:pPr>
            <w:r>
              <w:rPr>
                <w:rFonts w:ascii="Verdana" w:hAnsi="Verdana" w:cstheme="minorHAnsi"/>
                <w:sz w:val="24"/>
                <w:szCs w:val="24"/>
              </w:rPr>
              <w:t>Pertinencia del Tema</w:t>
            </w:r>
          </w:p>
          <w:p w14:paraId="0B2543FC" w14:textId="77777777" w:rsidR="00FF6AA1" w:rsidRDefault="00FF6AA1" w:rsidP="00655A4C">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2FADCABA" w14:textId="7DC49A23" w:rsidR="00FF6AA1" w:rsidRDefault="00CA2756" w:rsidP="00CA2756">
            <w:pPr>
              <w:rPr>
                <w:rFonts w:ascii="Verdana" w:hAnsi="Verdana" w:cstheme="minorHAnsi"/>
                <w:sz w:val="24"/>
                <w:szCs w:val="24"/>
              </w:rPr>
            </w:pPr>
            <w:r>
              <w:rPr>
                <w:rFonts w:ascii="Verdana" w:hAnsi="Verdana" w:cstheme="minorHAnsi"/>
                <w:sz w:val="24"/>
                <w:szCs w:val="24"/>
              </w:rPr>
              <w:t xml:space="preserve">La música signada está trascendiendo fronteras gracias a los avances tecnológicos que permiten </w:t>
            </w:r>
            <w:r w:rsidR="00EB42EC">
              <w:rPr>
                <w:rFonts w:ascii="Verdana" w:hAnsi="Verdana" w:cstheme="minorHAnsi"/>
                <w:sz w:val="24"/>
                <w:szCs w:val="24"/>
              </w:rPr>
              <w:t xml:space="preserve">aprender y </w:t>
            </w:r>
            <w:r>
              <w:rPr>
                <w:rFonts w:ascii="Verdana" w:hAnsi="Verdana" w:cstheme="minorHAnsi"/>
                <w:sz w:val="24"/>
                <w:szCs w:val="24"/>
              </w:rPr>
              <w:t>compartir en redes sociales y plataformas digitales contenido musical son lengua de señas incluido, lo cual ha tenido una gran aceptación por el público en general. Existe el caso particular d</w:t>
            </w:r>
            <w:r w:rsidR="00837B8A">
              <w:rPr>
                <w:rFonts w:ascii="Verdana" w:hAnsi="Verdana" w:cstheme="minorHAnsi"/>
                <w:sz w:val="24"/>
                <w:szCs w:val="24"/>
              </w:rPr>
              <w:t>el coro Cantatutti</w:t>
            </w:r>
            <w:r>
              <w:rPr>
                <w:rFonts w:ascii="Verdana" w:hAnsi="Verdana" w:cstheme="minorHAnsi"/>
                <w:sz w:val="24"/>
                <w:szCs w:val="24"/>
              </w:rPr>
              <w:t xml:space="preserve"> de la universidad de Zaragoza, donde</w:t>
            </w:r>
            <w:r w:rsidR="00837B8A">
              <w:rPr>
                <w:rFonts w:ascii="Verdana" w:hAnsi="Verdana" w:cstheme="minorHAnsi"/>
                <w:sz w:val="24"/>
                <w:szCs w:val="24"/>
              </w:rPr>
              <w:t xml:space="preserve"> los </w:t>
            </w:r>
            <w:r w:rsidR="006C4DFB">
              <w:rPr>
                <w:rFonts w:ascii="Verdana" w:hAnsi="Verdana" w:cstheme="minorHAnsi"/>
                <w:sz w:val="24"/>
                <w:szCs w:val="24"/>
              </w:rPr>
              <w:t>interpretes</w:t>
            </w:r>
            <w:r w:rsidR="00837B8A">
              <w:rPr>
                <w:rFonts w:ascii="Verdana" w:hAnsi="Verdana" w:cstheme="minorHAnsi"/>
                <w:sz w:val="24"/>
                <w:szCs w:val="24"/>
              </w:rPr>
              <w:t xml:space="preserve"> durante las presentaciones usan la lengua de señas para transmitir el mensaje musical a las personas con alguna d</w:t>
            </w:r>
            <w:r>
              <w:rPr>
                <w:rFonts w:ascii="Verdana" w:hAnsi="Verdana" w:cstheme="minorHAnsi"/>
                <w:sz w:val="24"/>
                <w:szCs w:val="24"/>
              </w:rPr>
              <w:t>iscapacidad auditiva, no solo</w:t>
            </w:r>
            <w:r w:rsidR="00837B8A">
              <w:rPr>
                <w:rFonts w:ascii="Verdana" w:hAnsi="Verdana" w:cstheme="minorHAnsi"/>
                <w:sz w:val="24"/>
                <w:szCs w:val="24"/>
              </w:rPr>
              <w:t xml:space="preserve"> usan las señas ya establecidas, también </w:t>
            </w:r>
            <w:r>
              <w:rPr>
                <w:rFonts w:ascii="Verdana" w:hAnsi="Verdana" w:cstheme="minorHAnsi"/>
                <w:sz w:val="24"/>
                <w:szCs w:val="24"/>
              </w:rPr>
              <w:t>usan</w:t>
            </w:r>
            <w:r w:rsidR="00837B8A">
              <w:rPr>
                <w:rFonts w:ascii="Verdana" w:hAnsi="Verdana" w:cstheme="minorHAnsi"/>
                <w:sz w:val="24"/>
                <w:szCs w:val="24"/>
              </w:rPr>
              <w:t xml:space="preserve"> la expresión corporal para </w:t>
            </w:r>
            <w:r w:rsidR="00203B25">
              <w:rPr>
                <w:rFonts w:ascii="Verdana" w:hAnsi="Verdana" w:cstheme="minorHAnsi"/>
                <w:sz w:val="24"/>
                <w:szCs w:val="24"/>
              </w:rPr>
              <w:t>intentar dar a entender a los espectadores</w:t>
            </w:r>
            <w:r>
              <w:rPr>
                <w:rFonts w:ascii="Verdana" w:hAnsi="Verdana" w:cstheme="minorHAnsi"/>
                <w:sz w:val="24"/>
                <w:szCs w:val="24"/>
              </w:rPr>
              <w:t xml:space="preserve"> cual es el propósito de la canción presentada, pero ha surgido la duda de si estos recursos interpretativos si están ayudando a dar el mensaje indicado a los espectadores o si por el contrario el impacto en ellos ha sido negativo.</w:t>
            </w:r>
          </w:p>
        </w:tc>
      </w:tr>
      <w:tr w:rsidR="00FF6AA1" w14:paraId="37134C1C" w14:textId="77777777" w:rsidTr="00FF6AA1">
        <w:trPr>
          <w:trHeight w:val="542"/>
        </w:trPr>
        <w:tc>
          <w:tcPr>
            <w:tcW w:w="2661" w:type="pct"/>
            <w:gridSpan w:val="2"/>
            <w:vAlign w:val="center"/>
          </w:tcPr>
          <w:p w14:paraId="38A076E6" w14:textId="52327C15" w:rsidR="00FF6AA1" w:rsidRPr="00F4136A" w:rsidRDefault="00FF6AA1" w:rsidP="00655A4C">
            <w:pPr>
              <w:jc w:val="center"/>
              <w:rPr>
                <w:rFonts w:ascii="Verdana" w:hAnsi="Verdana" w:cstheme="minorHAnsi"/>
                <w:b/>
                <w:sz w:val="24"/>
                <w:szCs w:val="24"/>
              </w:rPr>
            </w:pPr>
            <w:r w:rsidRPr="00F4136A">
              <w:rPr>
                <w:rFonts w:ascii="Verdana" w:hAnsi="Verdana" w:cstheme="minorHAnsi"/>
                <w:b/>
                <w:sz w:val="24"/>
                <w:szCs w:val="24"/>
              </w:rPr>
              <w:t>Formulación de la pregunta de Investigación</w:t>
            </w:r>
          </w:p>
        </w:tc>
        <w:tc>
          <w:tcPr>
            <w:tcW w:w="2339" w:type="pct"/>
          </w:tcPr>
          <w:p w14:paraId="7EFE2E1E" w14:textId="77777777" w:rsidR="00FF6AA1" w:rsidRDefault="00FF6AA1" w:rsidP="00945A3D">
            <w:pPr>
              <w:jc w:val="center"/>
              <w:rPr>
                <w:rFonts w:ascii="Verdana" w:hAnsi="Verdana" w:cstheme="minorHAnsi"/>
                <w:sz w:val="24"/>
                <w:szCs w:val="24"/>
              </w:rPr>
            </w:pPr>
          </w:p>
        </w:tc>
      </w:tr>
      <w:tr w:rsidR="00FF6AA1" w14:paraId="78143547" w14:textId="77777777" w:rsidTr="00FF6AA1">
        <w:trPr>
          <w:trHeight w:val="534"/>
        </w:trPr>
        <w:tc>
          <w:tcPr>
            <w:tcW w:w="1695" w:type="pct"/>
            <w:vMerge w:val="restart"/>
            <w:vAlign w:val="center"/>
          </w:tcPr>
          <w:p w14:paraId="135B28CC" w14:textId="77777777" w:rsidR="00FF6AA1" w:rsidRDefault="00FF6AA1" w:rsidP="00A0644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B38E75D" w14:textId="0AAE1AAE" w:rsidR="00FF6AA1" w:rsidRDefault="00FF6AA1" w:rsidP="00655A4C">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411098AD" w14:textId="727D1699" w:rsidR="00FF6AA1" w:rsidRDefault="0089279E" w:rsidP="0089279E">
            <w:pPr>
              <w:rPr>
                <w:rFonts w:ascii="Verdana" w:hAnsi="Verdana" w:cstheme="minorHAnsi"/>
                <w:sz w:val="24"/>
                <w:szCs w:val="24"/>
              </w:rPr>
            </w:pPr>
            <w:r>
              <w:rPr>
                <w:rFonts w:ascii="Verdana" w:hAnsi="Verdana" w:cstheme="minorHAnsi"/>
                <w:sz w:val="24"/>
                <w:szCs w:val="24"/>
              </w:rPr>
              <w:t>¿Qué impacto tiene</w:t>
            </w:r>
            <w:r w:rsidR="00635923">
              <w:rPr>
                <w:rFonts w:ascii="Verdana" w:hAnsi="Verdana" w:cstheme="minorHAnsi"/>
                <w:sz w:val="24"/>
                <w:szCs w:val="24"/>
              </w:rPr>
              <w:t xml:space="preserve"> la música</w:t>
            </w:r>
            <w:r>
              <w:rPr>
                <w:rFonts w:ascii="Verdana" w:hAnsi="Verdana" w:cstheme="minorHAnsi"/>
                <w:sz w:val="24"/>
                <w:szCs w:val="24"/>
              </w:rPr>
              <w:t xml:space="preserve"> polifónica</w:t>
            </w:r>
            <w:r w:rsidR="00635923">
              <w:rPr>
                <w:rFonts w:ascii="Verdana" w:hAnsi="Verdana" w:cstheme="minorHAnsi"/>
                <w:sz w:val="24"/>
                <w:szCs w:val="24"/>
              </w:rPr>
              <w:t xml:space="preserve"> signada </w:t>
            </w:r>
            <w:r>
              <w:rPr>
                <w:rFonts w:ascii="Verdana" w:hAnsi="Verdana" w:cstheme="minorHAnsi"/>
                <w:sz w:val="24"/>
                <w:szCs w:val="24"/>
              </w:rPr>
              <w:t xml:space="preserve">en </w:t>
            </w:r>
            <w:r w:rsidR="00635923">
              <w:rPr>
                <w:rFonts w:ascii="Verdana" w:hAnsi="Verdana" w:cstheme="minorHAnsi"/>
                <w:sz w:val="24"/>
                <w:szCs w:val="24"/>
              </w:rPr>
              <w:t xml:space="preserve">los </w:t>
            </w:r>
            <w:r>
              <w:rPr>
                <w:rFonts w:ascii="Verdana" w:hAnsi="Verdana" w:cstheme="minorHAnsi"/>
                <w:sz w:val="24"/>
                <w:szCs w:val="24"/>
              </w:rPr>
              <w:t xml:space="preserve">intérpretes y </w:t>
            </w:r>
            <w:r w:rsidR="00635923">
              <w:rPr>
                <w:rFonts w:ascii="Verdana" w:hAnsi="Verdana" w:cstheme="minorHAnsi"/>
                <w:sz w:val="24"/>
                <w:szCs w:val="24"/>
              </w:rPr>
              <w:t>espectadores con y sin discapacidad auditiva asistentes a las presentaciones del coro Cantatutti de la universidad de Zaragoza</w:t>
            </w:r>
            <w:r>
              <w:rPr>
                <w:rFonts w:ascii="Verdana" w:hAnsi="Verdana" w:cstheme="minorHAnsi"/>
                <w:sz w:val="24"/>
                <w:szCs w:val="24"/>
              </w:rPr>
              <w:t xml:space="preserve"> España en el año 2017</w:t>
            </w:r>
            <w:r w:rsidR="00635923">
              <w:rPr>
                <w:rFonts w:ascii="Verdana" w:hAnsi="Verdana" w:cstheme="minorHAnsi"/>
                <w:sz w:val="24"/>
                <w:szCs w:val="24"/>
              </w:rPr>
              <w:t>?</w:t>
            </w:r>
          </w:p>
        </w:tc>
      </w:tr>
      <w:tr w:rsidR="00FF6AA1" w14:paraId="6D81BA6A" w14:textId="77777777" w:rsidTr="00FF6AA1">
        <w:trPr>
          <w:trHeight w:val="563"/>
        </w:trPr>
        <w:tc>
          <w:tcPr>
            <w:tcW w:w="1695" w:type="pct"/>
            <w:vMerge/>
          </w:tcPr>
          <w:p w14:paraId="3A4CE718" w14:textId="77777777" w:rsidR="00FF6AA1" w:rsidRDefault="00FF6AA1" w:rsidP="00A0644F">
            <w:pPr>
              <w:rPr>
                <w:rFonts w:ascii="Verdana" w:hAnsi="Verdana" w:cstheme="minorHAnsi"/>
                <w:sz w:val="24"/>
                <w:szCs w:val="24"/>
              </w:rPr>
            </w:pPr>
          </w:p>
        </w:tc>
        <w:tc>
          <w:tcPr>
            <w:tcW w:w="966" w:type="pct"/>
            <w:vAlign w:val="center"/>
          </w:tcPr>
          <w:p w14:paraId="334A58C3" w14:textId="307618BB" w:rsidR="00FF6AA1" w:rsidRDefault="00FF6AA1" w:rsidP="00655A4C">
            <w:pPr>
              <w:rPr>
                <w:rFonts w:ascii="Verdana" w:hAnsi="Verdana" w:cstheme="minorHAnsi"/>
                <w:sz w:val="24"/>
                <w:szCs w:val="24"/>
              </w:rPr>
            </w:pPr>
            <w:r>
              <w:rPr>
                <w:rFonts w:ascii="Verdana" w:hAnsi="Verdana" w:cstheme="minorHAnsi"/>
                <w:sz w:val="24"/>
                <w:szCs w:val="24"/>
              </w:rPr>
              <w:t>Unidad de Análisis</w:t>
            </w:r>
          </w:p>
        </w:tc>
        <w:tc>
          <w:tcPr>
            <w:tcW w:w="2339" w:type="pct"/>
          </w:tcPr>
          <w:p w14:paraId="463C10E6" w14:textId="69F27A0F" w:rsidR="00FF6AA1" w:rsidRDefault="00F20D43" w:rsidP="00F20D43">
            <w:pPr>
              <w:rPr>
                <w:rFonts w:ascii="Verdana" w:hAnsi="Verdana" w:cstheme="minorHAnsi"/>
                <w:sz w:val="24"/>
                <w:szCs w:val="24"/>
              </w:rPr>
            </w:pPr>
            <w:r>
              <w:rPr>
                <w:rFonts w:ascii="Verdana" w:hAnsi="Verdana" w:cstheme="minorHAnsi"/>
                <w:sz w:val="24"/>
                <w:szCs w:val="24"/>
              </w:rPr>
              <w:t>Intérpretes y e</w:t>
            </w:r>
            <w:r w:rsidR="00635923">
              <w:rPr>
                <w:rFonts w:ascii="Verdana" w:hAnsi="Verdana" w:cstheme="minorHAnsi"/>
                <w:sz w:val="24"/>
                <w:szCs w:val="24"/>
              </w:rPr>
              <w:t>spectadores asistentes a las presentaciones del coro Cantatutti</w:t>
            </w:r>
          </w:p>
        </w:tc>
      </w:tr>
      <w:tr w:rsidR="00FF6AA1" w14:paraId="328A2080" w14:textId="77777777" w:rsidTr="00FF6AA1">
        <w:trPr>
          <w:trHeight w:val="548"/>
        </w:trPr>
        <w:tc>
          <w:tcPr>
            <w:tcW w:w="1695" w:type="pct"/>
            <w:vMerge/>
          </w:tcPr>
          <w:p w14:paraId="24D961D5" w14:textId="77777777" w:rsidR="00FF6AA1" w:rsidRDefault="00FF6AA1" w:rsidP="00A0644F">
            <w:pPr>
              <w:rPr>
                <w:rFonts w:ascii="Verdana" w:hAnsi="Verdana" w:cstheme="minorHAnsi"/>
                <w:sz w:val="24"/>
                <w:szCs w:val="24"/>
              </w:rPr>
            </w:pPr>
          </w:p>
        </w:tc>
        <w:tc>
          <w:tcPr>
            <w:tcW w:w="966" w:type="pct"/>
            <w:vAlign w:val="center"/>
          </w:tcPr>
          <w:p w14:paraId="428ADC74" w14:textId="2BCF4711" w:rsidR="00FF6AA1" w:rsidRDefault="00FF6AA1" w:rsidP="00655A4C">
            <w:pPr>
              <w:rPr>
                <w:rFonts w:ascii="Verdana" w:hAnsi="Verdana" w:cstheme="minorHAnsi"/>
                <w:sz w:val="24"/>
                <w:szCs w:val="24"/>
              </w:rPr>
            </w:pPr>
            <w:r>
              <w:rPr>
                <w:rFonts w:ascii="Verdana" w:hAnsi="Verdana" w:cstheme="minorHAnsi"/>
                <w:sz w:val="24"/>
                <w:szCs w:val="24"/>
              </w:rPr>
              <w:t>Variables de estudio</w:t>
            </w:r>
          </w:p>
        </w:tc>
        <w:tc>
          <w:tcPr>
            <w:tcW w:w="2339" w:type="pct"/>
          </w:tcPr>
          <w:p w14:paraId="64383132" w14:textId="3162BC13" w:rsidR="00FF6AA1" w:rsidRDefault="0089279E" w:rsidP="00A0644F">
            <w:pPr>
              <w:rPr>
                <w:rFonts w:ascii="Verdana" w:hAnsi="Verdana" w:cstheme="minorHAnsi"/>
                <w:sz w:val="24"/>
                <w:szCs w:val="24"/>
              </w:rPr>
            </w:pPr>
            <w:r>
              <w:rPr>
                <w:rFonts w:ascii="Verdana" w:hAnsi="Verdana" w:cstheme="minorHAnsi"/>
                <w:sz w:val="24"/>
                <w:szCs w:val="24"/>
              </w:rPr>
              <w:t>Música signada</w:t>
            </w:r>
            <w:r w:rsidR="00F20D43">
              <w:rPr>
                <w:rFonts w:ascii="Verdana" w:hAnsi="Verdana" w:cstheme="minorHAnsi"/>
                <w:sz w:val="24"/>
                <w:szCs w:val="24"/>
              </w:rPr>
              <w:t xml:space="preserve"> polifónica</w:t>
            </w:r>
          </w:p>
        </w:tc>
      </w:tr>
      <w:tr w:rsidR="00FF6AA1" w14:paraId="0476D353" w14:textId="77777777" w:rsidTr="00FF6AA1">
        <w:trPr>
          <w:trHeight w:val="563"/>
        </w:trPr>
        <w:tc>
          <w:tcPr>
            <w:tcW w:w="1695" w:type="pct"/>
            <w:vMerge/>
          </w:tcPr>
          <w:p w14:paraId="780DA471" w14:textId="77777777" w:rsidR="00FF6AA1" w:rsidRDefault="00FF6AA1" w:rsidP="00A0644F">
            <w:pPr>
              <w:rPr>
                <w:rFonts w:ascii="Verdana" w:hAnsi="Verdana" w:cstheme="minorHAnsi"/>
                <w:sz w:val="24"/>
                <w:szCs w:val="24"/>
              </w:rPr>
            </w:pPr>
          </w:p>
        </w:tc>
        <w:tc>
          <w:tcPr>
            <w:tcW w:w="966" w:type="pct"/>
            <w:vAlign w:val="center"/>
          </w:tcPr>
          <w:p w14:paraId="3E6A6A01" w14:textId="0F129E40" w:rsidR="00FF6AA1" w:rsidRDefault="00FF6AA1" w:rsidP="00655A4C">
            <w:pPr>
              <w:rPr>
                <w:rFonts w:ascii="Verdana" w:hAnsi="Verdana" w:cstheme="minorHAnsi"/>
                <w:sz w:val="24"/>
                <w:szCs w:val="24"/>
              </w:rPr>
            </w:pPr>
            <w:r>
              <w:rPr>
                <w:rFonts w:ascii="Verdana" w:hAnsi="Verdana" w:cstheme="minorHAnsi"/>
                <w:sz w:val="24"/>
                <w:szCs w:val="24"/>
              </w:rPr>
              <w:t>Dimensión Temporal</w:t>
            </w:r>
          </w:p>
        </w:tc>
        <w:tc>
          <w:tcPr>
            <w:tcW w:w="2339" w:type="pct"/>
          </w:tcPr>
          <w:p w14:paraId="13717205" w14:textId="4C6343F9" w:rsidR="00FF6AA1" w:rsidRDefault="0089279E" w:rsidP="00A0644F">
            <w:pPr>
              <w:rPr>
                <w:rFonts w:ascii="Verdana" w:hAnsi="Verdana" w:cstheme="minorHAnsi"/>
                <w:sz w:val="24"/>
                <w:szCs w:val="24"/>
              </w:rPr>
            </w:pPr>
            <w:r>
              <w:rPr>
                <w:rFonts w:ascii="Verdana" w:hAnsi="Verdana" w:cstheme="minorHAnsi"/>
                <w:sz w:val="24"/>
                <w:szCs w:val="24"/>
              </w:rPr>
              <w:t>Año 2017</w:t>
            </w:r>
          </w:p>
        </w:tc>
      </w:tr>
      <w:tr w:rsidR="00FF6AA1" w14:paraId="0CF43CCD" w14:textId="77777777" w:rsidTr="00FF6AA1">
        <w:trPr>
          <w:trHeight w:val="548"/>
        </w:trPr>
        <w:tc>
          <w:tcPr>
            <w:tcW w:w="1695" w:type="pct"/>
            <w:vMerge/>
          </w:tcPr>
          <w:p w14:paraId="5D95BAD2" w14:textId="77777777" w:rsidR="00FF6AA1" w:rsidRDefault="00FF6AA1" w:rsidP="00A0644F">
            <w:pPr>
              <w:rPr>
                <w:rFonts w:ascii="Verdana" w:hAnsi="Verdana" w:cstheme="minorHAnsi"/>
                <w:sz w:val="24"/>
                <w:szCs w:val="24"/>
              </w:rPr>
            </w:pPr>
          </w:p>
        </w:tc>
        <w:tc>
          <w:tcPr>
            <w:tcW w:w="966" w:type="pct"/>
            <w:vAlign w:val="center"/>
          </w:tcPr>
          <w:p w14:paraId="542CE671" w14:textId="12277145" w:rsidR="00FF6AA1" w:rsidRDefault="00FF6AA1" w:rsidP="00655A4C">
            <w:pPr>
              <w:rPr>
                <w:rFonts w:ascii="Verdana" w:hAnsi="Verdana" w:cstheme="minorHAnsi"/>
                <w:sz w:val="24"/>
                <w:szCs w:val="24"/>
              </w:rPr>
            </w:pPr>
            <w:r>
              <w:rPr>
                <w:rFonts w:ascii="Verdana" w:hAnsi="Verdana" w:cstheme="minorHAnsi"/>
                <w:sz w:val="24"/>
                <w:szCs w:val="24"/>
              </w:rPr>
              <w:t>Dimensión Espacial</w:t>
            </w:r>
          </w:p>
        </w:tc>
        <w:tc>
          <w:tcPr>
            <w:tcW w:w="2339" w:type="pct"/>
          </w:tcPr>
          <w:p w14:paraId="599157A3" w14:textId="084BADE9" w:rsidR="00FF6AA1" w:rsidRDefault="0089279E" w:rsidP="00A0644F">
            <w:pPr>
              <w:rPr>
                <w:rFonts w:ascii="Verdana" w:hAnsi="Verdana" w:cstheme="minorHAnsi"/>
                <w:sz w:val="24"/>
                <w:szCs w:val="24"/>
              </w:rPr>
            </w:pPr>
            <w:r>
              <w:rPr>
                <w:rFonts w:ascii="Verdana" w:hAnsi="Verdana" w:cstheme="minorHAnsi"/>
                <w:sz w:val="24"/>
                <w:szCs w:val="24"/>
              </w:rPr>
              <w:t>Universidad de Zaragoza España</w:t>
            </w:r>
          </w:p>
        </w:tc>
      </w:tr>
      <w:tr w:rsidR="00FF6AA1" w14:paraId="71496B56" w14:textId="77777777" w:rsidTr="00FF6AA1">
        <w:trPr>
          <w:trHeight w:val="43"/>
        </w:trPr>
        <w:tc>
          <w:tcPr>
            <w:tcW w:w="2661" w:type="pct"/>
            <w:gridSpan w:val="2"/>
          </w:tcPr>
          <w:p w14:paraId="2ABA6488" w14:textId="3E8DFDD1" w:rsidR="00FF6AA1" w:rsidRPr="00FF6AA1" w:rsidRDefault="00FF6AA1" w:rsidP="005C4FCF">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r>
              <w:rPr>
                <w:rFonts w:ascii="Verdana" w:hAnsi="Verdana" w:cstheme="minorHAnsi"/>
                <w:b/>
                <w:bCs/>
                <w:sz w:val="24"/>
                <w:szCs w:val="24"/>
              </w:rPr>
              <w:t xml:space="preserve"> </w:t>
            </w:r>
          </w:p>
        </w:tc>
        <w:tc>
          <w:tcPr>
            <w:tcW w:w="2339" w:type="pct"/>
          </w:tcPr>
          <w:p w14:paraId="4BAF7326" w14:textId="35EF9D20" w:rsidR="00FF6AA1" w:rsidRDefault="005C4FCF" w:rsidP="00A0644F">
            <w:pPr>
              <w:rPr>
                <w:rFonts w:ascii="Verdana" w:hAnsi="Verdana" w:cstheme="minorHAnsi"/>
                <w:sz w:val="24"/>
                <w:szCs w:val="24"/>
              </w:rPr>
            </w:pPr>
            <w:r w:rsidRPr="005C4FCF">
              <w:rPr>
                <w:rFonts w:ascii="Verdana" w:hAnsi="Verdana" w:cstheme="minorHAnsi"/>
                <w:sz w:val="24"/>
                <w:szCs w:val="24"/>
              </w:rPr>
              <w:t>Tras la experiencia desarrollada con el coro Cantatutti, se plantea como objetivo principal conocer la incidencia e impacto significativo que produce la música polifónica signada a cuatro voces en el intérprete y en el espectador con y sin discapacidad auditiva.</w:t>
            </w:r>
            <w:r>
              <w:rPr>
                <w:rFonts w:ascii="Verdana" w:hAnsi="Verdana" w:cstheme="minorHAnsi"/>
                <w:sz w:val="24"/>
                <w:szCs w:val="24"/>
              </w:rPr>
              <w:t xml:space="preserve"> (Borja, 2020, p.39)</w:t>
            </w:r>
          </w:p>
        </w:tc>
      </w:tr>
    </w:tbl>
    <w:p w14:paraId="317DF4BB" w14:textId="77777777" w:rsidR="00FF6AA1" w:rsidRPr="003343E1" w:rsidRDefault="00A31549" w:rsidP="00A31549">
      <w:pPr>
        <w:tabs>
          <w:tab w:val="left" w:pos="7005"/>
        </w:tabs>
        <w:jc w:val="both"/>
        <w:rPr>
          <w:rFonts w:ascii="Verdana" w:hAnsi="Verdana" w:cstheme="minorHAnsi"/>
          <w:b/>
          <w:sz w:val="24"/>
          <w:szCs w:val="24"/>
        </w:rPr>
      </w:pPr>
      <w:r>
        <w:rPr>
          <w:rFonts w:ascii="Verdana" w:hAnsi="Verdana" w:cstheme="minorHAnsi"/>
          <w:b/>
          <w:sz w:val="24"/>
          <w:szCs w:val="24"/>
        </w:rPr>
        <w:tab/>
      </w:r>
    </w:p>
    <w:tbl>
      <w:tblPr>
        <w:tblStyle w:val="Tablaconcuadrcula"/>
        <w:tblW w:w="5322" w:type="pct"/>
        <w:tblLook w:val="04A0" w:firstRow="1" w:lastRow="0" w:firstColumn="1" w:lastColumn="0" w:noHBand="0" w:noVBand="1"/>
      </w:tblPr>
      <w:tblGrid>
        <w:gridCol w:w="3446"/>
        <w:gridCol w:w="1896"/>
        <w:gridCol w:w="7433"/>
      </w:tblGrid>
      <w:tr w:rsidR="00FF6AA1" w:rsidRPr="001A030E" w14:paraId="5C0AD8E5" w14:textId="77777777" w:rsidTr="007D533F">
        <w:trPr>
          <w:trHeight w:val="266"/>
        </w:trPr>
        <w:tc>
          <w:tcPr>
            <w:tcW w:w="2661" w:type="pct"/>
            <w:gridSpan w:val="2"/>
            <w:vMerge w:val="restart"/>
            <w:vAlign w:val="center"/>
          </w:tcPr>
          <w:p w14:paraId="48228412" w14:textId="2DF28B92" w:rsidR="00FF6AA1" w:rsidRPr="001A030E" w:rsidRDefault="00C5732D" w:rsidP="007D533F">
            <w:pPr>
              <w:jc w:val="center"/>
              <w:rPr>
                <w:rFonts w:ascii="Verdana" w:hAnsi="Verdana" w:cstheme="minorHAnsi"/>
                <w:b/>
                <w:bCs/>
                <w:sz w:val="24"/>
                <w:szCs w:val="24"/>
              </w:rPr>
            </w:pPr>
            <w:r>
              <w:rPr>
                <w:rFonts w:ascii="Verdana" w:hAnsi="Verdana" w:cstheme="minorHAnsi"/>
                <w:b/>
                <w:bCs/>
                <w:sz w:val="24"/>
                <w:szCs w:val="24"/>
              </w:rPr>
              <w:t xml:space="preserve"> </w:t>
            </w:r>
          </w:p>
        </w:tc>
        <w:tc>
          <w:tcPr>
            <w:tcW w:w="2339" w:type="pct"/>
            <w:shd w:val="clear" w:color="auto" w:fill="BDD6EE" w:themeFill="accent1" w:themeFillTint="66"/>
          </w:tcPr>
          <w:p w14:paraId="6F319415" w14:textId="2D46FB71" w:rsidR="00FF6AA1" w:rsidRPr="001A030E" w:rsidRDefault="00FF6AA1" w:rsidP="007D533F">
            <w:pPr>
              <w:jc w:val="center"/>
              <w:rPr>
                <w:rFonts w:ascii="Verdana" w:hAnsi="Verdana" w:cstheme="minorHAnsi"/>
                <w:b/>
                <w:bCs/>
                <w:sz w:val="24"/>
                <w:szCs w:val="24"/>
              </w:rPr>
            </w:pPr>
            <w:r>
              <w:rPr>
                <w:rFonts w:ascii="Verdana" w:hAnsi="Verdana" w:cstheme="minorHAnsi"/>
                <w:b/>
                <w:bCs/>
                <w:sz w:val="24"/>
                <w:szCs w:val="24"/>
              </w:rPr>
              <w:t>Artículo 2</w:t>
            </w:r>
          </w:p>
        </w:tc>
      </w:tr>
      <w:tr w:rsidR="00FF6AA1" w:rsidRPr="001A030E" w14:paraId="6FC01779" w14:textId="77777777" w:rsidTr="007D533F">
        <w:trPr>
          <w:trHeight w:val="563"/>
        </w:trPr>
        <w:tc>
          <w:tcPr>
            <w:tcW w:w="2661" w:type="pct"/>
            <w:gridSpan w:val="2"/>
            <w:vMerge/>
            <w:vAlign w:val="center"/>
          </w:tcPr>
          <w:p w14:paraId="272FBF5B" w14:textId="77777777" w:rsidR="00FF6AA1" w:rsidRPr="001A030E" w:rsidRDefault="00FF6AA1" w:rsidP="007D533F">
            <w:pPr>
              <w:jc w:val="center"/>
              <w:rPr>
                <w:rFonts w:ascii="Verdana" w:hAnsi="Verdana" w:cstheme="minorHAnsi"/>
                <w:b/>
                <w:bCs/>
                <w:sz w:val="24"/>
                <w:szCs w:val="24"/>
              </w:rPr>
            </w:pPr>
          </w:p>
        </w:tc>
        <w:tc>
          <w:tcPr>
            <w:tcW w:w="2339" w:type="pct"/>
          </w:tcPr>
          <w:p w14:paraId="6DCCCAB1" w14:textId="0F4AF78A" w:rsidR="00FF6AA1" w:rsidRDefault="00A37975" w:rsidP="007D533F">
            <w:pPr>
              <w:jc w:val="center"/>
              <w:rPr>
                <w:rFonts w:ascii="Verdana" w:hAnsi="Verdana" w:cstheme="minorHAnsi"/>
                <w:b/>
                <w:bCs/>
                <w:sz w:val="24"/>
                <w:szCs w:val="24"/>
              </w:rPr>
            </w:pPr>
            <w:r w:rsidRPr="00A37975">
              <w:rPr>
                <w:rFonts w:ascii="Verdana" w:hAnsi="Verdana" w:cstheme="minorHAnsi"/>
                <w:b/>
                <w:bCs/>
                <w:sz w:val="24"/>
                <w:szCs w:val="24"/>
              </w:rPr>
              <w:t>POTENCIAL PEDAGÓGICO DEL MOBILE LEARNING EN EL AULA DE MÚSICA EN SECUNDARIA</w:t>
            </w:r>
          </w:p>
          <w:p w14:paraId="6488D0D3" w14:textId="77777777" w:rsidR="00FF6AA1" w:rsidRPr="001A030E" w:rsidRDefault="00FF6AA1" w:rsidP="007D533F">
            <w:pPr>
              <w:jc w:val="center"/>
              <w:rPr>
                <w:rFonts w:ascii="Verdana" w:hAnsi="Verdana" w:cstheme="minorHAnsi"/>
                <w:b/>
                <w:bCs/>
                <w:sz w:val="24"/>
                <w:szCs w:val="24"/>
              </w:rPr>
            </w:pPr>
          </w:p>
        </w:tc>
      </w:tr>
      <w:tr w:rsidR="00FF6AA1" w14:paraId="487B0525" w14:textId="77777777" w:rsidTr="007D533F">
        <w:trPr>
          <w:trHeight w:val="534"/>
        </w:trPr>
        <w:tc>
          <w:tcPr>
            <w:tcW w:w="2661" w:type="pct"/>
            <w:gridSpan w:val="2"/>
            <w:vAlign w:val="center"/>
          </w:tcPr>
          <w:p w14:paraId="37518195" w14:textId="77777777" w:rsidR="00FF6AA1" w:rsidRDefault="00FF6AA1" w:rsidP="007D533F">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4CE4F816" w14:textId="336B1636" w:rsidR="00FF6AA1" w:rsidRDefault="00357724" w:rsidP="007D533F">
            <w:pPr>
              <w:rPr>
                <w:rFonts w:ascii="Verdana" w:hAnsi="Verdana" w:cstheme="minorHAnsi"/>
                <w:sz w:val="24"/>
                <w:szCs w:val="24"/>
              </w:rPr>
            </w:pPr>
            <w:r w:rsidRPr="00357724">
              <w:rPr>
                <w:rFonts w:ascii="Verdana" w:hAnsi="Verdana" w:cstheme="minorHAnsi"/>
                <w:sz w:val="24"/>
                <w:szCs w:val="24"/>
              </w:rPr>
              <w:t>https://dialnet.unirioja.es/servlet/articulo?codigo=6073591</w:t>
            </w:r>
          </w:p>
          <w:p w14:paraId="070E3E5C" w14:textId="77777777" w:rsidR="00FF6AA1" w:rsidRDefault="00FF6AA1" w:rsidP="007D533F">
            <w:pPr>
              <w:rPr>
                <w:rFonts w:ascii="Verdana" w:hAnsi="Verdana" w:cstheme="minorHAnsi"/>
                <w:sz w:val="24"/>
                <w:szCs w:val="24"/>
              </w:rPr>
            </w:pPr>
          </w:p>
        </w:tc>
      </w:tr>
      <w:tr w:rsidR="00FF6AA1" w14:paraId="56C2A7F7" w14:textId="77777777" w:rsidTr="007D533F">
        <w:trPr>
          <w:trHeight w:val="1364"/>
        </w:trPr>
        <w:tc>
          <w:tcPr>
            <w:tcW w:w="1695" w:type="pct"/>
          </w:tcPr>
          <w:p w14:paraId="32813F59" w14:textId="77777777" w:rsidR="00FF6AA1" w:rsidRDefault="00FF6AA1" w:rsidP="007D533F">
            <w:pPr>
              <w:jc w:val="center"/>
              <w:rPr>
                <w:rFonts w:ascii="Verdana" w:hAnsi="Verdana" w:cstheme="minorHAnsi"/>
                <w:b/>
                <w:bCs/>
                <w:sz w:val="24"/>
                <w:szCs w:val="24"/>
              </w:rPr>
            </w:pPr>
          </w:p>
          <w:p w14:paraId="23680A2F"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Tema de Investigación</w:t>
            </w:r>
          </w:p>
          <w:p w14:paraId="695B602C" w14:textId="77777777" w:rsidR="00FF6AA1" w:rsidRDefault="00FF6AA1" w:rsidP="007D533F">
            <w:pPr>
              <w:rPr>
                <w:rFonts w:ascii="Verdana" w:hAnsi="Verdana" w:cstheme="minorHAnsi"/>
                <w:sz w:val="24"/>
                <w:szCs w:val="24"/>
              </w:rPr>
            </w:pPr>
          </w:p>
        </w:tc>
        <w:tc>
          <w:tcPr>
            <w:tcW w:w="966" w:type="pct"/>
          </w:tcPr>
          <w:p w14:paraId="7185738A" w14:textId="77777777" w:rsidR="00FF6AA1" w:rsidRDefault="00FF6AA1" w:rsidP="007D533F">
            <w:pPr>
              <w:rPr>
                <w:rFonts w:ascii="Verdana" w:hAnsi="Verdana" w:cstheme="minorHAnsi"/>
                <w:sz w:val="24"/>
                <w:szCs w:val="24"/>
              </w:rPr>
            </w:pPr>
            <w:r>
              <w:rPr>
                <w:rFonts w:ascii="Verdana" w:hAnsi="Verdana" w:cstheme="minorHAnsi"/>
                <w:sz w:val="24"/>
                <w:szCs w:val="24"/>
              </w:rPr>
              <w:t>Pertinencia del Tema</w:t>
            </w:r>
          </w:p>
          <w:p w14:paraId="27AE6321" w14:textId="77777777" w:rsidR="00FF6AA1" w:rsidRDefault="00FF6AA1" w:rsidP="007D533F">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681DB557" w14:textId="3F7F61B9" w:rsidR="00FF6AA1" w:rsidRDefault="00CC174E" w:rsidP="007D533F">
            <w:pPr>
              <w:rPr>
                <w:rFonts w:ascii="Verdana" w:hAnsi="Verdana" w:cstheme="minorHAnsi"/>
                <w:sz w:val="24"/>
                <w:szCs w:val="24"/>
              </w:rPr>
            </w:pPr>
            <w:r>
              <w:rPr>
                <w:rFonts w:ascii="Verdana" w:hAnsi="Verdana" w:cstheme="minorHAnsi"/>
                <w:sz w:val="24"/>
                <w:szCs w:val="24"/>
              </w:rPr>
              <w:t xml:space="preserve">Actualmente en la mayoría de escuelas la música como asignatura ya no se da a los estudiantes. En el </w:t>
            </w:r>
            <w:r w:rsidRPr="00357724">
              <w:rPr>
                <w:rFonts w:ascii="Verdana" w:hAnsi="Verdana" w:cstheme="minorHAnsi"/>
                <w:sz w:val="24"/>
                <w:szCs w:val="24"/>
              </w:rPr>
              <w:t>Centro de Formación del Profesorado de Castilla La Mancha</w:t>
            </w:r>
            <w:r>
              <w:rPr>
                <w:rFonts w:ascii="Verdana" w:hAnsi="Verdana" w:cstheme="minorHAnsi"/>
                <w:sz w:val="24"/>
                <w:szCs w:val="24"/>
              </w:rPr>
              <w:t xml:space="preserve"> se inició un proyecto llamado Crea la banda sonora de tu vida, y dadas las condiciones tecnológicas actuales algunos maestros quieren usarlas para enseñar a sus alumnos de una forma pedagógica desarrollando así en cada aula el Mobile Learning donde cada estudiante puede ampliar sus conocimientos aun sin estar presente en el salón de clases. </w:t>
            </w:r>
            <w:r>
              <w:rPr>
                <w:rFonts w:ascii="Verdana" w:hAnsi="Verdana" w:cstheme="minorHAnsi"/>
                <w:sz w:val="24"/>
                <w:szCs w:val="24"/>
              </w:rPr>
              <w:lastRenderedPageBreak/>
              <w:t>Pero este método de enseña ha generado incertidumbre en maestros que no están capacitados en el uso de las TIC y también en algunos alumnos a quienes no les convence del todo la efectividad  del proyecto.</w:t>
            </w:r>
          </w:p>
        </w:tc>
      </w:tr>
      <w:tr w:rsidR="00FF6AA1" w14:paraId="156C3B5C" w14:textId="77777777" w:rsidTr="007D533F">
        <w:trPr>
          <w:trHeight w:val="542"/>
        </w:trPr>
        <w:tc>
          <w:tcPr>
            <w:tcW w:w="2661" w:type="pct"/>
            <w:gridSpan w:val="2"/>
            <w:vAlign w:val="center"/>
          </w:tcPr>
          <w:p w14:paraId="04B29503" w14:textId="77777777" w:rsidR="00FF6AA1" w:rsidRPr="00F4136A" w:rsidRDefault="00FF6AA1" w:rsidP="007D533F">
            <w:pPr>
              <w:jc w:val="center"/>
              <w:rPr>
                <w:rFonts w:ascii="Verdana" w:hAnsi="Verdana" w:cstheme="minorHAnsi"/>
                <w:b/>
                <w:sz w:val="24"/>
                <w:szCs w:val="24"/>
              </w:rPr>
            </w:pPr>
            <w:r w:rsidRPr="00F4136A">
              <w:rPr>
                <w:rFonts w:ascii="Verdana" w:hAnsi="Verdana" w:cstheme="minorHAnsi"/>
                <w:b/>
                <w:sz w:val="24"/>
                <w:szCs w:val="24"/>
              </w:rPr>
              <w:lastRenderedPageBreak/>
              <w:t>Formulación de la pregunta de Investigación</w:t>
            </w:r>
          </w:p>
        </w:tc>
        <w:tc>
          <w:tcPr>
            <w:tcW w:w="2339" w:type="pct"/>
          </w:tcPr>
          <w:p w14:paraId="520B453E" w14:textId="77777777" w:rsidR="00FF6AA1" w:rsidRDefault="00FF6AA1" w:rsidP="007D533F">
            <w:pPr>
              <w:jc w:val="center"/>
              <w:rPr>
                <w:rFonts w:ascii="Verdana" w:hAnsi="Verdana" w:cstheme="minorHAnsi"/>
                <w:sz w:val="24"/>
                <w:szCs w:val="24"/>
              </w:rPr>
            </w:pPr>
          </w:p>
        </w:tc>
      </w:tr>
      <w:tr w:rsidR="00FF6AA1" w14:paraId="4B8A7803" w14:textId="77777777" w:rsidTr="007D533F">
        <w:trPr>
          <w:trHeight w:val="534"/>
        </w:trPr>
        <w:tc>
          <w:tcPr>
            <w:tcW w:w="1695" w:type="pct"/>
            <w:vMerge w:val="restart"/>
            <w:vAlign w:val="center"/>
          </w:tcPr>
          <w:p w14:paraId="742DF81C"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2943326" w14:textId="77777777" w:rsidR="00FF6AA1" w:rsidRDefault="00FF6AA1" w:rsidP="007D533F">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6CC28B71" w14:textId="7544F26B" w:rsidR="00FF6AA1" w:rsidRDefault="00E27F39" w:rsidP="00E27F39">
            <w:pPr>
              <w:rPr>
                <w:rFonts w:ascii="Verdana" w:hAnsi="Verdana" w:cstheme="minorHAnsi"/>
                <w:sz w:val="24"/>
                <w:szCs w:val="24"/>
              </w:rPr>
            </w:pPr>
            <w:r w:rsidRPr="00E27F39">
              <w:rPr>
                <w:rFonts w:ascii="Verdana" w:hAnsi="Verdana" w:cstheme="minorHAnsi"/>
                <w:sz w:val="24"/>
                <w:szCs w:val="24"/>
              </w:rPr>
              <w:t>¿Cuál es el potencial pedagógico y educativo del Mobile Learning</w:t>
            </w:r>
            <w:r w:rsidR="00747AD2">
              <w:rPr>
                <w:rFonts w:ascii="Verdana" w:hAnsi="Verdana" w:cstheme="minorHAnsi"/>
                <w:sz w:val="24"/>
                <w:szCs w:val="24"/>
              </w:rPr>
              <w:t xml:space="preserve"> aplicado</w:t>
            </w:r>
            <w:r w:rsidR="007E19FE">
              <w:rPr>
                <w:rFonts w:ascii="Verdana" w:hAnsi="Verdana" w:cstheme="minorHAnsi"/>
                <w:sz w:val="24"/>
                <w:szCs w:val="24"/>
              </w:rPr>
              <w:t xml:space="preserve"> a</w:t>
            </w:r>
            <w:r w:rsidR="00E77E4A">
              <w:rPr>
                <w:rFonts w:ascii="Verdana" w:hAnsi="Verdana" w:cstheme="minorHAnsi"/>
                <w:sz w:val="24"/>
                <w:szCs w:val="24"/>
              </w:rPr>
              <w:t>l</w:t>
            </w:r>
            <w:r>
              <w:rPr>
                <w:rFonts w:ascii="Verdana" w:hAnsi="Verdana" w:cstheme="minorHAnsi"/>
                <w:sz w:val="24"/>
                <w:szCs w:val="24"/>
              </w:rPr>
              <w:t xml:space="preserve"> proyecto Crea tu banda sonora, en maestros y</w:t>
            </w:r>
            <w:r w:rsidR="00E77E4A">
              <w:rPr>
                <w:rFonts w:ascii="Verdana" w:hAnsi="Verdana" w:cstheme="minorHAnsi"/>
                <w:sz w:val="24"/>
                <w:szCs w:val="24"/>
              </w:rPr>
              <w:t xml:space="preserve"> alumnos del </w:t>
            </w:r>
            <w:r w:rsidR="00E77E4A" w:rsidRPr="00357724">
              <w:rPr>
                <w:rFonts w:ascii="Verdana" w:hAnsi="Verdana" w:cstheme="minorHAnsi"/>
                <w:sz w:val="24"/>
                <w:szCs w:val="24"/>
              </w:rPr>
              <w:t>Centro de Formación del Profesorado de Castilla La Mancha</w:t>
            </w:r>
            <w:r w:rsidR="00E77E4A">
              <w:rPr>
                <w:rFonts w:ascii="Verdana" w:hAnsi="Verdana" w:cstheme="minorHAnsi"/>
                <w:sz w:val="24"/>
                <w:szCs w:val="24"/>
              </w:rPr>
              <w:t xml:space="preserve"> durante el periodo de años comprendido entre 2014 al 2016?</w:t>
            </w:r>
          </w:p>
          <w:p w14:paraId="2A7AFEB7" w14:textId="76D82A34" w:rsidR="00747AD2" w:rsidRPr="00747AD2" w:rsidRDefault="00747AD2" w:rsidP="00E27F39">
            <w:pPr>
              <w:rPr>
                <w:rFonts w:ascii="Verdana" w:hAnsi="Verdana" w:cstheme="minorHAnsi"/>
                <w:sz w:val="24"/>
                <w:szCs w:val="24"/>
                <w:lang w:val="es-419"/>
              </w:rPr>
            </w:pPr>
            <w:bookmarkStart w:id="0" w:name="_GoBack"/>
            <w:bookmarkEnd w:id="0"/>
          </w:p>
        </w:tc>
      </w:tr>
      <w:tr w:rsidR="00FF6AA1" w14:paraId="69E1DEB8" w14:textId="77777777" w:rsidTr="007D533F">
        <w:trPr>
          <w:trHeight w:val="563"/>
        </w:trPr>
        <w:tc>
          <w:tcPr>
            <w:tcW w:w="1695" w:type="pct"/>
            <w:vMerge/>
          </w:tcPr>
          <w:p w14:paraId="1A2AFA83" w14:textId="77777777" w:rsidR="00FF6AA1" w:rsidRDefault="00FF6AA1" w:rsidP="007D533F">
            <w:pPr>
              <w:rPr>
                <w:rFonts w:ascii="Verdana" w:hAnsi="Verdana" w:cstheme="minorHAnsi"/>
                <w:sz w:val="24"/>
                <w:szCs w:val="24"/>
              </w:rPr>
            </w:pPr>
          </w:p>
        </w:tc>
        <w:tc>
          <w:tcPr>
            <w:tcW w:w="966" w:type="pct"/>
            <w:vAlign w:val="center"/>
          </w:tcPr>
          <w:p w14:paraId="7DD92AE2" w14:textId="77777777" w:rsidR="00FF6AA1" w:rsidRDefault="00FF6AA1" w:rsidP="007D533F">
            <w:pPr>
              <w:rPr>
                <w:rFonts w:ascii="Verdana" w:hAnsi="Verdana" w:cstheme="minorHAnsi"/>
                <w:sz w:val="24"/>
                <w:szCs w:val="24"/>
              </w:rPr>
            </w:pPr>
            <w:r>
              <w:rPr>
                <w:rFonts w:ascii="Verdana" w:hAnsi="Verdana" w:cstheme="minorHAnsi"/>
                <w:sz w:val="24"/>
                <w:szCs w:val="24"/>
              </w:rPr>
              <w:t>Unidad de Análisis</w:t>
            </w:r>
          </w:p>
        </w:tc>
        <w:tc>
          <w:tcPr>
            <w:tcW w:w="2339" w:type="pct"/>
          </w:tcPr>
          <w:p w14:paraId="0F4F2241" w14:textId="42A4E35A" w:rsidR="00FF6AA1" w:rsidRDefault="00E77E4A" w:rsidP="007D533F">
            <w:pPr>
              <w:rPr>
                <w:rFonts w:ascii="Verdana" w:hAnsi="Verdana" w:cstheme="minorHAnsi"/>
                <w:sz w:val="24"/>
                <w:szCs w:val="24"/>
              </w:rPr>
            </w:pPr>
            <w:r>
              <w:rPr>
                <w:rFonts w:ascii="Verdana" w:hAnsi="Verdana" w:cstheme="minorHAnsi"/>
                <w:sz w:val="24"/>
                <w:szCs w:val="24"/>
              </w:rPr>
              <w:t>Maestros y alumnos</w:t>
            </w:r>
          </w:p>
        </w:tc>
      </w:tr>
      <w:tr w:rsidR="00FF6AA1" w14:paraId="495DC827" w14:textId="77777777" w:rsidTr="007D533F">
        <w:trPr>
          <w:trHeight w:val="548"/>
        </w:trPr>
        <w:tc>
          <w:tcPr>
            <w:tcW w:w="1695" w:type="pct"/>
            <w:vMerge/>
          </w:tcPr>
          <w:p w14:paraId="192A2126" w14:textId="77777777" w:rsidR="00FF6AA1" w:rsidRDefault="00FF6AA1" w:rsidP="007D533F">
            <w:pPr>
              <w:rPr>
                <w:rFonts w:ascii="Verdana" w:hAnsi="Verdana" w:cstheme="minorHAnsi"/>
                <w:sz w:val="24"/>
                <w:szCs w:val="24"/>
              </w:rPr>
            </w:pPr>
          </w:p>
        </w:tc>
        <w:tc>
          <w:tcPr>
            <w:tcW w:w="966" w:type="pct"/>
            <w:vAlign w:val="center"/>
          </w:tcPr>
          <w:p w14:paraId="00465C4A" w14:textId="77777777" w:rsidR="00FF6AA1" w:rsidRDefault="00FF6AA1" w:rsidP="007D533F">
            <w:pPr>
              <w:rPr>
                <w:rFonts w:ascii="Verdana" w:hAnsi="Verdana" w:cstheme="minorHAnsi"/>
                <w:sz w:val="24"/>
                <w:szCs w:val="24"/>
              </w:rPr>
            </w:pPr>
            <w:r>
              <w:rPr>
                <w:rFonts w:ascii="Verdana" w:hAnsi="Verdana" w:cstheme="minorHAnsi"/>
                <w:sz w:val="24"/>
                <w:szCs w:val="24"/>
              </w:rPr>
              <w:t>Variables de estudio</w:t>
            </w:r>
          </w:p>
        </w:tc>
        <w:tc>
          <w:tcPr>
            <w:tcW w:w="2339" w:type="pct"/>
          </w:tcPr>
          <w:p w14:paraId="264F402D" w14:textId="496B01ED" w:rsidR="00FF6AA1" w:rsidRDefault="00E27F39" w:rsidP="00C5732D">
            <w:pPr>
              <w:rPr>
                <w:rFonts w:ascii="Verdana" w:hAnsi="Verdana" w:cstheme="minorHAnsi"/>
                <w:sz w:val="24"/>
                <w:szCs w:val="24"/>
              </w:rPr>
            </w:pPr>
            <w:r>
              <w:rPr>
                <w:rFonts w:ascii="Verdana" w:hAnsi="Verdana" w:cstheme="minorHAnsi"/>
                <w:sz w:val="24"/>
                <w:szCs w:val="24"/>
              </w:rPr>
              <w:t>P</w:t>
            </w:r>
            <w:r w:rsidRPr="00E27F39">
              <w:rPr>
                <w:rFonts w:ascii="Verdana" w:hAnsi="Verdana" w:cstheme="minorHAnsi"/>
                <w:sz w:val="24"/>
                <w:szCs w:val="24"/>
              </w:rPr>
              <w:t>otencial pedagógico y educativo del Mobile Learning</w:t>
            </w:r>
            <w:r>
              <w:rPr>
                <w:rFonts w:ascii="Verdana" w:hAnsi="Verdana" w:cstheme="minorHAnsi"/>
                <w:sz w:val="24"/>
                <w:szCs w:val="24"/>
              </w:rPr>
              <w:t xml:space="preserve"> </w:t>
            </w:r>
            <w:r w:rsidR="00C5732D">
              <w:rPr>
                <w:rFonts w:ascii="Verdana" w:hAnsi="Verdana" w:cstheme="minorHAnsi"/>
                <w:sz w:val="24"/>
                <w:szCs w:val="24"/>
              </w:rPr>
              <w:t>aplicado a</w:t>
            </w:r>
            <w:r>
              <w:rPr>
                <w:rFonts w:ascii="Verdana" w:hAnsi="Verdana" w:cstheme="minorHAnsi"/>
                <w:sz w:val="24"/>
                <w:szCs w:val="24"/>
              </w:rPr>
              <w:t>l proyecto Crea tu banda sonora</w:t>
            </w:r>
          </w:p>
        </w:tc>
      </w:tr>
      <w:tr w:rsidR="00FF6AA1" w14:paraId="54B53BDA" w14:textId="77777777" w:rsidTr="007D533F">
        <w:trPr>
          <w:trHeight w:val="563"/>
        </w:trPr>
        <w:tc>
          <w:tcPr>
            <w:tcW w:w="1695" w:type="pct"/>
            <w:vMerge/>
          </w:tcPr>
          <w:p w14:paraId="2DD4652C" w14:textId="77777777" w:rsidR="00FF6AA1" w:rsidRDefault="00FF6AA1" w:rsidP="007D533F">
            <w:pPr>
              <w:rPr>
                <w:rFonts w:ascii="Verdana" w:hAnsi="Verdana" w:cstheme="minorHAnsi"/>
                <w:sz w:val="24"/>
                <w:szCs w:val="24"/>
              </w:rPr>
            </w:pPr>
          </w:p>
        </w:tc>
        <w:tc>
          <w:tcPr>
            <w:tcW w:w="966" w:type="pct"/>
            <w:vAlign w:val="center"/>
          </w:tcPr>
          <w:p w14:paraId="483A1D21" w14:textId="77777777" w:rsidR="00FF6AA1" w:rsidRDefault="00FF6AA1" w:rsidP="007D533F">
            <w:pPr>
              <w:rPr>
                <w:rFonts w:ascii="Verdana" w:hAnsi="Verdana" w:cstheme="minorHAnsi"/>
                <w:sz w:val="24"/>
                <w:szCs w:val="24"/>
              </w:rPr>
            </w:pPr>
            <w:r>
              <w:rPr>
                <w:rFonts w:ascii="Verdana" w:hAnsi="Verdana" w:cstheme="minorHAnsi"/>
                <w:sz w:val="24"/>
                <w:szCs w:val="24"/>
              </w:rPr>
              <w:t>Dimensión Temporal</w:t>
            </w:r>
          </w:p>
        </w:tc>
        <w:tc>
          <w:tcPr>
            <w:tcW w:w="2339" w:type="pct"/>
          </w:tcPr>
          <w:p w14:paraId="787C5426" w14:textId="7DE27CA1" w:rsidR="00FF6AA1" w:rsidRDefault="00E77E4A" w:rsidP="007D533F">
            <w:pPr>
              <w:rPr>
                <w:rFonts w:ascii="Verdana" w:hAnsi="Verdana" w:cstheme="minorHAnsi"/>
                <w:sz w:val="24"/>
                <w:szCs w:val="24"/>
              </w:rPr>
            </w:pPr>
            <w:r>
              <w:rPr>
                <w:rFonts w:ascii="Verdana" w:hAnsi="Verdana" w:cstheme="minorHAnsi"/>
                <w:sz w:val="24"/>
                <w:szCs w:val="24"/>
              </w:rPr>
              <w:t>Periodo de años comprendido entre 2014 al 2016</w:t>
            </w:r>
          </w:p>
        </w:tc>
      </w:tr>
      <w:tr w:rsidR="00FF6AA1" w14:paraId="2A8E2351" w14:textId="77777777" w:rsidTr="007D533F">
        <w:trPr>
          <w:trHeight w:val="548"/>
        </w:trPr>
        <w:tc>
          <w:tcPr>
            <w:tcW w:w="1695" w:type="pct"/>
            <w:vMerge/>
          </w:tcPr>
          <w:p w14:paraId="47C5F263" w14:textId="77777777" w:rsidR="00FF6AA1" w:rsidRDefault="00FF6AA1" w:rsidP="007D533F">
            <w:pPr>
              <w:rPr>
                <w:rFonts w:ascii="Verdana" w:hAnsi="Verdana" w:cstheme="minorHAnsi"/>
                <w:sz w:val="24"/>
                <w:szCs w:val="24"/>
              </w:rPr>
            </w:pPr>
          </w:p>
        </w:tc>
        <w:tc>
          <w:tcPr>
            <w:tcW w:w="966" w:type="pct"/>
            <w:vAlign w:val="center"/>
          </w:tcPr>
          <w:p w14:paraId="0FF091CA" w14:textId="77777777" w:rsidR="00FF6AA1" w:rsidRDefault="00FF6AA1" w:rsidP="007D533F">
            <w:pPr>
              <w:rPr>
                <w:rFonts w:ascii="Verdana" w:hAnsi="Verdana" w:cstheme="minorHAnsi"/>
                <w:sz w:val="24"/>
                <w:szCs w:val="24"/>
              </w:rPr>
            </w:pPr>
            <w:r>
              <w:rPr>
                <w:rFonts w:ascii="Verdana" w:hAnsi="Verdana" w:cstheme="minorHAnsi"/>
                <w:sz w:val="24"/>
                <w:szCs w:val="24"/>
              </w:rPr>
              <w:t>Dimensión Espacial</w:t>
            </w:r>
          </w:p>
        </w:tc>
        <w:tc>
          <w:tcPr>
            <w:tcW w:w="2339" w:type="pct"/>
          </w:tcPr>
          <w:p w14:paraId="1B15B359" w14:textId="58EC951C" w:rsidR="00FF6AA1" w:rsidRDefault="00E77E4A" w:rsidP="007D533F">
            <w:pPr>
              <w:rPr>
                <w:rFonts w:ascii="Verdana" w:hAnsi="Verdana" w:cstheme="minorHAnsi"/>
                <w:sz w:val="24"/>
                <w:szCs w:val="24"/>
              </w:rPr>
            </w:pPr>
            <w:r w:rsidRPr="00357724">
              <w:rPr>
                <w:rFonts w:ascii="Verdana" w:hAnsi="Verdana" w:cstheme="minorHAnsi"/>
                <w:sz w:val="24"/>
                <w:szCs w:val="24"/>
              </w:rPr>
              <w:t>Centro de Formación del Profesorado de Castilla La Mancha</w:t>
            </w:r>
          </w:p>
        </w:tc>
      </w:tr>
      <w:tr w:rsidR="00FF6AA1" w14:paraId="6553A9B9" w14:textId="77777777" w:rsidTr="007D533F">
        <w:trPr>
          <w:trHeight w:val="43"/>
        </w:trPr>
        <w:tc>
          <w:tcPr>
            <w:tcW w:w="2661" w:type="pct"/>
            <w:gridSpan w:val="2"/>
          </w:tcPr>
          <w:p w14:paraId="29EDA6EE" w14:textId="01FF2368" w:rsidR="00FF6AA1" w:rsidRPr="00FF6AA1" w:rsidRDefault="00FF6AA1" w:rsidP="00357724">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p>
        </w:tc>
        <w:tc>
          <w:tcPr>
            <w:tcW w:w="2339" w:type="pct"/>
          </w:tcPr>
          <w:p w14:paraId="1D29BD66" w14:textId="25D190AF" w:rsidR="00FF6AA1" w:rsidRDefault="00357724" w:rsidP="007D533F">
            <w:pPr>
              <w:rPr>
                <w:rFonts w:ascii="Verdana" w:hAnsi="Verdana" w:cstheme="minorHAnsi"/>
                <w:sz w:val="24"/>
                <w:szCs w:val="24"/>
              </w:rPr>
            </w:pPr>
            <w:r w:rsidRPr="00357724">
              <w:rPr>
                <w:rFonts w:ascii="Verdana" w:hAnsi="Verdana" w:cstheme="minorHAnsi"/>
                <w:sz w:val="24"/>
                <w:szCs w:val="24"/>
              </w:rPr>
              <w:t xml:space="preserve">El presente estudio, basado en el proyecto musical nacido en el Centro de Formación del Profesorado de Castilla La Mancha en 2013, Crea la Banda Sonora de tu vida, pretende demostrar cómo el uso de dispositivos móviles en el aula de música en Secundaria, tiene un enorme potencial pedagógico y educativo, tomando como referencia las actuales metodologías educativas, como son las inteligencias múltiples, la inteligencia emocional, el trabajo colaborativo o el Mobile Learning, desde el </w:t>
            </w:r>
            <w:r w:rsidRPr="00357724">
              <w:rPr>
                <w:rFonts w:ascii="Verdana" w:hAnsi="Verdana" w:cstheme="minorHAnsi"/>
                <w:sz w:val="24"/>
                <w:szCs w:val="24"/>
              </w:rPr>
              <w:lastRenderedPageBreak/>
              <w:t>aprendizaje por proyectos, el emprendimiento o la integración del modelo TPACK, desde una perspectiva relacional, proponiendo un modelo de enseñanza-aprendizaje que utilice adecuadamente el Mobile Learning.</w:t>
            </w:r>
            <w:r w:rsidR="00E77E4A">
              <w:rPr>
                <w:rFonts w:ascii="Verdana" w:hAnsi="Verdana" w:cstheme="minorHAnsi"/>
                <w:sz w:val="24"/>
                <w:szCs w:val="24"/>
              </w:rPr>
              <w:t>(Camacho, 2017, p. 29)</w:t>
            </w:r>
          </w:p>
        </w:tc>
      </w:tr>
    </w:tbl>
    <w:p w14:paraId="6E1E982E" w14:textId="2702D7C9" w:rsidR="00FF6AA1" w:rsidRPr="003343E1" w:rsidRDefault="00FF6AA1" w:rsidP="00A31549">
      <w:pPr>
        <w:tabs>
          <w:tab w:val="left" w:pos="7005"/>
        </w:tabs>
        <w:jc w:val="both"/>
        <w:rPr>
          <w:rFonts w:ascii="Verdana" w:hAnsi="Verdana" w:cstheme="minorHAnsi"/>
          <w:b/>
          <w:sz w:val="24"/>
          <w:szCs w:val="24"/>
        </w:rPr>
      </w:pPr>
    </w:p>
    <w:sectPr w:rsidR="00FF6AA1" w:rsidRPr="003343E1" w:rsidSect="00D70024">
      <w:headerReference w:type="default" r:id="rId8"/>
      <w:footerReference w:type="default" r:id="rId9"/>
      <w:pgSz w:w="15840" w:h="12240" w:orient="landscape"/>
      <w:pgMar w:top="1701" w:right="2410"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55FC0" w14:textId="77777777" w:rsidR="00AD705E" w:rsidRDefault="00AD705E" w:rsidP="00CC436B">
      <w:pPr>
        <w:spacing w:after="0" w:line="240" w:lineRule="auto"/>
      </w:pPr>
      <w:r>
        <w:separator/>
      </w:r>
    </w:p>
  </w:endnote>
  <w:endnote w:type="continuationSeparator" w:id="0">
    <w:p w14:paraId="46902495" w14:textId="77777777" w:rsidR="00AD705E" w:rsidRDefault="00AD705E"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55700"/>
      <w:docPartObj>
        <w:docPartGallery w:val="Page Numbers (Bottom of Page)"/>
        <w:docPartUnique/>
      </w:docPartObj>
    </w:sdtPr>
    <w:sdtEndPr/>
    <w:sdtContent>
      <w:p w14:paraId="310C4FFE" w14:textId="07770522" w:rsidR="007D249E" w:rsidRDefault="005378CA">
        <w:pPr>
          <w:pStyle w:val="Piedepgina"/>
          <w:jc w:val="right"/>
        </w:pPr>
        <w:r>
          <w:rPr>
            <w:noProof/>
            <w:lang w:val="en-US"/>
          </w:rPr>
          <w:drawing>
            <wp:anchor distT="0" distB="0" distL="114300" distR="114300" simplePos="0" relativeHeight="251665408" behindDoc="1" locked="0" layoutInCell="1" allowOverlap="1" wp14:anchorId="74B73AF8" wp14:editId="41A5C8DA">
              <wp:simplePos x="0" y="0"/>
              <wp:positionH relativeFrom="page">
                <wp:align>right</wp:align>
              </wp:positionH>
              <wp:positionV relativeFrom="paragraph">
                <wp:posOffset>-241085</wp:posOffset>
              </wp:positionV>
              <wp:extent cx="10048875" cy="10119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48875" cy="1011975"/>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C5732D" w:rsidRPr="00C5732D">
          <w:rPr>
            <w:noProof/>
            <w:lang w:val="es-ES"/>
          </w:rPr>
          <w:t>5</w:t>
        </w:r>
        <w:r w:rsidR="007D249E">
          <w:fldChar w:fldCharType="end"/>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FDED5" w14:textId="77777777" w:rsidR="00AD705E" w:rsidRDefault="00AD705E" w:rsidP="00CC436B">
      <w:pPr>
        <w:spacing w:after="0" w:line="240" w:lineRule="auto"/>
      </w:pPr>
      <w:r>
        <w:separator/>
      </w:r>
    </w:p>
  </w:footnote>
  <w:footnote w:type="continuationSeparator" w:id="0">
    <w:p w14:paraId="449C0A8E" w14:textId="77777777" w:rsidR="00AD705E" w:rsidRDefault="00AD705E"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7E4B" w14:textId="042D1E70" w:rsidR="007D249E" w:rsidRDefault="005378CA">
    <w:pPr>
      <w:pStyle w:val="Encabezado"/>
    </w:pPr>
    <w:r>
      <w:rPr>
        <w:noProof/>
        <w:lang w:val="en-US"/>
      </w:rPr>
      <w:drawing>
        <wp:anchor distT="0" distB="0" distL="114300" distR="114300" simplePos="0" relativeHeight="251663360" behindDoc="1" locked="0" layoutInCell="1" allowOverlap="1" wp14:anchorId="51F56875" wp14:editId="2C583C3E">
          <wp:simplePos x="0" y="0"/>
          <wp:positionH relativeFrom="page">
            <wp:posOffset>9525</wp:posOffset>
          </wp:positionH>
          <wp:positionV relativeFrom="paragraph">
            <wp:posOffset>-431166</wp:posOffset>
          </wp:positionV>
          <wp:extent cx="10039350" cy="1844197"/>
          <wp:effectExtent l="0" t="0" r="0" b="3810"/>
          <wp:wrapNone/>
          <wp:docPr id="1" name="Imagen 1"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88756" cy="185327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5F"/>
    <w:multiLevelType w:val="hybridMultilevel"/>
    <w:tmpl w:val="26BA3B4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31ECE"/>
    <w:multiLevelType w:val="hybridMultilevel"/>
    <w:tmpl w:val="DF846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53E48"/>
    <w:multiLevelType w:val="hybridMultilevel"/>
    <w:tmpl w:val="590E06C2"/>
    <w:lvl w:ilvl="0" w:tplc="836C5160">
      <w:numFmt w:val="bullet"/>
      <w:lvlText w:val="-"/>
      <w:lvlJc w:val="left"/>
      <w:pPr>
        <w:ind w:left="720" w:hanging="360"/>
      </w:pPr>
      <w:rPr>
        <w:rFonts w:ascii="Verdana" w:eastAsiaTheme="minorHAnsi" w:hAnsi="Verdana" w:cs="Verdan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FC3"/>
    <w:multiLevelType w:val="hybridMultilevel"/>
    <w:tmpl w:val="7AF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254"/>
    <w:multiLevelType w:val="hybridMultilevel"/>
    <w:tmpl w:val="2C7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651134"/>
    <w:multiLevelType w:val="hybridMultilevel"/>
    <w:tmpl w:val="02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2B9"/>
    <w:multiLevelType w:val="hybridMultilevel"/>
    <w:tmpl w:val="B5D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20244"/>
    <w:multiLevelType w:val="hybridMultilevel"/>
    <w:tmpl w:val="B07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10"/>
  </w:num>
  <w:num w:numId="7">
    <w:abstractNumId w:val="9"/>
  </w:num>
  <w:num w:numId="8">
    <w:abstractNumId w:val="11"/>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6892"/>
    <w:rsid w:val="00033945"/>
    <w:rsid w:val="0005532D"/>
    <w:rsid w:val="0007388F"/>
    <w:rsid w:val="00092612"/>
    <w:rsid w:val="000D3068"/>
    <w:rsid w:val="000D74C3"/>
    <w:rsid w:val="0011691D"/>
    <w:rsid w:val="00116BFC"/>
    <w:rsid w:val="00117F9F"/>
    <w:rsid w:val="00123EF1"/>
    <w:rsid w:val="0016455A"/>
    <w:rsid w:val="00182B20"/>
    <w:rsid w:val="001C41BB"/>
    <w:rsid w:val="001D232D"/>
    <w:rsid w:val="001E7901"/>
    <w:rsid w:val="001F33FB"/>
    <w:rsid w:val="001F373F"/>
    <w:rsid w:val="001F5473"/>
    <w:rsid w:val="00203B25"/>
    <w:rsid w:val="00217336"/>
    <w:rsid w:val="00217D46"/>
    <w:rsid w:val="002413B5"/>
    <w:rsid w:val="00256349"/>
    <w:rsid w:val="00261A7F"/>
    <w:rsid w:val="002623ED"/>
    <w:rsid w:val="00262587"/>
    <w:rsid w:val="00262FC6"/>
    <w:rsid w:val="0026404C"/>
    <w:rsid w:val="00280E06"/>
    <w:rsid w:val="00283951"/>
    <w:rsid w:val="00287AB6"/>
    <w:rsid w:val="0029011C"/>
    <w:rsid w:val="00291DDB"/>
    <w:rsid w:val="002A6FD2"/>
    <w:rsid w:val="002C26E0"/>
    <w:rsid w:val="002D7A2E"/>
    <w:rsid w:val="002E1727"/>
    <w:rsid w:val="002E5138"/>
    <w:rsid w:val="0031523F"/>
    <w:rsid w:val="00317163"/>
    <w:rsid w:val="00323EDF"/>
    <w:rsid w:val="003343E1"/>
    <w:rsid w:val="00337E8E"/>
    <w:rsid w:val="00357724"/>
    <w:rsid w:val="003640CC"/>
    <w:rsid w:val="00373AE6"/>
    <w:rsid w:val="00395597"/>
    <w:rsid w:val="003C2B7F"/>
    <w:rsid w:val="003D00D3"/>
    <w:rsid w:val="003D5249"/>
    <w:rsid w:val="003E56F0"/>
    <w:rsid w:val="003F0C70"/>
    <w:rsid w:val="0042190D"/>
    <w:rsid w:val="00432040"/>
    <w:rsid w:val="0043461E"/>
    <w:rsid w:val="00436EEF"/>
    <w:rsid w:val="00436F23"/>
    <w:rsid w:val="00441421"/>
    <w:rsid w:val="00455618"/>
    <w:rsid w:val="00457939"/>
    <w:rsid w:val="004767EE"/>
    <w:rsid w:val="004832EA"/>
    <w:rsid w:val="0048486D"/>
    <w:rsid w:val="0049275D"/>
    <w:rsid w:val="004A05A2"/>
    <w:rsid w:val="004C794A"/>
    <w:rsid w:val="004D2469"/>
    <w:rsid w:val="004D49C3"/>
    <w:rsid w:val="004F1040"/>
    <w:rsid w:val="00517361"/>
    <w:rsid w:val="005325CD"/>
    <w:rsid w:val="005378CA"/>
    <w:rsid w:val="00544875"/>
    <w:rsid w:val="005564AF"/>
    <w:rsid w:val="00562498"/>
    <w:rsid w:val="00577B5E"/>
    <w:rsid w:val="005A0262"/>
    <w:rsid w:val="005B3094"/>
    <w:rsid w:val="005B3101"/>
    <w:rsid w:val="005C4FCF"/>
    <w:rsid w:val="005C6450"/>
    <w:rsid w:val="005D4172"/>
    <w:rsid w:val="005D64B2"/>
    <w:rsid w:val="005D7DAD"/>
    <w:rsid w:val="00601713"/>
    <w:rsid w:val="00627B29"/>
    <w:rsid w:val="00635923"/>
    <w:rsid w:val="00655A4C"/>
    <w:rsid w:val="006833AE"/>
    <w:rsid w:val="006923C4"/>
    <w:rsid w:val="00694731"/>
    <w:rsid w:val="006A3370"/>
    <w:rsid w:val="006B280F"/>
    <w:rsid w:val="006C4DFB"/>
    <w:rsid w:val="006C658E"/>
    <w:rsid w:val="006D15FD"/>
    <w:rsid w:val="006F0246"/>
    <w:rsid w:val="006F2F2A"/>
    <w:rsid w:val="006F7ED3"/>
    <w:rsid w:val="00732CEB"/>
    <w:rsid w:val="00735C5E"/>
    <w:rsid w:val="00740612"/>
    <w:rsid w:val="00743B59"/>
    <w:rsid w:val="007440FC"/>
    <w:rsid w:val="00746C3F"/>
    <w:rsid w:val="007472E9"/>
    <w:rsid w:val="007476F1"/>
    <w:rsid w:val="00747AD2"/>
    <w:rsid w:val="00755C76"/>
    <w:rsid w:val="00777FCC"/>
    <w:rsid w:val="00791F57"/>
    <w:rsid w:val="007B1F7C"/>
    <w:rsid w:val="007D249E"/>
    <w:rsid w:val="007E0B4C"/>
    <w:rsid w:val="007E19FE"/>
    <w:rsid w:val="007F35E9"/>
    <w:rsid w:val="007F7206"/>
    <w:rsid w:val="008104B8"/>
    <w:rsid w:val="008219B3"/>
    <w:rsid w:val="0082265B"/>
    <w:rsid w:val="0083179D"/>
    <w:rsid w:val="00837B8A"/>
    <w:rsid w:val="00844E2D"/>
    <w:rsid w:val="008569CF"/>
    <w:rsid w:val="008633AF"/>
    <w:rsid w:val="00871962"/>
    <w:rsid w:val="00880320"/>
    <w:rsid w:val="0089279E"/>
    <w:rsid w:val="008966E4"/>
    <w:rsid w:val="008A13AB"/>
    <w:rsid w:val="008A5386"/>
    <w:rsid w:val="008A5756"/>
    <w:rsid w:val="008B5717"/>
    <w:rsid w:val="008D75C9"/>
    <w:rsid w:val="008E5EA6"/>
    <w:rsid w:val="00920471"/>
    <w:rsid w:val="0092175A"/>
    <w:rsid w:val="00924D6D"/>
    <w:rsid w:val="00934A49"/>
    <w:rsid w:val="00945A3D"/>
    <w:rsid w:val="00955415"/>
    <w:rsid w:val="00982C87"/>
    <w:rsid w:val="009A01D8"/>
    <w:rsid w:val="009A618A"/>
    <w:rsid w:val="009C219D"/>
    <w:rsid w:val="00A25F57"/>
    <w:rsid w:val="00A31549"/>
    <w:rsid w:val="00A36016"/>
    <w:rsid w:val="00A37975"/>
    <w:rsid w:val="00A40187"/>
    <w:rsid w:val="00A66714"/>
    <w:rsid w:val="00A67102"/>
    <w:rsid w:val="00A818CE"/>
    <w:rsid w:val="00A81A9F"/>
    <w:rsid w:val="00A82BE4"/>
    <w:rsid w:val="00A831F2"/>
    <w:rsid w:val="00A87710"/>
    <w:rsid w:val="00A877BF"/>
    <w:rsid w:val="00A90032"/>
    <w:rsid w:val="00AA164C"/>
    <w:rsid w:val="00AB1EFB"/>
    <w:rsid w:val="00AB4003"/>
    <w:rsid w:val="00AC5D91"/>
    <w:rsid w:val="00AD705E"/>
    <w:rsid w:val="00AD71BF"/>
    <w:rsid w:val="00AE73E1"/>
    <w:rsid w:val="00AF1CC2"/>
    <w:rsid w:val="00B05C73"/>
    <w:rsid w:val="00B1118E"/>
    <w:rsid w:val="00B14F87"/>
    <w:rsid w:val="00B16EB9"/>
    <w:rsid w:val="00B25ED6"/>
    <w:rsid w:val="00B35F8D"/>
    <w:rsid w:val="00B435FA"/>
    <w:rsid w:val="00B90A13"/>
    <w:rsid w:val="00B9385C"/>
    <w:rsid w:val="00BF402F"/>
    <w:rsid w:val="00C027A1"/>
    <w:rsid w:val="00C05199"/>
    <w:rsid w:val="00C07FA4"/>
    <w:rsid w:val="00C211B6"/>
    <w:rsid w:val="00C2569A"/>
    <w:rsid w:val="00C3269D"/>
    <w:rsid w:val="00C35715"/>
    <w:rsid w:val="00C36E59"/>
    <w:rsid w:val="00C536D6"/>
    <w:rsid w:val="00C5732D"/>
    <w:rsid w:val="00C72181"/>
    <w:rsid w:val="00C73D80"/>
    <w:rsid w:val="00C76901"/>
    <w:rsid w:val="00C83ED3"/>
    <w:rsid w:val="00C87B85"/>
    <w:rsid w:val="00CA0455"/>
    <w:rsid w:val="00CA0F65"/>
    <w:rsid w:val="00CA2756"/>
    <w:rsid w:val="00CC174E"/>
    <w:rsid w:val="00CC436B"/>
    <w:rsid w:val="00CC50CB"/>
    <w:rsid w:val="00CD032A"/>
    <w:rsid w:val="00CE7BFC"/>
    <w:rsid w:val="00CF69A6"/>
    <w:rsid w:val="00D21562"/>
    <w:rsid w:val="00D22567"/>
    <w:rsid w:val="00D32E5A"/>
    <w:rsid w:val="00D34025"/>
    <w:rsid w:val="00D70024"/>
    <w:rsid w:val="00D84C79"/>
    <w:rsid w:val="00DA5701"/>
    <w:rsid w:val="00DC4EB6"/>
    <w:rsid w:val="00DE4A56"/>
    <w:rsid w:val="00DF6142"/>
    <w:rsid w:val="00DF656F"/>
    <w:rsid w:val="00E27F39"/>
    <w:rsid w:val="00E57ED1"/>
    <w:rsid w:val="00E60BF0"/>
    <w:rsid w:val="00E64309"/>
    <w:rsid w:val="00E70636"/>
    <w:rsid w:val="00E77E4A"/>
    <w:rsid w:val="00E909B4"/>
    <w:rsid w:val="00E9770F"/>
    <w:rsid w:val="00EA192C"/>
    <w:rsid w:val="00EB42EC"/>
    <w:rsid w:val="00ED58B5"/>
    <w:rsid w:val="00EE1519"/>
    <w:rsid w:val="00F011E3"/>
    <w:rsid w:val="00F10B0C"/>
    <w:rsid w:val="00F20D43"/>
    <w:rsid w:val="00F21D40"/>
    <w:rsid w:val="00F4136A"/>
    <w:rsid w:val="00F5531E"/>
    <w:rsid w:val="00F6122A"/>
    <w:rsid w:val="00F92C88"/>
    <w:rsid w:val="00F96D87"/>
    <w:rsid w:val="00FA7A34"/>
    <w:rsid w:val="00FB721B"/>
    <w:rsid w:val="00FC4D91"/>
    <w:rsid w:val="00FD111C"/>
    <w:rsid w:val="00FF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87C079E5-C5E7-4000-9C43-A267FFB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customStyle="1" w:styleId="Default">
    <w:name w:val="Default"/>
    <w:rsid w:val="00777FCC"/>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2EAFD-8881-4B9F-BCFD-C3CB7219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704</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25</cp:revision>
  <cp:lastPrinted>2019-10-17T14:52:00Z</cp:lastPrinted>
  <dcterms:created xsi:type="dcterms:W3CDTF">2020-11-04T21:52:00Z</dcterms:created>
  <dcterms:modified xsi:type="dcterms:W3CDTF">2021-10-26T21:08:00Z</dcterms:modified>
  <cp:contentStatus/>
</cp:coreProperties>
</file>