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0D376" w14:textId="77F7C109" w:rsidR="00F96D87" w:rsidRPr="00F96D87" w:rsidRDefault="00F96D87" w:rsidP="00F96D87">
      <w:pPr>
        <w:jc w:val="center"/>
        <w:rPr>
          <w:rFonts w:ascii="Verdana" w:hAnsi="Verdana" w:cstheme="minorHAnsi"/>
          <w:b/>
          <w:sz w:val="24"/>
          <w:szCs w:val="24"/>
        </w:rPr>
      </w:pPr>
      <w:r w:rsidRPr="00F96D87">
        <w:rPr>
          <w:rFonts w:ascii="Verdana" w:hAnsi="Verdana" w:cstheme="minorHAnsi"/>
          <w:b/>
          <w:sz w:val="24"/>
          <w:szCs w:val="24"/>
        </w:rPr>
        <w:t xml:space="preserve">Fase </w:t>
      </w:r>
      <w:r>
        <w:rPr>
          <w:rFonts w:ascii="Verdana" w:hAnsi="Verdana" w:cstheme="minorHAnsi"/>
          <w:b/>
          <w:sz w:val="24"/>
          <w:szCs w:val="24"/>
        </w:rPr>
        <w:t>3 Análisis</w:t>
      </w:r>
    </w:p>
    <w:p w14:paraId="55AD582B" w14:textId="77777777" w:rsidR="00F96D87" w:rsidRPr="00F96D87" w:rsidRDefault="00F96D87" w:rsidP="00F96D87">
      <w:pPr>
        <w:jc w:val="center"/>
        <w:rPr>
          <w:rFonts w:ascii="Verdana" w:hAnsi="Verdana" w:cstheme="minorHAnsi"/>
          <w:b/>
          <w:sz w:val="24"/>
          <w:szCs w:val="24"/>
        </w:rPr>
      </w:pPr>
    </w:p>
    <w:p w14:paraId="761C3EA9" w14:textId="77777777" w:rsidR="00F96D87" w:rsidRPr="00F96D87" w:rsidRDefault="00F96D87" w:rsidP="00F96D87">
      <w:pPr>
        <w:jc w:val="center"/>
        <w:rPr>
          <w:rFonts w:ascii="Verdana" w:hAnsi="Verdana" w:cstheme="minorHAnsi"/>
          <w:b/>
          <w:sz w:val="24"/>
          <w:szCs w:val="24"/>
        </w:rPr>
      </w:pPr>
    </w:p>
    <w:p w14:paraId="349CDFD1" w14:textId="77777777" w:rsidR="00F96D87" w:rsidRPr="00F96D87" w:rsidRDefault="00F96D87" w:rsidP="00F96D87">
      <w:pPr>
        <w:jc w:val="center"/>
        <w:rPr>
          <w:rFonts w:ascii="Verdana" w:hAnsi="Verdana" w:cstheme="minorHAnsi"/>
          <w:b/>
          <w:sz w:val="24"/>
          <w:szCs w:val="24"/>
        </w:rPr>
      </w:pPr>
    </w:p>
    <w:p w14:paraId="014329AD" w14:textId="77777777" w:rsidR="00F96D87" w:rsidRPr="00F96D87" w:rsidRDefault="00F96D87" w:rsidP="00F96D87">
      <w:pPr>
        <w:jc w:val="center"/>
        <w:rPr>
          <w:rFonts w:ascii="Verdana" w:hAnsi="Verdana" w:cstheme="minorHAnsi"/>
          <w:b/>
          <w:sz w:val="24"/>
          <w:szCs w:val="24"/>
        </w:rPr>
      </w:pPr>
    </w:p>
    <w:p w14:paraId="08A26FAC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</w:p>
    <w:p w14:paraId="5AA2D833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  <w:r w:rsidRPr="00F96D87">
        <w:rPr>
          <w:rFonts w:ascii="Verdana" w:hAnsi="Verdana" w:cstheme="minorHAnsi"/>
          <w:sz w:val="24"/>
          <w:szCs w:val="24"/>
        </w:rPr>
        <w:t>Ana María Tibaduiza Vega</w:t>
      </w:r>
    </w:p>
    <w:p w14:paraId="344D0325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  <w:r w:rsidRPr="00F96D87">
        <w:rPr>
          <w:rFonts w:ascii="Verdana" w:hAnsi="Verdana" w:cstheme="minorHAnsi"/>
          <w:sz w:val="24"/>
          <w:szCs w:val="24"/>
        </w:rPr>
        <w:t>Grupo 688</w:t>
      </w:r>
    </w:p>
    <w:p w14:paraId="097E5FBD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</w:p>
    <w:p w14:paraId="502B791A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</w:p>
    <w:p w14:paraId="2ED1B110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  <w:r w:rsidRPr="00F96D87">
        <w:rPr>
          <w:rFonts w:ascii="Verdana" w:hAnsi="Verdana" w:cstheme="minorHAnsi"/>
          <w:sz w:val="24"/>
          <w:szCs w:val="24"/>
        </w:rPr>
        <w:t>Tutora</w:t>
      </w:r>
    </w:p>
    <w:p w14:paraId="3D828BC1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  <w:r w:rsidRPr="00F96D87">
        <w:rPr>
          <w:rFonts w:ascii="Verdana" w:hAnsi="Verdana" w:cstheme="minorHAnsi"/>
          <w:sz w:val="24"/>
          <w:szCs w:val="24"/>
        </w:rPr>
        <w:t xml:space="preserve">Yamile Ortiz Cifuentes </w:t>
      </w:r>
    </w:p>
    <w:p w14:paraId="543835E4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</w:p>
    <w:p w14:paraId="0B78504F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</w:p>
    <w:p w14:paraId="21ADB06E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</w:p>
    <w:p w14:paraId="1F563B9D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  <w:r w:rsidRPr="00F96D87">
        <w:rPr>
          <w:rFonts w:ascii="Verdana" w:hAnsi="Verdana" w:cstheme="minorHAnsi"/>
          <w:sz w:val="24"/>
          <w:szCs w:val="24"/>
        </w:rPr>
        <w:t>Universidad Nacional Abierta y a Distancia UNAD</w:t>
      </w:r>
    </w:p>
    <w:p w14:paraId="4A39ACBC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  <w:r w:rsidRPr="00F96D87">
        <w:rPr>
          <w:rFonts w:ascii="Verdana" w:hAnsi="Verdana" w:cstheme="minorHAnsi"/>
          <w:sz w:val="24"/>
          <w:szCs w:val="24"/>
        </w:rPr>
        <w:t>Escuela Ciencias de la Salud</w:t>
      </w:r>
    </w:p>
    <w:p w14:paraId="21A472B4" w14:textId="7777777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  <w:r w:rsidRPr="00F96D87">
        <w:rPr>
          <w:rFonts w:ascii="Verdana" w:hAnsi="Verdana" w:cstheme="minorHAnsi"/>
          <w:sz w:val="24"/>
          <w:szCs w:val="24"/>
        </w:rPr>
        <w:t>Fundamentos y Generalidades de Investigación - 150001</w:t>
      </w:r>
    </w:p>
    <w:p w14:paraId="1F677211" w14:textId="3CD12507" w:rsidR="00F96D87" w:rsidRPr="00F96D87" w:rsidRDefault="00F96D87" w:rsidP="00F96D87">
      <w:pPr>
        <w:jc w:val="center"/>
        <w:rPr>
          <w:rFonts w:ascii="Verdana" w:hAnsi="Verdana" w:cstheme="minorHAnsi"/>
          <w:sz w:val="24"/>
          <w:szCs w:val="24"/>
        </w:rPr>
      </w:pPr>
      <w:r w:rsidRPr="00F96D87">
        <w:rPr>
          <w:rFonts w:ascii="Verdana" w:hAnsi="Verdana" w:cstheme="minorHAnsi"/>
          <w:sz w:val="24"/>
          <w:szCs w:val="24"/>
        </w:rPr>
        <w:t>Octubre 2021</w:t>
      </w:r>
    </w:p>
    <w:p w14:paraId="4AF90E12" w14:textId="6C092C84" w:rsidR="00FF6AA1" w:rsidRPr="00F96D87" w:rsidRDefault="00F96D87" w:rsidP="00F96D87">
      <w:pPr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br w:type="page"/>
      </w:r>
      <w:r w:rsidR="00D32E5A">
        <w:rPr>
          <w:rFonts w:ascii="Verdana" w:hAnsi="Verdana" w:cstheme="minorHAnsi"/>
          <w:b/>
          <w:sz w:val="24"/>
          <w:szCs w:val="24"/>
        </w:rPr>
        <w:lastRenderedPageBreak/>
        <w:t>Matriz 2</w:t>
      </w:r>
      <w:r w:rsidR="008D75C9">
        <w:rPr>
          <w:rFonts w:ascii="Verdana" w:hAnsi="Verdana" w:cstheme="minorHAnsi"/>
          <w:b/>
          <w:sz w:val="24"/>
          <w:szCs w:val="24"/>
        </w:rPr>
        <w:t xml:space="preserve"> </w:t>
      </w:r>
      <w:r w:rsidR="00D32E5A">
        <w:rPr>
          <w:rFonts w:ascii="Verdana" w:hAnsi="Verdana" w:cstheme="minorHAnsi"/>
          <w:b/>
          <w:sz w:val="24"/>
          <w:szCs w:val="24"/>
        </w:rPr>
        <w:t>- análisis Fase 3</w:t>
      </w:r>
    </w:p>
    <w:tbl>
      <w:tblPr>
        <w:tblStyle w:val="Tablaconcuadrcula"/>
        <w:tblW w:w="5322" w:type="pct"/>
        <w:tblLook w:val="04A0" w:firstRow="1" w:lastRow="0" w:firstColumn="1" w:lastColumn="0" w:noHBand="0" w:noVBand="1"/>
      </w:tblPr>
      <w:tblGrid>
        <w:gridCol w:w="2871"/>
        <w:gridCol w:w="1896"/>
        <w:gridCol w:w="8008"/>
      </w:tblGrid>
      <w:tr w:rsidR="00FF6AA1" w:rsidRPr="001A030E" w14:paraId="14CF236B" w14:textId="77777777" w:rsidTr="00FF6AA1">
        <w:trPr>
          <w:trHeight w:val="266"/>
        </w:trPr>
        <w:tc>
          <w:tcPr>
            <w:tcW w:w="2661" w:type="pct"/>
            <w:gridSpan w:val="2"/>
            <w:vMerge w:val="restart"/>
            <w:vAlign w:val="center"/>
          </w:tcPr>
          <w:p w14:paraId="5701D8CA" w14:textId="77777777" w:rsidR="00FF6AA1" w:rsidRPr="001A030E" w:rsidRDefault="00FF6AA1" w:rsidP="00D70024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>Título del artículo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9" w:type="pct"/>
            <w:shd w:val="clear" w:color="auto" w:fill="BDD6EE" w:themeFill="accent1" w:themeFillTint="66"/>
          </w:tcPr>
          <w:p w14:paraId="7CE6A0F6" w14:textId="77777777" w:rsidR="00FF6AA1" w:rsidRPr="001A030E" w:rsidRDefault="00FF6AA1" w:rsidP="00A0644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Artículo 1</w:t>
            </w:r>
          </w:p>
        </w:tc>
      </w:tr>
      <w:tr w:rsidR="00FF6AA1" w:rsidRPr="001A030E" w14:paraId="1CFAFC16" w14:textId="77777777" w:rsidTr="00FF6AA1">
        <w:trPr>
          <w:trHeight w:val="563"/>
        </w:trPr>
        <w:tc>
          <w:tcPr>
            <w:tcW w:w="2661" w:type="pct"/>
            <w:gridSpan w:val="2"/>
            <w:vMerge/>
            <w:vAlign w:val="center"/>
          </w:tcPr>
          <w:p w14:paraId="698E7212" w14:textId="77777777" w:rsidR="00FF6AA1" w:rsidRPr="001A030E" w:rsidRDefault="00FF6AA1" w:rsidP="00D70024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39" w:type="pct"/>
          </w:tcPr>
          <w:p w14:paraId="18BB1135" w14:textId="7167DC45" w:rsidR="00FF6AA1" w:rsidRPr="00F96D87" w:rsidRDefault="00F96D87" w:rsidP="00A0644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 w:rsidRPr="00F96D87">
              <w:rPr>
                <w:rFonts w:ascii="Verdana" w:hAnsi="Verdana" w:cstheme="minorHAnsi"/>
                <w:b/>
                <w:bCs/>
                <w:sz w:val="24"/>
                <w:szCs w:val="24"/>
              </w:rPr>
              <w:t>Música y lengua de signos a cuatro voces: una experiencia educativa y musical para la inclusión</w:t>
            </w:r>
          </w:p>
          <w:p w14:paraId="5B8FCA9C" w14:textId="77777777" w:rsidR="00FF6AA1" w:rsidRPr="00F96D87" w:rsidRDefault="00FF6AA1" w:rsidP="00A0644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</w:tc>
      </w:tr>
      <w:tr w:rsidR="00FF6AA1" w14:paraId="3423EB0D" w14:textId="77777777" w:rsidTr="00FF6AA1">
        <w:trPr>
          <w:trHeight w:val="534"/>
        </w:trPr>
        <w:tc>
          <w:tcPr>
            <w:tcW w:w="2661" w:type="pct"/>
            <w:gridSpan w:val="2"/>
            <w:vAlign w:val="center"/>
          </w:tcPr>
          <w:p w14:paraId="63A5A8FD" w14:textId="77777777" w:rsidR="00FF6AA1" w:rsidRDefault="00FF6AA1" w:rsidP="00D70024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URL 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o enlace </w:t>
            </w: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>del Artículo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9" w:type="pct"/>
          </w:tcPr>
          <w:p w14:paraId="6550D94F" w14:textId="37BD5C0B" w:rsidR="00FF6AA1" w:rsidRDefault="00F96D87" w:rsidP="00A0644F">
            <w:pPr>
              <w:rPr>
                <w:rFonts w:ascii="Verdana" w:hAnsi="Verdana" w:cstheme="minorHAnsi"/>
                <w:sz w:val="24"/>
                <w:szCs w:val="24"/>
              </w:rPr>
            </w:pPr>
            <w:r w:rsidRPr="00F96D87">
              <w:rPr>
                <w:rFonts w:ascii="Verdana" w:hAnsi="Verdana" w:cstheme="minorHAnsi"/>
                <w:sz w:val="24"/>
                <w:szCs w:val="24"/>
              </w:rPr>
              <w:t>https://zaguan.unizar.es/record/88398/files/texto_completo.pdf</w:t>
            </w:r>
          </w:p>
          <w:p w14:paraId="69AD9F03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76C58A64" w14:textId="77777777" w:rsidTr="00FF6AA1">
        <w:trPr>
          <w:trHeight w:val="1364"/>
        </w:trPr>
        <w:tc>
          <w:tcPr>
            <w:tcW w:w="1695" w:type="pct"/>
          </w:tcPr>
          <w:p w14:paraId="3BF52B1E" w14:textId="77777777" w:rsidR="00FF6AA1" w:rsidRDefault="00FF6AA1" w:rsidP="00945A3D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  <w:p w14:paraId="3421A0B9" w14:textId="6A7C41CC" w:rsidR="00FF6AA1" w:rsidRDefault="00FF6AA1" w:rsidP="00945A3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Tema de Investigación</w:t>
            </w:r>
          </w:p>
          <w:p w14:paraId="1414AB1B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</w:tcPr>
          <w:p w14:paraId="77F4F343" w14:textId="77777777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Pertinencia del Tema</w:t>
            </w:r>
          </w:p>
          <w:p w14:paraId="0B2543FC" w14:textId="77777777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(Necesidad e importancia de la investigación)</w:t>
            </w:r>
          </w:p>
        </w:tc>
        <w:tc>
          <w:tcPr>
            <w:tcW w:w="2339" w:type="pct"/>
          </w:tcPr>
          <w:p w14:paraId="2FADCABA" w14:textId="7DC49A23" w:rsidR="00FF6AA1" w:rsidRDefault="00CA2756" w:rsidP="00CA2756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La música signada está trascendiendo fronteras gracias a los avances tecnológicos que permiten </w:t>
            </w:r>
            <w:r w:rsidR="00EB42EC">
              <w:rPr>
                <w:rFonts w:ascii="Verdana" w:hAnsi="Verdana" w:cstheme="minorHAnsi"/>
                <w:sz w:val="24"/>
                <w:szCs w:val="24"/>
              </w:rPr>
              <w:t xml:space="preserve">aprender y </w:t>
            </w:r>
            <w:r>
              <w:rPr>
                <w:rFonts w:ascii="Verdana" w:hAnsi="Verdana" w:cstheme="minorHAnsi"/>
                <w:sz w:val="24"/>
                <w:szCs w:val="24"/>
              </w:rPr>
              <w:t>compartir en redes sociales y plataformas digitales contenido musical son lengua de señas incluido, lo cual ha tenido una gran aceptación por el público en general. Existe el caso particular d</w:t>
            </w:r>
            <w:r w:rsidR="00837B8A">
              <w:rPr>
                <w:rFonts w:ascii="Verdana" w:hAnsi="Verdana" w:cstheme="minorHAnsi"/>
                <w:sz w:val="24"/>
                <w:szCs w:val="24"/>
              </w:rPr>
              <w:t>el coro Cantatutti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de la universidad de Zaragoza, donde</w:t>
            </w:r>
            <w:r w:rsidR="00837B8A">
              <w:rPr>
                <w:rFonts w:ascii="Verdana" w:hAnsi="Verdana" w:cstheme="minorHAnsi"/>
                <w:sz w:val="24"/>
                <w:szCs w:val="24"/>
              </w:rPr>
              <w:t xml:space="preserve"> los </w:t>
            </w:r>
            <w:r w:rsidR="006C4DFB">
              <w:rPr>
                <w:rFonts w:ascii="Verdana" w:hAnsi="Verdana" w:cstheme="minorHAnsi"/>
                <w:sz w:val="24"/>
                <w:szCs w:val="24"/>
              </w:rPr>
              <w:t>interpretes</w:t>
            </w:r>
            <w:r w:rsidR="00837B8A">
              <w:rPr>
                <w:rFonts w:ascii="Verdana" w:hAnsi="Verdana" w:cstheme="minorHAnsi"/>
                <w:sz w:val="24"/>
                <w:szCs w:val="24"/>
              </w:rPr>
              <w:t xml:space="preserve"> durante las presentaciones usan la lengua de señas para transmitir el mensaje musical a las personas con</w:t>
            </w:r>
            <w:bookmarkStart w:id="0" w:name="_GoBack"/>
            <w:bookmarkEnd w:id="0"/>
            <w:r w:rsidR="00837B8A">
              <w:rPr>
                <w:rFonts w:ascii="Verdana" w:hAnsi="Verdana" w:cstheme="minorHAnsi"/>
                <w:sz w:val="24"/>
                <w:szCs w:val="24"/>
              </w:rPr>
              <w:t xml:space="preserve"> alguna d</w:t>
            </w:r>
            <w:r>
              <w:rPr>
                <w:rFonts w:ascii="Verdana" w:hAnsi="Verdana" w:cstheme="minorHAnsi"/>
                <w:sz w:val="24"/>
                <w:szCs w:val="24"/>
              </w:rPr>
              <w:t>iscapacidad auditiva, no solo</w:t>
            </w:r>
            <w:r w:rsidR="00837B8A">
              <w:rPr>
                <w:rFonts w:ascii="Verdana" w:hAnsi="Verdana" w:cstheme="minorHAnsi"/>
                <w:sz w:val="24"/>
                <w:szCs w:val="24"/>
              </w:rPr>
              <w:t xml:space="preserve"> usan las señas ya establecidas, también </w:t>
            </w:r>
            <w:r>
              <w:rPr>
                <w:rFonts w:ascii="Verdana" w:hAnsi="Verdana" w:cstheme="minorHAnsi"/>
                <w:sz w:val="24"/>
                <w:szCs w:val="24"/>
              </w:rPr>
              <w:t>usan</w:t>
            </w:r>
            <w:r w:rsidR="00837B8A">
              <w:rPr>
                <w:rFonts w:ascii="Verdana" w:hAnsi="Verdana" w:cstheme="minorHAnsi"/>
                <w:sz w:val="24"/>
                <w:szCs w:val="24"/>
              </w:rPr>
              <w:t xml:space="preserve"> la expresión corporal para </w:t>
            </w:r>
            <w:r w:rsidR="00203B25">
              <w:rPr>
                <w:rFonts w:ascii="Verdana" w:hAnsi="Verdana" w:cstheme="minorHAnsi"/>
                <w:sz w:val="24"/>
                <w:szCs w:val="24"/>
              </w:rPr>
              <w:t>intentar dar a entender a los espectadores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cual es el propósito de la canción presentada, pero ha surgido la duda de si estos recursos interpretativos si están ayudando a dar el mensaje indicado a los espectadores o si por el contrario el impacto en ellos ha sido negativo.</w:t>
            </w:r>
          </w:p>
        </w:tc>
      </w:tr>
      <w:tr w:rsidR="00FF6AA1" w14:paraId="37134C1C" w14:textId="77777777" w:rsidTr="00FF6AA1">
        <w:trPr>
          <w:trHeight w:val="542"/>
        </w:trPr>
        <w:tc>
          <w:tcPr>
            <w:tcW w:w="2661" w:type="pct"/>
            <w:gridSpan w:val="2"/>
            <w:vAlign w:val="center"/>
          </w:tcPr>
          <w:p w14:paraId="38A076E6" w14:textId="52327C15" w:rsidR="00FF6AA1" w:rsidRPr="00F4136A" w:rsidRDefault="00FF6AA1" w:rsidP="00655A4C">
            <w:pPr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F4136A">
              <w:rPr>
                <w:rFonts w:ascii="Verdana" w:hAnsi="Verdana" w:cstheme="minorHAnsi"/>
                <w:b/>
                <w:sz w:val="24"/>
                <w:szCs w:val="24"/>
              </w:rPr>
              <w:t>Formulación de la pregunta de Investigación</w:t>
            </w:r>
          </w:p>
        </w:tc>
        <w:tc>
          <w:tcPr>
            <w:tcW w:w="2339" w:type="pct"/>
          </w:tcPr>
          <w:p w14:paraId="7EFE2E1E" w14:textId="77777777" w:rsidR="00FF6AA1" w:rsidRDefault="00FF6AA1" w:rsidP="00945A3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78143547" w14:textId="77777777" w:rsidTr="00FF6AA1">
        <w:trPr>
          <w:trHeight w:val="534"/>
        </w:trPr>
        <w:tc>
          <w:tcPr>
            <w:tcW w:w="1695" w:type="pct"/>
            <w:vMerge w:val="restart"/>
            <w:vAlign w:val="center"/>
          </w:tcPr>
          <w:p w14:paraId="135B28CC" w14:textId="77777777" w:rsidR="00FF6AA1" w:rsidRDefault="00FF6AA1" w:rsidP="00A0644F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Elementos de la pregunta de investigación</w:t>
            </w:r>
          </w:p>
        </w:tc>
        <w:tc>
          <w:tcPr>
            <w:tcW w:w="966" w:type="pct"/>
            <w:vAlign w:val="center"/>
          </w:tcPr>
          <w:p w14:paraId="2B38E75D" w14:textId="0AAE1AAE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Pregunta Base indagatoria</w:t>
            </w:r>
          </w:p>
        </w:tc>
        <w:tc>
          <w:tcPr>
            <w:tcW w:w="2339" w:type="pct"/>
          </w:tcPr>
          <w:p w14:paraId="411098AD" w14:textId="727D1699" w:rsidR="00FF6AA1" w:rsidRDefault="0089279E" w:rsidP="0089279E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¿Qué impacto tiene</w:t>
            </w:r>
            <w:r w:rsidR="00635923">
              <w:rPr>
                <w:rFonts w:ascii="Verdana" w:hAnsi="Verdana" w:cstheme="minorHAnsi"/>
                <w:sz w:val="24"/>
                <w:szCs w:val="24"/>
              </w:rPr>
              <w:t xml:space="preserve"> la música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polifónica</w:t>
            </w:r>
            <w:r w:rsidR="00635923">
              <w:rPr>
                <w:rFonts w:ascii="Verdana" w:hAnsi="Verdana" w:cstheme="minorHAnsi"/>
                <w:sz w:val="24"/>
                <w:szCs w:val="24"/>
              </w:rPr>
              <w:t xml:space="preserve"> signada 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en </w:t>
            </w:r>
            <w:r w:rsidR="00635923">
              <w:rPr>
                <w:rFonts w:ascii="Verdana" w:hAnsi="Verdana" w:cstheme="minorHAnsi"/>
                <w:sz w:val="24"/>
                <w:szCs w:val="24"/>
              </w:rPr>
              <w:t xml:space="preserve">los 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intérpretes y </w:t>
            </w:r>
            <w:r w:rsidR="00635923">
              <w:rPr>
                <w:rFonts w:ascii="Verdana" w:hAnsi="Verdana" w:cstheme="minorHAnsi"/>
                <w:sz w:val="24"/>
                <w:szCs w:val="24"/>
              </w:rPr>
              <w:t>espectadores con y sin discapacidad auditiva asistentes a las presentaciones del coro Cantatutti de la universidad de Zaragoza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España en el año 2017</w:t>
            </w:r>
            <w:r w:rsidR="00635923">
              <w:rPr>
                <w:rFonts w:ascii="Verdana" w:hAnsi="Verdana" w:cstheme="minorHAnsi"/>
                <w:sz w:val="24"/>
                <w:szCs w:val="24"/>
              </w:rPr>
              <w:t>?</w:t>
            </w:r>
          </w:p>
        </w:tc>
      </w:tr>
      <w:tr w:rsidR="00FF6AA1" w14:paraId="6D81BA6A" w14:textId="77777777" w:rsidTr="00FF6AA1">
        <w:trPr>
          <w:trHeight w:val="563"/>
        </w:trPr>
        <w:tc>
          <w:tcPr>
            <w:tcW w:w="1695" w:type="pct"/>
            <w:vMerge/>
          </w:tcPr>
          <w:p w14:paraId="3A4CE718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334A58C3" w14:textId="307618BB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Unidad de Análisis</w:t>
            </w:r>
          </w:p>
        </w:tc>
        <w:tc>
          <w:tcPr>
            <w:tcW w:w="2339" w:type="pct"/>
          </w:tcPr>
          <w:p w14:paraId="463C10E6" w14:textId="69F27A0F" w:rsidR="00FF6AA1" w:rsidRDefault="00F20D43" w:rsidP="00F20D43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Intérpretes y e</w:t>
            </w:r>
            <w:r w:rsidR="00635923">
              <w:rPr>
                <w:rFonts w:ascii="Verdana" w:hAnsi="Verdana" w:cstheme="minorHAnsi"/>
                <w:sz w:val="24"/>
                <w:szCs w:val="24"/>
              </w:rPr>
              <w:t>spectadores asistentes a las presentaciones del coro Cantatutti</w:t>
            </w:r>
          </w:p>
        </w:tc>
      </w:tr>
      <w:tr w:rsidR="00FF6AA1" w14:paraId="328A2080" w14:textId="77777777" w:rsidTr="00FF6AA1">
        <w:trPr>
          <w:trHeight w:val="548"/>
        </w:trPr>
        <w:tc>
          <w:tcPr>
            <w:tcW w:w="1695" w:type="pct"/>
            <w:vMerge/>
          </w:tcPr>
          <w:p w14:paraId="24D961D5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428ADC74" w14:textId="2BCF4711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Variables de estudio</w:t>
            </w:r>
          </w:p>
        </w:tc>
        <w:tc>
          <w:tcPr>
            <w:tcW w:w="2339" w:type="pct"/>
          </w:tcPr>
          <w:p w14:paraId="64383132" w14:textId="3162BC13" w:rsidR="00FF6AA1" w:rsidRDefault="0089279E" w:rsidP="00A0644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Música signada</w:t>
            </w:r>
            <w:r w:rsidR="00F20D43">
              <w:rPr>
                <w:rFonts w:ascii="Verdana" w:hAnsi="Verdana" w:cstheme="minorHAnsi"/>
                <w:sz w:val="24"/>
                <w:szCs w:val="24"/>
              </w:rPr>
              <w:t xml:space="preserve"> polifónica</w:t>
            </w:r>
          </w:p>
        </w:tc>
      </w:tr>
      <w:tr w:rsidR="00FF6AA1" w14:paraId="0476D353" w14:textId="77777777" w:rsidTr="00FF6AA1">
        <w:trPr>
          <w:trHeight w:val="563"/>
        </w:trPr>
        <w:tc>
          <w:tcPr>
            <w:tcW w:w="1695" w:type="pct"/>
            <w:vMerge/>
          </w:tcPr>
          <w:p w14:paraId="780DA471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3E6A6A01" w14:textId="0F129E40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Dimensión Temporal</w:t>
            </w:r>
          </w:p>
        </w:tc>
        <w:tc>
          <w:tcPr>
            <w:tcW w:w="2339" w:type="pct"/>
          </w:tcPr>
          <w:p w14:paraId="13717205" w14:textId="4C6343F9" w:rsidR="00FF6AA1" w:rsidRDefault="0089279E" w:rsidP="00A0644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Año 2017</w:t>
            </w:r>
          </w:p>
        </w:tc>
      </w:tr>
      <w:tr w:rsidR="00FF6AA1" w14:paraId="0CF43CCD" w14:textId="77777777" w:rsidTr="00FF6AA1">
        <w:trPr>
          <w:trHeight w:val="548"/>
        </w:trPr>
        <w:tc>
          <w:tcPr>
            <w:tcW w:w="1695" w:type="pct"/>
            <w:vMerge/>
          </w:tcPr>
          <w:p w14:paraId="5D95BAD2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542CE671" w14:textId="12277145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Dimensión Espacial</w:t>
            </w:r>
          </w:p>
        </w:tc>
        <w:tc>
          <w:tcPr>
            <w:tcW w:w="2339" w:type="pct"/>
          </w:tcPr>
          <w:p w14:paraId="599157A3" w14:textId="084BADE9" w:rsidR="00FF6AA1" w:rsidRDefault="0089279E" w:rsidP="00A0644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Universidad de Zaragoza España</w:t>
            </w:r>
          </w:p>
        </w:tc>
      </w:tr>
      <w:tr w:rsidR="00FF6AA1" w14:paraId="71496B56" w14:textId="77777777" w:rsidTr="00FF6AA1">
        <w:trPr>
          <w:trHeight w:val="43"/>
        </w:trPr>
        <w:tc>
          <w:tcPr>
            <w:tcW w:w="2661" w:type="pct"/>
            <w:gridSpan w:val="2"/>
          </w:tcPr>
          <w:p w14:paraId="2ABA6488" w14:textId="3E8DFDD1" w:rsidR="00FF6AA1" w:rsidRPr="00FF6AA1" w:rsidRDefault="00FF6AA1" w:rsidP="005C4FCF">
            <w:pPr>
              <w:jc w:val="both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Objetivo </w:t>
            </w:r>
            <w:r w:rsidRPr="00F26440">
              <w:rPr>
                <w:rFonts w:ascii="Verdana" w:hAnsi="Verdana" w:cstheme="minorHAnsi"/>
                <w:b/>
                <w:bCs/>
                <w:sz w:val="24"/>
                <w:szCs w:val="24"/>
              </w:rPr>
              <w:t>de la Investigación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39" w:type="pct"/>
          </w:tcPr>
          <w:p w14:paraId="4BAF7326" w14:textId="35EF9D20" w:rsidR="00FF6AA1" w:rsidRDefault="005C4FCF" w:rsidP="00A0644F">
            <w:pPr>
              <w:rPr>
                <w:rFonts w:ascii="Verdana" w:hAnsi="Verdana" w:cstheme="minorHAnsi"/>
                <w:sz w:val="24"/>
                <w:szCs w:val="24"/>
              </w:rPr>
            </w:pPr>
            <w:r w:rsidRPr="005C4FCF">
              <w:rPr>
                <w:rFonts w:ascii="Verdana" w:hAnsi="Verdana" w:cstheme="minorHAnsi"/>
                <w:sz w:val="24"/>
                <w:szCs w:val="24"/>
              </w:rPr>
              <w:t>Tras la experiencia desarrollada con el coro Cantatutti, se plantea como objetivo principal conocer la incidencia e impacto significativo que produce la música polifónica signada a cuatro voces en el intérprete y en el espectador con y sin discapacidad auditiva.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(Borja, 2020, p.39)</w:t>
            </w:r>
          </w:p>
        </w:tc>
      </w:tr>
    </w:tbl>
    <w:p w14:paraId="317DF4BB" w14:textId="77777777" w:rsidR="00FF6AA1" w:rsidRPr="003343E1" w:rsidRDefault="00A31549" w:rsidP="00A31549">
      <w:pPr>
        <w:tabs>
          <w:tab w:val="left" w:pos="7005"/>
        </w:tabs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ab/>
      </w:r>
    </w:p>
    <w:tbl>
      <w:tblPr>
        <w:tblStyle w:val="Tablaconcuadrcula"/>
        <w:tblW w:w="5322" w:type="pct"/>
        <w:tblLook w:val="04A0" w:firstRow="1" w:lastRow="0" w:firstColumn="1" w:lastColumn="0" w:noHBand="0" w:noVBand="1"/>
      </w:tblPr>
      <w:tblGrid>
        <w:gridCol w:w="4331"/>
        <w:gridCol w:w="2468"/>
        <w:gridCol w:w="5976"/>
      </w:tblGrid>
      <w:tr w:rsidR="00FF6AA1" w:rsidRPr="001A030E" w14:paraId="5C0AD8E5" w14:textId="77777777" w:rsidTr="007D533F">
        <w:trPr>
          <w:trHeight w:val="266"/>
        </w:trPr>
        <w:tc>
          <w:tcPr>
            <w:tcW w:w="2661" w:type="pct"/>
            <w:gridSpan w:val="2"/>
            <w:vMerge w:val="restart"/>
            <w:vAlign w:val="center"/>
          </w:tcPr>
          <w:p w14:paraId="48228412" w14:textId="77777777" w:rsidR="00FF6AA1" w:rsidRPr="001A030E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>Título del artículo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9" w:type="pct"/>
            <w:shd w:val="clear" w:color="auto" w:fill="BDD6EE" w:themeFill="accent1" w:themeFillTint="66"/>
          </w:tcPr>
          <w:p w14:paraId="6F319415" w14:textId="2D46FB71" w:rsidR="00FF6AA1" w:rsidRPr="001A030E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Artículo 2</w:t>
            </w:r>
          </w:p>
        </w:tc>
      </w:tr>
      <w:tr w:rsidR="00FF6AA1" w:rsidRPr="001A030E" w14:paraId="6FC01779" w14:textId="77777777" w:rsidTr="007D533F">
        <w:trPr>
          <w:trHeight w:val="563"/>
        </w:trPr>
        <w:tc>
          <w:tcPr>
            <w:tcW w:w="2661" w:type="pct"/>
            <w:gridSpan w:val="2"/>
            <w:vMerge/>
            <w:vAlign w:val="center"/>
          </w:tcPr>
          <w:p w14:paraId="272FBF5B" w14:textId="77777777" w:rsidR="00FF6AA1" w:rsidRPr="001A030E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39" w:type="pct"/>
          </w:tcPr>
          <w:p w14:paraId="6DCCCAB1" w14:textId="77777777" w:rsidR="00FF6AA1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  <w:p w14:paraId="6488D0D3" w14:textId="77777777" w:rsidR="00FF6AA1" w:rsidRPr="001A030E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</w:tc>
      </w:tr>
      <w:tr w:rsidR="00FF6AA1" w14:paraId="487B0525" w14:textId="77777777" w:rsidTr="007D533F">
        <w:trPr>
          <w:trHeight w:val="534"/>
        </w:trPr>
        <w:tc>
          <w:tcPr>
            <w:tcW w:w="2661" w:type="pct"/>
            <w:gridSpan w:val="2"/>
            <w:vAlign w:val="center"/>
          </w:tcPr>
          <w:p w14:paraId="37518195" w14:textId="77777777" w:rsidR="00FF6AA1" w:rsidRDefault="00FF6AA1" w:rsidP="007D533F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URL 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o enlace </w:t>
            </w: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>del Artículo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9" w:type="pct"/>
          </w:tcPr>
          <w:p w14:paraId="4CE4F816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  <w:p w14:paraId="070E3E5C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56C2A7F7" w14:textId="77777777" w:rsidTr="007D533F">
        <w:trPr>
          <w:trHeight w:val="1364"/>
        </w:trPr>
        <w:tc>
          <w:tcPr>
            <w:tcW w:w="1695" w:type="pct"/>
          </w:tcPr>
          <w:p w14:paraId="32813F59" w14:textId="77777777" w:rsidR="00FF6AA1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  <w:p w14:paraId="23680A2F" w14:textId="77777777" w:rsidR="00FF6AA1" w:rsidRDefault="00FF6AA1" w:rsidP="007D533F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Tema de Investigación</w:t>
            </w:r>
          </w:p>
          <w:p w14:paraId="695B602C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</w:tcPr>
          <w:p w14:paraId="7185738A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Pertinencia del Tema</w:t>
            </w:r>
          </w:p>
          <w:p w14:paraId="27AE6321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(Necesidad e importancia de la investigación)</w:t>
            </w:r>
          </w:p>
        </w:tc>
        <w:tc>
          <w:tcPr>
            <w:tcW w:w="2339" w:type="pct"/>
          </w:tcPr>
          <w:p w14:paraId="681DB557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156C3B5C" w14:textId="77777777" w:rsidTr="007D533F">
        <w:trPr>
          <w:trHeight w:val="542"/>
        </w:trPr>
        <w:tc>
          <w:tcPr>
            <w:tcW w:w="2661" w:type="pct"/>
            <w:gridSpan w:val="2"/>
            <w:vAlign w:val="center"/>
          </w:tcPr>
          <w:p w14:paraId="04B29503" w14:textId="77777777" w:rsidR="00FF6AA1" w:rsidRPr="00F4136A" w:rsidRDefault="00FF6AA1" w:rsidP="007D533F">
            <w:pPr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F4136A">
              <w:rPr>
                <w:rFonts w:ascii="Verdana" w:hAnsi="Verdana" w:cstheme="minorHAnsi"/>
                <w:b/>
                <w:sz w:val="24"/>
                <w:szCs w:val="24"/>
              </w:rPr>
              <w:t>Formulación de la pregunta de Investigación</w:t>
            </w:r>
          </w:p>
        </w:tc>
        <w:tc>
          <w:tcPr>
            <w:tcW w:w="2339" w:type="pct"/>
          </w:tcPr>
          <w:p w14:paraId="520B453E" w14:textId="77777777" w:rsidR="00FF6AA1" w:rsidRDefault="00FF6AA1" w:rsidP="007D533F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4B8A7803" w14:textId="77777777" w:rsidTr="007D533F">
        <w:trPr>
          <w:trHeight w:val="534"/>
        </w:trPr>
        <w:tc>
          <w:tcPr>
            <w:tcW w:w="1695" w:type="pct"/>
            <w:vMerge w:val="restart"/>
            <w:vAlign w:val="center"/>
          </w:tcPr>
          <w:p w14:paraId="742DF81C" w14:textId="77777777" w:rsidR="00FF6AA1" w:rsidRDefault="00FF6AA1" w:rsidP="007D533F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Elementos de la pregunta de investigación</w:t>
            </w:r>
          </w:p>
        </w:tc>
        <w:tc>
          <w:tcPr>
            <w:tcW w:w="966" w:type="pct"/>
            <w:vAlign w:val="center"/>
          </w:tcPr>
          <w:p w14:paraId="22943326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Pregunta Base indagatoria</w:t>
            </w:r>
          </w:p>
        </w:tc>
        <w:tc>
          <w:tcPr>
            <w:tcW w:w="2339" w:type="pct"/>
          </w:tcPr>
          <w:p w14:paraId="2A7AFEB7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69E1DEB8" w14:textId="77777777" w:rsidTr="007D533F">
        <w:trPr>
          <w:trHeight w:val="563"/>
        </w:trPr>
        <w:tc>
          <w:tcPr>
            <w:tcW w:w="1695" w:type="pct"/>
            <w:vMerge/>
          </w:tcPr>
          <w:p w14:paraId="1A2AFA83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7DD92AE2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Unidad de Análisis</w:t>
            </w:r>
          </w:p>
        </w:tc>
        <w:tc>
          <w:tcPr>
            <w:tcW w:w="2339" w:type="pct"/>
          </w:tcPr>
          <w:p w14:paraId="0F4F2241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495DC827" w14:textId="77777777" w:rsidTr="007D533F">
        <w:trPr>
          <w:trHeight w:val="548"/>
        </w:trPr>
        <w:tc>
          <w:tcPr>
            <w:tcW w:w="1695" w:type="pct"/>
            <w:vMerge/>
          </w:tcPr>
          <w:p w14:paraId="192A2126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00465C4A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Variables de estudio</w:t>
            </w:r>
          </w:p>
        </w:tc>
        <w:tc>
          <w:tcPr>
            <w:tcW w:w="2339" w:type="pct"/>
          </w:tcPr>
          <w:p w14:paraId="264F402D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54B53BDA" w14:textId="77777777" w:rsidTr="007D533F">
        <w:trPr>
          <w:trHeight w:val="563"/>
        </w:trPr>
        <w:tc>
          <w:tcPr>
            <w:tcW w:w="1695" w:type="pct"/>
            <w:vMerge/>
          </w:tcPr>
          <w:p w14:paraId="2DD4652C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483A1D21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Dimensión Temporal</w:t>
            </w:r>
          </w:p>
        </w:tc>
        <w:tc>
          <w:tcPr>
            <w:tcW w:w="2339" w:type="pct"/>
          </w:tcPr>
          <w:p w14:paraId="787C5426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2A8E2351" w14:textId="77777777" w:rsidTr="007D533F">
        <w:trPr>
          <w:trHeight w:val="548"/>
        </w:trPr>
        <w:tc>
          <w:tcPr>
            <w:tcW w:w="1695" w:type="pct"/>
            <w:vMerge/>
          </w:tcPr>
          <w:p w14:paraId="47C5F263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0FF091CA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Dimensión Espacial</w:t>
            </w:r>
          </w:p>
        </w:tc>
        <w:tc>
          <w:tcPr>
            <w:tcW w:w="2339" w:type="pct"/>
          </w:tcPr>
          <w:p w14:paraId="1B15B359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6553A9B9" w14:textId="77777777" w:rsidTr="007D533F">
        <w:trPr>
          <w:trHeight w:val="43"/>
        </w:trPr>
        <w:tc>
          <w:tcPr>
            <w:tcW w:w="2661" w:type="pct"/>
            <w:gridSpan w:val="2"/>
          </w:tcPr>
          <w:p w14:paraId="29EDA6EE" w14:textId="77777777" w:rsidR="00FF6AA1" w:rsidRPr="00FF6AA1" w:rsidRDefault="00FF6AA1" w:rsidP="007D533F">
            <w:pPr>
              <w:jc w:val="both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Objetivo </w:t>
            </w:r>
            <w:r w:rsidRPr="00F26440">
              <w:rPr>
                <w:rFonts w:ascii="Verdana" w:hAnsi="Verdana" w:cstheme="minorHAnsi"/>
                <w:b/>
                <w:bCs/>
                <w:sz w:val="24"/>
                <w:szCs w:val="24"/>
              </w:rPr>
              <w:t>de la Investigación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 </w:t>
            </w:r>
            <w:r w:rsidRPr="00F4136A">
              <w:rPr>
                <w:rFonts w:ascii="Verdana" w:hAnsi="Verdana" w:cstheme="minorHAnsi"/>
                <w:bCs/>
                <w:sz w:val="20"/>
                <w:szCs w:val="24"/>
              </w:rPr>
              <w:t>(Copiarlo como se encuentra en cada artículo</w:t>
            </w:r>
            <w:r>
              <w:rPr>
                <w:rFonts w:ascii="Verdana" w:hAnsi="Verdana" w:cstheme="minorHAnsi"/>
                <w:bCs/>
                <w:sz w:val="20"/>
                <w:szCs w:val="24"/>
              </w:rPr>
              <w:t xml:space="preserve"> - </w:t>
            </w:r>
            <w:r w:rsidRPr="00F4136A">
              <w:rPr>
                <w:rFonts w:ascii="Verdana" w:hAnsi="Verdana" w:cstheme="minorHAnsi"/>
                <w:bCs/>
                <w:sz w:val="20"/>
                <w:szCs w:val="24"/>
              </w:rPr>
              <w:t xml:space="preserve"> aplicar </w:t>
            </w:r>
            <w:r>
              <w:rPr>
                <w:rFonts w:ascii="Verdana" w:hAnsi="Verdana" w:cstheme="minorHAnsi"/>
                <w:bCs/>
                <w:sz w:val="20"/>
                <w:szCs w:val="24"/>
              </w:rPr>
              <w:t>cita c</w:t>
            </w:r>
            <w:r w:rsidRPr="00F4136A">
              <w:rPr>
                <w:rFonts w:ascii="Verdana" w:hAnsi="Verdana" w:cstheme="minorHAnsi"/>
                <w:bCs/>
                <w:sz w:val="20"/>
                <w:szCs w:val="24"/>
              </w:rPr>
              <w:t>on norma APA)</w:t>
            </w:r>
          </w:p>
        </w:tc>
        <w:tc>
          <w:tcPr>
            <w:tcW w:w="2339" w:type="pct"/>
          </w:tcPr>
          <w:p w14:paraId="1D29BD66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</w:tbl>
    <w:p w14:paraId="6E1E982E" w14:textId="2702D7C9" w:rsidR="00FF6AA1" w:rsidRPr="003343E1" w:rsidRDefault="00FF6AA1" w:rsidP="00A31549">
      <w:pPr>
        <w:tabs>
          <w:tab w:val="left" w:pos="7005"/>
        </w:tabs>
        <w:jc w:val="both"/>
        <w:rPr>
          <w:rFonts w:ascii="Verdana" w:hAnsi="Verdana" w:cstheme="minorHAnsi"/>
          <w:b/>
          <w:sz w:val="24"/>
          <w:szCs w:val="24"/>
        </w:rPr>
      </w:pPr>
    </w:p>
    <w:sectPr w:rsidR="00FF6AA1" w:rsidRPr="003343E1" w:rsidSect="00D70024">
      <w:headerReference w:type="default" r:id="rId8"/>
      <w:footerReference w:type="default" r:id="rId9"/>
      <w:pgSz w:w="15840" w:h="12240" w:orient="landscape"/>
      <w:pgMar w:top="1701" w:right="2410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48B33" w14:textId="77777777" w:rsidR="00B25ED6" w:rsidRDefault="00B25ED6" w:rsidP="00CC436B">
      <w:pPr>
        <w:spacing w:after="0" w:line="240" w:lineRule="auto"/>
      </w:pPr>
      <w:r>
        <w:separator/>
      </w:r>
    </w:p>
  </w:endnote>
  <w:endnote w:type="continuationSeparator" w:id="0">
    <w:p w14:paraId="46E00393" w14:textId="77777777" w:rsidR="00B25ED6" w:rsidRDefault="00B25ED6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0055700"/>
      <w:docPartObj>
        <w:docPartGallery w:val="Page Numbers (Bottom of Page)"/>
        <w:docPartUnique/>
      </w:docPartObj>
    </w:sdtPr>
    <w:sdtEndPr/>
    <w:sdtContent>
      <w:p w14:paraId="310C4FFE" w14:textId="27321A26" w:rsidR="007D249E" w:rsidRDefault="005378CA">
        <w:pPr>
          <w:pStyle w:val="Piedepgina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65408" behindDoc="1" locked="0" layoutInCell="1" allowOverlap="1" wp14:anchorId="74B73AF8" wp14:editId="41A5C8DA">
              <wp:simplePos x="0" y="0"/>
              <wp:positionH relativeFrom="page">
                <wp:align>right</wp:align>
              </wp:positionH>
              <wp:positionV relativeFrom="paragraph">
                <wp:posOffset>-241085</wp:posOffset>
              </wp:positionV>
              <wp:extent cx="10048875" cy="1011975"/>
              <wp:effectExtent l="0" t="0" r="0" b="0"/>
              <wp:wrapNone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e-de-pagina-ecisalud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48875" cy="101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D249E">
          <w:fldChar w:fldCharType="begin"/>
        </w:r>
        <w:r w:rsidR="007D249E">
          <w:instrText>PAGE   \* MERGEFORMAT</w:instrText>
        </w:r>
        <w:r w:rsidR="007D249E">
          <w:fldChar w:fldCharType="separate"/>
        </w:r>
        <w:r w:rsidR="00EB42EC" w:rsidRPr="00EB42EC">
          <w:rPr>
            <w:noProof/>
            <w:lang w:val="es-ES"/>
          </w:rPr>
          <w:t>4</w:t>
        </w:r>
        <w:r w:rsidR="007D249E">
          <w:fldChar w:fldCharType="end"/>
        </w:r>
      </w:p>
    </w:sdtContent>
  </w:sdt>
  <w:p w14:paraId="53EF5B49" w14:textId="6C8BC671" w:rsidR="007D249E" w:rsidRDefault="007D2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A65E8" w14:textId="77777777" w:rsidR="00B25ED6" w:rsidRDefault="00B25ED6" w:rsidP="00CC436B">
      <w:pPr>
        <w:spacing w:after="0" w:line="240" w:lineRule="auto"/>
      </w:pPr>
      <w:r>
        <w:separator/>
      </w:r>
    </w:p>
  </w:footnote>
  <w:footnote w:type="continuationSeparator" w:id="0">
    <w:p w14:paraId="78853FD8" w14:textId="77777777" w:rsidR="00B25ED6" w:rsidRDefault="00B25ED6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97E4B" w14:textId="042D1E70" w:rsidR="007D249E" w:rsidRDefault="005378C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1F56875" wp14:editId="2C583C3E">
          <wp:simplePos x="0" y="0"/>
          <wp:positionH relativeFrom="page">
            <wp:posOffset>9525</wp:posOffset>
          </wp:positionH>
          <wp:positionV relativeFrom="paragraph">
            <wp:posOffset>-431166</wp:posOffset>
          </wp:positionV>
          <wp:extent cx="10039350" cy="1844197"/>
          <wp:effectExtent l="0" t="0" r="0" b="3810"/>
          <wp:wrapNone/>
          <wp:docPr id="1" name="Imagen 1" descr="Imagen que contiene mobiliari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ecisalu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8756" cy="1853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7D249E" w:rsidRDefault="007D24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31ECE"/>
    <w:multiLevelType w:val="hybridMultilevel"/>
    <w:tmpl w:val="DF846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353E48"/>
    <w:multiLevelType w:val="hybridMultilevel"/>
    <w:tmpl w:val="590E06C2"/>
    <w:lvl w:ilvl="0" w:tplc="836C5160"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B4FC3"/>
    <w:multiLevelType w:val="hybridMultilevel"/>
    <w:tmpl w:val="7AF2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85254"/>
    <w:multiLevelType w:val="hybridMultilevel"/>
    <w:tmpl w:val="2C7E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51134"/>
    <w:multiLevelType w:val="hybridMultilevel"/>
    <w:tmpl w:val="026E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122B9"/>
    <w:multiLevelType w:val="hybridMultilevel"/>
    <w:tmpl w:val="B5D0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20244"/>
    <w:multiLevelType w:val="hybridMultilevel"/>
    <w:tmpl w:val="B07E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16892"/>
    <w:rsid w:val="00033945"/>
    <w:rsid w:val="0005532D"/>
    <w:rsid w:val="0007388F"/>
    <w:rsid w:val="00092612"/>
    <w:rsid w:val="000D3068"/>
    <w:rsid w:val="000D74C3"/>
    <w:rsid w:val="0011691D"/>
    <w:rsid w:val="00116BFC"/>
    <w:rsid w:val="00117F9F"/>
    <w:rsid w:val="00123EF1"/>
    <w:rsid w:val="0016455A"/>
    <w:rsid w:val="00182B20"/>
    <w:rsid w:val="001C41BB"/>
    <w:rsid w:val="001D232D"/>
    <w:rsid w:val="001E7901"/>
    <w:rsid w:val="001F33FB"/>
    <w:rsid w:val="001F373F"/>
    <w:rsid w:val="001F5473"/>
    <w:rsid w:val="00203B25"/>
    <w:rsid w:val="00217336"/>
    <w:rsid w:val="00217D46"/>
    <w:rsid w:val="002413B5"/>
    <w:rsid w:val="00256349"/>
    <w:rsid w:val="00261A7F"/>
    <w:rsid w:val="002623ED"/>
    <w:rsid w:val="00262587"/>
    <w:rsid w:val="00262FC6"/>
    <w:rsid w:val="0026404C"/>
    <w:rsid w:val="00280E06"/>
    <w:rsid w:val="00283951"/>
    <w:rsid w:val="00287AB6"/>
    <w:rsid w:val="0029011C"/>
    <w:rsid w:val="00291DDB"/>
    <w:rsid w:val="002A6FD2"/>
    <w:rsid w:val="002C26E0"/>
    <w:rsid w:val="002D7A2E"/>
    <w:rsid w:val="002E1727"/>
    <w:rsid w:val="002E5138"/>
    <w:rsid w:val="0031523F"/>
    <w:rsid w:val="00317163"/>
    <w:rsid w:val="00323EDF"/>
    <w:rsid w:val="003343E1"/>
    <w:rsid w:val="00337E8E"/>
    <w:rsid w:val="003640CC"/>
    <w:rsid w:val="00373AE6"/>
    <w:rsid w:val="00395597"/>
    <w:rsid w:val="003C2B7F"/>
    <w:rsid w:val="003D00D3"/>
    <w:rsid w:val="003D5249"/>
    <w:rsid w:val="003E56F0"/>
    <w:rsid w:val="003F0C70"/>
    <w:rsid w:val="0042190D"/>
    <w:rsid w:val="00432040"/>
    <w:rsid w:val="0043461E"/>
    <w:rsid w:val="00436EEF"/>
    <w:rsid w:val="00436F23"/>
    <w:rsid w:val="00455618"/>
    <w:rsid w:val="00457939"/>
    <w:rsid w:val="004767EE"/>
    <w:rsid w:val="004832EA"/>
    <w:rsid w:val="0048486D"/>
    <w:rsid w:val="0049275D"/>
    <w:rsid w:val="004A05A2"/>
    <w:rsid w:val="004C794A"/>
    <w:rsid w:val="004D2469"/>
    <w:rsid w:val="004D49C3"/>
    <w:rsid w:val="004F1040"/>
    <w:rsid w:val="00517361"/>
    <w:rsid w:val="005325CD"/>
    <w:rsid w:val="005378CA"/>
    <w:rsid w:val="005564AF"/>
    <w:rsid w:val="00562498"/>
    <w:rsid w:val="00577B5E"/>
    <w:rsid w:val="005A0262"/>
    <w:rsid w:val="005B3094"/>
    <w:rsid w:val="005B3101"/>
    <w:rsid w:val="005C4FCF"/>
    <w:rsid w:val="005C6450"/>
    <w:rsid w:val="005D4172"/>
    <w:rsid w:val="005D64B2"/>
    <w:rsid w:val="005D7DAD"/>
    <w:rsid w:val="00601713"/>
    <w:rsid w:val="00627B29"/>
    <w:rsid w:val="00635923"/>
    <w:rsid w:val="00655A4C"/>
    <w:rsid w:val="006833AE"/>
    <w:rsid w:val="006923C4"/>
    <w:rsid w:val="00694731"/>
    <w:rsid w:val="006A3370"/>
    <w:rsid w:val="006C4DFB"/>
    <w:rsid w:val="006C658E"/>
    <w:rsid w:val="006D15FD"/>
    <w:rsid w:val="006F0246"/>
    <w:rsid w:val="006F2F2A"/>
    <w:rsid w:val="006F7ED3"/>
    <w:rsid w:val="00732CEB"/>
    <w:rsid w:val="00735C5E"/>
    <w:rsid w:val="00740612"/>
    <w:rsid w:val="00743B59"/>
    <w:rsid w:val="007440FC"/>
    <w:rsid w:val="00746C3F"/>
    <w:rsid w:val="007472E9"/>
    <w:rsid w:val="007476F1"/>
    <w:rsid w:val="00755C76"/>
    <w:rsid w:val="00777FCC"/>
    <w:rsid w:val="00791F57"/>
    <w:rsid w:val="007B1F7C"/>
    <w:rsid w:val="007D249E"/>
    <w:rsid w:val="007E0B4C"/>
    <w:rsid w:val="007F35E9"/>
    <w:rsid w:val="007F7206"/>
    <w:rsid w:val="008104B8"/>
    <w:rsid w:val="008219B3"/>
    <w:rsid w:val="0082265B"/>
    <w:rsid w:val="00837B8A"/>
    <w:rsid w:val="00844E2D"/>
    <w:rsid w:val="008569CF"/>
    <w:rsid w:val="008633AF"/>
    <w:rsid w:val="00871962"/>
    <w:rsid w:val="00880320"/>
    <w:rsid w:val="0089279E"/>
    <w:rsid w:val="008966E4"/>
    <w:rsid w:val="008A13AB"/>
    <w:rsid w:val="008A5386"/>
    <w:rsid w:val="008A5756"/>
    <w:rsid w:val="008B5717"/>
    <w:rsid w:val="008D75C9"/>
    <w:rsid w:val="008E5EA6"/>
    <w:rsid w:val="00920471"/>
    <w:rsid w:val="0092175A"/>
    <w:rsid w:val="00924D6D"/>
    <w:rsid w:val="00934A49"/>
    <w:rsid w:val="00945A3D"/>
    <w:rsid w:val="00955415"/>
    <w:rsid w:val="00982C87"/>
    <w:rsid w:val="009A01D8"/>
    <w:rsid w:val="009A618A"/>
    <w:rsid w:val="009C219D"/>
    <w:rsid w:val="00A25F57"/>
    <w:rsid w:val="00A31549"/>
    <w:rsid w:val="00A36016"/>
    <w:rsid w:val="00A40187"/>
    <w:rsid w:val="00A66714"/>
    <w:rsid w:val="00A67102"/>
    <w:rsid w:val="00A818CE"/>
    <w:rsid w:val="00A81A9F"/>
    <w:rsid w:val="00A82BE4"/>
    <w:rsid w:val="00A831F2"/>
    <w:rsid w:val="00A87710"/>
    <w:rsid w:val="00A877BF"/>
    <w:rsid w:val="00A90032"/>
    <w:rsid w:val="00AA164C"/>
    <w:rsid w:val="00AB1EFB"/>
    <w:rsid w:val="00AB4003"/>
    <w:rsid w:val="00AC5D91"/>
    <w:rsid w:val="00AD71BF"/>
    <w:rsid w:val="00AE73E1"/>
    <w:rsid w:val="00AF1CC2"/>
    <w:rsid w:val="00B05C73"/>
    <w:rsid w:val="00B1118E"/>
    <w:rsid w:val="00B14F87"/>
    <w:rsid w:val="00B16EB9"/>
    <w:rsid w:val="00B25ED6"/>
    <w:rsid w:val="00B35F8D"/>
    <w:rsid w:val="00B435FA"/>
    <w:rsid w:val="00B90A13"/>
    <w:rsid w:val="00B9385C"/>
    <w:rsid w:val="00BF402F"/>
    <w:rsid w:val="00C027A1"/>
    <w:rsid w:val="00C05199"/>
    <w:rsid w:val="00C07FA4"/>
    <w:rsid w:val="00C211B6"/>
    <w:rsid w:val="00C2569A"/>
    <w:rsid w:val="00C3269D"/>
    <w:rsid w:val="00C35715"/>
    <w:rsid w:val="00C36E59"/>
    <w:rsid w:val="00C536D6"/>
    <w:rsid w:val="00C72181"/>
    <w:rsid w:val="00C73D80"/>
    <w:rsid w:val="00C76901"/>
    <w:rsid w:val="00C83ED3"/>
    <w:rsid w:val="00C87B85"/>
    <w:rsid w:val="00CA0455"/>
    <w:rsid w:val="00CA0F65"/>
    <w:rsid w:val="00CA2756"/>
    <w:rsid w:val="00CC436B"/>
    <w:rsid w:val="00CC50CB"/>
    <w:rsid w:val="00CD032A"/>
    <w:rsid w:val="00CE7BFC"/>
    <w:rsid w:val="00CF69A6"/>
    <w:rsid w:val="00D21562"/>
    <w:rsid w:val="00D22567"/>
    <w:rsid w:val="00D32E5A"/>
    <w:rsid w:val="00D34025"/>
    <w:rsid w:val="00D70024"/>
    <w:rsid w:val="00D84C79"/>
    <w:rsid w:val="00DA5701"/>
    <w:rsid w:val="00DC4EB6"/>
    <w:rsid w:val="00DE4A56"/>
    <w:rsid w:val="00DF6142"/>
    <w:rsid w:val="00DF656F"/>
    <w:rsid w:val="00E57ED1"/>
    <w:rsid w:val="00E64309"/>
    <w:rsid w:val="00E70636"/>
    <w:rsid w:val="00E909B4"/>
    <w:rsid w:val="00E9770F"/>
    <w:rsid w:val="00EA192C"/>
    <w:rsid w:val="00EB42EC"/>
    <w:rsid w:val="00ED58B5"/>
    <w:rsid w:val="00EE1519"/>
    <w:rsid w:val="00F011E3"/>
    <w:rsid w:val="00F10B0C"/>
    <w:rsid w:val="00F20D43"/>
    <w:rsid w:val="00F21D40"/>
    <w:rsid w:val="00F4136A"/>
    <w:rsid w:val="00F5531E"/>
    <w:rsid w:val="00F6122A"/>
    <w:rsid w:val="00F92C88"/>
    <w:rsid w:val="00F96D87"/>
    <w:rsid w:val="00FA7A34"/>
    <w:rsid w:val="00FB721B"/>
    <w:rsid w:val="00FC4D91"/>
    <w:rsid w:val="00FD111C"/>
    <w:rsid w:val="00F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D83DD"/>
  <w15:chartTrackingRefBased/>
  <w15:docId w15:val="{87C079E5-C5E7-4000-9C43-A267FFB2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E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77FC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86405-30D8-4B8E-B5F2-C165DCE31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EFECTY</cp:lastModifiedBy>
  <cp:revision>20</cp:revision>
  <cp:lastPrinted>2019-10-17T14:52:00Z</cp:lastPrinted>
  <dcterms:created xsi:type="dcterms:W3CDTF">2020-11-04T21:52:00Z</dcterms:created>
  <dcterms:modified xsi:type="dcterms:W3CDTF">2021-10-13T21:17:00Z</dcterms:modified>
  <cp:contentStatus/>
</cp:coreProperties>
</file>