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38D" w:rsidRDefault="007372BC">
      <w:pPr>
        <w:rPr>
          <w:lang w:val="es-ES"/>
        </w:rPr>
      </w:pPr>
      <w:r>
        <w:rPr>
          <w:lang w:val="es-ES"/>
        </w:rPr>
        <w:t xml:space="preserve">RESUMEN </w:t>
      </w:r>
    </w:p>
    <w:p w:rsidR="007372BC" w:rsidRDefault="007372BC">
      <w:pPr>
        <w:rPr>
          <w:b/>
          <w:lang w:val="es-ES"/>
        </w:rPr>
      </w:pPr>
      <w:r>
        <w:rPr>
          <w:b/>
          <w:lang w:val="es-ES"/>
        </w:rPr>
        <w:t>CUANTITATIVO</w:t>
      </w:r>
    </w:p>
    <w:p w:rsidR="007372BC" w:rsidRPr="007372BC" w:rsidRDefault="007372BC" w:rsidP="007372BC">
      <w:pPr>
        <w:rPr>
          <w:lang w:val="es-ES"/>
        </w:rPr>
      </w:pPr>
      <w:r w:rsidRPr="007372BC">
        <w:rPr>
          <w:lang w:val="es-ES"/>
        </w:rPr>
        <w:t xml:space="preserve">Las investigaciones de tipo cuantitativo, especialmente las analíticas, experimentales y </w:t>
      </w:r>
      <w:r w:rsidRPr="007372BC">
        <w:rPr>
          <w:lang w:val="es-ES"/>
        </w:rPr>
        <w:t>cuasi experimentales</w:t>
      </w:r>
      <w:r w:rsidRPr="007372BC">
        <w:rPr>
          <w:lang w:val="es-ES"/>
        </w:rPr>
        <w:t>, exigen que su diseño esté muy bien estructurado. El diseño es de tal importancia, que por lo regular el nombre del tipo de investigación coincide con el nombre del diseño</w:t>
      </w:r>
    </w:p>
    <w:p w:rsidR="007372BC" w:rsidRDefault="007372BC" w:rsidP="007372BC">
      <w:pPr>
        <w:rPr>
          <w:lang w:val="es-ES"/>
        </w:rPr>
      </w:pPr>
      <w:r w:rsidRPr="007372BC">
        <w:rPr>
          <w:lang w:val="es-ES"/>
        </w:rPr>
        <w:t xml:space="preserve">Lerma </w:t>
      </w:r>
      <w:proofErr w:type="spellStart"/>
      <w:r w:rsidRPr="007372BC">
        <w:rPr>
          <w:lang w:val="es-ES"/>
        </w:rPr>
        <w:t>González</w:t>
      </w:r>
      <w:proofErr w:type="spellEnd"/>
      <w:r w:rsidRPr="007372BC">
        <w:rPr>
          <w:lang w:val="es-ES"/>
        </w:rPr>
        <w:t xml:space="preserve">, H. D. (2009). </w:t>
      </w:r>
      <w:proofErr w:type="spellStart"/>
      <w:r w:rsidRPr="007372BC">
        <w:rPr>
          <w:lang w:val="es-ES"/>
        </w:rPr>
        <w:t>Metodología</w:t>
      </w:r>
      <w:proofErr w:type="spellEnd"/>
      <w:r w:rsidRPr="007372BC">
        <w:rPr>
          <w:lang w:val="es-ES"/>
        </w:rPr>
        <w:t xml:space="preserve"> de la </w:t>
      </w:r>
      <w:proofErr w:type="spellStart"/>
      <w:proofErr w:type="gramStart"/>
      <w:r w:rsidRPr="007372BC">
        <w:rPr>
          <w:lang w:val="es-ES"/>
        </w:rPr>
        <w:t>investigación</w:t>
      </w:r>
      <w:proofErr w:type="spellEnd"/>
      <w:r w:rsidRPr="007372BC">
        <w:rPr>
          <w:lang w:val="es-ES"/>
        </w:rPr>
        <w:t> :</w:t>
      </w:r>
      <w:proofErr w:type="gramEnd"/>
      <w:r w:rsidRPr="007372BC">
        <w:rPr>
          <w:lang w:val="es-ES"/>
        </w:rPr>
        <w:t xml:space="preserve"> propuesta, anteproyecto y proyecto: Vol. Cuarta </w:t>
      </w:r>
      <w:proofErr w:type="spellStart"/>
      <w:r w:rsidRPr="007372BC">
        <w:rPr>
          <w:lang w:val="es-ES"/>
        </w:rPr>
        <w:t>edición</w:t>
      </w:r>
      <w:proofErr w:type="spellEnd"/>
      <w:r w:rsidRPr="007372BC">
        <w:rPr>
          <w:lang w:val="es-ES"/>
        </w:rPr>
        <w:t xml:space="preserve">. </w:t>
      </w:r>
      <w:proofErr w:type="spellStart"/>
      <w:r w:rsidRPr="007372BC">
        <w:rPr>
          <w:lang w:val="es-ES"/>
        </w:rPr>
        <w:t>Ecoe</w:t>
      </w:r>
      <w:proofErr w:type="spellEnd"/>
      <w:r w:rsidRPr="007372BC">
        <w:rPr>
          <w:lang w:val="es-ES"/>
        </w:rPr>
        <w:t xml:space="preserve"> ediciones.</w:t>
      </w:r>
      <w:r>
        <w:rPr>
          <w:lang w:val="es-ES"/>
        </w:rPr>
        <w:t xml:space="preserve"> P. 88</w:t>
      </w:r>
    </w:p>
    <w:p w:rsidR="004F292E" w:rsidRDefault="004F292E" w:rsidP="007372BC">
      <w:pPr>
        <w:rPr>
          <w:lang w:val="es-ES"/>
        </w:rPr>
      </w:pPr>
    </w:p>
    <w:p w:rsidR="004F292E" w:rsidRDefault="004F292E" w:rsidP="007372BC">
      <w:pPr>
        <w:rPr>
          <w:lang w:val="es-ES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Pimienta, J. (2018). Metodología de la investigación. Pearson Educación.</w:t>
      </w:r>
    </w:p>
    <w:p w:rsidR="00FD0DB3" w:rsidRDefault="004F292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4F292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Este modelo de investigación se centra en el análisis e interpretación de datos, números, indicadores y estadísticas asociadas con el objeto de estudio, y para ello formula preguntas muy específicas acerca de cómo y cuándo tiene lugar el fenómeno estudiado, permitiendo al investigador recopilar información que puede ser plasmada mediante números, para su análisis racional y objetivo</w:t>
      </w:r>
      <w:r w:rsid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.</w:t>
      </w:r>
    </w:p>
    <w:p w:rsidR="00FD0DB3" w:rsidRDefault="00FD0DB3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Además, guía la investigación desarrollada en el estudio de las ciencias experimentales, como física, química y biología, y se caracteriza por estar sustentado en el método hi-</w:t>
      </w:r>
      <w:proofErr w:type="spellStart"/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potético</w:t>
      </w:r>
      <w:proofErr w:type="spellEnd"/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-deductivo, analítico y objetivo asociado a la investigación cuantitativa; es decir, recurre al contraste de hipótesis y teorías, la recolección de datos y el uso de la estadística como método de análisis e interpretación de fenómenos particulares, y a partir de éstos alcanza conclusiones generales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.</w:t>
      </w:r>
    </w:p>
    <w:p w:rsidR="00FD0DB3" w:rsidRDefault="00FD0DB3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Dentro de dicho modelo se distinguen a su vez dos diseños o estrategias de investigación:</w:t>
      </w:r>
    </w:p>
    <w:p w:rsidR="00FD0DB3" w:rsidRDefault="00FD0DB3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•Investigación cuantitativa experimental. Esta estrategia es la base del llamado experimento científico y del método hipotético-deductivo, cuya característica fundamental es el control riguroso de los datos, que se obtienen durante la investigación. Se centra en la sucesiva </w:t>
      </w:r>
      <w:proofErr w:type="spellStart"/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ma-nipulación</w:t>
      </w:r>
      <w:proofErr w:type="spellEnd"/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de determinadas variables, para registrar el cambio en el comportamiento de las demás, con la finalidad de analizar las consecuencias de dichas manipulaciones y, a partir de lo observado, ratificar o rechazar las hipótesis previamente formuladas.</w:t>
      </w:r>
    </w:p>
    <w:p w:rsidR="00FD0DB3" w:rsidRDefault="00FD0DB3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•  Investigación cuantitativa no experimental. A diferencia de la anterior, en esta modalidad el investigador no tiene control alguno de las variables que analiza o bien los fenómenos estudiados ocurrieron con anterioridad. Por tanto, el investigador se centra en analizarlos e identificar sus </w:t>
      </w:r>
      <w:proofErr w:type="spellStart"/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po-sibles</w:t>
      </w:r>
      <w:proofErr w:type="spellEnd"/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causas y consecuencias. Este tipo de investigación considera estrategias metodológicas que no manipulan las variables, sólo las observan o miden para después analizarlas</w:t>
      </w:r>
      <w:r w:rsidR="004F292E"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</w:p>
    <w:p w:rsidR="00FD0DB3" w:rsidRDefault="00FD0DB3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lastRenderedPageBreak/>
        <w:t xml:space="preserve">Aunque no existe unanimidad acerca de la clasificación de las diversas </w:t>
      </w:r>
      <w:proofErr w:type="spellStart"/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estra-tegias</w:t>
      </w:r>
      <w:proofErr w:type="spellEnd"/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de investigación cuantitativa no experimental, sí se concuerda en las </w:t>
      </w:r>
      <w:proofErr w:type="spellStart"/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si-</w:t>
      </w:r>
      <w:proofErr w:type="gramStart"/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guientes:a</w:t>
      </w:r>
      <w:proofErr w:type="spellEnd"/>
      <w:proofErr w:type="gramEnd"/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) </w:t>
      </w:r>
    </w:p>
    <w:p w:rsidR="00FD0DB3" w:rsidRDefault="00FD0DB3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Descriptiva. Tiene como finalidad identificar fenómenos relevantes y sus variables. Esta estrategia incluye, por un lado, la observación sistemática de fenómenos, sus características (variables) y las relaciones entre éstas, tal como ocurren en la realidad. Para obtener datos se apoya en la realización de estudios de campo, análisis documental, encuestas, entrevistas y </w:t>
      </w:r>
      <w:proofErr w:type="spellStart"/>
      <w:proofErr w:type="gramStart"/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cuestionarios.b</w:t>
      </w:r>
      <w:proofErr w:type="spellEnd"/>
      <w:proofErr w:type="gramEnd"/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)  </w:t>
      </w:r>
    </w:p>
    <w:p w:rsidR="00FD0DB3" w:rsidRDefault="00FD0DB3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Correlacional. Intenta constatar las relaciones entre dos o más variables, sin manipular-las ni establecer relaciones causales o influencias entre ambas, aunque es posible predecir los valores de una de ellas a partir de los valores de otra con la que está correlacionada. Por ejemplo, si existiera alta correlación entre las calificaciones de los estudiantes de </w:t>
      </w:r>
      <w:proofErr w:type="spellStart"/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ba-chillerato</w:t>
      </w:r>
      <w:proofErr w:type="spellEnd"/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y las que obtienen en el primer semestre en la universidad, podríamos predecir que cualquier alumno con puntuaciones altas en bachillerato tiene muchas </w:t>
      </w:r>
      <w:proofErr w:type="spellStart"/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probabilida</w:t>
      </w:r>
      <w:proofErr w:type="spellEnd"/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-des de obtener puntaciones altas en el primer semestre de su formación </w:t>
      </w:r>
      <w:proofErr w:type="spellStart"/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profesional.c</w:t>
      </w:r>
      <w:proofErr w:type="spellEnd"/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)  </w:t>
      </w:r>
    </w:p>
    <w:p w:rsidR="00FD0DB3" w:rsidRDefault="00FD0DB3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FD0DB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Comparativa-causal. Busca establecer relaciones de causa y efecto entre las variables estudia-das, sin manipularlas ni controlarlas. Por ejemplo, al comparar el desempeño de dos grupos de estudiantes con distinto nivel de habilidad en alguna asignatura</w:t>
      </w:r>
    </w:p>
    <w:p w:rsidR="004F292E" w:rsidRDefault="004F292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p. 36</w:t>
      </w:r>
    </w:p>
    <w:p w:rsidR="004F292E" w:rsidRDefault="004F292E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:rsidR="007372BC" w:rsidRDefault="007372BC">
      <w:pPr>
        <w:rPr>
          <w:b/>
          <w:lang w:val="es-ES"/>
        </w:rPr>
      </w:pPr>
      <w:r>
        <w:rPr>
          <w:b/>
          <w:lang w:val="es-ES"/>
        </w:rPr>
        <w:t>CUALITATIVO</w:t>
      </w:r>
    </w:p>
    <w:p w:rsidR="007372BC" w:rsidRDefault="00FD0DB3">
      <w:pPr>
        <w:rPr>
          <w:lang w:val="es-ES"/>
        </w:rPr>
      </w:pPr>
      <w:r w:rsidRPr="00FD0DB3">
        <w:rPr>
          <w:lang w:val="es-ES"/>
        </w:rPr>
        <w:t xml:space="preserve">en el caso del método cualitativo existe mayor interés por identificar ¿por qué y cómo acontecen dichos </w:t>
      </w:r>
      <w:proofErr w:type="spellStart"/>
      <w:proofErr w:type="gramStart"/>
      <w:r w:rsidRPr="00FD0DB3">
        <w:rPr>
          <w:lang w:val="es-ES"/>
        </w:rPr>
        <w:t>fenómenos?Este</w:t>
      </w:r>
      <w:proofErr w:type="spellEnd"/>
      <w:proofErr w:type="gramEnd"/>
      <w:r w:rsidRPr="00FD0DB3">
        <w:rPr>
          <w:lang w:val="es-ES"/>
        </w:rPr>
        <w:t xml:space="preserve"> tipo de enfoque se apoya en la recolección y resumen de datos cualitativos por medio de actividades de campo, como la realización de entrevistas, así como la observación directa y el análisis documental. Sus objetivos principales son des-</w:t>
      </w:r>
      <w:proofErr w:type="spellStart"/>
      <w:r w:rsidRPr="00FD0DB3">
        <w:rPr>
          <w:lang w:val="es-ES"/>
        </w:rPr>
        <w:t>cribir</w:t>
      </w:r>
      <w:proofErr w:type="spellEnd"/>
      <w:r w:rsidRPr="00FD0DB3">
        <w:rPr>
          <w:lang w:val="es-ES"/>
        </w:rPr>
        <w:t xml:space="preserve"> y explorar la conducta humana en contextos específicos con la finalidad de descubrir patrones, temas y cualidades comunes en todas las sociedades</w:t>
      </w:r>
    </w:p>
    <w:p w:rsidR="00AA7C70" w:rsidRDefault="00FD0DB3">
      <w:pPr>
        <w:rPr>
          <w:lang w:val="es-ES"/>
        </w:rPr>
      </w:pPr>
      <w:r w:rsidRPr="00FD0DB3">
        <w:rPr>
          <w:lang w:val="es-ES"/>
        </w:rPr>
        <w:t>Es propio de las ciencias sociales y se sustenta en la investigación cualitativa de fenómenos so-</w:t>
      </w:r>
      <w:proofErr w:type="spellStart"/>
      <w:r w:rsidRPr="00FD0DB3">
        <w:rPr>
          <w:lang w:val="es-ES"/>
        </w:rPr>
        <w:t>ciales</w:t>
      </w:r>
      <w:proofErr w:type="spellEnd"/>
      <w:r w:rsidRPr="00FD0DB3">
        <w:rPr>
          <w:lang w:val="es-ES"/>
        </w:rPr>
        <w:t xml:space="preserve"> o problemáticas generales, mediante la cual se registran y describen los fenómenos estudiados para determinar o comprender las causas del comportamiento humano, individual o colectivo, a través de diversas perspectivas:</w:t>
      </w:r>
    </w:p>
    <w:p w:rsidR="00AA7C70" w:rsidRDefault="00FD0DB3">
      <w:pPr>
        <w:rPr>
          <w:lang w:val="es-ES"/>
        </w:rPr>
      </w:pPr>
      <w:r w:rsidRPr="00FD0DB3">
        <w:rPr>
          <w:lang w:val="es-ES"/>
        </w:rPr>
        <w:t xml:space="preserve">a) </w:t>
      </w:r>
      <w:proofErr w:type="spellStart"/>
      <w:r w:rsidRPr="00FD0DB3">
        <w:rPr>
          <w:lang w:val="es-ES"/>
        </w:rPr>
        <w:t>Contextualista</w:t>
      </w:r>
      <w:proofErr w:type="spellEnd"/>
      <w:r w:rsidRPr="00FD0DB3">
        <w:rPr>
          <w:lang w:val="es-ES"/>
        </w:rPr>
        <w:t>. Se centra en el estudio de los fenómenos en el contexto (espacio-temporal) en que tienen lugar, el cual se encuentra bien definido y delimitado. Por ejemplo, si deseamos indagar las causas de la delincuencia en una comunidad específica, desde esta perspectiva se buscaría entrevistar a personas que hayan sido víctimas de delitos en ese lugar.</w:t>
      </w:r>
    </w:p>
    <w:p w:rsidR="00AA7C70" w:rsidRDefault="00FD0DB3">
      <w:pPr>
        <w:rPr>
          <w:lang w:val="es-ES"/>
        </w:rPr>
      </w:pPr>
      <w:r w:rsidRPr="00FD0DB3">
        <w:rPr>
          <w:lang w:val="es-ES"/>
        </w:rPr>
        <w:lastRenderedPageBreak/>
        <w:t>b) Inductiva. Se caracteriza por recurrir al registro de los fenómenos o hechos particulares con base en la observación y el análisis, con el fin de identificar las causas generales de tales fenómenos.</w:t>
      </w:r>
    </w:p>
    <w:p w:rsidR="00AA7C70" w:rsidRDefault="00FD0DB3">
      <w:pPr>
        <w:rPr>
          <w:lang w:val="es-ES"/>
        </w:rPr>
      </w:pPr>
      <w:r w:rsidRPr="00FD0DB3">
        <w:rPr>
          <w:lang w:val="es-ES"/>
        </w:rPr>
        <w:t>c) Holística. Consiste en analizar las diversas y constantes interacciones que con-forman un todo; es decir, en el caso de los fenómenos sociales, por ser procesos dinámicos, es fundamental comprender que las relaciones e interacciones de los hechos estudiados con otros aconteceres, a su vez van creando nuevas relaciones y situaciones, nuevos acontecimientos que permiten entender la interrelación de éstos con ese todo.</w:t>
      </w:r>
    </w:p>
    <w:p w:rsidR="00FD0DB3" w:rsidRDefault="00FD0DB3">
      <w:pPr>
        <w:rPr>
          <w:lang w:val="es-ES"/>
        </w:rPr>
      </w:pPr>
      <w:r w:rsidRPr="00FD0DB3">
        <w:rPr>
          <w:lang w:val="es-ES"/>
        </w:rPr>
        <w:t xml:space="preserve">d) Subjetiva. En las ciencias sociales el objeto de estudio es la vida misma, lo </w:t>
      </w:r>
      <w:proofErr w:type="spellStart"/>
      <w:proofErr w:type="gramStart"/>
      <w:r w:rsidRPr="00FD0DB3">
        <w:rPr>
          <w:lang w:val="es-ES"/>
        </w:rPr>
        <w:t>cotidiano.Por</w:t>
      </w:r>
      <w:proofErr w:type="spellEnd"/>
      <w:proofErr w:type="gramEnd"/>
      <w:r w:rsidRPr="00FD0DB3">
        <w:rPr>
          <w:lang w:val="es-ES"/>
        </w:rPr>
        <w:t xml:space="preserve"> tanto, en las investigaciones cualitativas, el ser humano y su interacción con otros grupos son el sujeto-objeto de estudio.</w:t>
      </w:r>
    </w:p>
    <w:p w:rsidR="00AA7C70" w:rsidRDefault="00AA7C70">
      <w:pPr>
        <w:rPr>
          <w:lang w:val="es-ES"/>
        </w:rPr>
      </w:pPr>
      <w:r>
        <w:rPr>
          <w:lang w:val="es-ES"/>
        </w:rPr>
        <w:t>P37</w:t>
      </w:r>
    </w:p>
    <w:p w:rsidR="00AA7C70" w:rsidRDefault="00AA7C70">
      <w:pPr>
        <w:rPr>
          <w:lang w:val="es-ES"/>
        </w:rPr>
      </w:pPr>
      <w:r w:rsidRPr="00AA7C70">
        <w:rPr>
          <w:lang w:val="es-ES"/>
        </w:rPr>
        <w:t>Entre los diseños o estrategias empleadas para este modelo de investigación, se pueden mencionar:</w:t>
      </w:r>
    </w:p>
    <w:p w:rsidR="00AA7C70" w:rsidRDefault="00AA7C70">
      <w:pPr>
        <w:rPr>
          <w:lang w:val="es-ES"/>
        </w:rPr>
      </w:pPr>
      <w:r w:rsidRPr="00AA7C70">
        <w:rPr>
          <w:lang w:val="es-ES"/>
        </w:rPr>
        <w:t xml:space="preserve">•   Fenomenológica. Estudia los fenómenos tal y como son percibidos por el ser </w:t>
      </w:r>
      <w:proofErr w:type="spellStart"/>
      <w:r w:rsidRPr="00AA7C70">
        <w:rPr>
          <w:lang w:val="es-ES"/>
        </w:rPr>
        <w:t>hu</w:t>
      </w:r>
      <w:proofErr w:type="spellEnd"/>
      <w:r w:rsidRPr="00AA7C70">
        <w:rPr>
          <w:lang w:val="es-ES"/>
        </w:rPr>
        <w:t>-mano mediante la intuición y el conocimiento que adquiere del fenómeno. No se orienta a explicar las causas de los hechos, sino a describir el hecho mismo. Por ejemplo, mediante esta modalidad, el investigador no intenta identificar las causas de la esquizofrenia, sino comprender qué es la esquizofrenia mediante la realiza-</w:t>
      </w:r>
      <w:proofErr w:type="spellStart"/>
      <w:r w:rsidRPr="00AA7C70">
        <w:rPr>
          <w:lang w:val="es-ES"/>
        </w:rPr>
        <w:t>ción</w:t>
      </w:r>
      <w:proofErr w:type="spellEnd"/>
      <w:r w:rsidRPr="00AA7C70">
        <w:rPr>
          <w:lang w:val="es-ES"/>
        </w:rPr>
        <w:t xml:space="preserve"> de entrevistas a los enfermos que la padecen. Para estudiar y comprender la manera en que las personas experimentan un fenómeno, sin emitir juicios de valor o ideas preconcebidas, el investigador parte del planteamiento de interrogantes que exploren el significado de dichos fenómenos, consultando de manera directa a aquellas personas que los experimentan en su vida cotidiana. A partir de las res-puestas, recopila y ordena la información obtenida, establece conclusiones sobre sus características principales y elabora un reporte con dichas conclusiones.</w:t>
      </w:r>
    </w:p>
    <w:p w:rsidR="005330ED" w:rsidRDefault="00AA7C70">
      <w:pPr>
        <w:rPr>
          <w:lang w:val="es-ES"/>
        </w:rPr>
      </w:pPr>
      <w:r w:rsidRPr="00AA7C70">
        <w:rPr>
          <w:lang w:val="es-ES"/>
        </w:rPr>
        <w:t>•   Etnográfica. Se centra en la observación y descripción de los rasgos culturales de las etnias, es decir, en la comprensión de los modos de vida, actitudes, valores, normas, prácticas, lenguaje y objetos materiales compartidos por grupos humanos, mediante los siguientes elementos o herramientas:</w:t>
      </w:r>
    </w:p>
    <w:p w:rsidR="005330ED" w:rsidRDefault="00AA7C70">
      <w:pPr>
        <w:rPr>
          <w:lang w:val="es-ES"/>
        </w:rPr>
      </w:pPr>
      <w:r w:rsidRPr="00AA7C70">
        <w:rPr>
          <w:lang w:val="es-ES"/>
        </w:rPr>
        <w:t>Observación de los f</w:t>
      </w:r>
      <w:r w:rsidR="005330ED">
        <w:rPr>
          <w:lang w:val="es-ES"/>
        </w:rPr>
        <w:t>enómenos tal y como se aprecian</w:t>
      </w:r>
    </w:p>
    <w:p w:rsidR="005330ED" w:rsidRDefault="005330ED">
      <w:pPr>
        <w:rPr>
          <w:lang w:val="es-ES"/>
        </w:rPr>
      </w:pPr>
      <w:r>
        <w:rPr>
          <w:lang w:val="es-ES"/>
        </w:rPr>
        <w:t xml:space="preserve">Observación </w:t>
      </w:r>
      <w:r w:rsidR="00AA7C70" w:rsidRPr="00AA7C70">
        <w:rPr>
          <w:lang w:val="es-ES"/>
        </w:rPr>
        <w:t xml:space="preserve">participante: cuando se observa, pero también se forma parte de la </w:t>
      </w:r>
      <w:proofErr w:type="spellStart"/>
      <w:r w:rsidR="00AA7C70" w:rsidRPr="00AA7C70">
        <w:rPr>
          <w:lang w:val="es-ES"/>
        </w:rPr>
        <w:t>comu-nidad</w:t>
      </w:r>
      <w:proofErr w:type="spellEnd"/>
      <w:r w:rsidR="00AA7C70" w:rsidRPr="00AA7C70">
        <w:rPr>
          <w:lang w:val="es-ES"/>
        </w:rPr>
        <w:t>.</w:t>
      </w:r>
    </w:p>
    <w:p w:rsidR="005330ED" w:rsidRDefault="00AA7C70">
      <w:pPr>
        <w:rPr>
          <w:lang w:val="es-ES"/>
        </w:rPr>
      </w:pPr>
      <w:r w:rsidRPr="00AA7C70">
        <w:rPr>
          <w:lang w:val="es-ES"/>
        </w:rPr>
        <w:t>Conversación, entrevistas y cuestionarios permiten establecer comunicación directa con los integrantes de la comunidad.</w:t>
      </w:r>
    </w:p>
    <w:p w:rsidR="005330ED" w:rsidRDefault="00AA7C70">
      <w:pPr>
        <w:rPr>
          <w:lang w:val="es-ES"/>
        </w:rPr>
      </w:pPr>
      <w:r w:rsidRPr="00AA7C70">
        <w:rPr>
          <w:lang w:val="es-ES"/>
        </w:rPr>
        <w:t>Historias de vida: recopilación de testimonios di</w:t>
      </w:r>
      <w:r w:rsidR="005330ED">
        <w:rPr>
          <w:lang w:val="es-ES"/>
        </w:rPr>
        <w:t xml:space="preserve">rectos, de personas que puedan </w:t>
      </w:r>
      <w:r w:rsidRPr="00AA7C70">
        <w:rPr>
          <w:lang w:val="es-ES"/>
        </w:rPr>
        <w:t>proveer un relato más íntimo o personal acerca del fenómeno o acontecimiento analizado.</w:t>
      </w:r>
    </w:p>
    <w:p w:rsidR="005330ED" w:rsidRDefault="00AA7C70">
      <w:pPr>
        <w:rPr>
          <w:lang w:val="es-ES"/>
        </w:rPr>
      </w:pPr>
      <w:r w:rsidRPr="00AA7C70">
        <w:rPr>
          <w:lang w:val="es-ES"/>
        </w:rPr>
        <w:t xml:space="preserve">•   Histórica. Busca explicar los acontecimientos ocurridos en el pasado. Un ejemplo sería </w:t>
      </w:r>
      <w:proofErr w:type="spellStart"/>
      <w:r w:rsidRPr="00AA7C70">
        <w:rPr>
          <w:lang w:val="es-ES"/>
        </w:rPr>
        <w:t>el</w:t>
      </w:r>
      <w:proofErr w:type="spellEnd"/>
      <w:r w:rsidRPr="00AA7C70">
        <w:rPr>
          <w:lang w:val="es-ES"/>
        </w:rPr>
        <w:t xml:space="preserve"> es-</w:t>
      </w:r>
      <w:proofErr w:type="spellStart"/>
      <w:r w:rsidRPr="00AA7C70">
        <w:rPr>
          <w:lang w:val="es-ES"/>
        </w:rPr>
        <w:t>tudio</w:t>
      </w:r>
      <w:proofErr w:type="spellEnd"/>
      <w:r w:rsidRPr="00AA7C70">
        <w:rPr>
          <w:lang w:val="es-ES"/>
        </w:rPr>
        <w:t xml:space="preserve"> de los cambios producidos en las actitudes de los seres humanos hacia la meningitis, tras el descubrimiento de la vacuna que permite prevenir dicha enfermedad, así como su posterior </w:t>
      </w:r>
      <w:r w:rsidRPr="00AA7C70">
        <w:rPr>
          <w:lang w:val="es-ES"/>
        </w:rPr>
        <w:lastRenderedPageBreak/>
        <w:t>aplicación generalizada en el mundo entero.</w:t>
      </w:r>
    </w:p>
    <w:p w:rsidR="005330ED" w:rsidRDefault="00AA7C70">
      <w:pPr>
        <w:rPr>
          <w:lang w:val="es-ES"/>
        </w:rPr>
      </w:pPr>
      <w:r w:rsidRPr="00AA7C70">
        <w:rPr>
          <w:lang w:val="es-ES"/>
        </w:rPr>
        <w:t xml:space="preserve">•   Estudio de casos. </w:t>
      </w:r>
      <w:r w:rsidR="005330ED">
        <w:rPr>
          <w:lang w:val="es-ES"/>
        </w:rPr>
        <w:t>Su objetivo es analizar sucesos</w:t>
      </w:r>
      <w:r w:rsidRPr="00AA7C70">
        <w:rPr>
          <w:lang w:val="es-ES"/>
        </w:rPr>
        <w:t xml:space="preserve"> específicos del fenómeno estudiado, con la finalidad de formular una descripción detallada del caso o fenómeno desde una perspectiva determinada.</w:t>
      </w:r>
    </w:p>
    <w:p w:rsidR="00AA7C70" w:rsidRDefault="00AA7C70">
      <w:pPr>
        <w:rPr>
          <w:lang w:val="es-ES"/>
        </w:rPr>
      </w:pPr>
      <w:r w:rsidRPr="00AA7C70">
        <w:rPr>
          <w:lang w:val="es-ES"/>
        </w:rPr>
        <w:t>•   Investigación-acción. Resuelve problemas cotidianos o inmediatos a partir de la mejora de prácticas concretas. Propicia el cambio social a partir de la transformación de la realidad. En este diseño se investiga al mismo tiempo que se interviene</w:t>
      </w:r>
    </w:p>
    <w:p w:rsidR="005330ED" w:rsidRPr="007372BC" w:rsidRDefault="005330ED">
      <w:pPr>
        <w:rPr>
          <w:lang w:val="es-ES"/>
        </w:rPr>
      </w:pPr>
      <w:r>
        <w:rPr>
          <w:lang w:val="es-ES"/>
        </w:rPr>
        <w:t>P38</w:t>
      </w:r>
      <w:bookmarkStart w:id="0" w:name="_GoBack"/>
      <w:bookmarkEnd w:id="0"/>
    </w:p>
    <w:p w:rsidR="007372BC" w:rsidRDefault="007372BC">
      <w:pPr>
        <w:rPr>
          <w:b/>
          <w:lang w:val="es-ES"/>
        </w:rPr>
      </w:pPr>
      <w:r>
        <w:rPr>
          <w:b/>
          <w:lang w:val="es-ES"/>
        </w:rPr>
        <w:t xml:space="preserve">MIXTO </w:t>
      </w:r>
    </w:p>
    <w:p w:rsidR="007372BC" w:rsidRDefault="007372BC">
      <w:pPr>
        <w:rPr>
          <w:lang w:val="es-ES"/>
        </w:rPr>
      </w:pPr>
    </w:p>
    <w:p w:rsidR="00BA2291" w:rsidRDefault="00BA2291">
      <w:pPr>
        <w:rPr>
          <w:lang w:val="es-ES"/>
        </w:rPr>
      </w:pPr>
    </w:p>
    <w:p w:rsidR="00BA2291" w:rsidRDefault="00BA2291">
      <w:pPr>
        <w:rPr>
          <w:lang w:val="es-ES"/>
        </w:rPr>
      </w:pPr>
    </w:p>
    <w:p w:rsidR="00BA2291" w:rsidRDefault="00BA2291">
      <w:pPr>
        <w:rPr>
          <w:lang w:val="es-ES"/>
        </w:rPr>
      </w:pPr>
    </w:p>
    <w:p w:rsidR="00BA2291" w:rsidRDefault="00BA2291">
      <w:pPr>
        <w:rPr>
          <w:lang w:val="es-ES"/>
        </w:rPr>
      </w:pPr>
    </w:p>
    <w:p w:rsidR="00BA2291" w:rsidRDefault="00BA2291">
      <w:pPr>
        <w:rPr>
          <w:lang w:val="es-ES"/>
        </w:rPr>
      </w:pPr>
    </w:p>
    <w:p w:rsidR="00BA2291" w:rsidRDefault="00BA2291">
      <w:pPr>
        <w:rPr>
          <w:lang w:val="es-ES"/>
        </w:rPr>
      </w:pPr>
    </w:p>
    <w:p w:rsidR="00BA2291" w:rsidRDefault="00BA2291">
      <w:pPr>
        <w:rPr>
          <w:lang w:val="es-ES"/>
        </w:rPr>
      </w:pPr>
    </w:p>
    <w:p w:rsidR="00BA2291" w:rsidRDefault="00BA2291">
      <w:pPr>
        <w:rPr>
          <w:lang w:val="es-ES"/>
        </w:rPr>
      </w:pPr>
    </w:p>
    <w:p w:rsidR="00BA2291" w:rsidRDefault="00BA2291">
      <w:pPr>
        <w:rPr>
          <w:lang w:val="es-ES"/>
        </w:rPr>
      </w:pPr>
    </w:p>
    <w:p w:rsidR="00BA2291" w:rsidRDefault="00BA2291">
      <w:pPr>
        <w:rPr>
          <w:lang w:val="es-ES"/>
        </w:rPr>
      </w:pPr>
    </w:p>
    <w:p w:rsidR="00BA2291" w:rsidRDefault="00BA2291">
      <w:pPr>
        <w:rPr>
          <w:lang w:val="es-ES"/>
        </w:rPr>
      </w:pPr>
    </w:p>
    <w:p w:rsidR="00BA2291" w:rsidRDefault="00BA2291">
      <w:pPr>
        <w:rPr>
          <w:lang w:val="es-ES"/>
        </w:rPr>
      </w:pPr>
    </w:p>
    <w:p w:rsidR="00BA2291" w:rsidRDefault="00BA2291">
      <w:pPr>
        <w:rPr>
          <w:lang w:val="es-ES"/>
        </w:rPr>
      </w:pPr>
    </w:p>
    <w:p w:rsidR="00BA2291" w:rsidRDefault="00BA2291">
      <w:pPr>
        <w:rPr>
          <w:lang w:val="es-ES"/>
        </w:rPr>
      </w:pPr>
    </w:p>
    <w:p w:rsidR="00BA2291" w:rsidRDefault="00BA2291">
      <w:pPr>
        <w:rPr>
          <w:lang w:val="es-ES"/>
        </w:rPr>
      </w:pPr>
    </w:p>
    <w:p w:rsidR="00BA2291" w:rsidRPr="007372BC" w:rsidRDefault="00282D68" w:rsidP="00282D68">
      <w:pPr>
        <w:rPr>
          <w:lang w:val="es-ES"/>
        </w:rPr>
      </w:pPr>
      <w:r>
        <w:rPr>
          <w:lang w:val="es-ES"/>
        </w:rPr>
        <w:t xml:space="preserve"> </w:t>
      </w:r>
    </w:p>
    <w:sectPr w:rsidR="00BA2291" w:rsidRPr="007372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2BC"/>
    <w:rsid w:val="00050F79"/>
    <w:rsid w:val="00282D68"/>
    <w:rsid w:val="004F292E"/>
    <w:rsid w:val="00521531"/>
    <w:rsid w:val="005330ED"/>
    <w:rsid w:val="007372BC"/>
    <w:rsid w:val="00AA7C70"/>
    <w:rsid w:val="00B97BDD"/>
    <w:rsid w:val="00BA2291"/>
    <w:rsid w:val="00D828FC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F65B9"/>
  <w15:chartTrackingRefBased/>
  <w15:docId w15:val="{09065C11-0B47-408C-ACF5-1B088391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22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2291"/>
    <w:rPr>
      <w:rFonts w:ascii="Segoe UI" w:hAnsi="Segoe UI" w:cs="Segoe UI"/>
      <w:sz w:val="18"/>
      <w:szCs w:val="18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1285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1</cp:revision>
  <cp:lastPrinted>2021-11-11T16:43:00Z</cp:lastPrinted>
  <dcterms:created xsi:type="dcterms:W3CDTF">2021-11-11T16:04:00Z</dcterms:created>
  <dcterms:modified xsi:type="dcterms:W3CDTF">2021-11-11T20:41:00Z</dcterms:modified>
</cp:coreProperties>
</file>