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F0C" w:rsidRDefault="00D16F0C" w:rsidP="00D16F0C">
      <w:pPr>
        <w:spacing w:line="480" w:lineRule="auto"/>
        <w:jc w:val="center"/>
        <w:rPr>
          <w:rFonts w:ascii="Times New Roman" w:hAnsi="Times New Roman" w:cs="Times New Roman"/>
          <w:b/>
          <w:sz w:val="28"/>
          <w:szCs w:val="28"/>
          <w:lang w:val="es-ES"/>
        </w:rPr>
      </w:pPr>
      <w:r>
        <w:rPr>
          <w:rFonts w:ascii="Times New Roman" w:hAnsi="Times New Roman" w:cs="Times New Roman"/>
          <w:b/>
          <w:sz w:val="28"/>
          <w:szCs w:val="28"/>
          <w:lang w:val="es-ES"/>
        </w:rPr>
        <w:t>Historia de la música occidental 410034</w:t>
      </w:r>
    </w:p>
    <w:p w:rsidR="00D16F0C" w:rsidRDefault="00D16F0C" w:rsidP="00D16F0C">
      <w:pPr>
        <w:spacing w:line="480" w:lineRule="auto"/>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Fase </w:t>
      </w:r>
      <w:r>
        <w:rPr>
          <w:rFonts w:ascii="Times New Roman" w:hAnsi="Times New Roman" w:cs="Times New Roman"/>
          <w:b/>
          <w:sz w:val="28"/>
          <w:szCs w:val="28"/>
          <w:lang w:val="es-ES"/>
        </w:rPr>
        <w:t>3</w:t>
      </w:r>
      <w:r>
        <w:rPr>
          <w:rFonts w:ascii="Times New Roman" w:hAnsi="Times New Roman" w:cs="Times New Roman"/>
          <w:b/>
          <w:sz w:val="28"/>
          <w:szCs w:val="28"/>
          <w:lang w:val="es-ES"/>
        </w:rPr>
        <w:t xml:space="preserve"> </w:t>
      </w:r>
      <w:r>
        <w:rPr>
          <w:rFonts w:ascii="Times New Roman" w:hAnsi="Times New Roman" w:cs="Times New Roman"/>
          <w:b/>
          <w:sz w:val="28"/>
          <w:szCs w:val="28"/>
          <w:lang w:val="es-ES"/>
        </w:rPr>
        <w:t>Del barroco al c</w:t>
      </w:r>
      <w:bookmarkStart w:id="0" w:name="_GoBack"/>
      <w:bookmarkEnd w:id="0"/>
      <w:r>
        <w:rPr>
          <w:rFonts w:ascii="Times New Roman" w:hAnsi="Times New Roman" w:cs="Times New Roman"/>
          <w:b/>
          <w:sz w:val="28"/>
          <w:szCs w:val="28"/>
          <w:lang w:val="es-ES"/>
        </w:rPr>
        <w:t>lasismo</w:t>
      </w:r>
    </w:p>
    <w:p w:rsidR="00D16F0C" w:rsidRDefault="00D16F0C" w:rsidP="00D16F0C">
      <w:pPr>
        <w:spacing w:line="480" w:lineRule="auto"/>
        <w:jc w:val="center"/>
        <w:rPr>
          <w:rFonts w:ascii="Times New Roman" w:hAnsi="Times New Roman" w:cs="Times New Roman"/>
          <w:b/>
          <w:sz w:val="24"/>
          <w:lang w:val="es-ES"/>
        </w:rPr>
      </w:pPr>
    </w:p>
    <w:p w:rsidR="00D16F0C" w:rsidRDefault="00D16F0C" w:rsidP="00D16F0C">
      <w:pPr>
        <w:spacing w:line="480" w:lineRule="auto"/>
        <w:jc w:val="center"/>
        <w:rPr>
          <w:rFonts w:ascii="Times New Roman" w:hAnsi="Times New Roman" w:cs="Times New Roman"/>
          <w:b/>
          <w:lang w:val="es-ES"/>
        </w:rPr>
      </w:pPr>
    </w:p>
    <w:p w:rsidR="00D16F0C" w:rsidRPr="002651D1" w:rsidRDefault="00D16F0C" w:rsidP="00D16F0C">
      <w:pPr>
        <w:spacing w:line="480" w:lineRule="auto"/>
        <w:jc w:val="center"/>
        <w:rPr>
          <w:rFonts w:ascii="Times New Roman" w:hAnsi="Times New Roman" w:cs="Times New Roman"/>
          <w:b/>
          <w:sz w:val="24"/>
          <w:szCs w:val="24"/>
          <w:lang w:val="es-ES"/>
        </w:rPr>
      </w:pPr>
    </w:p>
    <w:p w:rsidR="00D16F0C" w:rsidRPr="002651D1" w:rsidRDefault="00D16F0C" w:rsidP="00D16F0C">
      <w:pPr>
        <w:spacing w:line="480" w:lineRule="auto"/>
        <w:jc w:val="center"/>
        <w:rPr>
          <w:rFonts w:ascii="Times New Roman" w:hAnsi="Times New Roman" w:cs="Times New Roman"/>
          <w:b/>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Ana María Tibaduiza Vega</w:t>
      </w: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Grupo 35</w:t>
      </w:r>
    </w:p>
    <w:p w:rsidR="00D16F0C" w:rsidRPr="002651D1" w:rsidRDefault="00D16F0C" w:rsidP="00D16F0C">
      <w:pPr>
        <w:spacing w:line="480" w:lineRule="auto"/>
        <w:jc w:val="center"/>
        <w:rPr>
          <w:rFonts w:ascii="Times New Roman" w:hAnsi="Times New Roman" w:cs="Times New Roman"/>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Tutor</w:t>
      </w:r>
    </w:p>
    <w:p w:rsidR="00D16F0C" w:rsidRPr="002651D1" w:rsidRDefault="00D16F0C" w:rsidP="00D16F0C">
      <w:pPr>
        <w:spacing w:line="480" w:lineRule="auto"/>
        <w:jc w:val="center"/>
        <w:rPr>
          <w:rFonts w:ascii="Times New Roman" w:hAnsi="Times New Roman" w:cs="Times New Roman"/>
          <w:sz w:val="24"/>
          <w:szCs w:val="24"/>
        </w:rPr>
      </w:pPr>
      <w:r w:rsidRPr="002651D1">
        <w:rPr>
          <w:rFonts w:ascii="Times New Roman" w:hAnsi="Times New Roman" w:cs="Times New Roman"/>
          <w:sz w:val="24"/>
          <w:szCs w:val="24"/>
        </w:rPr>
        <w:t>José David Roldan</w:t>
      </w:r>
    </w:p>
    <w:p w:rsidR="00D16F0C" w:rsidRPr="002651D1" w:rsidRDefault="00D16F0C" w:rsidP="00D16F0C">
      <w:pPr>
        <w:spacing w:line="480" w:lineRule="auto"/>
        <w:jc w:val="center"/>
        <w:rPr>
          <w:rFonts w:ascii="Times New Roman" w:hAnsi="Times New Roman" w:cs="Times New Roman"/>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Universidad Nacional Abierta y a Distancia</w:t>
      </w: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Escuela de Ciencias Sociales Artes y Humanidades</w:t>
      </w: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Música</w:t>
      </w:r>
    </w:p>
    <w:p w:rsidR="00D16F0C" w:rsidRPr="002651D1" w:rsidRDefault="00D16F0C" w:rsidP="00D16F0C">
      <w:pPr>
        <w:spacing w:line="480" w:lineRule="auto"/>
        <w:jc w:val="center"/>
        <w:rPr>
          <w:rFonts w:ascii="Times New Roman" w:hAnsi="Times New Roman" w:cs="Times New Roman"/>
          <w:sz w:val="24"/>
          <w:szCs w:val="24"/>
          <w:lang w:val="es-ES"/>
        </w:rPr>
      </w:pPr>
      <w:r w:rsidRPr="002651D1">
        <w:rPr>
          <w:rFonts w:ascii="Times New Roman" w:hAnsi="Times New Roman" w:cs="Times New Roman"/>
          <w:sz w:val="24"/>
          <w:szCs w:val="24"/>
          <w:lang w:val="es-ES"/>
        </w:rPr>
        <w:t>Sogamoso Boyacá</w:t>
      </w:r>
    </w:p>
    <w:p w:rsidR="00D16F0C" w:rsidRPr="002651D1" w:rsidRDefault="00D16F0C" w:rsidP="00D16F0C">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Octubre</w:t>
      </w:r>
      <w:r w:rsidRPr="002651D1">
        <w:rPr>
          <w:rFonts w:ascii="Times New Roman" w:hAnsi="Times New Roman" w:cs="Times New Roman"/>
          <w:sz w:val="24"/>
          <w:szCs w:val="24"/>
          <w:lang w:val="es-ES"/>
        </w:rPr>
        <w:t xml:space="preserve"> 2020</w:t>
      </w:r>
    </w:p>
    <w:p w:rsidR="00D16F0C" w:rsidRDefault="00D16F0C" w:rsidP="00D16F0C">
      <w:pPr>
        <w:pStyle w:val="Default"/>
        <w:jc w:val="both"/>
        <w:rPr>
          <w:rFonts w:ascii="Times New Roman" w:hAnsi="Times New Roman" w:cs="Times New Roman"/>
          <w:lang w:val="es-419"/>
        </w:rPr>
      </w:pPr>
    </w:p>
    <w:p w:rsidR="00E86FA8" w:rsidRPr="00C36764" w:rsidRDefault="00D06C24" w:rsidP="00D16F0C">
      <w:pPr>
        <w:pStyle w:val="Default"/>
        <w:jc w:val="both"/>
        <w:rPr>
          <w:rFonts w:ascii="Times New Roman" w:hAnsi="Times New Roman" w:cs="Times New Roman"/>
          <w:lang w:val="es-419"/>
        </w:rPr>
      </w:pPr>
      <w:r>
        <w:rPr>
          <w:rFonts w:ascii="Times New Roman" w:hAnsi="Times New Roman" w:cs="Times New Roman"/>
          <w:lang w:val="es-419"/>
        </w:rPr>
        <w:t>Desarrollo taller de Orfeo</w:t>
      </w:r>
    </w:p>
    <w:p w:rsidR="00E86FA8" w:rsidRPr="00C36764" w:rsidRDefault="00E86FA8" w:rsidP="00D16F0C">
      <w:pPr>
        <w:pStyle w:val="Default"/>
        <w:jc w:val="both"/>
        <w:rPr>
          <w:rFonts w:ascii="Times New Roman" w:hAnsi="Times New Roman" w:cs="Times New Roman"/>
          <w:lang w:val="es-419"/>
        </w:rPr>
      </w:pPr>
      <w:r w:rsidRPr="00C36764">
        <w:rPr>
          <w:rFonts w:ascii="Times New Roman" w:hAnsi="Times New Roman" w:cs="Times New Roman"/>
          <w:b/>
          <w:bCs/>
          <w:lang w:val="es-419"/>
        </w:rPr>
        <w:t xml:space="preserve"> </w:t>
      </w:r>
    </w:p>
    <w:p w:rsidR="00E86FA8" w:rsidRPr="00C36764" w:rsidRDefault="00E86FA8" w:rsidP="00D16F0C">
      <w:pPr>
        <w:pStyle w:val="Default"/>
        <w:numPr>
          <w:ilvl w:val="0"/>
          <w:numId w:val="2"/>
        </w:numPr>
        <w:jc w:val="both"/>
        <w:rPr>
          <w:rFonts w:ascii="Times New Roman" w:hAnsi="Times New Roman" w:cs="Times New Roman"/>
          <w:lang w:val="es-419"/>
        </w:rPr>
      </w:pPr>
      <w:r w:rsidRPr="00C36764">
        <w:rPr>
          <w:rFonts w:ascii="Times New Roman" w:hAnsi="Times New Roman" w:cs="Times New Roman"/>
          <w:lang w:val="es-419"/>
        </w:rPr>
        <w:t xml:space="preserve">¿De qué año a qué año suele ubicarse el Barroco musical? </w:t>
      </w:r>
    </w:p>
    <w:p w:rsidR="00EF7BC8" w:rsidRPr="00C36764" w:rsidRDefault="00EF7BC8" w:rsidP="00D16F0C">
      <w:pPr>
        <w:pStyle w:val="Default"/>
        <w:ind w:left="360"/>
        <w:jc w:val="both"/>
        <w:rPr>
          <w:rFonts w:ascii="Times New Roman" w:hAnsi="Times New Roman" w:cs="Times New Roman"/>
          <w:lang w:val="es-419"/>
        </w:rPr>
      </w:pPr>
      <w:r w:rsidRPr="00C36764">
        <w:rPr>
          <w:rFonts w:ascii="Times New Roman" w:hAnsi="Times New Roman" w:cs="Times New Roman"/>
          <w:lang w:val="es-419"/>
        </w:rPr>
        <w:t xml:space="preserve">Desde 1600 hasta 1750 </w:t>
      </w:r>
    </w:p>
    <w:p w:rsidR="00E86FA8" w:rsidRPr="00C36764" w:rsidRDefault="00E86FA8" w:rsidP="00D16F0C">
      <w:pPr>
        <w:pStyle w:val="Default"/>
        <w:jc w:val="both"/>
        <w:rPr>
          <w:rFonts w:ascii="Times New Roman" w:hAnsi="Times New Roman" w:cs="Times New Roman"/>
          <w:lang w:val="es-419"/>
        </w:rPr>
      </w:pPr>
    </w:p>
    <w:p w:rsidR="00E86FA8" w:rsidRPr="00C36764" w:rsidRDefault="00E86FA8" w:rsidP="00D16F0C">
      <w:pPr>
        <w:pStyle w:val="Default"/>
        <w:numPr>
          <w:ilvl w:val="0"/>
          <w:numId w:val="2"/>
        </w:numPr>
        <w:jc w:val="both"/>
        <w:rPr>
          <w:rFonts w:ascii="Times New Roman" w:hAnsi="Times New Roman" w:cs="Times New Roman"/>
          <w:lang w:val="es-419"/>
        </w:rPr>
      </w:pPr>
      <w:r w:rsidRPr="00C36764">
        <w:rPr>
          <w:rFonts w:ascii="Times New Roman" w:hAnsi="Times New Roman" w:cs="Times New Roman"/>
          <w:lang w:val="es-419"/>
        </w:rPr>
        <w:t xml:space="preserve">A principios del siglo XVII, ¿cuál fue el género musical que desempeñó el papel más destacado y caracterizará en gran parte a todo el Barroco musical? </w:t>
      </w:r>
    </w:p>
    <w:p w:rsidR="00EF7BC8" w:rsidRPr="00C36764" w:rsidRDefault="00EF7BC8" w:rsidP="00D16F0C">
      <w:pPr>
        <w:pStyle w:val="Default"/>
        <w:ind w:left="360"/>
        <w:jc w:val="both"/>
        <w:rPr>
          <w:rFonts w:ascii="Times New Roman" w:hAnsi="Times New Roman" w:cs="Times New Roman"/>
          <w:lang w:val="es-419"/>
        </w:rPr>
      </w:pPr>
      <w:r w:rsidRPr="00C36764">
        <w:rPr>
          <w:rFonts w:ascii="Times New Roman" w:hAnsi="Times New Roman" w:cs="Times New Roman"/>
          <w:lang w:val="es-419"/>
        </w:rPr>
        <w:t>La ópera y los estilos teatrales</w:t>
      </w:r>
    </w:p>
    <w:p w:rsidR="00834808" w:rsidRPr="00C36764" w:rsidRDefault="00834808" w:rsidP="00D16F0C">
      <w:pPr>
        <w:pStyle w:val="Default"/>
        <w:jc w:val="both"/>
        <w:rPr>
          <w:rFonts w:ascii="Times New Roman" w:hAnsi="Times New Roman" w:cs="Times New Roman"/>
          <w:lang w:val="es-419"/>
        </w:rPr>
      </w:pPr>
    </w:p>
    <w:p w:rsidR="00E86FA8" w:rsidRPr="00C36764" w:rsidRDefault="00E86FA8" w:rsidP="00D16F0C">
      <w:pPr>
        <w:pStyle w:val="Default"/>
        <w:jc w:val="both"/>
        <w:rPr>
          <w:rFonts w:ascii="Times New Roman" w:hAnsi="Times New Roman" w:cs="Times New Roman"/>
          <w:lang w:val="es-419"/>
        </w:rPr>
      </w:pPr>
      <w:r w:rsidRPr="00C36764">
        <w:rPr>
          <w:rFonts w:ascii="Times New Roman" w:hAnsi="Times New Roman" w:cs="Times New Roman"/>
          <w:lang w:val="es-419"/>
        </w:rPr>
        <w:t xml:space="preserve">3. Describa el contexto histórico europeo en el siglo XVII. Para esto tenga en cuenta: </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D16F0C" w:rsidRDefault="00E86FA8" w:rsidP="00D16F0C">
      <w:pPr>
        <w:pStyle w:val="Prrafodelista"/>
        <w:numPr>
          <w:ilvl w:val="0"/>
          <w:numId w:val="5"/>
        </w:numPr>
        <w:autoSpaceDE w:val="0"/>
        <w:autoSpaceDN w:val="0"/>
        <w:adjustRightInd w:val="0"/>
        <w:spacing w:after="51" w:line="240" w:lineRule="auto"/>
        <w:jc w:val="both"/>
        <w:rPr>
          <w:rFonts w:ascii="Times New Roman" w:hAnsi="Times New Roman" w:cs="Times New Roman"/>
          <w:color w:val="000000"/>
          <w:sz w:val="24"/>
          <w:szCs w:val="24"/>
        </w:rPr>
      </w:pPr>
      <w:r w:rsidRPr="00D16F0C">
        <w:rPr>
          <w:rFonts w:ascii="Times New Roman" w:hAnsi="Times New Roman" w:cs="Times New Roman"/>
          <w:color w:val="000000"/>
          <w:sz w:val="24"/>
          <w:szCs w:val="24"/>
        </w:rPr>
        <w:t xml:space="preserve">Contexto científico. </w:t>
      </w:r>
    </w:p>
    <w:p w:rsidR="00B932C8" w:rsidRPr="00C36764" w:rsidRDefault="00B932C8" w:rsidP="00D16F0C">
      <w:pPr>
        <w:autoSpaceDE w:val="0"/>
        <w:autoSpaceDN w:val="0"/>
        <w:adjustRightInd w:val="0"/>
        <w:spacing w:after="51" w:line="240" w:lineRule="auto"/>
        <w:ind w:left="72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Johannes Kepler</w:t>
      </w:r>
      <w:r w:rsidR="00834808" w:rsidRPr="00C36764">
        <w:rPr>
          <w:rFonts w:ascii="Times New Roman" w:hAnsi="Times New Roman" w:cs="Times New Roman"/>
          <w:color w:val="000000"/>
          <w:sz w:val="24"/>
          <w:szCs w:val="24"/>
        </w:rPr>
        <w:t xml:space="preserve"> en 1609 de</w:t>
      </w:r>
      <w:r w:rsidRPr="00C36764">
        <w:rPr>
          <w:rFonts w:ascii="Times New Roman" w:hAnsi="Times New Roman" w:cs="Times New Roman"/>
          <w:color w:val="000000"/>
          <w:sz w:val="24"/>
          <w:szCs w:val="24"/>
        </w:rPr>
        <w:t xml:space="preserve">mostró el movimiento orbital </w:t>
      </w:r>
      <w:r w:rsidR="00834808" w:rsidRPr="00C36764">
        <w:rPr>
          <w:rFonts w:ascii="Times New Roman" w:hAnsi="Times New Roman" w:cs="Times New Roman"/>
          <w:color w:val="000000"/>
          <w:sz w:val="24"/>
          <w:szCs w:val="24"/>
        </w:rPr>
        <w:t>elíptico</w:t>
      </w:r>
      <w:r w:rsidRPr="00C36764">
        <w:rPr>
          <w:rFonts w:ascii="Times New Roman" w:hAnsi="Times New Roman" w:cs="Times New Roman"/>
          <w:color w:val="000000"/>
          <w:sz w:val="24"/>
          <w:szCs w:val="24"/>
        </w:rPr>
        <w:t xml:space="preserve"> de los planetas alrededor del sol. Galileo Galilei demostró las leyes del movimiento y con el uso del telescopio descubrió las lunas del planeta </w:t>
      </w:r>
      <w:r w:rsidR="005B1157" w:rsidRPr="00C36764">
        <w:rPr>
          <w:rFonts w:ascii="Times New Roman" w:hAnsi="Times New Roman" w:cs="Times New Roman"/>
          <w:color w:val="000000"/>
          <w:sz w:val="24"/>
          <w:szCs w:val="24"/>
        </w:rPr>
        <w:t>Júpiter</w:t>
      </w:r>
      <w:r w:rsidRPr="00C36764">
        <w:rPr>
          <w:rFonts w:ascii="Times New Roman" w:hAnsi="Times New Roman" w:cs="Times New Roman"/>
          <w:color w:val="000000"/>
          <w:sz w:val="24"/>
          <w:szCs w:val="24"/>
        </w:rPr>
        <w:t xml:space="preserve">. Isaac Newton </w:t>
      </w:r>
      <w:r w:rsidR="000222CF" w:rsidRPr="00C36764">
        <w:rPr>
          <w:rFonts w:ascii="Times New Roman" w:hAnsi="Times New Roman" w:cs="Times New Roman"/>
          <w:color w:val="000000"/>
          <w:sz w:val="24"/>
          <w:szCs w:val="24"/>
        </w:rPr>
        <w:t>en 166</w:t>
      </w:r>
      <w:r w:rsidR="000C2A59" w:rsidRPr="00C36764">
        <w:rPr>
          <w:rFonts w:ascii="Times New Roman" w:hAnsi="Times New Roman" w:cs="Times New Roman"/>
          <w:color w:val="000000"/>
          <w:sz w:val="24"/>
          <w:szCs w:val="24"/>
        </w:rPr>
        <w:t>0 desarrolla la ley de gravedad.</w:t>
      </w:r>
    </w:p>
    <w:p w:rsidR="00E86FA8" w:rsidRPr="00D16F0C" w:rsidRDefault="00E86FA8" w:rsidP="00D16F0C">
      <w:pPr>
        <w:pStyle w:val="Prrafodelista"/>
        <w:numPr>
          <w:ilvl w:val="0"/>
          <w:numId w:val="5"/>
        </w:numPr>
        <w:autoSpaceDE w:val="0"/>
        <w:autoSpaceDN w:val="0"/>
        <w:adjustRightInd w:val="0"/>
        <w:spacing w:after="51" w:line="240" w:lineRule="auto"/>
        <w:jc w:val="both"/>
        <w:rPr>
          <w:rFonts w:ascii="Times New Roman" w:hAnsi="Times New Roman" w:cs="Times New Roman"/>
          <w:color w:val="000000"/>
          <w:sz w:val="24"/>
          <w:szCs w:val="24"/>
        </w:rPr>
      </w:pPr>
      <w:r w:rsidRPr="00D16F0C">
        <w:rPr>
          <w:rFonts w:ascii="Times New Roman" w:hAnsi="Times New Roman" w:cs="Times New Roman"/>
          <w:color w:val="000000"/>
          <w:sz w:val="24"/>
          <w:szCs w:val="24"/>
        </w:rPr>
        <w:t xml:space="preserve">Contexto </w:t>
      </w:r>
      <w:r w:rsidR="005B1157" w:rsidRPr="00D16F0C">
        <w:rPr>
          <w:rFonts w:ascii="Times New Roman" w:hAnsi="Times New Roman" w:cs="Times New Roman"/>
          <w:color w:val="000000"/>
          <w:sz w:val="24"/>
          <w:szCs w:val="24"/>
        </w:rPr>
        <w:t>político</w:t>
      </w:r>
      <w:r w:rsidRPr="00D16F0C">
        <w:rPr>
          <w:rFonts w:ascii="Times New Roman" w:hAnsi="Times New Roman" w:cs="Times New Roman"/>
          <w:color w:val="000000"/>
          <w:sz w:val="24"/>
          <w:szCs w:val="24"/>
        </w:rPr>
        <w:t xml:space="preserve"> y económico. </w:t>
      </w:r>
    </w:p>
    <w:p w:rsidR="000222CF" w:rsidRPr="00C36764" w:rsidRDefault="000222CF" w:rsidP="00D16F0C">
      <w:pPr>
        <w:autoSpaceDE w:val="0"/>
        <w:autoSpaceDN w:val="0"/>
        <w:adjustRightInd w:val="0"/>
        <w:spacing w:after="51" w:line="240" w:lineRule="auto"/>
        <w:ind w:left="72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Surge el pensamiento inglés </w:t>
      </w:r>
      <w:proofErr w:type="spellStart"/>
      <w:r w:rsidRPr="00C36764">
        <w:rPr>
          <w:rFonts w:ascii="Times New Roman" w:hAnsi="Times New Roman" w:cs="Times New Roman"/>
          <w:color w:val="000000"/>
          <w:sz w:val="24"/>
          <w:szCs w:val="24"/>
        </w:rPr>
        <w:t>Levellers</w:t>
      </w:r>
      <w:proofErr w:type="spellEnd"/>
      <w:r w:rsidRPr="00C36764">
        <w:rPr>
          <w:rFonts w:ascii="Times New Roman" w:hAnsi="Times New Roman" w:cs="Times New Roman"/>
          <w:color w:val="000000"/>
          <w:sz w:val="24"/>
          <w:szCs w:val="24"/>
        </w:rPr>
        <w:t xml:space="preserve">, que </w:t>
      </w:r>
      <w:r w:rsidR="005B1157" w:rsidRPr="00C36764">
        <w:rPr>
          <w:rFonts w:ascii="Times New Roman" w:hAnsi="Times New Roman" w:cs="Times New Roman"/>
          <w:color w:val="000000"/>
          <w:sz w:val="24"/>
          <w:szCs w:val="24"/>
        </w:rPr>
        <w:t>defendía</w:t>
      </w:r>
      <w:r w:rsidRPr="00C36764">
        <w:rPr>
          <w:rFonts w:ascii="Times New Roman" w:hAnsi="Times New Roman" w:cs="Times New Roman"/>
          <w:color w:val="000000"/>
          <w:sz w:val="24"/>
          <w:szCs w:val="24"/>
        </w:rPr>
        <w:t xml:space="preserve"> la democracia con igualdad de derechos para todos los hombres. Thomas Hobbes con su libro </w:t>
      </w:r>
      <w:r w:rsidR="005B1157" w:rsidRPr="00C36764">
        <w:rPr>
          <w:rFonts w:ascii="Times New Roman" w:hAnsi="Times New Roman" w:cs="Times New Roman"/>
          <w:color w:val="000000"/>
          <w:sz w:val="24"/>
          <w:szCs w:val="24"/>
        </w:rPr>
        <w:t>Leviatán</w:t>
      </w:r>
      <w:r w:rsidRPr="00C36764">
        <w:rPr>
          <w:rFonts w:ascii="Times New Roman" w:hAnsi="Times New Roman" w:cs="Times New Roman"/>
          <w:color w:val="000000"/>
          <w:sz w:val="24"/>
          <w:szCs w:val="24"/>
        </w:rPr>
        <w:t xml:space="preserve"> publicado en 1651 defendía la idea de tener un Estado soberano. </w:t>
      </w:r>
      <w:r w:rsidR="00EF66AE" w:rsidRPr="00C36764">
        <w:rPr>
          <w:rFonts w:ascii="Times New Roman" w:hAnsi="Times New Roman" w:cs="Times New Roman"/>
          <w:color w:val="000000"/>
          <w:sz w:val="24"/>
          <w:szCs w:val="24"/>
        </w:rPr>
        <w:t xml:space="preserve">Se presentaron </w:t>
      </w:r>
      <w:r w:rsidR="00834808" w:rsidRPr="00C36764">
        <w:rPr>
          <w:rFonts w:ascii="Times New Roman" w:hAnsi="Times New Roman" w:cs="Times New Roman"/>
          <w:color w:val="000000"/>
          <w:sz w:val="24"/>
          <w:szCs w:val="24"/>
        </w:rPr>
        <w:t>múltiples</w:t>
      </w:r>
      <w:r w:rsidR="00EF66AE" w:rsidRPr="00C36764">
        <w:rPr>
          <w:rFonts w:ascii="Times New Roman" w:hAnsi="Times New Roman" w:cs="Times New Roman"/>
          <w:color w:val="000000"/>
          <w:sz w:val="24"/>
          <w:szCs w:val="24"/>
        </w:rPr>
        <w:t xml:space="preserve"> guerras a causa de los conflictos religiosos. En Francia Enrique IV en 1598 impulso el Edicto de Nantes, que daba libertad a los</w:t>
      </w:r>
      <w:r w:rsidR="000C2A59" w:rsidRPr="00C36764">
        <w:rPr>
          <w:rFonts w:ascii="Times New Roman" w:hAnsi="Times New Roman" w:cs="Times New Roman"/>
          <w:color w:val="000000"/>
          <w:sz w:val="24"/>
          <w:szCs w:val="24"/>
        </w:rPr>
        <w:t xml:space="preserve"> protestantes,</w:t>
      </w:r>
      <w:r w:rsidR="00EF66AE" w:rsidRPr="00C36764">
        <w:rPr>
          <w:rFonts w:ascii="Times New Roman" w:hAnsi="Times New Roman" w:cs="Times New Roman"/>
          <w:color w:val="000000"/>
          <w:sz w:val="24"/>
          <w:szCs w:val="24"/>
        </w:rPr>
        <w:t xml:space="preserve"> </w:t>
      </w:r>
      <w:r w:rsidR="000C2A59" w:rsidRPr="00C36764">
        <w:rPr>
          <w:rFonts w:ascii="Times New Roman" w:hAnsi="Times New Roman" w:cs="Times New Roman"/>
          <w:color w:val="000000"/>
          <w:sz w:val="24"/>
          <w:szCs w:val="24"/>
        </w:rPr>
        <w:t>aun</w:t>
      </w:r>
      <w:r w:rsidR="00EF66AE" w:rsidRPr="00C36764">
        <w:rPr>
          <w:rFonts w:ascii="Times New Roman" w:hAnsi="Times New Roman" w:cs="Times New Roman"/>
          <w:color w:val="000000"/>
          <w:sz w:val="24"/>
          <w:szCs w:val="24"/>
        </w:rPr>
        <w:t xml:space="preserve"> así, el catolicismo era la religión oficial de la nación. Por otra parte, Holanda se independiza de España en 1609 y se convierte en una república. También tuvo lugar la guerra de los treinta años (1618 – 1648), causada por los conflictos religiosos de Roma, la cual arruino a gran parte de la población </w:t>
      </w:r>
      <w:r w:rsidR="000C2A59" w:rsidRPr="00C36764">
        <w:rPr>
          <w:rFonts w:ascii="Times New Roman" w:hAnsi="Times New Roman" w:cs="Times New Roman"/>
          <w:color w:val="000000"/>
          <w:sz w:val="24"/>
          <w:szCs w:val="24"/>
        </w:rPr>
        <w:t>holandesa</w:t>
      </w:r>
      <w:r w:rsidR="00EF66AE" w:rsidRPr="00C36764">
        <w:rPr>
          <w:rFonts w:ascii="Times New Roman" w:hAnsi="Times New Roman" w:cs="Times New Roman"/>
          <w:color w:val="000000"/>
          <w:sz w:val="24"/>
          <w:szCs w:val="24"/>
        </w:rPr>
        <w:t xml:space="preserve">. </w:t>
      </w:r>
      <w:r w:rsidR="000C2A59" w:rsidRPr="00C36764">
        <w:rPr>
          <w:rFonts w:ascii="Times New Roman" w:hAnsi="Times New Roman" w:cs="Times New Roman"/>
          <w:color w:val="000000"/>
          <w:sz w:val="24"/>
          <w:szCs w:val="24"/>
        </w:rPr>
        <w:t>Durante los</w:t>
      </w:r>
      <w:r w:rsidR="00EF66AE" w:rsidRPr="00C36764">
        <w:rPr>
          <w:rFonts w:ascii="Times New Roman" w:hAnsi="Times New Roman" w:cs="Times New Roman"/>
          <w:color w:val="000000"/>
          <w:sz w:val="24"/>
          <w:szCs w:val="24"/>
        </w:rPr>
        <w:t xml:space="preserve"> años 1642 a 1649 se desarrolló la guerra civil inglesa, donde el rey y el parlamento luchaban </w:t>
      </w:r>
      <w:r w:rsidR="000C2A59" w:rsidRPr="00C36764">
        <w:rPr>
          <w:rFonts w:ascii="Times New Roman" w:hAnsi="Times New Roman" w:cs="Times New Roman"/>
          <w:color w:val="000000"/>
          <w:sz w:val="24"/>
          <w:szCs w:val="24"/>
        </w:rPr>
        <w:t xml:space="preserve">por el poder. Tras la derrota del rey la iglesia en Inglaterra se convirtió en presbiteriana. Con la expansión de los países europeos hacia América, el caribe, África y Asia, se presentó un alto incremento del comercio; dada la gran cantidad de trabajo </w:t>
      </w:r>
      <w:r w:rsidR="00A85D4F" w:rsidRPr="00C36764">
        <w:rPr>
          <w:rFonts w:ascii="Times New Roman" w:hAnsi="Times New Roman" w:cs="Times New Roman"/>
          <w:color w:val="000000"/>
          <w:sz w:val="24"/>
          <w:szCs w:val="24"/>
        </w:rPr>
        <w:t xml:space="preserve">se presentó el cruel y despiadado comercio de humanos que eran vendidos como esclavos. El capitalismo llevó prosperidad económica a los países que lo acogieron, alguno de ellos fueron Italia, Gran Bretaña y Holanda </w:t>
      </w:r>
      <w:r w:rsidR="000C2A59" w:rsidRPr="00C36764">
        <w:rPr>
          <w:rFonts w:ascii="Times New Roman" w:hAnsi="Times New Roman" w:cs="Times New Roman"/>
          <w:color w:val="000000"/>
          <w:sz w:val="24"/>
          <w:szCs w:val="24"/>
        </w:rPr>
        <w:t xml:space="preserve"> </w:t>
      </w:r>
    </w:p>
    <w:p w:rsidR="00E86FA8" w:rsidRPr="00D16F0C" w:rsidRDefault="00E86FA8" w:rsidP="00D16F0C">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D16F0C">
        <w:rPr>
          <w:rFonts w:ascii="Times New Roman" w:hAnsi="Times New Roman" w:cs="Times New Roman"/>
          <w:color w:val="000000"/>
          <w:sz w:val="24"/>
          <w:szCs w:val="24"/>
        </w:rPr>
        <w:t xml:space="preserve">Patrocinio a las artes y la música </w:t>
      </w:r>
    </w:p>
    <w:p w:rsidR="00A85D4F" w:rsidRPr="00C36764" w:rsidRDefault="00A85D4F" w:rsidP="00D16F0C">
      <w:pPr>
        <w:autoSpaceDE w:val="0"/>
        <w:autoSpaceDN w:val="0"/>
        <w:adjustRightInd w:val="0"/>
        <w:spacing w:after="0" w:line="240" w:lineRule="auto"/>
        <w:ind w:left="72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El patrocinio a las artes y la música era generado por la corte, la iglesia o el pueblo. Todo podía variar dependiendo del contexto social y religioso. El país que mejor acogía a los músicos era Italia. El hecho de patrocinar el arte otorgaba prestigio y reconocimiento. El rey de Francia Luis XIV (1643 – 1715), daba mucha importancia </w:t>
      </w:r>
      <w:r w:rsidR="00423140" w:rsidRPr="00C36764">
        <w:rPr>
          <w:rFonts w:ascii="Times New Roman" w:hAnsi="Times New Roman" w:cs="Times New Roman"/>
          <w:color w:val="000000"/>
          <w:sz w:val="24"/>
          <w:szCs w:val="24"/>
        </w:rPr>
        <w:t xml:space="preserve">e inversión a la música para afirmar su glorioso reinado. La guerra de los treinta años debilito mucho al Imperio Romano y no pudo apoyar la música como lo había hecho en otros tiempos. Contrario a esto, Alemania fortaleció las instituciones </w:t>
      </w:r>
      <w:r w:rsidR="00645C89" w:rsidRPr="00C36764">
        <w:rPr>
          <w:rFonts w:ascii="Times New Roman" w:hAnsi="Times New Roman" w:cs="Times New Roman"/>
          <w:color w:val="000000"/>
          <w:sz w:val="24"/>
          <w:szCs w:val="24"/>
        </w:rPr>
        <w:t xml:space="preserve">musicales y permitió la influencia de otros países como Italia y Francia. Los conciertos públicos con aporte monetario surgieron el Inglaterra alrededor del año 1672, otros países </w:t>
      </w:r>
      <w:r w:rsidR="00834808" w:rsidRPr="00C36764">
        <w:rPr>
          <w:rFonts w:ascii="Times New Roman" w:hAnsi="Times New Roman" w:cs="Times New Roman"/>
          <w:color w:val="000000"/>
          <w:sz w:val="24"/>
          <w:szCs w:val="24"/>
        </w:rPr>
        <w:t>europeos</w:t>
      </w:r>
      <w:r w:rsidR="00645C89" w:rsidRPr="00C36764">
        <w:rPr>
          <w:rFonts w:ascii="Times New Roman" w:hAnsi="Times New Roman" w:cs="Times New Roman"/>
          <w:color w:val="000000"/>
          <w:sz w:val="24"/>
          <w:szCs w:val="24"/>
        </w:rPr>
        <w:t xml:space="preserve"> adoptaron esa práctica años después, desde 1700 aproximadamente.</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83480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En el siglo 18, ¿a qué hacía referencia el término </w:t>
      </w:r>
      <w:r w:rsidRPr="00C36764">
        <w:rPr>
          <w:rFonts w:ascii="Times New Roman" w:hAnsi="Times New Roman" w:cs="Times New Roman"/>
          <w:b/>
          <w:bCs/>
          <w:i/>
          <w:iCs/>
          <w:color w:val="000000"/>
          <w:sz w:val="24"/>
          <w:szCs w:val="24"/>
        </w:rPr>
        <w:t xml:space="preserve">barroco </w:t>
      </w:r>
      <w:r w:rsidRPr="00C36764">
        <w:rPr>
          <w:rFonts w:ascii="Times New Roman" w:hAnsi="Times New Roman" w:cs="Times New Roman"/>
          <w:color w:val="000000"/>
          <w:sz w:val="24"/>
          <w:szCs w:val="24"/>
        </w:rPr>
        <w:t xml:space="preserve">cuando empezó a aplicarse para referirse a las artes del siglo 17? ¿Cómo cambio la utilización de este término en el siglo 20? </w:t>
      </w:r>
    </w:p>
    <w:p w:rsidR="00834808" w:rsidRPr="00C36764" w:rsidRDefault="00834808"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204BA7" w:rsidRPr="00C36764" w:rsidRDefault="00204BA7"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El término Barroco se derivó del portugués </w:t>
      </w:r>
      <w:r w:rsidRPr="00C36764">
        <w:rPr>
          <w:rFonts w:ascii="Times New Roman" w:hAnsi="Times New Roman" w:cs="Times New Roman"/>
          <w:i/>
          <w:color w:val="000000"/>
          <w:sz w:val="24"/>
          <w:szCs w:val="24"/>
        </w:rPr>
        <w:t>barroco</w:t>
      </w:r>
      <w:r w:rsidRPr="00C36764">
        <w:rPr>
          <w:rFonts w:ascii="Times New Roman" w:hAnsi="Times New Roman" w:cs="Times New Roman"/>
          <w:color w:val="000000"/>
          <w:sz w:val="24"/>
          <w:szCs w:val="24"/>
        </w:rPr>
        <w:t xml:space="preserve">, que hacía referencia a una perla de forma irregular. Primero se aplicó como muestra de poco respeto, ya que se consideraba </w:t>
      </w:r>
      <w:r w:rsidRPr="00C36764">
        <w:rPr>
          <w:rFonts w:ascii="Times New Roman" w:hAnsi="Times New Roman" w:cs="Times New Roman"/>
          <w:color w:val="000000"/>
          <w:sz w:val="24"/>
          <w:szCs w:val="24"/>
        </w:rPr>
        <w:lastRenderedPageBreak/>
        <w:t>algo anormal y de poco gusto.</w:t>
      </w:r>
      <w:r w:rsidR="00D16F0C">
        <w:rPr>
          <w:rFonts w:ascii="Times New Roman" w:hAnsi="Times New Roman" w:cs="Times New Roman"/>
          <w:color w:val="000000"/>
          <w:sz w:val="24"/>
          <w:szCs w:val="24"/>
        </w:rPr>
        <w:t xml:space="preserve"> </w:t>
      </w:r>
      <w:r w:rsidRPr="00C36764">
        <w:rPr>
          <w:rFonts w:ascii="Times New Roman" w:hAnsi="Times New Roman" w:cs="Times New Roman"/>
          <w:color w:val="000000"/>
          <w:sz w:val="24"/>
          <w:szCs w:val="24"/>
        </w:rPr>
        <w:t xml:space="preserve">En </w:t>
      </w:r>
      <w:r w:rsidR="005B1157" w:rsidRPr="00C36764">
        <w:rPr>
          <w:rFonts w:ascii="Times New Roman" w:hAnsi="Times New Roman" w:cs="Times New Roman"/>
          <w:color w:val="000000"/>
          <w:sz w:val="24"/>
          <w:szCs w:val="24"/>
        </w:rPr>
        <w:t>el siglo XX el término barroco s</w:t>
      </w:r>
      <w:r w:rsidRPr="00C36764">
        <w:rPr>
          <w:rFonts w:ascii="Times New Roman" w:hAnsi="Times New Roman" w:cs="Times New Roman"/>
          <w:color w:val="000000"/>
          <w:sz w:val="24"/>
          <w:szCs w:val="24"/>
        </w:rPr>
        <w:t>e torno en algo positivo, al analizar</w:t>
      </w:r>
      <w:r w:rsidR="005B1157" w:rsidRPr="00C36764">
        <w:rPr>
          <w:rFonts w:ascii="Times New Roman" w:hAnsi="Times New Roman" w:cs="Times New Roman"/>
          <w:color w:val="000000"/>
          <w:sz w:val="24"/>
          <w:szCs w:val="24"/>
        </w:rPr>
        <w:t xml:space="preserve"> la rica diversidad de sonidos y su extravagancia.</w:t>
      </w:r>
    </w:p>
    <w:p w:rsidR="005B1157" w:rsidRPr="00C36764" w:rsidRDefault="005B1157"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¿Cuál es la característica (o cualidad) común a todo el arte del siglo 17? </w:t>
      </w:r>
    </w:p>
    <w:p w:rsidR="00F67C3C" w:rsidRPr="00C36764" w:rsidRDefault="00F67C3C"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F67C3C" w:rsidRPr="00C36764" w:rsidRDefault="005B1157"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La cualidad común en todo el arte del siglo 17 es el </w:t>
      </w:r>
      <w:r w:rsidR="00F67C3C" w:rsidRPr="00C36764">
        <w:rPr>
          <w:rFonts w:ascii="Times New Roman" w:hAnsi="Times New Roman" w:cs="Times New Roman"/>
          <w:color w:val="000000"/>
          <w:sz w:val="24"/>
          <w:szCs w:val="24"/>
        </w:rPr>
        <w:t>Dramatismo</w:t>
      </w:r>
      <w:r w:rsidR="00D16F0C">
        <w:rPr>
          <w:rFonts w:ascii="Times New Roman" w:hAnsi="Times New Roman" w:cs="Times New Roman"/>
          <w:color w:val="000000"/>
          <w:sz w:val="24"/>
          <w:szCs w:val="24"/>
        </w:rPr>
        <w:t>.</w:t>
      </w:r>
      <w:r w:rsidR="00F67C3C" w:rsidRPr="00C36764">
        <w:rPr>
          <w:rFonts w:ascii="Times New Roman" w:hAnsi="Times New Roman" w:cs="Times New Roman"/>
          <w:color w:val="000000"/>
          <w:sz w:val="24"/>
          <w:szCs w:val="24"/>
        </w:rPr>
        <w:t xml:space="preserve"> </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¿Qué significa y a qué se refiere el término </w:t>
      </w:r>
      <w:r w:rsidRPr="00C36764">
        <w:rPr>
          <w:rFonts w:ascii="Times New Roman" w:hAnsi="Times New Roman" w:cs="Times New Roman"/>
          <w:b/>
          <w:bCs/>
          <w:i/>
          <w:iCs/>
          <w:color w:val="000000"/>
          <w:sz w:val="24"/>
          <w:szCs w:val="24"/>
        </w:rPr>
        <w:t xml:space="preserve">afectos </w:t>
      </w:r>
      <w:r w:rsidRPr="00C36764">
        <w:rPr>
          <w:rFonts w:ascii="Times New Roman" w:hAnsi="Times New Roman" w:cs="Times New Roman"/>
          <w:color w:val="000000"/>
          <w:sz w:val="24"/>
          <w:szCs w:val="24"/>
        </w:rPr>
        <w:t xml:space="preserve">cuando se habla de la música barroca? </w:t>
      </w:r>
    </w:p>
    <w:p w:rsidR="00834808" w:rsidRPr="00C36764" w:rsidRDefault="00834808" w:rsidP="00D16F0C">
      <w:pPr>
        <w:autoSpaceDE w:val="0"/>
        <w:autoSpaceDN w:val="0"/>
        <w:adjustRightInd w:val="0"/>
        <w:spacing w:after="0" w:line="240" w:lineRule="auto"/>
        <w:jc w:val="both"/>
        <w:rPr>
          <w:rFonts w:ascii="Times New Roman" w:hAnsi="Times New Roman" w:cs="Times New Roman"/>
          <w:color w:val="000000"/>
          <w:sz w:val="24"/>
          <w:szCs w:val="24"/>
        </w:rPr>
      </w:pPr>
    </w:p>
    <w:p w:rsidR="00834808" w:rsidRPr="00C36764" w:rsidRDefault="00627BF7"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El significado del término afectos es la expresión de las emociones. También se cree que son los estados nobles del alma </w:t>
      </w:r>
    </w:p>
    <w:p w:rsidR="00834808" w:rsidRPr="00C36764" w:rsidRDefault="0083480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b/>
          <w:bCs/>
          <w:color w:val="000000"/>
          <w:sz w:val="24"/>
          <w:szCs w:val="24"/>
        </w:rPr>
        <w:t xml:space="preserve">Sobre el nacimiento de la ópera </w:t>
      </w: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De acuerdo a la lectura, ¿cómo se define la ópera? ¿Dónde nació el género de la ópera? </w:t>
      </w:r>
    </w:p>
    <w:p w:rsidR="008773C8" w:rsidRPr="00C36764" w:rsidRDefault="008773C8"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La ópera se definida como un drama poético con presencia musical. Este género nació en Italia a mediados de los años 1600</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¿Qué géneros fueron precursores de la ópera y tuvieron una gran influencia sobre ella? </w:t>
      </w:r>
    </w:p>
    <w:p w:rsidR="009032C9" w:rsidRPr="00C36764" w:rsidRDefault="009032C9"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9032C9" w:rsidRPr="00C36764" w:rsidRDefault="009032C9"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Los géneros precursores de la ópera fueron:</w:t>
      </w:r>
      <w:r w:rsidR="00666FAE" w:rsidRPr="00C36764">
        <w:rPr>
          <w:rFonts w:ascii="Times New Roman" w:hAnsi="Times New Roman" w:cs="Times New Roman"/>
          <w:color w:val="000000"/>
          <w:sz w:val="24"/>
          <w:szCs w:val="24"/>
        </w:rPr>
        <w:t xml:space="preserve"> en drama pastoral, el madrigal y</w:t>
      </w:r>
      <w:r w:rsidRPr="00C36764">
        <w:rPr>
          <w:rFonts w:ascii="Times New Roman" w:hAnsi="Times New Roman" w:cs="Times New Roman"/>
          <w:color w:val="000000"/>
          <w:sz w:val="24"/>
          <w:szCs w:val="24"/>
        </w:rPr>
        <w:t xml:space="preserve"> el intermedio </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¿Por qué las primeras óperas basaron sus libretos es historias y personajes de la mitología griega? </w:t>
      </w:r>
    </w:p>
    <w:p w:rsidR="00666FAE" w:rsidRPr="00C36764" w:rsidRDefault="00666FAE"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666FAE" w:rsidRPr="00C36764" w:rsidRDefault="00666FAE"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Las primeras óperas basaron sus libretos en historias y personales de la mitología griega porque</w:t>
      </w:r>
      <w:r w:rsidR="001E4382" w:rsidRPr="00C36764">
        <w:rPr>
          <w:rFonts w:ascii="Times New Roman" w:hAnsi="Times New Roman" w:cs="Times New Roman"/>
          <w:color w:val="000000"/>
          <w:sz w:val="24"/>
          <w:szCs w:val="24"/>
        </w:rPr>
        <w:t>,</w:t>
      </w:r>
      <w:r w:rsidRPr="00C36764">
        <w:rPr>
          <w:rFonts w:ascii="Times New Roman" w:hAnsi="Times New Roman" w:cs="Times New Roman"/>
          <w:color w:val="000000"/>
          <w:sz w:val="24"/>
          <w:szCs w:val="24"/>
        </w:rPr>
        <w:t xml:space="preserve"> los compositores deseaban general los efectos éticos que la música griega antigua lograba y también porque</w:t>
      </w:r>
      <w:r w:rsidR="001E4382" w:rsidRPr="00C36764">
        <w:rPr>
          <w:rFonts w:ascii="Times New Roman" w:hAnsi="Times New Roman" w:cs="Times New Roman"/>
          <w:color w:val="000000"/>
          <w:sz w:val="24"/>
          <w:szCs w:val="24"/>
        </w:rPr>
        <w:t xml:space="preserve"> esto</w:t>
      </w:r>
      <w:r w:rsidRPr="00C36764">
        <w:rPr>
          <w:rFonts w:ascii="Times New Roman" w:hAnsi="Times New Roman" w:cs="Times New Roman"/>
          <w:color w:val="000000"/>
          <w:sz w:val="24"/>
          <w:szCs w:val="24"/>
        </w:rPr>
        <w:t xml:space="preserve"> daba paso a crear obrar modernas con gran impacto em</w:t>
      </w:r>
      <w:r w:rsidR="001E4382" w:rsidRPr="00C36764">
        <w:rPr>
          <w:rFonts w:ascii="Times New Roman" w:hAnsi="Times New Roman" w:cs="Times New Roman"/>
          <w:color w:val="000000"/>
          <w:sz w:val="24"/>
          <w:szCs w:val="24"/>
        </w:rPr>
        <w:t>o</w:t>
      </w:r>
      <w:r w:rsidRPr="00C36764">
        <w:rPr>
          <w:rFonts w:ascii="Times New Roman" w:hAnsi="Times New Roman" w:cs="Times New Roman"/>
          <w:color w:val="000000"/>
          <w:sz w:val="24"/>
          <w:szCs w:val="24"/>
        </w:rPr>
        <w:t>cional</w:t>
      </w:r>
      <w:r w:rsidR="001E4382" w:rsidRPr="00C36764">
        <w:rPr>
          <w:rFonts w:ascii="Times New Roman" w:hAnsi="Times New Roman" w:cs="Times New Roman"/>
          <w:color w:val="000000"/>
          <w:sz w:val="24"/>
          <w:szCs w:val="24"/>
        </w:rPr>
        <w:t>.</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Defina brevemente los siguientes términos dentro del contexto de la ópera: (1) </w:t>
      </w:r>
      <w:r w:rsidRPr="00C36764">
        <w:rPr>
          <w:rFonts w:ascii="Times New Roman" w:hAnsi="Times New Roman" w:cs="Times New Roman"/>
          <w:i/>
          <w:iCs/>
          <w:color w:val="000000"/>
          <w:sz w:val="24"/>
          <w:szCs w:val="24"/>
        </w:rPr>
        <w:t>Estilo Recitativo</w:t>
      </w:r>
      <w:r w:rsidRPr="00C36764">
        <w:rPr>
          <w:rFonts w:ascii="Times New Roman" w:hAnsi="Times New Roman" w:cs="Times New Roman"/>
          <w:color w:val="000000"/>
          <w:sz w:val="24"/>
          <w:szCs w:val="24"/>
        </w:rPr>
        <w:t xml:space="preserve">; (2) </w:t>
      </w:r>
      <w:r w:rsidRPr="00C36764">
        <w:rPr>
          <w:rFonts w:ascii="Times New Roman" w:hAnsi="Times New Roman" w:cs="Times New Roman"/>
          <w:i/>
          <w:iCs/>
          <w:color w:val="000000"/>
          <w:sz w:val="24"/>
          <w:szCs w:val="24"/>
        </w:rPr>
        <w:t>Aria</w:t>
      </w:r>
      <w:r w:rsidRPr="00C36764">
        <w:rPr>
          <w:rFonts w:ascii="Times New Roman" w:hAnsi="Times New Roman" w:cs="Times New Roman"/>
          <w:color w:val="000000"/>
          <w:sz w:val="24"/>
          <w:szCs w:val="24"/>
        </w:rPr>
        <w:t xml:space="preserve">; (3) </w:t>
      </w:r>
      <w:proofErr w:type="spellStart"/>
      <w:r w:rsidRPr="00C36764">
        <w:rPr>
          <w:rFonts w:ascii="Times New Roman" w:hAnsi="Times New Roman" w:cs="Times New Roman"/>
          <w:i/>
          <w:iCs/>
          <w:color w:val="000000"/>
          <w:sz w:val="24"/>
          <w:szCs w:val="24"/>
        </w:rPr>
        <w:t>Ritornello</w:t>
      </w:r>
      <w:proofErr w:type="spellEnd"/>
      <w:r w:rsidRPr="00C36764">
        <w:rPr>
          <w:rFonts w:ascii="Times New Roman" w:hAnsi="Times New Roman" w:cs="Times New Roman"/>
          <w:color w:val="000000"/>
          <w:sz w:val="24"/>
          <w:szCs w:val="24"/>
        </w:rPr>
        <w:t xml:space="preserve">; y (4) </w:t>
      </w:r>
      <w:r w:rsidRPr="00C36764">
        <w:rPr>
          <w:rFonts w:ascii="Times New Roman" w:hAnsi="Times New Roman" w:cs="Times New Roman"/>
          <w:i/>
          <w:iCs/>
          <w:color w:val="000000"/>
          <w:sz w:val="24"/>
          <w:szCs w:val="24"/>
        </w:rPr>
        <w:t>Sinfonía</w:t>
      </w:r>
      <w:r w:rsidRPr="00C36764">
        <w:rPr>
          <w:rFonts w:ascii="Times New Roman" w:hAnsi="Times New Roman" w:cs="Times New Roman"/>
          <w:color w:val="000000"/>
          <w:sz w:val="24"/>
          <w:szCs w:val="24"/>
        </w:rPr>
        <w:t xml:space="preserve">. </w:t>
      </w:r>
    </w:p>
    <w:p w:rsidR="001E4382" w:rsidRPr="00C36764" w:rsidRDefault="001E4382"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
    <w:p w:rsidR="001E4382" w:rsidRPr="00C36764" w:rsidRDefault="001E4382"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Estilo recitativo:</w:t>
      </w:r>
      <w:r w:rsidR="00F02FB0" w:rsidRPr="00C36764">
        <w:rPr>
          <w:rFonts w:ascii="Times New Roman" w:hAnsi="Times New Roman" w:cs="Times New Roman"/>
          <w:color w:val="000000"/>
          <w:sz w:val="24"/>
          <w:szCs w:val="24"/>
        </w:rPr>
        <w:t xml:space="preserve"> creado por </w:t>
      </w:r>
      <w:proofErr w:type="spellStart"/>
      <w:r w:rsidR="00F02FB0" w:rsidRPr="00C36764">
        <w:rPr>
          <w:rFonts w:ascii="Times New Roman" w:hAnsi="Times New Roman" w:cs="Times New Roman"/>
          <w:color w:val="000000"/>
          <w:sz w:val="24"/>
          <w:szCs w:val="24"/>
        </w:rPr>
        <w:t>Jacopo</w:t>
      </w:r>
      <w:proofErr w:type="spellEnd"/>
      <w:r w:rsidR="00F02FB0" w:rsidRPr="00C36764">
        <w:rPr>
          <w:rFonts w:ascii="Times New Roman" w:hAnsi="Times New Roman" w:cs="Times New Roman"/>
          <w:color w:val="000000"/>
          <w:sz w:val="24"/>
          <w:szCs w:val="24"/>
        </w:rPr>
        <w:t xml:space="preserve"> Peri para los diálogos </w:t>
      </w:r>
      <w:r w:rsidR="00FC2CC1" w:rsidRPr="00C36764">
        <w:rPr>
          <w:rFonts w:ascii="Times New Roman" w:hAnsi="Times New Roman" w:cs="Times New Roman"/>
          <w:color w:val="000000"/>
          <w:sz w:val="24"/>
          <w:szCs w:val="24"/>
        </w:rPr>
        <w:t xml:space="preserve">de sus composiciones, con el que buscaba transmitir todas emociones generadas por los personajes y que con el tiempo se convirtió en parte del nuevo género operístico </w:t>
      </w:r>
    </w:p>
    <w:p w:rsidR="001E4382" w:rsidRPr="00C36764" w:rsidRDefault="001E4382"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Aria: Cancione</w:t>
      </w:r>
      <w:r w:rsidR="00B82976" w:rsidRPr="00C36764">
        <w:rPr>
          <w:rFonts w:ascii="Times New Roman" w:hAnsi="Times New Roman" w:cs="Times New Roman"/>
          <w:color w:val="000000"/>
          <w:sz w:val="24"/>
          <w:szCs w:val="24"/>
        </w:rPr>
        <w:t>s para voz solista con continuo, en las cuales la composición se basaba en un poema estrófico.</w:t>
      </w:r>
    </w:p>
    <w:p w:rsidR="001E4382" w:rsidRPr="00C36764" w:rsidRDefault="001E4382"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proofErr w:type="spellStart"/>
      <w:r w:rsidRPr="00C36764">
        <w:rPr>
          <w:rFonts w:ascii="Times New Roman" w:hAnsi="Times New Roman" w:cs="Times New Roman"/>
          <w:color w:val="000000"/>
          <w:sz w:val="24"/>
          <w:szCs w:val="24"/>
        </w:rPr>
        <w:t>Ritornello</w:t>
      </w:r>
      <w:proofErr w:type="spellEnd"/>
      <w:r w:rsidRPr="00C36764">
        <w:rPr>
          <w:rFonts w:ascii="Times New Roman" w:hAnsi="Times New Roman" w:cs="Times New Roman"/>
          <w:color w:val="000000"/>
          <w:sz w:val="24"/>
          <w:szCs w:val="24"/>
        </w:rPr>
        <w:t>:</w:t>
      </w:r>
      <w:r w:rsidR="00D3437C" w:rsidRPr="00C36764">
        <w:rPr>
          <w:rFonts w:ascii="Times New Roman" w:hAnsi="Times New Roman" w:cs="Times New Roman"/>
          <w:color w:val="000000"/>
          <w:sz w:val="24"/>
          <w:szCs w:val="24"/>
        </w:rPr>
        <w:t xml:space="preserve"> estribillo instrumental que separa las estrofas.</w:t>
      </w:r>
    </w:p>
    <w:p w:rsidR="001E4382" w:rsidRPr="00C36764" w:rsidRDefault="001E4382" w:rsidP="00D16F0C">
      <w:pPr>
        <w:pStyle w:val="Prrafodelista"/>
        <w:autoSpaceDE w:val="0"/>
        <w:autoSpaceDN w:val="0"/>
        <w:adjustRightInd w:val="0"/>
        <w:spacing w:after="0" w:line="240" w:lineRule="auto"/>
        <w:ind w:left="360"/>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Sinfonía:</w:t>
      </w:r>
      <w:r w:rsidR="00D3437C" w:rsidRPr="00C36764">
        <w:rPr>
          <w:rFonts w:ascii="Times New Roman" w:hAnsi="Times New Roman" w:cs="Times New Roman"/>
          <w:color w:val="000000"/>
          <w:sz w:val="24"/>
          <w:szCs w:val="24"/>
        </w:rPr>
        <w:t xml:space="preserve"> término utilizado durante el siglo XVII para denominar una pieza abstracta que era posible ser utilizada como instrumental o preludio.</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11. ¿Cómo se le suele considerar a Claudio Monteverdi dentro de la Historia de la Música en occidente? </w:t>
      </w: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p>
    <w:p w:rsidR="00EA5B3C" w:rsidRPr="00C36764" w:rsidRDefault="00EA5B3C"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Se le considera a Claudio Monteverdi como el primer gran compositor de la ópera.</w:t>
      </w:r>
    </w:p>
    <w:p w:rsidR="00EA5B3C" w:rsidRPr="00C36764" w:rsidRDefault="00EA5B3C" w:rsidP="00D16F0C">
      <w:pPr>
        <w:autoSpaceDE w:val="0"/>
        <w:autoSpaceDN w:val="0"/>
        <w:adjustRightInd w:val="0"/>
        <w:spacing w:after="0" w:line="240" w:lineRule="auto"/>
        <w:jc w:val="both"/>
        <w:rPr>
          <w:rFonts w:ascii="Times New Roman" w:hAnsi="Times New Roman" w:cs="Times New Roman"/>
          <w:color w:val="000000"/>
          <w:sz w:val="24"/>
          <w:szCs w:val="24"/>
        </w:rPr>
      </w:pPr>
    </w:p>
    <w:p w:rsidR="00E86FA8"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12. ¿Cuál es la trama de la ópera </w:t>
      </w:r>
      <w:r w:rsidRPr="00C36764">
        <w:rPr>
          <w:rFonts w:ascii="Times New Roman" w:hAnsi="Times New Roman" w:cs="Times New Roman"/>
          <w:i/>
          <w:iCs/>
          <w:color w:val="000000"/>
          <w:sz w:val="24"/>
          <w:szCs w:val="24"/>
        </w:rPr>
        <w:t xml:space="preserve">Orfeo </w:t>
      </w:r>
      <w:r w:rsidRPr="00C36764">
        <w:rPr>
          <w:rFonts w:ascii="Times New Roman" w:hAnsi="Times New Roman" w:cs="Times New Roman"/>
          <w:color w:val="000000"/>
          <w:sz w:val="24"/>
          <w:szCs w:val="24"/>
        </w:rPr>
        <w:t>de Monteverdi? ¿</w:t>
      </w:r>
      <w:r w:rsidR="00B82976" w:rsidRPr="00C36764">
        <w:rPr>
          <w:rFonts w:ascii="Times New Roman" w:hAnsi="Times New Roman" w:cs="Times New Roman"/>
          <w:color w:val="000000"/>
          <w:sz w:val="24"/>
          <w:szCs w:val="24"/>
        </w:rPr>
        <w:t>Cómo</w:t>
      </w:r>
      <w:r w:rsidRPr="00C36764">
        <w:rPr>
          <w:rFonts w:ascii="Times New Roman" w:hAnsi="Times New Roman" w:cs="Times New Roman"/>
          <w:color w:val="000000"/>
          <w:sz w:val="24"/>
          <w:szCs w:val="24"/>
        </w:rPr>
        <w:t xml:space="preserve"> está estructurada la obra? </w:t>
      </w:r>
    </w:p>
    <w:p w:rsidR="00E86FA8" w:rsidRPr="00C36764" w:rsidRDefault="0068539A"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La trama</w:t>
      </w:r>
      <w:r w:rsidR="00EA5B3C" w:rsidRPr="00C36764">
        <w:rPr>
          <w:rFonts w:ascii="Times New Roman" w:hAnsi="Times New Roman" w:cs="Times New Roman"/>
          <w:color w:val="000000"/>
          <w:sz w:val="24"/>
          <w:szCs w:val="24"/>
        </w:rPr>
        <w:t xml:space="preserve"> de la ópera </w:t>
      </w:r>
      <w:r w:rsidRPr="00C36764">
        <w:rPr>
          <w:rFonts w:ascii="Times New Roman" w:hAnsi="Times New Roman" w:cs="Times New Roman"/>
          <w:i/>
          <w:color w:val="000000"/>
          <w:sz w:val="24"/>
          <w:szCs w:val="24"/>
        </w:rPr>
        <w:t>Orfeo</w:t>
      </w:r>
      <w:r w:rsidR="00FB6E2D" w:rsidRPr="00C36764">
        <w:rPr>
          <w:rFonts w:ascii="Times New Roman" w:hAnsi="Times New Roman" w:cs="Times New Roman"/>
          <w:color w:val="000000"/>
          <w:sz w:val="24"/>
          <w:szCs w:val="24"/>
        </w:rPr>
        <w:t xml:space="preserve"> de Monteverdi </w:t>
      </w:r>
      <w:r w:rsidR="00E05373" w:rsidRPr="00C36764">
        <w:rPr>
          <w:rFonts w:ascii="Times New Roman" w:hAnsi="Times New Roman" w:cs="Times New Roman"/>
          <w:color w:val="000000"/>
          <w:sz w:val="24"/>
          <w:szCs w:val="24"/>
        </w:rPr>
        <w:t xml:space="preserve">está basada en la historia de amor de Orfeo y </w:t>
      </w:r>
      <w:proofErr w:type="spellStart"/>
      <w:r w:rsidR="00E05373" w:rsidRPr="00C36764">
        <w:rPr>
          <w:rFonts w:ascii="Times New Roman" w:hAnsi="Times New Roman" w:cs="Times New Roman"/>
          <w:color w:val="000000"/>
          <w:sz w:val="24"/>
          <w:szCs w:val="24"/>
        </w:rPr>
        <w:t>Euridíce</w:t>
      </w:r>
      <w:proofErr w:type="spellEnd"/>
      <w:r w:rsidR="00E05373" w:rsidRPr="00C36764">
        <w:rPr>
          <w:rFonts w:ascii="Times New Roman" w:hAnsi="Times New Roman" w:cs="Times New Roman"/>
          <w:color w:val="000000"/>
          <w:sz w:val="24"/>
          <w:szCs w:val="24"/>
        </w:rPr>
        <w:t>, quienes iban a contraer matrimonio y por un momento todo se torna en felicidad</w:t>
      </w:r>
      <w:r w:rsidR="00433B70" w:rsidRPr="00C36764">
        <w:rPr>
          <w:rFonts w:ascii="Times New Roman" w:hAnsi="Times New Roman" w:cs="Times New Roman"/>
          <w:color w:val="000000"/>
          <w:sz w:val="24"/>
          <w:szCs w:val="24"/>
        </w:rPr>
        <w:t xml:space="preserve">. Repentinamente una mensajera da a Orfeo la trágica noticia de que su amada ha sido mordida por una serpiente causándole la muerte. Él decide ir por ella al infierno lo que se convierte en toda una travesía llena de circunstancias y personajes que superar. Al llegar, logra convencer a </w:t>
      </w:r>
      <w:r w:rsidR="00433B70" w:rsidRPr="00C36764">
        <w:rPr>
          <w:rFonts w:ascii="Times New Roman" w:hAnsi="Times New Roman" w:cs="Times New Roman"/>
          <w:color w:val="000000"/>
          <w:sz w:val="24"/>
          <w:szCs w:val="24"/>
        </w:rPr>
        <w:lastRenderedPageBreak/>
        <w:t xml:space="preserve">Plutón de entregarle </w:t>
      </w:r>
      <w:proofErr w:type="spellStart"/>
      <w:r w:rsidR="00433B70" w:rsidRPr="00C36764">
        <w:rPr>
          <w:rFonts w:ascii="Times New Roman" w:hAnsi="Times New Roman" w:cs="Times New Roman"/>
          <w:color w:val="000000"/>
          <w:sz w:val="24"/>
          <w:szCs w:val="24"/>
        </w:rPr>
        <w:t>Euridíce</w:t>
      </w:r>
      <w:proofErr w:type="spellEnd"/>
      <w:r w:rsidR="00433B70" w:rsidRPr="00C36764">
        <w:rPr>
          <w:rFonts w:ascii="Times New Roman" w:hAnsi="Times New Roman" w:cs="Times New Roman"/>
          <w:color w:val="000000"/>
          <w:sz w:val="24"/>
          <w:szCs w:val="24"/>
        </w:rPr>
        <w:t xml:space="preserve"> con la condición de no verla hasta salir del lugar, Orfeo incumple a punto de salir y pierde de nuevo a su amada. Regresa al campo llora y se lamenta, Apolo su padre se conmueve al verlo en tal situación, desciende del olimpo y lo invita a ir al cielo. Juntos ascienden al cielo donde alcanzan la máxima felicidad eterna </w:t>
      </w:r>
    </w:p>
    <w:p w:rsidR="00FB6E2D" w:rsidRPr="00C36764" w:rsidRDefault="00FB6E2D"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La obra </w:t>
      </w:r>
      <w:r w:rsidR="00E05373" w:rsidRPr="00C36764">
        <w:rPr>
          <w:rFonts w:ascii="Times New Roman" w:hAnsi="Times New Roman" w:cs="Times New Roman"/>
          <w:color w:val="000000"/>
          <w:sz w:val="24"/>
          <w:szCs w:val="24"/>
        </w:rPr>
        <w:t>está</w:t>
      </w:r>
      <w:r w:rsidRPr="00C36764">
        <w:rPr>
          <w:rFonts w:ascii="Times New Roman" w:hAnsi="Times New Roman" w:cs="Times New Roman"/>
          <w:color w:val="000000"/>
          <w:sz w:val="24"/>
          <w:szCs w:val="24"/>
        </w:rPr>
        <w:t xml:space="preserve"> estructurad</w:t>
      </w:r>
      <w:r w:rsidR="00E05373" w:rsidRPr="00C36764">
        <w:rPr>
          <w:rFonts w:ascii="Times New Roman" w:hAnsi="Times New Roman" w:cs="Times New Roman"/>
          <w:color w:val="000000"/>
          <w:sz w:val="24"/>
          <w:szCs w:val="24"/>
        </w:rPr>
        <w:t xml:space="preserve">a por un prólogo inicial y </w:t>
      </w:r>
      <w:r w:rsidRPr="00C36764">
        <w:rPr>
          <w:rFonts w:ascii="Times New Roman" w:hAnsi="Times New Roman" w:cs="Times New Roman"/>
          <w:color w:val="000000"/>
          <w:sz w:val="24"/>
          <w:szCs w:val="24"/>
        </w:rPr>
        <w:t xml:space="preserve">5 actos </w:t>
      </w:r>
      <w:r w:rsidR="00E05373" w:rsidRPr="00C36764">
        <w:rPr>
          <w:rFonts w:ascii="Times New Roman" w:hAnsi="Times New Roman" w:cs="Times New Roman"/>
          <w:color w:val="000000"/>
          <w:sz w:val="24"/>
          <w:szCs w:val="24"/>
        </w:rPr>
        <w:t xml:space="preserve">seguidos </w:t>
      </w:r>
    </w:p>
    <w:p w:rsidR="00EA5B3C" w:rsidRPr="00C36764" w:rsidRDefault="00EA5B3C" w:rsidP="00D16F0C">
      <w:pPr>
        <w:autoSpaceDE w:val="0"/>
        <w:autoSpaceDN w:val="0"/>
        <w:adjustRightInd w:val="0"/>
        <w:spacing w:after="0" w:line="240" w:lineRule="auto"/>
        <w:jc w:val="both"/>
        <w:rPr>
          <w:rFonts w:ascii="Times New Roman" w:hAnsi="Times New Roman" w:cs="Times New Roman"/>
          <w:color w:val="000000"/>
          <w:sz w:val="24"/>
          <w:szCs w:val="24"/>
        </w:rPr>
      </w:pPr>
    </w:p>
    <w:p w:rsidR="007F5C00" w:rsidRPr="00C36764" w:rsidRDefault="00E86FA8"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13. ¿Qué instrumentos se encuentran presentes en esta ópera? Agrúpelos por familias, sin olvidar las voces. </w:t>
      </w:r>
    </w:p>
    <w:p w:rsidR="007F5C00" w:rsidRPr="00C36764" w:rsidRDefault="007F5C00" w:rsidP="00D16F0C">
      <w:pPr>
        <w:autoSpaceDE w:val="0"/>
        <w:autoSpaceDN w:val="0"/>
        <w:adjustRightInd w:val="0"/>
        <w:spacing w:after="0" w:line="240" w:lineRule="auto"/>
        <w:jc w:val="both"/>
        <w:rPr>
          <w:rFonts w:ascii="Times New Roman" w:hAnsi="Times New Roman" w:cs="Times New Roman"/>
          <w:color w:val="000000"/>
          <w:sz w:val="24"/>
          <w:szCs w:val="24"/>
        </w:rPr>
      </w:pPr>
    </w:p>
    <w:p w:rsidR="007F5C00" w:rsidRPr="00C36764" w:rsidRDefault="007F5C00"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Cuerdas: arpa</w:t>
      </w:r>
      <w:r w:rsidR="00FB6E2D" w:rsidRPr="00C36764">
        <w:rPr>
          <w:rFonts w:ascii="Times New Roman" w:hAnsi="Times New Roman" w:cs="Times New Roman"/>
          <w:color w:val="000000"/>
          <w:sz w:val="24"/>
          <w:szCs w:val="24"/>
        </w:rPr>
        <w:t xml:space="preserve"> doble, viola, violín</w:t>
      </w:r>
      <w:r w:rsidRPr="00C36764">
        <w:rPr>
          <w:rFonts w:ascii="Times New Roman" w:hAnsi="Times New Roman" w:cs="Times New Roman"/>
          <w:color w:val="000000"/>
          <w:sz w:val="24"/>
          <w:szCs w:val="24"/>
        </w:rPr>
        <w:t xml:space="preserve">, </w:t>
      </w:r>
      <w:r w:rsidR="00E05373" w:rsidRPr="00C36764">
        <w:rPr>
          <w:rFonts w:ascii="Times New Roman" w:hAnsi="Times New Roman" w:cs="Times New Roman"/>
          <w:color w:val="000000"/>
          <w:sz w:val="24"/>
          <w:szCs w:val="24"/>
        </w:rPr>
        <w:t xml:space="preserve">contrabajo, violonchelo, </w:t>
      </w:r>
      <w:r w:rsidRPr="00C36764">
        <w:rPr>
          <w:rFonts w:ascii="Times New Roman" w:hAnsi="Times New Roman" w:cs="Times New Roman"/>
          <w:color w:val="000000"/>
          <w:sz w:val="24"/>
          <w:szCs w:val="24"/>
        </w:rPr>
        <w:t xml:space="preserve">órgano, </w:t>
      </w:r>
      <w:r w:rsidR="00E05373" w:rsidRPr="00C36764">
        <w:rPr>
          <w:rFonts w:ascii="Times New Roman" w:hAnsi="Times New Roman" w:cs="Times New Roman"/>
          <w:color w:val="000000"/>
          <w:sz w:val="24"/>
          <w:szCs w:val="24"/>
        </w:rPr>
        <w:t>tiorba,</w:t>
      </w:r>
    </w:p>
    <w:p w:rsidR="007F5C00" w:rsidRPr="00C36764" w:rsidRDefault="007F5C00"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Metales:</w:t>
      </w:r>
      <w:r w:rsidR="00FB6E2D" w:rsidRPr="00C36764">
        <w:rPr>
          <w:rFonts w:ascii="Times New Roman" w:hAnsi="Times New Roman" w:cs="Times New Roman"/>
          <w:color w:val="000000"/>
          <w:sz w:val="24"/>
          <w:szCs w:val="24"/>
        </w:rPr>
        <w:t xml:space="preserve"> trompeta, trombón, corno, </w:t>
      </w:r>
      <w:r w:rsidR="00E05373" w:rsidRPr="00C36764">
        <w:rPr>
          <w:rFonts w:ascii="Times New Roman" w:hAnsi="Times New Roman" w:cs="Times New Roman"/>
          <w:color w:val="000000"/>
          <w:sz w:val="24"/>
          <w:szCs w:val="24"/>
        </w:rPr>
        <w:t>cornetas</w:t>
      </w:r>
    </w:p>
    <w:p w:rsidR="007F5C00" w:rsidRPr="00C36764" w:rsidRDefault="007F5C00"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Maderas:</w:t>
      </w:r>
      <w:r w:rsidR="00FB6E2D" w:rsidRPr="00C36764">
        <w:rPr>
          <w:rFonts w:ascii="Times New Roman" w:hAnsi="Times New Roman" w:cs="Times New Roman"/>
          <w:color w:val="000000"/>
          <w:sz w:val="24"/>
          <w:szCs w:val="24"/>
        </w:rPr>
        <w:t xml:space="preserve"> flauta dulce, oboe</w:t>
      </w:r>
    </w:p>
    <w:p w:rsidR="007F5C00" w:rsidRPr="00C36764" w:rsidRDefault="007F5C00" w:rsidP="00D16F0C">
      <w:pPr>
        <w:autoSpaceDE w:val="0"/>
        <w:autoSpaceDN w:val="0"/>
        <w:adjustRightInd w:val="0"/>
        <w:spacing w:after="0" w:line="240" w:lineRule="auto"/>
        <w:jc w:val="both"/>
        <w:rPr>
          <w:rFonts w:ascii="Times New Roman" w:hAnsi="Times New Roman" w:cs="Times New Roman"/>
          <w:color w:val="000000"/>
          <w:sz w:val="24"/>
          <w:szCs w:val="24"/>
        </w:rPr>
      </w:pPr>
      <w:r w:rsidRPr="00C36764">
        <w:rPr>
          <w:rFonts w:ascii="Times New Roman" w:hAnsi="Times New Roman" w:cs="Times New Roman"/>
          <w:color w:val="000000"/>
          <w:sz w:val="24"/>
          <w:szCs w:val="24"/>
        </w:rPr>
        <w:t xml:space="preserve">Voces: Soprano, tenor, barítono y bajo </w:t>
      </w:r>
    </w:p>
    <w:p w:rsidR="0068539A" w:rsidRPr="00C36764" w:rsidRDefault="0068539A" w:rsidP="00D16F0C">
      <w:pPr>
        <w:jc w:val="both"/>
        <w:rPr>
          <w:rFonts w:ascii="Times New Roman" w:hAnsi="Times New Roman" w:cs="Times New Roman"/>
          <w:sz w:val="24"/>
          <w:szCs w:val="24"/>
        </w:rPr>
      </w:pPr>
    </w:p>
    <w:sectPr w:rsidR="0068539A" w:rsidRPr="00C36764" w:rsidSect="00C36764">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18825"/>
    <w:multiLevelType w:val="hybridMultilevel"/>
    <w:tmpl w:val="61EE04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460FDE"/>
    <w:multiLevelType w:val="hybridMultilevel"/>
    <w:tmpl w:val="EF58874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DE106A"/>
    <w:multiLevelType w:val="hybridMultilevel"/>
    <w:tmpl w:val="D966D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6B1AA3"/>
    <w:multiLevelType w:val="hybridMultilevel"/>
    <w:tmpl w:val="32E4A5F2"/>
    <w:lvl w:ilvl="0" w:tplc="8A600B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E72690"/>
    <w:multiLevelType w:val="hybridMultilevel"/>
    <w:tmpl w:val="42B0E1A0"/>
    <w:lvl w:ilvl="0" w:tplc="8A600B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93"/>
    <w:rsid w:val="000222CF"/>
    <w:rsid w:val="000C2A59"/>
    <w:rsid w:val="001E4382"/>
    <w:rsid w:val="00204BA7"/>
    <w:rsid w:val="00423140"/>
    <w:rsid w:val="00433B70"/>
    <w:rsid w:val="005576D7"/>
    <w:rsid w:val="005B1157"/>
    <w:rsid w:val="00627BF7"/>
    <w:rsid w:val="00640D56"/>
    <w:rsid w:val="00645C89"/>
    <w:rsid w:val="00666FAE"/>
    <w:rsid w:val="0068539A"/>
    <w:rsid w:val="007F5C00"/>
    <w:rsid w:val="00834808"/>
    <w:rsid w:val="008773C8"/>
    <w:rsid w:val="009032C9"/>
    <w:rsid w:val="00A232A8"/>
    <w:rsid w:val="00A54A61"/>
    <w:rsid w:val="00A85D4F"/>
    <w:rsid w:val="00B82976"/>
    <w:rsid w:val="00B932C8"/>
    <w:rsid w:val="00C36764"/>
    <w:rsid w:val="00C620EE"/>
    <w:rsid w:val="00C86293"/>
    <w:rsid w:val="00CE1443"/>
    <w:rsid w:val="00D06C24"/>
    <w:rsid w:val="00D16F0C"/>
    <w:rsid w:val="00D3437C"/>
    <w:rsid w:val="00E05373"/>
    <w:rsid w:val="00E10EE4"/>
    <w:rsid w:val="00E56827"/>
    <w:rsid w:val="00E86FA8"/>
    <w:rsid w:val="00EA5B3C"/>
    <w:rsid w:val="00EF66AE"/>
    <w:rsid w:val="00EF7BC8"/>
    <w:rsid w:val="00F02FB0"/>
    <w:rsid w:val="00F67C3C"/>
    <w:rsid w:val="00FB6E2D"/>
    <w:rsid w:val="00FC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FCED"/>
  <w15:chartTrackingRefBased/>
  <w15:docId w15:val="{0211D4D4-5B80-48A6-8C5F-1D135C46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6FA8"/>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83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1036</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Tibaduiza</dc:creator>
  <cp:keywords/>
  <dc:description/>
  <cp:lastModifiedBy>Ana Tibaduiza</cp:lastModifiedBy>
  <cp:revision>10</cp:revision>
  <dcterms:created xsi:type="dcterms:W3CDTF">2020-10-13T00:55:00Z</dcterms:created>
  <dcterms:modified xsi:type="dcterms:W3CDTF">2020-10-19T04:20:00Z</dcterms:modified>
</cp:coreProperties>
</file>