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9FA57" w14:textId="77777777" w:rsidR="00B900C1" w:rsidRDefault="00B900C1"/>
    <w:p w14:paraId="1E45DDD5" w14:textId="77777777" w:rsidR="00B900C1" w:rsidRDefault="000B458E">
      <w:pPr>
        <w:rPr>
          <w:rFonts w:ascii="Yu Gothic UI" w:eastAsia="Yu Gothic UI" w:hAnsi="Yu Gothic UI"/>
          <w:color w:val="FFC000"/>
          <w:sz w:val="36"/>
          <w:szCs w:val="36"/>
        </w:rPr>
      </w:pPr>
      <w:r>
        <w:rPr>
          <w:rFonts w:ascii="Yu Gothic UI" w:eastAsia="Yu Gothic UI" w:hAnsi="Yu Gothic UI"/>
          <w:color w:val="FFC000"/>
          <w:sz w:val="36"/>
          <w:szCs w:val="36"/>
        </w:rPr>
        <w:t>Cuadro de análisis de obras musicales</w:t>
      </w:r>
    </w:p>
    <w:p w14:paraId="795C0287" w14:textId="77777777" w:rsidR="00B900C1" w:rsidRDefault="00B900C1">
      <w:pPr>
        <w:rPr>
          <w:rFonts w:ascii="Yu Gothic UI" w:eastAsia="Yu Gothic UI" w:hAnsi="Yu Gothic UI"/>
          <w:color w:val="FFC000"/>
          <w:sz w:val="36"/>
          <w:szCs w:val="36"/>
        </w:rPr>
      </w:pPr>
    </w:p>
    <w:p w14:paraId="167A880D" w14:textId="77777777" w:rsidR="00B900C1" w:rsidRPr="00B900C1" w:rsidRDefault="00B900C1">
      <w:pPr>
        <w:rPr>
          <w:rFonts w:ascii="Yu Gothic UI" w:eastAsia="Yu Gothic UI" w:hAnsi="Yu Gothic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52"/>
      </w:tblGrid>
      <w:tr w:rsidR="00B900C1" w:rsidRPr="00B900C1" w14:paraId="1C5E19ED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75C222CD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Tí</w:t>
            </w:r>
            <w:r w:rsidR="005E60D3">
              <w:rPr>
                <w:rFonts w:ascii="Yu Gothic UI" w:eastAsia="Yu Gothic UI" w:hAnsi="Yu Gothic UI"/>
                <w:sz w:val="24"/>
                <w:szCs w:val="24"/>
              </w:rPr>
              <w:t>tulo</w:t>
            </w:r>
          </w:p>
        </w:tc>
        <w:tc>
          <w:tcPr>
            <w:tcW w:w="6452" w:type="dxa"/>
          </w:tcPr>
          <w:p w14:paraId="33BE08A3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4740BDB1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6115623A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  <w:r w:rsidRPr="00B900C1">
              <w:rPr>
                <w:rFonts w:ascii="Yu Gothic UI" w:eastAsia="Yu Gothic UI" w:hAnsi="Yu Gothic UI"/>
                <w:sz w:val="24"/>
                <w:szCs w:val="24"/>
              </w:rPr>
              <w:t>A</w:t>
            </w:r>
            <w:r>
              <w:rPr>
                <w:rFonts w:ascii="Yu Gothic UI" w:eastAsia="Yu Gothic UI" w:hAnsi="Yu Gothic UI"/>
                <w:sz w:val="24"/>
                <w:szCs w:val="24"/>
              </w:rPr>
              <w:t>utor</w:t>
            </w:r>
          </w:p>
        </w:tc>
        <w:tc>
          <w:tcPr>
            <w:tcW w:w="6452" w:type="dxa"/>
          </w:tcPr>
          <w:p w14:paraId="0C662FB4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7CAB550D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19BA1D13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Periodo historico</w:t>
            </w:r>
          </w:p>
        </w:tc>
        <w:tc>
          <w:tcPr>
            <w:tcW w:w="6452" w:type="dxa"/>
          </w:tcPr>
          <w:p w14:paraId="13FA195A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579A2CCE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53EADF3D" w14:textId="77777777" w:rsidR="00B900C1" w:rsidRP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 xml:space="preserve">Instrumentación </w:t>
            </w:r>
          </w:p>
        </w:tc>
        <w:tc>
          <w:tcPr>
            <w:tcW w:w="6452" w:type="dxa"/>
          </w:tcPr>
          <w:p w14:paraId="74830963" w14:textId="77777777" w:rsid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620C2030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063BA9C8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39ED170D" w14:textId="77777777" w:rsidR="005E60D3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7A1424E8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50B5C7EE" w14:textId="77777777" w:rsidR="00B900C1" w:rsidRPr="00B900C1" w:rsidRDefault="005E60D3" w:rsidP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 xml:space="preserve">Estructura </w:t>
            </w:r>
          </w:p>
        </w:tc>
        <w:tc>
          <w:tcPr>
            <w:tcW w:w="6452" w:type="dxa"/>
          </w:tcPr>
          <w:p w14:paraId="68C3E148" w14:textId="77777777" w:rsid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3DA66F9B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35146F17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6BF6A0C4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6F82701E" w14:textId="77777777" w:rsidR="005E60D3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38E90D6D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71D8DBC7" w14:textId="77777777" w:rsidR="00B900C1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Otros elementos de análisis</w:t>
            </w:r>
          </w:p>
        </w:tc>
        <w:tc>
          <w:tcPr>
            <w:tcW w:w="6452" w:type="dxa"/>
          </w:tcPr>
          <w:p w14:paraId="2774591B" w14:textId="77777777" w:rsid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358B255E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362568B5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542EAE43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1DE01742" w14:textId="77777777" w:rsidR="005E60D3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B900C1" w:rsidRPr="00B900C1" w14:paraId="4AE52277" w14:textId="77777777" w:rsidTr="005E60D3">
        <w:tc>
          <w:tcPr>
            <w:tcW w:w="2268" w:type="dxa"/>
            <w:shd w:val="clear" w:color="auto" w:fill="FFF2CC" w:themeFill="accent4" w:themeFillTint="33"/>
          </w:tcPr>
          <w:p w14:paraId="5FB4EF41" w14:textId="77777777" w:rsidR="00B900C1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Aporte personal</w:t>
            </w:r>
          </w:p>
        </w:tc>
        <w:tc>
          <w:tcPr>
            <w:tcW w:w="6452" w:type="dxa"/>
          </w:tcPr>
          <w:p w14:paraId="3B4B7697" w14:textId="77777777" w:rsidR="00B900C1" w:rsidRDefault="00B900C1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591160DC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0ABDC83E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2DB7B0B7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7B032D2D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43E9093D" w14:textId="77777777" w:rsidR="005E60D3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  <w:p w14:paraId="5E144698" w14:textId="77777777" w:rsidR="005E60D3" w:rsidRPr="00B900C1" w:rsidRDefault="005E60D3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</w:tbl>
    <w:p w14:paraId="536802A0" w14:textId="77777777" w:rsidR="00DF60F0" w:rsidRDefault="00DF60F0">
      <w:pPr>
        <w:rPr>
          <w:rFonts w:ascii="Yu Gothic UI" w:eastAsia="Yu Gothic UI" w:hAnsi="Yu Gothic UI"/>
          <w:sz w:val="24"/>
          <w:szCs w:val="24"/>
        </w:rPr>
      </w:pPr>
    </w:p>
    <w:p w14:paraId="58399455" w14:textId="77777777" w:rsidR="005E60D3" w:rsidRPr="00AD0D7F" w:rsidRDefault="005E60D3" w:rsidP="0054479E">
      <w:pPr>
        <w:jc w:val="both"/>
        <w:rPr>
          <w:rFonts w:ascii="Yu Gothic UI" w:eastAsia="Yu Gothic UI" w:hAnsi="Yu Gothic UI"/>
          <w:sz w:val="26"/>
          <w:szCs w:val="24"/>
        </w:rPr>
      </w:pPr>
      <w:r w:rsidRPr="00AD0D7F">
        <w:rPr>
          <w:rFonts w:ascii="Yu Gothic UI" w:eastAsia="Yu Gothic UI" w:hAnsi="Yu Gothic UI"/>
          <w:sz w:val="26"/>
          <w:szCs w:val="24"/>
        </w:rPr>
        <w:t>Instrucciones:</w:t>
      </w:r>
    </w:p>
    <w:p w14:paraId="33FC6369" w14:textId="1D3BC2DC" w:rsidR="005E60D3" w:rsidRDefault="00AD0D7F" w:rsidP="0054479E">
      <w:pPr>
        <w:jc w:val="both"/>
        <w:rPr>
          <w:rFonts w:ascii="Yu Gothic UI" w:eastAsia="Yu Gothic UI" w:hAnsi="Yu Gothic UI"/>
          <w:sz w:val="26"/>
          <w:szCs w:val="24"/>
        </w:rPr>
      </w:pPr>
      <w:r w:rsidRPr="00AD0D7F">
        <w:rPr>
          <w:rFonts w:ascii="Yu Gothic UI" w:eastAsia="Yu Gothic UI" w:hAnsi="Yu Gothic UI"/>
          <w:sz w:val="26"/>
          <w:szCs w:val="24"/>
        </w:rPr>
        <w:t xml:space="preserve">Escuche y aprecie la obra de un compositor de la lista presenatda en la guía de actividades. 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Escriba el nombre completo del </w:t>
      </w:r>
      <w:r w:rsidR="005E60D3" w:rsidRPr="002F1CA1">
        <w:rPr>
          <w:rFonts w:ascii="Yu Gothic UI" w:eastAsia="Yu Gothic UI" w:hAnsi="Yu Gothic UI"/>
          <w:i/>
          <w:sz w:val="26"/>
          <w:szCs w:val="24"/>
        </w:rPr>
        <w:t>título de la obra</w:t>
      </w:r>
      <w:r w:rsidR="005E60D3" w:rsidRPr="00AD0D7F">
        <w:rPr>
          <w:rFonts w:ascii="Yu Gothic UI" w:eastAsia="Yu Gothic UI" w:hAnsi="Yu Gothic UI"/>
          <w:sz w:val="26"/>
          <w:szCs w:val="24"/>
        </w:rPr>
        <w:t>, el nombre com</w:t>
      </w:r>
      <w:r w:rsidR="002F1CA1">
        <w:rPr>
          <w:rFonts w:ascii="Yu Gothic UI" w:eastAsia="Yu Gothic UI" w:hAnsi="Yu Gothic UI"/>
          <w:sz w:val="26"/>
          <w:szCs w:val="24"/>
        </w:rPr>
        <w:t>lpleto del compositor. En la sección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 </w:t>
      </w:r>
      <w:r w:rsidR="005E60D3" w:rsidRPr="002F1CA1">
        <w:rPr>
          <w:rFonts w:ascii="Yu Gothic UI" w:eastAsia="Yu Gothic UI" w:hAnsi="Yu Gothic UI"/>
          <w:i/>
          <w:sz w:val="26"/>
          <w:szCs w:val="24"/>
        </w:rPr>
        <w:t>periodo histórico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 referencie el periodo por su nombre (edad media, renacimient, barroco, etc) y el año referenciado de la obra. En </w:t>
      </w:r>
      <w:r w:rsidR="005E60D3" w:rsidRPr="002F1CA1">
        <w:rPr>
          <w:rFonts w:ascii="Yu Gothic UI" w:eastAsia="Yu Gothic UI" w:hAnsi="Yu Gothic UI"/>
          <w:i/>
          <w:sz w:val="26"/>
          <w:szCs w:val="24"/>
        </w:rPr>
        <w:t>instrumentación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 agrupe los </w:t>
      </w:r>
      <w:r w:rsidR="002F1CA1">
        <w:rPr>
          <w:rFonts w:ascii="Yu Gothic UI" w:eastAsia="Yu Gothic UI" w:hAnsi="Yu Gothic UI"/>
          <w:sz w:val="26"/>
          <w:szCs w:val="24"/>
        </w:rPr>
        <w:t xml:space="preserve">diferentes 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instrumentos </w:t>
      </w:r>
      <w:r w:rsidR="002F1CA1">
        <w:rPr>
          <w:rFonts w:ascii="Yu Gothic UI" w:eastAsia="Yu Gothic UI" w:hAnsi="Yu Gothic UI"/>
          <w:sz w:val="26"/>
          <w:szCs w:val="24"/>
        </w:rPr>
        <w:t>utilizados en la obra, p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or familias (cuerdas, vientos, voces, percusión). En la </w:t>
      </w:r>
      <w:r w:rsidR="005E60D3" w:rsidRPr="002F1CA1">
        <w:rPr>
          <w:rFonts w:ascii="Yu Gothic UI" w:eastAsia="Yu Gothic UI" w:hAnsi="Yu Gothic UI"/>
          <w:i/>
          <w:sz w:val="26"/>
          <w:szCs w:val="24"/>
        </w:rPr>
        <w:t>estructura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 explique como esta </w:t>
      </w:r>
      <w:r w:rsidR="005E60D3" w:rsidRPr="00AD0D7F">
        <w:rPr>
          <w:rFonts w:ascii="Yu Gothic UI" w:eastAsia="Yu Gothic UI" w:hAnsi="Yu Gothic UI"/>
          <w:sz w:val="26"/>
          <w:szCs w:val="24"/>
        </w:rPr>
        <w:lastRenderedPageBreak/>
        <w:t xml:space="preserve">conformada la obra, por secciones, partes, movimientos; utilice letras para referir las diferentes secciones A B C, explique características de cada secciòn. De igual forma puede referenciar las partes de la obra de acuerdo a su </w:t>
      </w:r>
      <w:r w:rsidR="005E60D3" w:rsidRPr="002F1CA1">
        <w:rPr>
          <w:rFonts w:ascii="Yu Gothic UI" w:eastAsia="Yu Gothic UI" w:hAnsi="Yu Gothic UI"/>
          <w:i/>
          <w:sz w:val="26"/>
          <w:szCs w:val="24"/>
        </w:rPr>
        <w:t>forma</w:t>
      </w:r>
      <w:r w:rsidR="005E60D3" w:rsidRPr="00AD0D7F">
        <w:rPr>
          <w:rFonts w:ascii="Yu Gothic UI" w:eastAsia="Yu Gothic UI" w:hAnsi="Yu Gothic UI"/>
          <w:sz w:val="26"/>
          <w:szCs w:val="24"/>
        </w:rPr>
        <w:t xml:space="preserve">, por ejempo Introducción, estrofa, coro, solo instrumental, final, etc. También puede 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referirse a la </w:t>
      </w:r>
      <w:r w:rsidR="0054479E" w:rsidRPr="007A222D">
        <w:rPr>
          <w:rFonts w:ascii="Yu Gothic UI" w:eastAsia="Yu Gothic UI" w:hAnsi="Yu Gothic UI"/>
          <w:i/>
          <w:sz w:val="26"/>
          <w:szCs w:val="24"/>
        </w:rPr>
        <w:t>secciones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 con números, como parte 1, parte 2, etc. En cada segmento explique las características. En </w:t>
      </w:r>
      <w:r w:rsidR="0054479E" w:rsidRPr="007A222D">
        <w:rPr>
          <w:rFonts w:ascii="Yu Gothic UI" w:eastAsia="Yu Gothic UI" w:hAnsi="Yu Gothic UI"/>
          <w:i/>
          <w:sz w:val="26"/>
          <w:szCs w:val="24"/>
        </w:rPr>
        <w:t>otros elementos de análisis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 puede contemplar la </w:t>
      </w:r>
      <w:r w:rsidR="0054479E" w:rsidRPr="007A222D">
        <w:rPr>
          <w:rFonts w:ascii="Yu Gothic UI" w:eastAsia="Yu Gothic UI" w:hAnsi="Yu Gothic UI"/>
          <w:i/>
          <w:sz w:val="26"/>
          <w:szCs w:val="24"/>
        </w:rPr>
        <w:t>dinámica, el tempo, la textura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 (monofónica, homofónica o polifónica, o melodía mas acompañamiento). Si cada parte utiliza diferentes texturas menciónelo en esta parte del cuadro, parte por parte. En al </w:t>
      </w:r>
      <w:r w:rsidR="0054479E" w:rsidRPr="007A222D">
        <w:rPr>
          <w:rFonts w:ascii="Yu Gothic UI" w:eastAsia="Yu Gothic UI" w:hAnsi="Yu Gothic UI"/>
          <w:i/>
          <w:sz w:val="26"/>
          <w:szCs w:val="24"/>
        </w:rPr>
        <w:t>aporte personal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 escriba una breve reflexión sobre lo que la audi</w:t>
      </w:r>
      <w:r w:rsidR="007A222D">
        <w:rPr>
          <w:rFonts w:ascii="Yu Gothic UI" w:eastAsia="Yu Gothic UI" w:hAnsi="Yu Gothic UI"/>
          <w:sz w:val="26"/>
          <w:szCs w:val="24"/>
        </w:rPr>
        <w:t>ci</w:t>
      </w:r>
      <w:r w:rsidR="0054479E" w:rsidRPr="00AD0D7F">
        <w:rPr>
          <w:rFonts w:ascii="Yu Gothic UI" w:eastAsia="Yu Gothic UI" w:hAnsi="Yu Gothic UI"/>
          <w:sz w:val="26"/>
          <w:szCs w:val="24"/>
        </w:rPr>
        <w:t>ón y el análisi</w:t>
      </w:r>
      <w:r w:rsidR="007A222D">
        <w:rPr>
          <w:rFonts w:ascii="Yu Gothic UI" w:eastAsia="Yu Gothic UI" w:hAnsi="Yu Gothic UI"/>
          <w:sz w:val="26"/>
          <w:szCs w:val="24"/>
        </w:rPr>
        <w:t>s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 le permitió conocer de las características musicales del periodo histórico </w:t>
      </w:r>
      <w:r w:rsidR="007A222D">
        <w:rPr>
          <w:rFonts w:ascii="Yu Gothic UI" w:eastAsia="Yu Gothic UI" w:hAnsi="Yu Gothic UI"/>
          <w:sz w:val="26"/>
          <w:szCs w:val="24"/>
        </w:rPr>
        <w:t>y có</w:t>
      </w:r>
      <w:r w:rsidR="0054479E" w:rsidRPr="00AD0D7F">
        <w:rPr>
          <w:rFonts w:ascii="Yu Gothic UI" w:eastAsia="Yu Gothic UI" w:hAnsi="Yu Gothic UI"/>
          <w:sz w:val="26"/>
          <w:szCs w:val="24"/>
        </w:rPr>
        <w:t xml:space="preserve">mo </w:t>
      </w:r>
      <w:r w:rsidR="007A222D">
        <w:rPr>
          <w:rFonts w:ascii="Yu Gothic UI" w:eastAsia="Yu Gothic UI" w:hAnsi="Yu Gothic UI"/>
          <w:sz w:val="26"/>
          <w:szCs w:val="24"/>
        </w:rPr>
        <w:t>é</w:t>
      </w:r>
      <w:r w:rsidR="0054479E" w:rsidRPr="00AD0D7F">
        <w:rPr>
          <w:rFonts w:ascii="Yu Gothic UI" w:eastAsia="Yu Gothic UI" w:hAnsi="Yu Gothic UI"/>
          <w:sz w:val="26"/>
          <w:szCs w:val="24"/>
        </w:rPr>
        <w:t>sta obra aporta a la história de la música y a su formación musical.</w:t>
      </w:r>
    </w:p>
    <w:p w14:paraId="0B9FF7E8" w14:textId="77777777" w:rsidR="005A095B" w:rsidRDefault="005A095B" w:rsidP="0054479E">
      <w:pPr>
        <w:jc w:val="both"/>
        <w:rPr>
          <w:rFonts w:ascii="Yu Gothic UI" w:eastAsia="Yu Gothic UI" w:hAnsi="Yu Gothic UI"/>
          <w:sz w:val="26"/>
          <w:szCs w:val="24"/>
        </w:rPr>
      </w:pPr>
    </w:p>
    <w:p w14:paraId="12F63F6C" w14:textId="732DFA83" w:rsidR="005A095B" w:rsidRDefault="005A095B" w:rsidP="0054479E">
      <w:pPr>
        <w:jc w:val="both"/>
        <w:rPr>
          <w:rFonts w:ascii="Yu Gothic UI" w:eastAsia="Yu Gothic UI" w:hAnsi="Yu Gothic UI"/>
          <w:sz w:val="26"/>
          <w:szCs w:val="24"/>
        </w:rPr>
      </w:pPr>
      <w:r>
        <w:rPr>
          <w:rFonts w:ascii="Yu Gothic UI" w:eastAsia="Yu Gothic UI" w:hAnsi="Yu Gothic UI"/>
          <w:sz w:val="26"/>
          <w:szCs w:val="24"/>
        </w:rPr>
        <w:t xml:space="preserve">Si va a analizar varias obras, copie, pegue y resuelva un </w:t>
      </w:r>
      <w:r w:rsidRPr="005A095B">
        <w:rPr>
          <w:rFonts w:ascii="Yu Gothic UI" w:eastAsia="Yu Gothic UI" w:hAnsi="Yu Gothic UI"/>
          <w:i/>
          <w:sz w:val="26"/>
          <w:szCs w:val="24"/>
        </w:rPr>
        <w:t>cuadro de anális</w:t>
      </w:r>
      <w:r>
        <w:rPr>
          <w:rFonts w:ascii="Yu Gothic UI" w:eastAsia="Yu Gothic UI" w:hAnsi="Yu Gothic UI"/>
          <w:i/>
          <w:sz w:val="26"/>
          <w:szCs w:val="24"/>
        </w:rPr>
        <w:t>s</w:t>
      </w:r>
      <w:r w:rsidRPr="005A095B">
        <w:rPr>
          <w:rFonts w:ascii="Yu Gothic UI" w:eastAsia="Yu Gothic UI" w:hAnsi="Yu Gothic UI"/>
          <w:i/>
          <w:sz w:val="26"/>
          <w:szCs w:val="24"/>
        </w:rPr>
        <w:t>i</w:t>
      </w:r>
      <w:r>
        <w:rPr>
          <w:rFonts w:ascii="Yu Gothic UI" w:eastAsia="Yu Gothic UI" w:hAnsi="Yu Gothic UI"/>
          <w:sz w:val="26"/>
          <w:szCs w:val="24"/>
        </w:rPr>
        <w:t xml:space="preserve"> por cada una.</w:t>
      </w:r>
      <w:bookmarkStart w:id="0" w:name="_GoBack"/>
      <w:bookmarkEnd w:id="0"/>
    </w:p>
    <w:p w14:paraId="0184D145" w14:textId="77777777" w:rsidR="00AD0D7F" w:rsidRDefault="00AD0D7F" w:rsidP="0054479E">
      <w:pPr>
        <w:jc w:val="both"/>
        <w:rPr>
          <w:rFonts w:ascii="Yu Gothic UI" w:eastAsia="Yu Gothic UI" w:hAnsi="Yu Gothic UI"/>
          <w:sz w:val="26"/>
          <w:szCs w:val="24"/>
        </w:rPr>
      </w:pPr>
    </w:p>
    <w:p w14:paraId="5F5CF84A" w14:textId="02A6978F" w:rsidR="00AD0D7F" w:rsidRPr="00AD0D7F" w:rsidRDefault="00AD0D7F" w:rsidP="0054479E">
      <w:pPr>
        <w:jc w:val="both"/>
        <w:rPr>
          <w:rFonts w:ascii="Yu Gothic UI" w:eastAsia="Yu Gothic UI" w:hAnsi="Yu Gothic UI"/>
          <w:sz w:val="26"/>
          <w:szCs w:val="24"/>
        </w:rPr>
      </w:pPr>
      <w:r>
        <w:rPr>
          <w:rFonts w:ascii="Yu Gothic UI" w:eastAsia="Yu Gothic UI" w:hAnsi="Yu Gothic UI"/>
          <w:sz w:val="26"/>
          <w:szCs w:val="24"/>
        </w:rPr>
        <w:t>No olvide escribir sus datos en la presentación formal del documento. Nombre completo, curso, grupo, nombre del tutor a quien se entrega la actividad.</w:t>
      </w:r>
    </w:p>
    <w:sectPr w:rsidR="00AD0D7F" w:rsidRPr="00AD0D7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7CC62" w14:textId="77777777" w:rsidR="002F1CA1" w:rsidRDefault="002F1CA1" w:rsidP="00EA00C2">
      <w:pPr>
        <w:spacing w:after="0" w:line="240" w:lineRule="auto"/>
      </w:pPr>
      <w:r>
        <w:separator/>
      </w:r>
    </w:p>
  </w:endnote>
  <w:endnote w:type="continuationSeparator" w:id="0">
    <w:p w14:paraId="5B5D9919" w14:textId="77777777" w:rsidR="002F1CA1" w:rsidRDefault="002F1CA1" w:rsidP="00EA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Gothic UI">
    <w:altName w:val="Arial Unicode MS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09E6" w14:textId="77777777" w:rsidR="002F1CA1" w:rsidRDefault="002F1CA1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85AAE13" wp14:editId="19D4B7D1">
          <wp:simplePos x="0" y="0"/>
          <wp:positionH relativeFrom="page">
            <wp:posOffset>-47625</wp:posOffset>
          </wp:positionH>
          <wp:positionV relativeFrom="paragraph">
            <wp:posOffset>-174625</wp:posOffset>
          </wp:positionV>
          <wp:extent cx="7610551" cy="784860"/>
          <wp:effectExtent l="0" t="0" r="9525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551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E8783" w14:textId="77777777" w:rsidR="002F1CA1" w:rsidRDefault="002F1CA1" w:rsidP="00EA00C2">
      <w:pPr>
        <w:spacing w:after="0" w:line="240" w:lineRule="auto"/>
      </w:pPr>
      <w:r>
        <w:separator/>
      </w:r>
    </w:p>
  </w:footnote>
  <w:footnote w:type="continuationSeparator" w:id="0">
    <w:p w14:paraId="653718CA" w14:textId="77777777" w:rsidR="002F1CA1" w:rsidRDefault="002F1CA1" w:rsidP="00EA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61B9A" w14:textId="77777777" w:rsidR="002F1CA1" w:rsidRDefault="002F1CA1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A85851A" wp14:editId="0F4FED99">
          <wp:simplePos x="0" y="0"/>
          <wp:positionH relativeFrom="column">
            <wp:posOffset>-1070610</wp:posOffset>
          </wp:positionH>
          <wp:positionV relativeFrom="paragraph">
            <wp:posOffset>-449581</wp:posOffset>
          </wp:positionV>
          <wp:extent cx="7543800" cy="1355471"/>
          <wp:effectExtent l="0" t="0" r="0" b="0"/>
          <wp:wrapNone/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55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6DCA59" w14:textId="77777777" w:rsidR="002F1CA1" w:rsidRDefault="002F1C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embedSystemFonts/>
  <w:proofState w:grammar="clean"/>
  <w:defaultTabStop w:val="708"/>
  <w:hyphenationZone w:val="425"/>
  <w:characterSpacingControl w:val="doNotCompress"/>
  <w:hdrShapeDefaults>
    <o:shapedefaults v:ext="edit" spidmax="2050">
      <o:colormenu v:ext="edit" fill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C2"/>
    <w:rsid w:val="000B458E"/>
    <w:rsid w:val="002F1CA1"/>
    <w:rsid w:val="003C7541"/>
    <w:rsid w:val="004E5104"/>
    <w:rsid w:val="0054479E"/>
    <w:rsid w:val="005A095B"/>
    <w:rsid w:val="005A271F"/>
    <w:rsid w:val="005E60D3"/>
    <w:rsid w:val="00652548"/>
    <w:rsid w:val="00735A3D"/>
    <w:rsid w:val="007A222D"/>
    <w:rsid w:val="00986E47"/>
    <w:rsid w:val="00A01E10"/>
    <w:rsid w:val="00AB7159"/>
    <w:rsid w:val="00AD0D7F"/>
    <w:rsid w:val="00B61201"/>
    <w:rsid w:val="00B900C1"/>
    <w:rsid w:val="00BE11A7"/>
    <w:rsid w:val="00BE6880"/>
    <w:rsid w:val="00CA7E50"/>
    <w:rsid w:val="00DA2436"/>
    <w:rsid w:val="00DF60F0"/>
    <w:rsid w:val="00E330BA"/>
    <w:rsid w:val="00EA00C2"/>
    <w:rsid w:val="00F01AC7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303]"/>
    </o:shapedefaults>
    <o:shapelayout v:ext="edit">
      <o:idmap v:ext="edit" data="1"/>
    </o:shapelayout>
  </w:shapeDefaults>
  <w:decimalSymbol w:val="."/>
  <w:listSeparator w:val=","/>
  <w14:docId w14:val="5FF97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C2"/>
  </w:style>
  <w:style w:type="paragraph" w:styleId="Footer">
    <w:name w:val="footer"/>
    <w:basedOn w:val="Normal"/>
    <w:link w:val="FooterCh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C2"/>
  </w:style>
  <w:style w:type="table" w:styleId="TableGrid">
    <w:name w:val="Table Grid"/>
    <w:basedOn w:val="TableNormal"/>
    <w:uiPriority w:val="39"/>
    <w:rsid w:val="00B9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C2"/>
  </w:style>
  <w:style w:type="paragraph" w:styleId="Footer">
    <w:name w:val="footer"/>
    <w:basedOn w:val="Normal"/>
    <w:link w:val="FooterCh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C2"/>
  </w:style>
  <w:style w:type="table" w:styleId="TableGrid">
    <w:name w:val="Table Grid"/>
    <w:basedOn w:val="TableNormal"/>
    <w:uiPriority w:val="39"/>
    <w:rsid w:val="00B9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Eduardo  Rios</cp:lastModifiedBy>
  <cp:revision>7</cp:revision>
  <dcterms:created xsi:type="dcterms:W3CDTF">2020-07-08T18:17:00Z</dcterms:created>
  <dcterms:modified xsi:type="dcterms:W3CDTF">2020-07-08T18:49:00Z</dcterms:modified>
</cp:coreProperties>
</file>