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453" w:rsidRDefault="00E27A59" w:rsidP="007D6453">
      <w:pPr>
        <w:pStyle w:val="Default"/>
        <w:rPr>
          <w:sz w:val="22"/>
          <w:szCs w:val="22"/>
          <w:lang w:val="es-VE"/>
        </w:rPr>
      </w:pPr>
      <w:r w:rsidRPr="00E27A59">
        <w:rPr>
          <w:sz w:val="22"/>
          <w:szCs w:val="22"/>
          <w:lang w:val="es-VE"/>
        </w:rPr>
        <w:t xml:space="preserve">¿Cuál es la dirección correspondiente al servidor DNS para la configuración IP de las </w:t>
      </w:r>
      <w:proofErr w:type="spellStart"/>
      <w:r w:rsidRPr="00E27A59">
        <w:rPr>
          <w:sz w:val="22"/>
          <w:szCs w:val="22"/>
          <w:lang w:val="es-VE"/>
        </w:rPr>
        <w:t>PCs</w:t>
      </w:r>
      <w:proofErr w:type="spellEnd"/>
      <w:r w:rsidRPr="00E27A59">
        <w:rPr>
          <w:sz w:val="22"/>
          <w:szCs w:val="22"/>
          <w:lang w:val="es-VE"/>
        </w:rPr>
        <w:t>?</w:t>
      </w:r>
      <w:bookmarkStart w:id="0" w:name="_GoBack"/>
      <w:bookmarkEnd w:id="0"/>
    </w:p>
    <w:p w:rsidR="00111363" w:rsidRPr="00E27A59" w:rsidRDefault="00111363" w:rsidP="007D6453">
      <w:pPr>
        <w:pStyle w:val="Default"/>
        <w:rPr>
          <w:lang w:val="es-VE"/>
        </w:rPr>
      </w:pPr>
    </w:p>
    <w:p w:rsidR="00E27A59" w:rsidRDefault="00143704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Es el 10.10.103.2</w:t>
      </w:r>
    </w:p>
    <w:p w:rsidR="00143704" w:rsidRDefault="00143704" w:rsidP="007D6453">
      <w:pPr>
        <w:pStyle w:val="Default"/>
        <w:rPr>
          <w:sz w:val="22"/>
          <w:szCs w:val="22"/>
          <w:lang w:val="es-VE"/>
        </w:rPr>
      </w:pPr>
    </w:p>
    <w:p w:rsidR="007D6453" w:rsidRDefault="007D6453" w:rsidP="007D6453">
      <w:pPr>
        <w:pStyle w:val="Default"/>
        <w:rPr>
          <w:sz w:val="22"/>
          <w:szCs w:val="22"/>
          <w:lang w:val="es-VE"/>
        </w:rPr>
      </w:pPr>
      <w:r w:rsidRPr="007D6453">
        <w:rPr>
          <w:sz w:val="22"/>
          <w:szCs w:val="22"/>
          <w:lang w:val="es-VE"/>
        </w:rPr>
        <w:t xml:space="preserve">¿Qué comandos se deben usar para visualizar el estado de las interfaces y para que el dispositivo muestre su tabla de enrutamiento? </w:t>
      </w:r>
    </w:p>
    <w:p w:rsidR="00111363" w:rsidRPr="007D6453" w:rsidRDefault="00111363" w:rsidP="007D6453">
      <w:pPr>
        <w:pStyle w:val="Default"/>
        <w:rPr>
          <w:sz w:val="22"/>
          <w:szCs w:val="22"/>
          <w:lang w:val="es-VE"/>
        </w:rPr>
      </w:pPr>
    </w:p>
    <w:p w:rsidR="007D6453" w:rsidRDefault="007D6453" w:rsidP="007D6453">
      <w:pPr>
        <w:pStyle w:val="Default"/>
        <w:rPr>
          <w:sz w:val="22"/>
          <w:szCs w:val="22"/>
        </w:rPr>
      </w:pPr>
      <w:r w:rsidRPr="006C551A">
        <w:rPr>
          <w:sz w:val="22"/>
          <w:szCs w:val="22"/>
          <w:lang w:val="es-VE"/>
        </w:rPr>
        <w:t xml:space="preserve"> </w:t>
      </w:r>
      <w:r w:rsidRPr="007D6453">
        <w:rPr>
          <w:sz w:val="22"/>
          <w:szCs w:val="22"/>
        </w:rPr>
        <w:t xml:space="preserve">Se </w:t>
      </w:r>
      <w:proofErr w:type="spellStart"/>
      <w:r w:rsidRPr="007D6453">
        <w:rPr>
          <w:sz w:val="22"/>
          <w:szCs w:val="22"/>
        </w:rPr>
        <w:t>deben</w:t>
      </w:r>
      <w:proofErr w:type="spellEnd"/>
      <w:r w:rsidRPr="007D6453">
        <w:rPr>
          <w:sz w:val="22"/>
          <w:szCs w:val="22"/>
        </w:rPr>
        <w:t xml:space="preserve"> </w:t>
      </w:r>
      <w:proofErr w:type="spellStart"/>
      <w:r w:rsidRPr="007D6453">
        <w:rPr>
          <w:sz w:val="22"/>
          <w:szCs w:val="22"/>
        </w:rPr>
        <w:t>ejecutar</w:t>
      </w:r>
      <w:proofErr w:type="spellEnd"/>
      <w:r w:rsidRPr="007D6453">
        <w:rPr>
          <w:sz w:val="22"/>
          <w:szCs w:val="22"/>
        </w:rPr>
        <w:t xml:space="preserve">: </w:t>
      </w:r>
      <w:r w:rsidRPr="007D6453">
        <w:rPr>
          <w:b/>
          <w:bCs/>
          <w:sz w:val="22"/>
          <w:szCs w:val="22"/>
        </w:rPr>
        <w:t xml:space="preserve">show </w:t>
      </w:r>
      <w:proofErr w:type="spellStart"/>
      <w:r w:rsidRPr="007D6453">
        <w:rPr>
          <w:b/>
          <w:bCs/>
          <w:sz w:val="22"/>
          <w:szCs w:val="22"/>
        </w:rPr>
        <w:t>ip</w:t>
      </w:r>
      <w:proofErr w:type="spellEnd"/>
      <w:r w:rsidRPr="007D6453">
        <w:rPr>
          <w:b/>
          <w:bCs/>
          <w:sz w:val="22"/>
          <w:szCs w:val="22"/>
        </w:rPr>
        <w:t xml:space="preserve"> interface | brief</w:t>
      </w:r>
      <w:r w:rsidRPr="007D6453">
        <w:rPr>
          <w:bCs/>
          <w:sz w:val="22"/>
          <w:szCs w:val="22"/>
        </w:rPr>
        <w:t xml:space="preserve">  </w:t>
      </w:r>
      <w:r>
        <w:rPr>
          <w:bCs/>
          <w:sz w:val="22"/>
          <w:szCs w:val="22"/>
        </w:rPr>
        <w:t xml:space="preserve"> </w:t>
      </w:r>
      <w:proofErr w:type="gramStart"/>
      <w:r w:rsidRPr="007D6453">
        <w:rPr>
          <w:bCs/>
          <w:sz w:val="22"/>
          <w:szCs w:val="22"/>
        </w:rPr>
        <w:t>y</w:t>
      </w:r>
      <w:r>
        <w:rPr>
          <w:bCs/>
          <w:sz w:val="22"/>
          <w:szCs w:val="22"/>
        </w:rPr>
        <w:t xml:space="preserve"> </w:t>
      </w:r>
      <w:r w:rsidRPr="007D6453">
        <w:rPr>
          <w:bCs/>
          <w:sz w:val="22"/>
          <w:szCs w:val="22"/>
        </w:rPr>
        <w:t xml:space="preserve"> </w:t>
      </w:r>
      <w:r w:rsidRPr="007D6453">
        <w:rPr>
          <w:b/>
          <w:bCs/>
          <w:sz w:val="22"/>
          <w:szCs w:val="22"/>
        </w:rPr>
        <w:t>show</w:t>
      </w:r>
      <w:proofErr w:type="gramEnd"/>
      <w:r w:rsidRPr="007D6453">
        <w:rPr>
          <w:b/>
          <w:bCs/>
          <w:sz w:val="22"/>
          <w:szCs w:val="22"/>
        </w:rPr>
        <w:t xml:space="preserve"> </w:t>
      </w:r>
      <w:proofErr w:type="spellStart"/>
      <w:r w:rsidRPr="007D6453">
        <w:rPr>
          <w:b/>
          <w:bCs/>
          <w:sz w:val="22"/>
          <w:szCs w:val="22"/>
        </w:rPr>
        <w:t>ip</w:t>
      </w:r>
      <w:proofErr w:type="spellEnd"/>
      <w:r w:rsidRPr="007D6453">
        <w:rPr>
          <w:b/>
          <w:bCs/>
          <w:sz w:val="22"/>
          <w:szCs w:val="22"/>
        </w:rPr>
        <w:t xml:space="preserve"> route </w:t>
      </w:r>
      <w:r w:rsidR="00871CC6">
        <w:rPr>
          <w:noProof/>
        </w:rPr>
        <w:drawing>
          <wp:inline distT="0" distB="0" distL="0" distR="0" wp14:anchorId="7449DAAD" wp14:editId="3DCC0DCA">
            <wp:extent cx="6123940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E0" w:rsidRDefault="00393BE0" w:rsidP="007D6453">
      <w:pPr>
        <w:pStyle w:val="Default"/>
        <w:rPr>
          <w:sz w:val="22"/>
          <w:szCs w:val="22"/>
        </w:rPr>
      </w:pPr>
    </w:p>
    <w:p w:rsidR="00393BE0" w:rsidRDefault="00393BE0" w:rsidP="007D6453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59EFC5" wp14:editId="51A97BDF">
            <wp:extent cx="6123940" cy="3458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E0" w:rsidRDefault="00393BE0" w:rsidP="007D6453">
      <w:pPr>
        <w:pStyle w:val="Default"/>
        <w:rPr>
          <w:sz w:val="22"/>
          <w:szCs w:val="22"/>
        </w:rPr>
      </w:pPr>
    </w:p>
    <w:p w:rsidR="00092BA7" w:rsidRDefault="00092BA7" w:rsidP="007D6453">
      <w:pPr>
        <w:pStyle w:val="Default"/>
        <w:rPr>
          <w:sz w:val="22"/>
          <w:szCs w:val="22"/>
        </w:rPr>
      </w:pPr>
    </w:p>
    <w:p w:rsidR="00092BA7" w:rsidRDefault="00092BA7" w:rsidP="00092BA7">
      <w:pPr>
        <w:pStyle w:val="Default"/>
        <w:jc w:val="center"/>
        <w:rPr>
          <w:sz w:val="22"/>
          <w:szCs w:val="22"/>
        </w:rPr>
      </w:pPr>
    </w:p>
    <w:p w:rsidR="00092BA7" w:rsidRDefault="00092BA7" w:rsidP="007D6453">
      <w:pPr>
        <w:pStyle w:val="Default"/>
        <w:rPr>
          <w:sz w:val="22"/>
          <w:szCs w:val="22"/>
        </w:rPr>
      </w:pPr>
    </w:p>
    <w:p w:rsidR="00092BA7" w:rsidRDefault="00092BA7" w:rsidP="007D6453">
      <w:pPr>
        <w:pStyle w:val="Default"/>
        <w:rPr>
          <w:sz w:val="22"/>
          <w:szCs w:val="22"/>
        </w:rPr>
      </w:pPr>
    </w:p>
    <w:p w:rsidR="00092BA7" w:rsidRDefault="00092BA7" w:rsidP="007D6453">
      <w:pPr>
        <w:pStyle w:val="Default"/>
        <w:rPr>
          <w:sz w:val="22"/>
          <w:szCs w:val="22"/>
        </w:rPr>
      </w:pPr>
    </w:p>
    <w:p w:rsidR="00092BA7" w:rsidRDefault="00092BA7" w:rsidP="007D6453">
      <w:pPr>
        <w:pStyle w:val="Default"/>
        <w:rPr>
          <w:sz w:val="22"/>
          <w:szCs w:val="22"/>
        </w:rPr>
      </w:pPr>
    </w:p>
    <w:p w:rsidR="00092BA7" w:rsidRPr="00EE32CC" w:rsidRDefault="00092BA7" w:rsidP="007D6453">
      <w:pPr>
        <w:pStyle w:val="Default"/>
        <w:rPr>
          <w:b/>
          <w:sz w:val="22"/>
          <w:szCs w:val="22"/>
          <w:lang w:val="es-VE"/>
        </w:rPr>
      </w:pPr>
      <w:r w:rsidRPr="00EE32CC">
        <w:rPr>
          <w:b/>
          <w:sz w:val="22"/>
          <w:szCs w:val="22"/>
          <w:lang w:val="es-VE"/>
        </w:rPr>
        <w:t>¿A qué capa del modelo OSI pertenecen estos componentes (</w:t>
      </w:r>
      <w:proofErr w:type="spellStart"/>
      <w:r w:rsidRPr="00EE32CC">
        <w:rPr>
          <w:b/>
          <w:sz w:val="22"/>
          <w:szCs w:val="22"/>
          <w:lang w:val="es-VE"/>
        </w:rPr>
        <w:t>VLANs</w:t>
      </w:r>
      <w:proofErr w:type="spellEnd"/>
      <w:r w:rsidRPr="00EE32CC">
        <w:rPr>
          <w:b/>
          <w:sz w:val="22"/>
          <w:szCs w:val="22"/>
          <w:lang w:val="es-VE"/>
        </w:rPr>
        <w:t xml:space="preserve">) que forman parte del modelo conceptual de un </w:t>
      </w:r>
      <w:proofErr w:type="spellStart"/>
      <w:r w:rsidRPr="00EE32CC">
        <w:rPr>
          <w:b/>
          <w:sz w:val="22"/>
          <w:szCs w:val="22"/>
          <w:lang w:val="es-VE"/>
        </w:rPr>
        <w:t>switch-router</w:t>
      </w:r>
      <w:proofErr w:type="spellEnd"/>
      <w:r w:rsidRPr="00EE32CC">
        <w:rPr>
          <w:b/>
          <w:sz w:val="22"/>
          <w:szCs w:val="22"/>
          <w:lang w:val="es-VE"/>
        </w:rPr>
        <w:t>?</w:t>
      </w:r>
    </w:p>
    <w:p w:rsidR="00393BE0" w:rsidRDefault="00092BA7" w:rsidP="007D6453">
      <w:pPr>
        <w:pStyle w:val="Default"/>
        <w:rPr>
          <w:sz w:val="22"/>
          <w:szCs w:val="22"/>
          <w:lang w:val="es-VE"/>
        </w:rPr>
      </w:pPr>
      <w:r w:rsidRPr="00092BA7">
        <w:rPr>
          <w:sz w:val="22"/>
          <w:szCs w:val="22"/>
          <w:lang w:val="es-VE"/>
        </w:rPr>
        <w:t>Una LAN virtual (VLAN) es cualquier dominio de difusión que está particionado y aislado en una red informática en la capa de enlace de datos (capa OSI 2).</w:t>
      </w:r>
    </w:p>
    <w:p w:rsidR="00092BA7" w:rsidRDefault="00092BA7" w:rsidP="007D6453">
      <w:pPr>
        <w:pStyle w:val="Default"/>
        <w:rPr>
          <w:sz w:val="22"/>
          <w:szCs w:val="22"/>
          <w:lang w:val="es-VE"/>
        </w:rPr>
      </w:pPr>
    </w:p>
    <w:p w:rsidR="00FF150D" w:rsidRPr="00FF150D" w:rsidRDefault="00FF150D" w:rsidP="007D6453">
      <w:pPr>
        <w:pStyle w:val="Default"/>
        <w:rPr>
          <w:b/>
          <w:sz w:val="22"/>
          <w:szCs w:val="22"/>
          <w:lang w:val="es-VE"/>
        </w:rPr>
      </w:pPr>
      <w:r w:rsidRPr="00FF150D">
        <w:rPr>
          <w:b/>
          <w:sz w:val="22"/>
          <w:szCs w:val="22"/>
          <w:lang w:val="es-VE"/>
        </w:rPr>
        <w:t xml:space="preserve">¿a qué modo de la CLI se ingresa con la línea </w:t>
      </w:r>
      <w:r w:rsidRPr="00FF150D">
        <w:rPr>
          <w:b/>
          <w:bCs/>
          <w:sz w:val="22"/>
          <w:szCs w:val="22"/>
          <w:lang w:val="es-VE"/>
        </w:rPr>
        <w:t xml:space="preserve">interface </w:t>
      </w:r>
      <w:proofErr w:type="spellStart"/>
      <w:r w:rsidRPr="00FF150D">
        <w:rPr>
          <w:b/>
          <w:bCs/>
          <w:sz w:val="22"/>
          <w:szCs w:val="22"/>
          <w:lang w:val="es-VE"/>
        </w:rPr>
        <w:t>vlan</w:t>
      </w:r>
      <w:proofErr w:type="spellEnd"/>
      <w:r w:rsidRPr="00FF150D">
        <w:rPr>
          <w:b/>
          <w:bCs/>
          <w:sz w:val="22"/>
          <w:szCs w:val="22"/>
          <w:lang w:val="es-VE"/>
        </w:rPr>
        <w:t xml:space="preserve"> 3</w:t>
      </w:r>
      <w:r w:rsidRPr="00FF150D">
        <w:rPr>
          <w:b/>
          <w:sz w:val="22"/>
          <w:szCs w:val="22"/>
          <w:lang w:val="es-VE"/>
        </w:rPr>
        <w:t>?</w:t>
      </w:r>
    </w:p>
    <w:p w:rsidR="00FF150D" w:rsidRDefault="00FF150D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Se ingresa al modo de configuración de la interfaz.</w:t>
      </w:r>
    </w:p>
    <w:p w:rsidR="002547BD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2547BD" w:rsidRDefault="002547BD" w:rsidP="007D6453">
      <w:pPr>
        <w:pStyle w:val="Default"/>
        <w:rPr>
          <w:b/>
          <w:sz w:val="22"/>
          <w:szCs w:val="22"/>
          <w:lang w:val="es-VE"/>
        </w:rPr>
      </w:pPr>
      <w:r w:rsidRPr="002547BD">
        <w:rPr>
          <w:b/>
          <w:sz w:val="22"/>
          <w:szCs w:val="22"/>
          <w:lang w:val="es-VE"/>
        </w:rPr>
        <w:t xml:space="preserve">Estas </w:t>
      </w:r>
      <w:proofErr w:type="spellStart"/>
      <w:r w:rsidRPr="002547BD">
        <w:rPr>
          <w:b/>
          <w:sz w:val="22"/>
          <w:szCs w:val="22"/>
          <w:lang w:val="es-VE"/>
        </w:rPr>
        <w:t>VLANs</w:t>
      </w:r>
      <w:proofErr w:type="spellEnd"/>
      <w:r w:rsidRPr="002547BD">
        <w:rPr>
          <w:b/>
          <w:sz w:val="22"/>
          <w:szCs w:val="22"/>
          <w:lang w:val="es-VE"/>
        </w:rPr>
        <w:t xml:space="preserve"> han sido configuradas como interfaces de enrutamiento ¿qué tipo de interfaces de enrutamiento son?</w:t>
      </w:r>
    </w:p>
    <w:p w:rsidR="002547BD" w:rsidRDefault="00BD7D89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 xml:space="preserve">El tipo de enrutamiento VLAN es </w:t>
      </w:r>
      <w:r w:rsidR="00C74C41">
        <w:rPr>
          <w:sz w:val="22"/>
          <w:szCs w:val="22"/>
          <w:lang w:val="es-VE"/>
        </w:rPr>
        <w:t>enlace troncal.</w:t>
      </w:r>
    </w:p>
    <w:p w:rsidR="002547BD" w:rsidRDefault="002547BD" w:rsidP="007D6453">
      <w:pPr>
        <w:pStyle w:val="Default"/>
        <w:rPr>
          <w:sz w:val="22"/>
          <w:szCs w:val="22"/>
          <w:lang w:val="es-VE"/>
        </w:rPr>
      </w:pPr>
    </w:p>
    <w:p w:rsidR="00092BA7" w:rsidRPr="00EE32CC" w:rsidRDefault="00092BA7" w:rsidP="007D6453">
      <w:pPr>
        <w:pStyle w:val="Default"/>
        <w:rPr>
          <w:b/>
          <w:sz w:val="22"/>
          <w:szCs w:val="22"/>
          <w:lang w:val="es-VE"/>
        </w:rPr>
      </w:pPr>
      <w:r w:rsidRPr="00EE32CC">
        <w:rPr>
          <w:b/>
          <w:sz w:val="22"/>
          <w:szCs w:val="22"/>
          <w:lang w:val="es-VE"/>
        </w:rPr>
        <w:t xml:space="preserve">¿En qué modo de la CLI es ejecutado el comando </w:t>
      </w:r>
      <w:proofErr w:type="spellStart"/>
      <w:r w:rsidRPr="00EE32CC">
        <w:rPr>
          <w:b/>
          <w:bCs/>
          <w:sz w:val="22"/>
          <w:szCs w:val="22"/>
          <w:lang w:val="es-VE"/>
        </w:rPr>
        <w:t>switchport</w:t>
      </w:r>
      <w:proofErr w:type="spellEnd"/>
      <w:r w:rsidRPr="00EE32CC">
        <w:rPr>
          <w:b/>
          <w:bCs/>
          <w:sz w:val="22"/>
          <w:szCs w:val="22"/>
          <w:lang w:val="es-VE"/>
        </w:rPr>
        <w:t xml:space="preserve"> Access </w:t>
      </w:r>
      <w:proofErr w:type="spellStart"/>
      <w:r w:rsidRPr="00EE32CC">
        <w:rPr>
          <w:b/>
          <w:bCs/>
          <w:sz w:val="22"/>
          <w:szCs w:val="22"/>
          <w:lang w:val="es-VE"/>
        </w:rPr>
        <w:t>vlan</w:t>
      </w:r>
      <w:proofErr w:type="spellEnd"/>
      <w:r w:rsidRPr="00EE32CC">
        <w:rPr>
          <w:b/>
          <w:sz w:val="22"/>
          <w:szCs w:val="22"/>
          <w:lang w:val="es-VE"/>
        </w:rPr>
        <w:t>?</w:t>
      </w:r>
    </w:p>
    <w:p w:rsidR="00092BA7" w:rsidRDefault="006B3CD0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En el modo de configuració</w:t>
      </w:r>
      <w:r w:rsidR="00EE32CC">
        <w:rPr>
          <w:sz w:val="22"/>
          <w:szCs w:val="22"/>
          <w:lang w:val="es-VE"/>
        </w:rPr>
        <w:t>n de la interfaz.</w:t>
      </w:r>
    </w:p>
    <w:p w:rsidR="006B3CD0" w:rsidRDefault="006B3CD0" w:rsidP="007D6453">
      <w:pPr>
        <w:pStyle w:val="Default"/>
        <w:rPr>
          <w:sz w:val="22"/>
          <w:szCs w:val="22"/>
          <w:lang w:val="es-VE"/>
        </w:rPr>
      </w:pPr>
    </w:p>
    <w:p w:rsidR="006B3CD0" w:rsidRDefault="006B3CD0" w:rsidP="007D6453">
      <w:pPr>
        <w:pStyle w:val="Default"/>
        <w:rPr>
          <w:sz w:val="22"/>
          <w:szCs w:val="22"/>
          <w:lang w:val="es-VE"/>
        </w:rPr>
      </w:pPr>
    </w:p>
    <w:p w:rsidR="006B3CD0" w:rsidRDefault="006B3CD0" w:rsidP="007D6453">
      <w:pPr>
        <w:pStyle w:val="Default"/>
        <w:rPr>
          <w:sz w:val="22"/>
          <w:szCs w:val="22"/>
          <w:lang w:val="es-VE"/>
        </w:rPr>
      </w:pPr>
    </w:p>
    <w:p w:rsidR="006B3CD0" w:rsidRDefault="006B3CD0" w:rsidP="007D6453">
      <w:pPr>
        <w:pStyle w:val="Default"/>
        <w:rPr>
          <w:sz w:val="22"/>
          <w:szCs w:val="22"/>
          <w:lang w:val="es-VE"/>
        </w:rPr>
      </w:pPr>
    </w:p>
    <w:p w:rsidR="006B3CD0" w:rsidRDefault="00093230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16-</w:t>
      </w:r>
    </w:p>
    <w:p w:rsidR="006B3CD0" w:rsidRDefault="006B3CD0" w:rsidP="007D6453">
      <w:pPr>
        <w:pStyle w:val="Default"/>
        <w:rPr>
          <w:sz w:val="22"/>
          <w:szCs w:val="22"/>
          <w:lang w:val="es-VE"/>
        </w:rPr>
      </w:pPr>
    </w:p>
    <w:p w:rsidR="006B3CD0" w:rsidRDefault="00093230" w:rsidP="007D6453">
      <w:pPr>
        <w:pStyle w:val="Default"/>
        <w:rPr>
          <w:sz w:val="22"/>
          <w:szCs w:val="22"/>
          <w:lang w:val="es-VE"/>
        </w:rPr>
      </w:pPr>
      <w:r>
        <w:rPr>
          <w:noProof/>
        </w:rPr>
        <w:lastRenderedPageBreak/>
        <w:drawing>
          <wp:inline distT="0" distB="0" distL="0" distR="0" wp14:anchorId="32636403" wp14:editId="3CDA4DC3">
            <wp:extent cx="6123940" cy="3458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D0" w:rsidRDefault="006B3CD0" w:rsidP="007D6453">
      <w:pPr>
        <w:pStyle w:val="Default"/>
        <w:rPr>
          <w:sz w:val="22"/>
          <w:szCs w:val="22"/>
          <w:lang w:val="es-VE"/>
        </w:rPr>
      </w:pPr>
    </w:p>
    <w:p w:rsidR="006B3CD0" w:rsidRPr="00093230" w:rsidRDefault="006B3CD0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6C551A" w:rsidRDefault="006C551A" w:rsidP="007D6453">
      <w:pPr>
        <w:pStyle w:val="Default"/>
        <w:rPr>
          <w:sz w:val="22"/>
          <w:szCs w:val="22"/>
          <w:lang w:val="es-VE"/>
        </w:rPr>
      </w:pPr>
      <w:r w:rsidRPr="006C551A">
        <w:rPr>
          <w:sz w:val="22"/>
          <w:szCs w:val="22"/>
          <w:lang w:val="es-VE"/>
        </w:rPr>
        <w:t>¿En qué modo de la CLI se configuran las rutas estáticas?</w:t>
      </w:r>
    </w:p>
    <w:p w:rsidR="002547BD" w:rsidRDefault="002547BD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Pr="00143704" w:rsidRDefault="00472FDB" w:rsidP="00472F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s-VE"/>
        </w:rPr>
      </w:pPr>
    </w:p>
    <w:p w:rsidR="00472FDB" w:rsidRPr="00472FDB" w:rsidRDefault="00472FDB" w:rsidP="00472F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VE"/>
        </w:rPr>
      </w:pPr>
      <w:r w:rsidRPr="00472FDB">
        <w:rPr>
          <w:rFonts w:ascii="Calibri" w:hAnsi="Calibri" w:cs="Calibri"/>
          <w:color w:val="000000"/>
          <w:lang w:val="es-VE"/>
        </w:rPr>
        <w:t xml:space="preserve">¿Cuál fue la respuesta obtenida al ejecutar el ping en la PC1? ¿Qué información le proporcionó la consulta de las tablas de enrutamiento en el </w:t>
      </w:r>
      <w:proofErr w:type="spellStart"/>
      <w:r w:rsidRPr="00472FDB">
        <w:rPr>
          <w:rFonts w:ascii="Calibri" w:hAnsi="Calibri" w:cs="Calibri"/>
          <w:color w:val="000000"/>
          <w:lang w:val="es-VE"/>
        </w:rPr>
        <w:t>router</w:t>
      </w:r>
      <w:proofErr w:type="spellEnd"/>
      <w:r w:rsidRPr="00472FDB">
        <w:rPr>
          <w:rFonts w:ascii="Calibri" w:hAnsi="Calibri" w:cs="Calibri"/>
          <w:color w:val="000000"/>
          <w:lang w:val="es-VE"/>
        </w:rPr>
        <w:t xml:space="preserve"> y el </w:t>
      </w:r>
      <w:proofErr w:type="spellStart"/>
      <w:r w:rsidRPr="00472FDB">
        <w:rPr>
          <w:rFonts w:ascii="Calibri" w:hAnsi="Calibri" w:cs="Calibri"/>
          <w:color w:val="000000"/>
          <w:lang w:val="es-VE"/>
        </w:rPr>
        <w:t>switch</w:t>
      </w:r>
      <w:proofErr w:type="spellEnd"/>
      <w:r w:rsidRPr="00472FDB">
        <w:rPr>
          <w:rFonts w:ascii="Calibri" w:hAnsi="Calibri" w:cs="Calibri"/>
          <w:color w:val="000000"/>
          <w:lang w:val="es-VE"/>
        </w:rPr>
        <w:t xml:space="preserve"> multicapa? </w:t>
      </w: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Pr="00093230" w:rsidRDefault="00472FDB" w:rsidP="007D6453">
      <w:pPr>
        <w:pStyle w:val="Default"/>
        <w:rPr>
          <w:sz w:val="22"/>
          <w:szCs w:val="22"/>
          <w:lang w:val="es-VE"/>
        </w:rPr>
      </w:pPr>
      <w:r>
        <w:rPr>
          <w:noProof/>
        </w:rPr>
        <w:lastRenderedPageBreak/>
        <w:drawing>
          <wp:inline distT="0" distB="0" distL="0" distR="0" wp14:anchorId="45FEAA59" wp14:editId="7D95B7A3">
            <wp:extent cx="6123940" cy="3458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472FDB" w:rsidP="007D6453">
      <w:pPr>
        <w:pStyle w:val="Default"/>
        <w:rPr>
          <w:sz w:val="22"/>
          <w:szCs w:val="22"/>
          <w:lang w:val="es-VE"/>
        </w:rPr>
      </w:pPr>
      <w:r>
        <w:rPr>
          <w:noProof/>
        </w:rPr>
        <w:drawing>
          <wp:inline distT="0" distB="0" distL="0" distR="0" wp14:anchorId="2472E1B7" wp14:editId="68A41812">
            <wp:extent cx="6123940" cy="3458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D" w:rsidRDefault="002547BD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  <w:r w:rsidRPr="00472FDB">
        <w:rPr>
          <w:sz w:val="22"/>
          <w:szCs w:val="22"/>
          <w:lang w:val="es-VE"/>
        </w:rPr>
        <w:t xml:space="preserve">¿En relación a la respuesta del ping y al contenido de las tablas de enrutamiento, cuál es su diagnóstico del estado de la conectividad entre los segmentos que cone3ctan a las </w:t>
      </w:r>
      <w:proofErr w:type="spellStart"/>
      <w:r w:rsidRPr="00472FDB">
        <w:rPr>
          <w:sz w:val="22"/>
          <w:szCs w:val="22"/>
          <w:lang w:val="es-VE"/>
        </w:rPr>
        <w:t>PCs</w:t>
      </w:r>
      <w:proofErr w:type="spellEnd"/>
      <w:r w:rsidRPr="00472FDB">
        <w:rPr>
          <w:sz w:val="22"/>
          <w:szCs w:val="22"/>
          <w:lang w:val="es-VE"/>
        </w:rPr>
        <w:t xml:space="preserve"> en el </w:t>
      </w:r>
      <w:proofErr w:type="spellStart"/>
      <w:r w:rsidRPr="00472FDB">
        <w:rPr>
          <w:sz w:val="22"/>
          <w:szCs w:val="22"/>
          <w:lang w:val="es-VE"/>
        </w:rPr>
        <w:t>router</w:t>
      </w:r>
      <w:proofErr w:type="spellEnd"/>
      <w:r w:rsidRPr="00472FDB">
        <w:rPr>
          <w:sz w:val="22"/>
          <w:szCs w:val="22"/>
          <w:lang w:val="es-VE"/>
        </w:rPr>
        <w:t xml:space="preserve"> y los segmentos que conectan a los servidores en el </w:t>
      </w:r>
      <w:proofErr w:type="spellStart"/>
      <w:r w:rsidRPr="00472FDB">
        <w:rPr>
          <w:sz w:val="22"/>
          <w:szCs w:val="22"/>
          <w:lang w:val="es-VE"/>
        </w:rPr>
        <w:t>switch</w:t>
      </w:r>
      <w:proofErr w:type="spellEnd"/>
      <w:r w:rsidRPr="00472FDB">
        <w:rPr>
          <w:sz w:val="22"/>
          <w:szCs w:val="22"/>
          <w:lang w:val="es-VE"/>
        </w:rPr>
        <w:t xml:space="preserve"> multicapa?</w:t>
      </w: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  <w:r w:rsidRPr="00472FDB">
        <w:rPr>
          <w:sz w:val="22"/>
          <w:szCs w:val="22"/>
          <w:lang w:val="es-VE"/>
        </w:rPr>
        <w:lastRenderedPageBreak/>
        <w:t xml:space="preserve">¿qué pasa con los paquetes que ingresan por alguna interfaz del </w:t>
      </w:r>
      <w:proofErr w:type="spellStart"/>
      <w:r w:rsidRPr="00472FDB">
        <w:rPr>
          <w:sz w:val="22"/>
          <w:szCs w:val="22"/>
          <w:lang w:val="es-VE"/>
        </w:rPr>
        <w:t>RouterA</w:t>
      </w:r>
      <w:proofErr w:type="spellEnd"/>
      <w:r w:rsidRPr="00472FDB">
        <w:rPr>
          <w:sz w:val="22"/>
          <w:szCs w:val="22"/>
          <w:lang w:val="es-VE"/>
        </w:rPr>
        <w:t xml:space="preserve"> con dirección IP destino correspondiente a las redes 10.10.3.0/24 y 10.10.103.0/24?</w:t>
      </w: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  <w:r w:rsidRPr="00472FDB">
        <w:rPr>
          <w:sz w:val="22"/>
          <w:szCs w:val="22"/>
          <w:lang w:val="es-VE"/>
        </w:rPr>
        <w:t>¿En qué modo de la CLI se configuran las rutas estáticas?</w:t>
      </w: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19-</w:t>
      </w: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  <w:r>
        <w:rPr>
          <w:noProof/>
        </w:rPr>
        <w:drawing>
          <wp:inline distT="0" distB="0" distL="0" distR="0" wp14:anchorId="171E7802" wp14:editId="5C06AD01">
            <wp:extent cx="6123940" cy="3458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Default="00472FDB" w:rsidP="007D6453">
      <w:pPr>
        <w:pStyle w:val="Default"/>
        <w:rPr>
          <w:sz w:val="22"/>
          <w:szCs w:val="22"/>
          <w:lang w:val="es-VE"/>
        </w:rPr>
      </w:pPr>
    </w:p>
    <w:p w:rsidR="00472FDB" w:rsidRPr="00472FDB" w:rsidRDefault="00472FDB" w:rsidP="00472F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VE"/>
        </w:rPr>
      </w:pPr>
      <w:r w:rsidRPr="00472FDB">
        <w:rPr>
          <w:rFonts w:ascii="Calibri" w:hAnsi="Calibri" w:cs="Calibri"/>
          <w:color w:val="000000"/>
          <w:lang w:val="es-VE"/>
        </w:rPr>
        <w:t xml:space="preserve">¿Se encuentran contenidas las rutas configuradas de forma manual en esta tabla? </w:t>
      </w:r>
    </w:p>
    <w:p w:rsidR="00472FDB" w:rsidRDefault="002401BD" w:rsidP="00472FDB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Si</w:t>
      </w:r>
    </w:p>
    <w:p w:rsidR="00BD2756" w:rsidRDefault="00BD2756" w:rsidP="00472FDB">
      <w:pPr>
        <w:pStyle w:val="Default"/>
        <w:rPr>
          <w:sz w:val="22"/>
          <w:szCs w:val="22"/>
          <w:lang w:val="es-VE"/>
        </w:rPr>
      </w:pPr>
    </w:p>
    <w:p w:rsidR="00472FDB" w:rsidRDefault="00472FDB" w:rsidP="00472FDB">
      <w:pPr>
        <w:pStyle w:val="Default"/>
        <w:rPr>
          <w:sz w:val="22"/>
          <w:szCs w:val="22"/>
          <w:lang w:val="es-VE"/>
        </w:rPr>
      </w:pPr>
      <w:r w:rsidRPr="00472FDB">
        <w:rPr>
          <w:sz w:val="22"/>
          <w:szCs w:val="22"/>
          <w:lang w:val="es-VE"/>
        </w:rPr>
        <w:t>Si en esta consulta aparecieron estas rutas ¿cuál es la dirección IP del siguiente salto o el Gateway para estas rutas?</w:t>
      </w:r>
    </w:p>
    <w:p w:rsidR="002401BD" w:rsidRDefault="002401BD" w:rsidP="00472FDB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10.10.254.254</w:t>
      </w:r>
    </w:p>
    <w:p w:rsidR="002401BD" w:rsidRDefault="002401BD" w:rsidP="00472FDB">
      <w:pPr>
        <w:pStyle w:val="Default"/>
        <w:rPr>
          <w:sz w:val="22"/>
          <w:szCs w:val="22"/>
          <w:lang w:val="es-VE"/>
        </w:rPr>
      </w:pPr>
    </w:p>
    <w:p w:rsidR="007358E2" w:rsidRDefault="007358E2" w:rsidP="00472FDB">
      <w:pPr>
        <w:pStyle w:val="Default"/>
        <w:rPr>
          <w:sz w:val="22"/>
          <w:szCs w:val="22"/>
          <w:lang w:val="es-VE"/>
        </w:rPr>
      </w:pPr>
    </w:p>
    <w:p w:rsidR="007358E2" w:rsidRPr="007358E2" w:rsidRDefault="007358E2" w:rsidP="00472FDB">
      <w:pPr>
        <w:pStyle w:val="Default"/>
        <w:rPr>
          <w:sz w:val="22"/>
          <w:szCs w:val="22"/>
          <w:lang w:val="es-VE"/>
        </w:rPr>
      </w:pPr>
      <w:r w:rsidRPr="007358E2">
        <w:rPr>
          <w:sz w:val="22"/>
          <w:szCs w:val="22"/>
          <w:lang w:val="es-VE"/>
        </w:rPr>
        <w:t>¿Fue exitoso el resultado de estos pings? Escriba sus conclusiones respecto a esta prueba y a las configuraciones de los dispositivos de enrutamiento.</w:t>
      </w:r>
    </w:p>
    <w:p w:rsidR="007358E2" w:rsidRDefault="007358E2" w:rsidP="00472FDB">
      <w:pPr>
        <w:pStyle w:val="Default"/>
        <w:rPr>
          <w:sz w:val="22"/>
          <w:szCs w:val="22"/>
          <w:lang w:val="es-VE"/>
        </w:rPr>
      </w:pPr>
    </w:p>
    <w:p w:rsidR="007358E2" w:rsidRDefault="007358E2" w:rsidP="00472FDB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 xml:space="preserve">Si fue </w:t>
      </w:r>
      <w:proofErr w:type="gramStart"/>
      <w:r>
        <w:rPr>
          <w:sz w:val="22"/>
          <w:szCs w:val="22"/>
          <w:lang w:val="es-VE"/>
        </w:rPr>
        <w:t>exitoso,…</w:t>
      </w:r>
      <w:proofErr w:type="gramEnd"/>
      <w:r>
        <w:rPr>
          <w:sz w:val="22"/>
          <w:szCs w:val="22"/>
          <w:lang w:val="es-VE"/>
        </w:rPr>
        <w:t>.</w:t>
      </w:r>
    </w:p>
    <w:p w:rsidR="007358E2" w:rsidRDefault="007358E2" w:rsidP="00472FDB">
      <w:pPr>
        <w:pStyle w:val="Default"/>
        <w:rPr>
          <w:sz w:val="22"/>
          <w:szCs w:val="22"/>
          <w:lang w:val="es-VE"/>
        </w:rPr>
      </w:pPr>
      <w:r>
        <w:rPr>
          <w:noProof/>
        </w:rPr>
        <w:lastRenderedPageBreak/>
        <w:drawing>
          <wp:inline distT="0" distB="0" distL="0" distR="0" wp14:anchorId="7101B496" wp14:editId="6A9986DB">
            <wp:extent cx="6123940" cy="3458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E2" w:rsidRDefault="007358E2" w:rsidP="00472FDB">
      <w:pPr>
        <w:pStyle w:val="Default"/>
        <w:rPr>
          <w:sz w:val="22"/>
          <w:szCs w:val="22"/>
          <w:lang w:val="es-VE"/>
        </w:rPr>
      </w:pPr>
    </w:p>
    <w:p w:rsidR="00CD45F3" w:rsidRPr="00CD45F3" w:rsidRDefault="00CD45F3" w:rsidP="00CD45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D45F3" w:rsidRPr="00CD45F3" w:rsidRDefault="00CD45F3" w:rsidP="00CD45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VE"/>
        </w:rPr>
      </w:pPr>
      <w:r w:rsidRPr="00CD45F3">
        <w:rPr>
          <w:rFonts w:ascii="Calibri" w:hAnsi="Calibri" w:cs="Calibri"/>
          <w:color w:val="000000"/>
          <w:lang w:val="es-VE"/>
        </w:rPr>
        <w:t xml:space="preserve">Verifique que estás rutas configuradas en el </w:t>
      </w:r>
      <w:proofErr w:type="spellStart"/>
      <w:r w:rsidRPr="00CD45F3">
        <w:rPr>
          <w:rFonts w:ascii="Calibri" w:hAnsi="Calibri" w:cs="Calibri"/>
          <w:color w:val="000000"/>
          <w:lang w:val="es-VE"/>
        </w:rPr>
        <w:t>switch</w:t>
      </w:r>
      <w:proofErr w:type="spellEnd"/>
      <w:r w:rsidRPr="00CD45F3">
        <w:rPr>
          <w:rFonts w:ascii="Calibri" w:hAnsi="Calibri" w:cs="Calibri"/>
          <w:color w:val="000000"/>
          <w:lang w:val="es-VE"/>
        </w:rPr>
        <w:t xml:space="preserve"> multicapa se encuentren reflejadas en las tablas de enrutamiento del mismo. </w:t>
      </w:r>
    </w:p>
    <w:p w:rsidR="007358E2" w:rsidRPr="00472FDB" w:rsidRDefault="007358E2" w:rsidP="00472FDB">
      <w:pPr>
        <w:pStyle w:val="Default"/>
        <w:rPr>
          <w:sz w:val="22"/>
          <w:szCs w:val="22"/>
          <w:lang w:val="es-VE"/>
        </w:rPr>
      </w:pPr>
    </w:p>
    <w:p w:rsidR="00472FDB" w:rsidRPr="00472FDB" w:rsidRDefault="00472FDB" w:rsidP="00472FDB">
      <w:pPr>
        <w:pStyle w:val="Default"/>
        <w:rPr>
          <w:sz w:val="22"/>
          <w:szCs w:val="22"/>
          <w:lang w:val="es-VE"/>
        </w:rPr>
      </w:pPr>
    </w:p>
    <w:p w:rsidR="00472FDB" w:rsidRDefault="00CD45F3" w:rsidP="00472FDB">
      <w:pPr>
        <w:pStyle w:val="Default"/>
        <w:rPr>
          <w:sz w:val="22"/>
          <w:szCs w:val="22"/>
          <w:lang w:val="es-VE"/>
        </w:rPr>
      </w:pPr>
      <w:r>
        <w:rPr>
          <w:noProof/>
        </w:rPr>
        <w:drawing>
          <wp:inline distT="0" distB="0" distL="0" distR="0" wp14:anchorId="18E1FA63" wp14:editId="12E8A6E5">
            <wp:extent cx="6123940" cy="3458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DB" w:rsidRPr="00472FDB" w:rsidRDefault="00472FDB" w:rsidP="00472FDB">
      <w:pPr>
        <w:pStyle w:val="Default"/>
        <w:rPr>
          <w:sz w:val="22"/>
          <w:szCs w:val="22"/>
          <w:lang w:val="es-VE"/>
        </w:rPr>
      </w:pPr>
    </w:p>
    <w:p w:rsidR="00472FDB" w:rsidRPr="00472FDB" w:rsidRDefault="00B702FA" w:rsidP="007D6453">
      <w:pPr>
        <w:pStyle w:val="Default"/>
        <w:rPr>
          <w:sz w:val="22"/>
          <w:szCs w:val="22"/>
          <w:lang w:val="es-VE"/>
        </w:rPr>
      </w:pPr>
      <w:r>
        <w:rPr>
          <w:noProof/>
        </w:rPr>
        <w:lastRenderedPageBreak/>
        <w:drawing>
          <wp:inline distT="0" distB="0" distL="0" distR="0" wp14:anchorId="0EB72849" wp14:editId="57BBB26B">
            <wp:extent cx="612394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6E74D6" w:rsidRPr="00143704" w:rsidRDefault="00B702FA" w:rsidP="006E74D6">
      <w:pPr>
        <w:pStyle w:val="Default"/>
        <w:rPr>
          <w:lang w:val="es-VE"/>
        </w:rPr>
      </w:pPr>
      <w:r>
        <w:rPr>
          <w:sz w:val="22"/>
          <w:szCs w:val="22"/>
          <w:lang w:val="es-VE"/>
        </w:rPr>
        <w:t>24-</w:t>
      </w:r>
      <w:r w:rsidR="006E74D6">
        <w:rPr>
          <w:sz w:val="22"/>
          <w:szCs w:val="22"/>
          <w:lang w:val="es-VE"/>
        </w:rPr>
        <w:t xml:space="preserve"> </w:t>
      </w:r>
      <w:r w:rsidR="006E74D6" w:rsidRPr="006E74D6">
        <w:rPr>
          <w:lang w:val="es-VE"/>
        </w:rPr>
        <w:t xml:space="preserve">¿Qué respuesta se debe observar en la ventana del navegador? </w:t>
      </w:r>
    </w:p>
    <w:p w:rsidR="002547BD" w:rsidRPr="006E74D6" w:rsidRDefault="006E74D6" w:rsidP="006E74D6">
      <w:pPr>
        <w:pStyle w:val="Default"/>
        <w:rPr>
          <w:sz w:val="22"/>
          <w:szCs w:val="22"/>
          <w:lang w:val="es-VE"/>
        </w:rPr>
      </w:pPr>
      <w:r w:rsidRPr="006E74D6">
        <w:rPr>
          <w:sz w:val="22"/>
          <w:szCs w:val="22"/>
          <w:lang w:val="es-VE"/>
        </w:rPr>
        <w:t>Si en la ventana del navegador obtuvo una respuesta exitosa ¿a qué se debe que para esta prueba se requirió escribir el nombre de dominio y no la dirección IP del servidor Web?</w:t>
      </w:r>
    </w:p>
    <w:p w:rsidR="006E74D6" w:rsidRDefault="006E74D6" w:rsidP="007D6453">
      <w:pPr>
        <w:pStyle w:val="Default"/>
        <w:rPr>
          <w:sz w:val="22"/>
          <w:szCs w:val="22"/>
          <w:lang w:val="es-VE"/>
        </w:rPr>
      </w:pPr>
    </w:p>
    <w:p w:rsidR="00B702FA" w:rsidRPr="00093230" w:rsidRDefault="00B702FA" w:rsidP="007D6453">
      <w:pPr>
        <w:pStyle w:val="Default"/>
        <w:rPr>
          <w:sz w:val="22"/>
          <w:szCs w:val="22"/>
          <w:lang w:val="es-VE"/>
        </w:rPr>
      </w:pPr>
      <w:r>
        <w:rPr>
          <w:noProof/>
        </w:rPr>
        <w:drawing>
          <wp:inline distT="0" distB="0" distL="0" distR="0" wp14:anchorId="61CCDF24" wp14:editId="6A13B0B1">
            <wp:extent cx="6123940" cy="3458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Default="002547BD" w:rsidP="007D6453">
      <w:pPr>
        <w:pStyle w:val="Default"/>
        <w:rPr>
          <w:sz w:val="22"/>
          <w:szCs w:val="22"/>
          <w:lang w:val="es-VE"/>
        </w:rPr>
      </w:pPr>
    </w:p>
    <w:p w:rsidR="00CD45F3" w:rsidRDefault="00CD45F3" w:rsidP="007D6453">
      <w:pPr>
        <w:pStyle w:val="Default"/>
        <w:rPr>
          <w:sz w:val="22"/>
          <w:szCs w:val="22"/>
          <w:lang w:val="es-VE"/>
        </w:rPr>
      </w:pPr>
    </w:p>
    <w:p w:rsidR="00CD45F3" w:rsidRDefault="00CD45F3" w:rsidP="007D6453">
      <w:pPr>
        <w:pStyle w:val="Default"/>
        <w:rPr>
          <w:sz w:val="22"/>
          <w:szCs w:val="22"/>
          <w:lang w:val="es-VE"/>
        </w:rPr>
      </w:pPr>
    </w:p>
    <w:p w:rsidR="00CD45F3" w:rsidRDefault="00CD45F3" w:rsidP="007D6453">
      <w:pPr>
        <w:pStyle w:val="Default"/>
        <w:rPr>
          <w:sz w:val="22"/>
          <w:szCs w:val="22"/>
          <w:lang w:val="es-VE"/>
        </w:rPr>
      </w:pPr>
    </w:p>
    <w:p w:rsidR="00CD45F3" w:rsidRPr="00093230" w:rsidRDefault="00CD45F3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6C551A" w:rsidP="007D6453">
      <w:pPr>
        <w:pStyle w:val="Default"/>
        <w:rPr>
          <w:sz w:val="22"/>
          <w:szCs w:val="22"/>
          <w:lang w:val="es-VE"/>
        </w:rPr>
      </w:pPr>
      <w:r>
        <w:rPr>
          <w:sz w:val="22"/>
          <w:szCs w:val="22"/>
          <w:lang w:val="es-VE"/>
        </w:rPr>
        <w:t>Referencias</w:t>
      </w:r>
    </w:p>
    <w:p w:rsidR="002547BD" w:rsidRPr="00093230" w:rsidRDefault="002547BD" w:rsidP="007D6453">
      <w:pPr>
        <w:pStyle w:val="Default"/>
        <w:rPr>
          <w:sz w:val="22"/>
          <w:szCs w:val="22"/>
          <w:lang w:val="es-VE"/>
        </w:rPr>
      </w:pPr>
    </w:p>
    <w:p w:rsidR="002547BD" w:rsidRPr="00093230" w:rsidRDefault="00111363" w:rsidP="007D6453">
      <w:pPr>
        <w:pStyle w:val="Default"/>
        <w:rPr>
          <w:sz w:val="22"/>
          <w:szCs w:val="22"/>
          <w:lang w:val="es-VE"/>
        </w:rPr>
      </w:pPr>
      <w:hyperlink r:id="rId14" w:history="1">
        <w:r w:rsidR="002547BD" w:rsidRPr="00093230">
          <w:rPr>
            <w:rStyle w:val="Hyperlink"/>
            <w:sz w:val="22"/>
            <w:szCs w:val="22"/>
            <w:lang w:val="es-VE"/>
          </w:rPr>
          <w:t>http://redhes.blogspot.mx/p/inter-vlan.html</w:t>
        </w:r>
      </w:hyperlink>
    </w:p>
    <w:p w:rsidR="002547BD" w:rsidRPr="00093230" w:rsidRDefault="00111363" w:rsidP="007D6453">
      <w:pPr>
        <w:pStyle w:val="Default"/>
        <w:rPr>
          <w:sz w:val="22"/>
          <w:szCs w:val="22"/>
          <w:lang w:val="es-VE"/>
        </w:rPr>
      </w:pPr>
      <w:hyperlink r:id="rId15" w:history="1">
        <w:r w:rsidR="002547BD" w:rsidRPr="00093230">
          <w:rPr>
            <w:rStyle w:val="Hyperlink"/>
            <w:sz w:val="22"/>
            <w:szCs w:val="22"/>
            <w:lang w:val="es-VE"/>
          </w:rPr>
          <w:t>http://www.dituyi.net/enrutamiento-entre-vlans/</w:t>
        </w:r>
      </w:hyperlink>
    </w:p>
    <w:p w:rsidR="002547BD" w:rsidRPr="006B3CD0" w:rsidRDefault="002547BD" w:rsidP="007D6453">
      <w:pPr>
        <w:pStyle w:val="Default"/>
        <w:rPr>
          <w:sz w:val="22"/>
          <w:szCs w:val="22"/>
        </w:rPr>
      </w:pPr>
      <w:r w:rsidRPr="002547BD">
        <w:rPr>
          <w:sz w:val="22"/>
          <w:szCs w:val="22"/>
        </w:rPr>
        <w:t>http://enrutamientoderedes609.blogspot.mx/</w:t>
      </w:r>
    </w:p>
    <w:sectPr w:rsidR="002547BD" w:rsidRPr="006B3CD0" w:rsidSect="002814C6">
      <w:pgSz w:w="12240" w:h="16340"/>
      <w:pgMar w:top="1847" w:right="672" w:bottom="1417" w:left="192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453"/>
    <w:rsid w:val="00092BA7"/>
    <w:rsid w:val="00093230"/>
    <w:rsid w:val="000C7009"/>
    <w:rsid w:val="00111363"/>
    <w:rsid w:val="00143704"/>
    <w:rsid w:val="002401BD"/>
    <w:rsid w:val="002547BD"/>
    <w:rsid w:val="00393BE0"/>
    <w:rsid w:val="00472FDB"/>
    <w:rsid w:val="006B3CD0"/>
    <w:rsid w:val="006C551A"/>
    <w:rsid w:val="006E74D6"/>
    <w:rsid w:val="007358E2"/>
    <w:rsid w:val="007D6453"/>
    <w:rsid w:val="00871CC6"/>
    <w:rsid w:val="009A0F8A"/>
    <w:rsid w:val="009A49E9"/>
    <w:rsid w:val="00B702FA"/>
    <w:rsid w:val="00BD2756"/>
    <w:rsid w:val="00BD7D89"/>
    <w:rsid w:val="00C74C41"/>
    <w:rsid w:val="00CD45F3"/>
    <w:rsid w:val="00E27A59"/>
    <w:rsid w:val="00EE32CC"/>
    <w:rsid w:val="00FF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72148"/>
  <w15:chartTrackingRefBased/>
  <w15:docId w15:val="{9F2D45A9-386F-4404-8400-BB6176889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D645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547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www.dituyi.net/enrutamiento-entre-vlans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redhes.blogspot.mx/p/inter-vla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Nava</dc:creator>
  <cp:keywords/>
  <dc:description/>
  <cp:lastModifiedBy>Paola Nava</cp:lastModifiedBy>
  <cp:revision>17</cp:revision>
  <dcterms:created xsi:type="dcterms:W3CDTF">2017-04-15T13:03:00Z</dcterms:created>
  <dcterms:modified xsi:type="dcterms:W3CDTF">2017-06-18T00:34:00Z</dcterms:modified>
</cp:coreProperties>
</file>