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lang w:val="en-US"/>
        </w:rPr>
      </w:pPr>
      <w:r>
        <w:rPr/>
        <w:drawing>
          <wp:inline distT="0" distB="0" distL="0" distR="0">
            <wp:extent cx="5943600" cy="1323975"/>
            <wp:effectExtent l="0" t="0" r="0" b="0"/>
            <wp:docPr id="1" name="Рисунок 4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07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>
      <w:pPr>
        <w:pStyle w:val="Normal"/>
        <w:spacing w:lineRule="auto" w:line="276" w:before="0" w:after="20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«Московский Государственный Технический Университет</w:t>
      </w:r>
    </w:p>
    <w:p>
      <w:pPr>
        <w:pStyle w:val="Normal"/>
        <w:spacing w:lineRule="auto" w:line="276" w:before="0" w:after="20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имени Н.Э. Баумана»</w:t>
      </w:r>
    </w:p>
    <w:p>
      <w:pPr>
        <w:pStyle w:val="Normal"/>
        <w:spacing w:lineRule="auto" w:line="240" w:before="40" w:after="0"/>
        <w:ind w:right="920" w:firstLine="680"/>
        <w:jc w:val="center"/>
        <w:rPr>
          <w:rFonts w:ascii="Times New Roman" w:hAnsi="Times New Roman" w:eastAsia="Calibri" w:cs="Times New Roman"/>
          <w:i/>
          <w:i/>
          <w:iCs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40" w:after="0"/>
        <w:ind w:right="920" w:hanging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40" w:after="0"/>
        <w:ind w:right="920" w:firstLine="68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tbl>
      <w:tblPr>
        <w:tblW w:w="96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29"/>
        <w:gridCol w:w="5334"/>
        <w:gridCol w:w="2057"/>
      </w:tblGrid>
      <w:tr>
        <w:trPr>
          <w:trHeight w:val="362" w:hRule="atLeast"/>
        </w:trPr>
        <w:tc>
          <w:tcPr>
            <w:tcW w:w="2229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334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ОТЧЕТ</w:t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2" w:hRule="atLeast"/>
        </w:trPr>
        <w:tc>
          <w:tcPr>
            <w:tcW w:w="2229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334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По лабораторной работе</w:t>
            </w: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№ 1</w:t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94" w:hRule="atLeast"/>
        </w:trPr>
        <w:tc>
          <w:tcPr>
            <w:tcW w:w="2229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334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left="-108" w:right="-24" w:hanging="0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По дисциплине «Операционные системы» на тему «Функции обработчика прерывания системного таймера и</w:t>
            </w:r>
          </w:p>
          <w:p>
            <w:pPr>
              <w:pStyle w:val="Normal"/>
              <w:spacing w:lineRule="auto" w:line="240" w:before="40" w:after="0"/>
              <w:ind w:left="-108" w:right="-24" w:hanging="0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пересчет динамических приоритетов»</w:t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2" w:hRule="atLeast"/>
        </w:trPr>
        <w:tc>
          <w:tcPr>
            <w:tcW w:w="2229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334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237" w:hRule="atLeast"/>
        </w:trPr>
        <w:tc>
          <w:tcPr>
            <w:tcW w:w="22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33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40"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Исполнитель</w:t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Студент: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Неклепаева А.Н.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Группа: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ИУ7-53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Принял</w:t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Рязанова Н.Ю.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Москва </w:t>
            </w:r>
          </w:p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2019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Функции системных таймеров в защищённом режиме</w:t>
      </w:r>
    </w:p>
    <w:p>
      <w:pPr>
        <w:pStyle w:val="Normal"/>
        <w:jc w:val="center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 xml:space="preserve"> </w:t>
      </w:r>
      <w:r>
        <w:rPr>
          <w:rFonts w:ascii="Liberation Sans" w:hAnsi="Liberation Sans"/>
          <w:sz w:val="26"/>
          <w:szCs w:val="26"/>
        </w:rPr>
        <w:t>Unix/Linux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single"/>
        </w:rPr>
      </w:pPr>
      <w:r>
        <w:rPr>
          <w:rFonts w:ascii="Liberation Sans" w:hAnsi="Liberation Sans"/>
          <w:sz w:val="26"/>
          <w:szCs w:val="26"/>
          <w:u w:val="single"/>
        </w:rPr>
        <w:t>по тику: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ведение статистики использования центрального процессора текущим процессом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инкремент таймеров системы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декремент кванта текущего потока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проверка списка отложенных вызовов, отправление на выполнение отложенных вызовов на выполнение при достижении нулевого значения счётчика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single"/>
        </w:rPr>
      </w:pPr>
      <w:r>
        <w:rPr>
          <w:rFonts w:ascii="Liberation Sans" w:hAnsi="Liberation Sans"/>
          <w:sz w:val="26"/>
          <w:szCs w:val="26"/>
          <w:u w:val="single"/>
        </w:rPr>
        <w:t>по главному тику: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ascii="Liberation Sans" w:hAnsi="Liberation Sans"/>
          <w:sz w:val="26"/>
          <w:szCs w:val="26"/>
          <w:u w:val="none"/>
        </w:rPr>
        <w:t>- добавление в очередь на выполнение функций, относящихся к работе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ascii="Liberation Sans" w:hAnsi="Liberation Sans"/>
          <w:sz w:val="26"/>
          <w:szCs w:val="26"/>
          <w:u w:val="none"/>
        </w:rPr>
        <w:t>планировщика-диспетчера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ascii="Liberation Sans" w:hAnsi="Liberation Sans"/>
          <w:sz w:val="26"/>
          <w:szCs w:val="26"/>
          <w:u w:val="none"/>
        </w:rPr>
        <w:t>- декремент времени, оставшегося до отправления одного из сигналов: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SIGALARM (декремент будильников); SIGPROF (измерение времени работы процесса); SIGVTALARM (измерение времени работы процесса в режиме задачи)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single"/>
        </w:rPr>
      </w:pPr>
      <w:r>
        <w:rPr>
          <w:rFonts w:ascii="Liberation Sans" w:hAnsi="Liberation Sans"/>
          <w:sz w:val="26"/>
          <w:szCs w:val="26"/>
          <w:u w:val="single"/>
        </w:rPr>
        <w:t>по кванту: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ascii="Liberation Sans" w:hAnsi="Liberation Sans"/>
          <w:sz w:val="26"/>
          <w:szCs w:val="26"/>
          <w:u w:val="none"/>
        </w:rPr>
        <w:t>-  посылка сигнала SIGXCPU текущему процессу  при истечении выделенного ему квант процессорного времени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ascii="Liberation Sans" w:hAnsi="Liberation Sans"/>
          <w:sz w:val="26"/>
          <w:szCs w:val="26"/>
          <w:u w:val="none"/>
        </w:rPr>
        <w:t>- пробуждение системных процессов (swapper и pagedaemon), процедура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ascii="Liberation Sans" w:hAnsi="Liberation Sans"/>
          <w:sz w:val="26"/>
          <w:szCs w:val="26"/>
          <w:u w:val="none"/>
        </w:rPr>
        <w:t>wakeup перемещает дескрипторы процессов из очереди «спящих» в очередь «готовых к выполнению»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ascii="Liberation Sans" w:hAnsi="Liberation Sans"/>
          <w:sz w:val="26"/>
          <w:szCs w:val="26"/>
          <w:u w:val="none"/>
        </w:rPr>
      </w:r>
    </w:p>
    <w:p>
      <w:pPr>
        <w:pStyle w:val="Normal"/>
        <w:jc w:val="center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Windows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single"/>
        </w:rPr>
      </w:pPr>
      <w:r>
        <w:rPr>
          <w:rFonts w:ascii="Liberation Sans" w:hAnsi="Liberation Sans"/>
          <w:sz w:val="26"/>
          <w:szCs w:val="26"/>
          <w:u w:val="single"/>
        </w:rPr>
        <w:t>по тику: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инкремент счётчика системного времени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-декремент счётчиков отложенных задач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-декремент остатка кванта текущего потока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-добавление процесса в очередь DPC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single"/>
        </w:rPr>
      </w:pPr>
      <w:r>
        <w:rPr>
          <w:rFonts w:ascii="Liberation Sans" w:hAnsi="Liberation Sans"/>
          <w:sz w:val="26"/>
          <w:szCs w:val="26"/>
          <w:u w:val="single"/>
        </w:rPr>
        <w:t>по главному тику:</w:t>
      </w:r>
    </w:p>
    <w:p>
      <w:pPr>
        <w:pStyle w:val="Normal"/>
        <w:jc w:val="left"/>
        <w:rPr/>
      </w:pPr>
      <w:r>
        <w:rPr>
          <w:rFonts w:ascii="Liberation Sans" w:hAnsi="Liberation Sans"/>
          <w:sz w:val="26"/>
          <w:szCs w:val="26"/>
        </w:rPr>
        <w:t>-инициализация диспетчера настройки баланса (путём освобождения объекта «событие» каждую секунду)</w:t>
      </w:r>
    </w:p>
    <w:p>
      <w:pPr>
        <w:pStyle w:val="Normal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single"/>
        </w:rPr>
      </w:pPr>
      <w:r>
        <w:rPr>
          <w:rFonts w:ascii="Liberation Sans" w:hAnsi="Liberation Sans"/>
          <w:sz w:val="26"/>
          <w:szCs w:val="26"/>
          <w:u w:val="single"/>
        </w:rPr>
        <w:t>по кванту: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ascii="Liberation Sans" w:hAnsi="Liberation Sans"/>
          <w:sz w:val="26"/>
          <w:szCs w:val="26"/>
          <w:u w:val="none"/>
        </w:rPr>
        <w:t>-Инициализация диспетчеризации потоков (посредством добавления соответствующего объекта DPC в очередь)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  <w:u w:val="non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rFonts w:cs="Times New Roman" w:ascii="Times New Roman" w:hAnsi="Times New Roman"/>
          <w:b/>
          <w:sz w:val="28"/>
          <w:szCs w:val="28"/>
        </w:rPr>
        <w:t>Пересчет динамических приоритетов(только у пользовательских процессов)</w:t>
      </w:r>
    </w:p>
    <w:p>
      <w:pPr>
        <w:pStyle w:val="Normal"/>
        <w:jc w:val="center"/>
        <w:rPr>
          <w:rFonts w:ascii="Liberation Sans" w:hAnsi="Liberation Sans"/>
          <w:sz w:val="26"/>
          <w:szCs w:val="26"/>
          <w:u w:val="single"/>
        </w:rPr>
      </w:pPr>
      <w:r>
        <w:rPr>
          <w:rFonts w:ascii="Liberation Sans" w:hAnsi="Liberation Sans"/>
          <w:sz w:val="26"/>
          <w:szCs w:val="26"/>
          <w:u w:val="single"/>
        </w:rPr>
        <w:t>Unix/Linux</w:t>
      </w:r>
    </w:p>
    <w:p>
      <w:pPr>
        <w:pStyle w:val="Normal"/>
        <w:jc w:val="left"/>
        <w:rPr>
          <w:u w:val="none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Механизм планирования в традиционных системах базируется на приоритетах. Каждый процесс обладает приоритетом планирования, изменяющимся с течением времени. Планировщик всегда выбирает процессы, обладающие более высоким приоритетом. Для диспетчеризации процессов с равным приоритетом применяется вытесняющее квантование времени. Изменение приоритетов процессов происходит динамически на основе количества используемого ими процессорного времени. Если какой-либо из высокоприоритетных процессов будет готов к выполнению, планировщик вытеснит ради него текущий процесс даже в том случае, если тот не израсходовал свой квант времени. </w:t>
      </w:r>
    </w:p>
    <w:p>
      <w:pPr>
        <w:pStyle w:val="Normal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ab/>
        <w:t xml:space="preserve">Традиционное ядро Unix является строго невытесняющим. Если процесс выполняется в режиме ядра (например, в течение исполнения системного вызова или прерывания), то ядро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не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заставит такой процесс уступить процессор какому-либо высокоприоритетному процессу. Выполняющийся процесс может только добровольно освободить процессор в случае своего блокирования в ожидании ресурса, иначе он может быть вытеснен при переходе в режим задачи. Реализация ядра невытесняющим решает множество проблем синхронизации, связанных с доступом нескольких процессов к одним и тем же структурам данных ядра.</w:t>
      </w:r>
    </w:p>
    <w:p>
      <w:pPr>
        <w:pStyle w:val="Normal"/>
        <w:jc w:val="left"/>
        <w:rPr>
          <w:u w:val="none"/>
        </w:rPr>
      </w:pPr>
      <w:r>
        <w:rPr>
          <w:rFonts w:cs="Times New Roman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ab/>
        <w:t>Приоритет процесса задается любым целым числом от 0 до 127 (приоритеты от 0 до 49 – зарезервировано для ядра, а прикладные процессы обладают диапазоном от 50 до 127). Чем меньше число, тем выше приоритет процесса.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В структуре 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lang w:val="en-US"/>
        </w:rPr>
        <w:t>proc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 содержатся поля, относящиеся к приоритетам:</w:t>
      </w:r>
    </w:p>
    <w:p>
      <w:pPr>
        <w:pStyle w:val="Normal"/>
        <w:jc w:val="left"/>
        <w:rPr>
          <w:u w:val="none"/>
        </w:rPr>
      </w:pPr>
      <w:r>
        <w:rPr>
          <w:rFonts w:cs="Times New Roman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p_pri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 — текущий приоритет планирования;</w:t>
      </w:r>
    </w:p>
    <w:p>
      <w:pPr>
        <w:pStyle w:val="Normal"/>
        <w:jc w:val="left"/>
        <w:rPr>
          <w:u w:val="none"/>
        </w:rPr>
      </w:pPr>
      <w:r>
        <w:rPr>
          <w:rFonts w:cs="Times New Roman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p_usrpri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 — приоритет режима задачи;</w:t>
      </w:r>
    </w:p>
    <w:p>
      <w:pPr>
        <w:pStyle w:val="Normal"/>
        <w:jc w:val="left"/>
        <w:rPr>
          <w:u w:val="none"/>
        </w:rPr>
      </w:pPr>
      <w:r>
        <w:rPr>
          <w:rFonts w:cs="Times New Roman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p_cpu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 — результат последнего измерения использования процессора;</w:t>
      </w:r>
    </w:p>
    <w:p>
      <w:pPr>
        <w:pStyle w:val="Normal"/>
        <w:jc w:val="left"/>
        <w:rPr>
          <w:u w:val="none"/>
        </w:rPr>
      </w:pPr>
      <w:r>
        <w:rPr>
          <w:rFonts w:cs="Times New Roman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p_nice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 — фактор «любезности», устанавливаемый пользователем.</w:t>
      </w:r>
    </w:p>
    <w:p>
      <w:pPr>
        <w:pStyle w:val="Normal"/>
        <w:jc w:val="left"/>
        <w:rPr>
          <w:rFonts w:ascii="Liberation Sans" w:hAnsi="Liberation Sans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Liberation Sans" w:hAnsi="Liberation Sans"/>
          <w:sz w:val="26"/>
          <w:szCs w:val="26"/>
        </w:rPr>
        <w:t xml:space="preserve">Планировщик использует </w:t>
      </w:r>
      <w:r>
        <w:rPr>
          <w:rFonts w:cs="Times New Roman" w:ascii="Liberation Sans" w:hAnsi="Liberation Sans"/>
          <w:b/>
          <w:bCs/>
          <w:i w:val="false"/>
          <w:iCs w:val="false"/>
          <w:sz w:val="26"/>
          <w:szCs w:val="26"/>
        </w:rPr>
        <w:t>p_pri</w:t>
      </w:r>
      <w:r>
        <w:rPr>
          <w:rFonts w:cs="Times New Roman" w:ascii="Liberation Sans" w:hAnsi="Liberation Sans"/>
          <w:sz w:val="26"/>
          <w:szCs w:val="26"/>
        </w:rPr>
        <w:t xml:space="preserve"> для принятия решения о том, какой процесс отправить на выполнение. Когда процесс находится в режиме задачи, </w:t>
      </w:r>
      <w:r>
        <w:rPr>
          <w:rFonts w:cs="Times New Roman" w:ascii="Liberation Sans" w:hAnsi="Liberation Sans"/>
          <w:b/>
          <w:bCs/>
          <w:i w:val="false"/>
          <w:iCs w:val="false"/>
          <w:sz w:val="26"/>
          <w:szCs w:val="26"/>
        </w:rPr>
        <w:t>p_pri</w:t>
      </w:r>
      <w:r>
        <w:rPr>
          <w:rFonts w:cs="Times New Roman" w:ascii="Liberation Sans" w:hAnsi="Liberation Sans"/>
          <w:sz w:val="26"/>
          <w:szCs w:val="26"/>
        </w:rPr>
        <w:t xml:space="preserve"> равен </w:t>
      </w:r>
      <w:r>
        <w:rPr>
          <w:rFonts w:cs="Times New Roman" w:ascii="Liberation Sans" w:hAnsi="Liberation Sans"/>
          <w:b/>
          <w:bCs/>
          <w:i w:val="false"/>
          <w:iCs w:val="false"/>
          <w:sz w:val="26"/>
          <w:szCs w:val="26"/>
        </w:rPr>
        <w:t>p_usrpri.</w:t>
      </w:r>
    </w:p>
    <w:p>
      <w:pPr>
        <w:pStyle w:val="Normal"/>
        <w:rPr>
          <w:rFonts w:ascii="Liberation Sans" w:hAnsi="Liberation Sans"/>
          <w:sz w:val="26"/>
          <w:szCs w:val="26"/>
        </w:rPr>
      </w:pPr>
      <w:r>
        <w:rPr>
          <w:rFonts w:cs="Times New Roman" w:ascii="Liberation Sans" w:hAnsi="Liberation Sans"/>
          <w:sz w:val="26"/>
          <w:szCs w:val="26"/>
        </w:rPr>
        <w:tab/>
        <w:t xml:space="preserve">Когда процесс просыпается после блокирования в системном вызове, его приоритет будет временно повышен, чтобы дать ему предпочтение в режиме ядра. Поэтому планировщик использует </w:t>
      </w:r>
      <w:r>
        <w:rPr>
          <w:rFonts w:cs="Times New Roman" w:ascii="Liberation Sans" w:hAnsi="Liberation Sans"/>
          <w:b/>
          <w:bCs/>
          <w:i w:val="false"/>
          <w:iCs w:val="false"/>
          <w:sz w:val="26"/>
          <w:szCs w:val="26"/>
          <w:lang w:val="en-US"/>
        </w:rPr>
        <w:t>p</w:t>
      </w:r>
      <w:r>
        <w:rPr>
          <w:rFonts w:cs="Times New Roman" w:ascii="Liberation Sans" w:hAnsi="Liberation Sans"/>
          <w:b/>
          <w:bCs/>
          <w:i w:val="false"/>
          <w:iCs w:val="false"/>
          <w:sz w:val="26"/>
          <w:szCs w:val="26"/>
        </w:rPr>
        <w:t>_</w:t>
      </w:r>
      <w:r>
        <w:rPr>
          <w:rFonts w:cs="Times New Roman" w:ascii="Liberation Sans" w:hAnsi="Liberation Sans"/>
          <w:b/>
          <w:bCs/>
          <w:i w:val="false"/>
          <w:iCs w:val="false"/>
          <w:sz w:val="26"/>
          <w:szCs w:val="26"/>
          <w:lang w:val="en-US"/>
        </w:rPr>
        <w:t>usrpri</w:t>
      </w:r>
      <w:r>
        <w:rPr>
          <w:rFonts w:cs="Times New Roman" w:ascii="Liberation Sans" w:hAnsi="Liberation Sans"/>
          <w:sz w:val="26"/>
          <w:szCs w:val="26"/>
        </w:rPr>
        <w:t xml:space="preserve"> для хранения приоритета, назначаемого процессу при возврате в режим задачи, а </w:t>
      </w:r>
      <w:r>
        <w:rPr>
          <w:rFonts w:cs="Times New Roman" w:ascii="Liberation Sans" w:hAnsi="Liberation Sans"/>
          <w:b/>
          <w:bCs/>
          <w:i w:val="false"/>
          <w:iCs w:val="false"/>
          <w:sz w:val="26"/>
          <w:szCs w:val="26"/>
          <w:lang w:val="en-US"/>
        </w:rPr>
        <w:t>p</w:t>
      </w:r>
      <w:r>
        <w:rPr>
          <w:rFonts w:cs="Times New Roman" w:ascii="Liberation Sans" w:hAnsi="Liberation Sans"/>
          <w:b/>
          <w:bCs/>
          <w:i w:val="false"/>
          <w:iCs w:val="false"/>
          <w:sz w:val="26"/>
          <w:szCs w:val="26"/>
        </w:rPr>
        <w:t>_</w:t>
      </w:r>
      <w:r>
        <w:rPr>
          <w:rFonts w:cs="Times New Roman" w:ascii="Liberation Sans" w:hAnsi="Liberation Sans"/>
          <w:b/>
          <w:bCs/>
          <w:i w:val="false"/>
          <w:iCs w:val="false"/>
          <w:sz w:val="26"/>
          <w:szCs w:val="26"/>
          <w:lang w:val="en-US"/>
        </w:rPr>
        <w:t>pri</w:t>
      </w:r>
      <w:r>
        <w:rPr>
          <w:rFonts w:cs="Times New Roman" w:ascii="Liberation Sans" w:hAnsi="Liberation Sans"/>
          <w:sz w:val="26"/>
          <w:szCs w:val="26"/>
        </w:rPr>
        <w:t xml:space="preserve"> используется для хранения временного приоритета для выполнения в режиме ядра. Ядро системы связывает </w:t>
      </w:r>
      <w:r>
        <w:rPr>
          <w:rFonts w:cs="Times New Roman" w:ascii="Liberation Sans" w:hAnsi="Liberation Sans"/>
          <w:i/>
          <w:sz w:val="26"/>
          <w:szCs w:val="26"/>
        </w:rPr>
        <w:t>приоритет сна</w:t>
      </w:r>
      <w:r>
        <w:rPr>
          <w:rFonts w:cs="Times New Roman" w:ascii="Liberation Sans" w:hAnsi="Liberation Sans"/>
          <w:sz w:val="26"/>
          <w:szCs w:val="26"/>
        </w:rPr>
        <w:t xml:space="preserve"> (величина, определяемая для ядра, поэтому лежит в пределах от 0 до 49) с событием или ожидаемым ресурсом, из-за которого процесс может быть заблокирован.</w:t>
      </w:r>
    </w:p>
    <w:p>
      <w:pPr>
        <w:pStyle w:val="Normal"/>
        <w:rPr>
          <w:rFonts w:ascii="Liberation Sans" w:hAnsi="Liberation Sans"/>
          <w:sz w:val="26"/>
          <w:szCs w:val="26"/>
        </w:rPr>
      </w:pPr>
      <w:r>
        <w:rPr>
          <w:rFonts w:cs="Times New Roman" w:ascii="Liberation Sans" w:hAnsi="Liberation Sans"/>
          <w:sz w:val="26"/>
          <w:szCs w:val="26"/>
        </w:rPr>
        <w:tab/>
        <w:t>Когда процесс завершил выполнение системного вызова и находится в состоянии возврата в режим задачи, его приоритет сбрасывается обратно в значение текущего приоритета в режиме задачи. Измененный таким образом приоритет может оказаться ниже, чем приоритет какого-либо иного запущенного процесса; в этом случае ядро системы произведет переключение контекста.</w:t>
      </w:r>
    </w:p>
    <w:p>
      <w:pPr>
        <w:pStyle w:val="Normal"/>
        <w:rPr/>
      </w:pPr>
      <w:r>
        <w:rPr>
          <w:rFonts w:cs="Times New Roman" w:ascii="Liberation Sans" w:hAnsi="Liberation Sans"/>
          <w:sz w:val="26"/>
          <w:szCs w:val="26"/>
        </w:rPr>
        <w:tab/>
        <w:t>Приоритет в режиме задачи зависит от 2х факторов: «любезности» и последней измеренной величины использования процессора.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Степень любезности (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lang w:val="en-US"/>
        </w:rPr>
        <w:t>nic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e value) – число от 0 до 39 (со значением 20 по умолчанию). Увеличение значения приводит к уменьшению приоритета.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ab/>
        <w:t>Когда процесс завершил выполнение системного вызова и находится в состоянии возврата в режим задачи, его приоритет сбрасывается обратно в значение текущего приоритета в режиме задачи. Это может привести к понижению приоритета, что, в свою очередь, вызовет переключение контекста.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ab/>
        <w:t xml:space="preserve">На каждом тике обработчик таймера увеличивает </w:t>
      </w:r>
      <w:r>
        <w:rPr>
          <w:rFonts w:cs="Times New Roman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p_cpu 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на единицу для текущего процесса до максимального значения.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ab/>
        <w:t xml:space="preserve">Каждую секунду ядро системы вызывает процедуру </w:t>
      </w:r>
      <w:r>
        <w:rPr>
          <w:rFonts w:cs="Times New Roman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schedcpu() 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(запускаемую через отложенный вызов), которая уменьшает значение </w:t>
      </w:r>
      <w:r>
        <w:rPr>
          <w:rFonts w:cs="Times New Roman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p_cpu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 каждого процесса исходя из фактора «полураспада» (decay factor).</w:t>
      </w:r>
    </w:p>
    <w:p>
      <w:pPr>
        <w:pStyle w:val="Normal"/>
        <w:rPr>
          <w:rFonts w:ascii="Liberation Sans" w:hAnsi="Liberation Sans"/>
          <w:sz w:val="26"/>
          <w:szCs w:val="26"/>
        </w:rPr>
      </w:pPr>
      <w:r>
        <w:rPr>
          <w:rFonts w:cs="Times New Roman" w:ascii="Liberation Sans" w:hAnsi="Liberation Sans"/>
          <w:sz w:val="26"/>
          <w:szCs w:val="26"/>
        </w:rPr>
        <w:t>В системе SVR3 фактор полураспада равен 0.5.</w:t>
      </w:r>
    </w:p>
    <w:p>
      <w:pPr>
        <w:pStyle w:val="Normal"/>
        <w:jc w:val="left"/>
        <w:rPr>
          <w:rFonts w:ascii="Liberation Sans" w:hAnsi="Liberation Sans"/>
          <w:sz w:val="26"/>
          <w:szCs w:val="26"/>
          <w:u w:val="none"/>
        </w:rPr>
      </w:pP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В 4.3 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lang w:val="en-US"/>
        </w:rPr>
        <w:t>BSD</w:t>
      </w: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 для расчета фактора полураспада применяется следующая формула:</w:t>
      </w:r>
    </w:p>
    <w:p>
      <w:pPr>
        <w:pStyle w:val="Normal"/>
        <w:jc w:val="left"/>
        <w:rPr>
          <w:rFonts w:ascii="Liberation Sans" w:hAnsi="Liberation Sans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cs="Times New Roman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jc w:val="center"/>
        <w:rPr>
          <w:u w:val="none"/>
        </w:rPr>
      </w:pPr>
      <w:r>
        <w:rPr>
          <w:rFonts w:cs="Times New Roman"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6"/>
          <w:szCs w:val="26"/>
          <w:u w:val="none"/>
        </w:rPr>
        <w:t>decay = (2 * load_average) / (2 * load_average + 1)</w:t>
      </w:r>
      <w:r>
        <w:rPr>
          <w:u w:val="none"/>
        </w:rPr>
        <w:br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где load_average — это среднее количество процессов, находящихся в состоянии готовности к выполнению, за последнюю секунду. Фактор полураспада обеспечивает экспоненциально взвешенное среднее значение использования процессора в течение всего периода функционирования процесса.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 xml:space="preserve">Процедура </w:t>
      </w:r>
      <w:r>
        <w:rPr>
          <w:rFonts w:cs="Times New Roman" w:ascii="Liberation Sans" w:hAnsi="Liberation Sans"/>
          <w:b/>
          <w:bCs/>
          <w:i w:val="false"/>
          <w:iCs w:val="false"/>
          <w:sz w:val="26"/>
          <w:szCs w:val="26"/>
        </w:rPr>
        <w:t>schedcpu()</w:t>
      </w: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 xml:space="preserve"> также пересчитывает приоритеты для режима задачи всех процессов по формуле:</w:t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cs="Times New Roman" w:ascii="Liberation Sans" w:hAnsi="Liberation Sans"/>
          <w:b w:val="false"/>
          <w:bCs w:val="false"/>
          <w:i/>
          <w:iCs/>
          <w:sz w:val="26"/>
          <w:szCs w:val="26"/>
        </w:rPr>
        <w:t>p_usrpri = PUSER + (p_cpu/4) + (2*p_nice)</w:t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Liberation Sans" w:hAnsi="Liberation Sans"/>
          <w:sz w:val="26"/>
          <w:szCs w:val="26"/>
        </w:rPr>
      </w:pPr>
      <w:r>
        <w:rPr>
          <w:rFonts w:cs="Times New Roman" w:ascii="Liberation Sans" w:hAnsi="Liberation Sans"/>
          <w:sz w:val="26"/>
          <w:szCs w:val="26"/>
        </w:rPr>
        <w:t>где PUSER — базовый приоритет в режиме задачи, равный 50.</w:t>
      </w:r>
    </w:p>
    <w:p>
      <w:pPr>
        <w:pStyle w:val="Normal"/>
        <w:jc w:val="both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  <w:shd w:fill="FFFFFF" w:val="clear"/>
        </w:rPr>
        <w:tab/>
        <w:t xml:space="preserve">В результате, если процесс в последний раз использовал большое количество процессорного времени, его </w:t>
      </w:r>
      <w:r>
        <w:rPr>
          <w:rFonts w:ascii="Liberation Sans" w:hAnsi="Liberation Sans"/>
          <w:b/>
          <w:bCs/>
          <w:sz w:val="26"/>
          <w:szCs w:val="26"/>
          <w:shd w:fill="FFFFFF" w:val="clear"/>
        </w:rPr>
        <w:t>р_ср</w:t>
      </w:r>
      <w:r>
        <w:rPr>
          <w:rFonts w:ascii="Liberation Sans" w:hAnsi="Liberation Sans"/>
          <w:b/>
          <w:bCs/>
          <w:sz w:val="26"/>
          <w:szCs w:val="26"/>
          <w:shd w:fill="FFFFFF" w:val="clear"/>
          <w:lang w:val="en-US"/>
        </w:rPr>
        <w:t>u</w:t>
      </w:r>
      <w:r>
        <w:rPr>
          <w:rFonts w:ascii="Liberation Sans" w:hAnsi="Liberation Sans"/>
          <w:b w:val="false"/>
          <w:bCs w:val="false"/>
          <w:sz w:val="26"/>
          <w:szCs w:val="26"/>
          <w:shd w:fill="FFFFFF" w:val="clear"/>
        </w:rPr>
        <w:t xml:space="preserve"> будет увеличен. Это приведет к росту значения </w:t>
      </w:r>
      <w:r>
        <w:rPr>
          <w:rFonts w:ascii="Liberation Sans" w:hAnsi="Liberation Sans"/>
          <w:b/>
          <w:bCs/>
          <w:sz w:val="26"/>
          <w:szCs w:val="26"/>
          <w:shd w:fill="FFFFFF" w:val="clear"/>
        </w:rPr>
        <w:t>р_usrpri</w:t>
      </w:r>
      <w:r>
        <w:rPr>
          <w:rFonts w:ascii="Liberation Sans" w:hAnsi="Liberation Sans"/>
          <w:b w:val="false"/>
          <w:bCs w:val="false"/>
          <w:sz w:val="26"/>
          <w:szCs w:val="26"/>
          <w:shd w:fill="FFFFFF" w:val="clear"/>
        </w:rPr>
        <w:t xml:space="preserve"> и, следовательно, к понижению приоритета. Чем дольше процесс простаивает в очереди на выполнение, тем больше фактор полураспада уменьшает его </w:t>
      </w:r>
      <w:r>
        <w:rPr>
          <w:rFonts w:ascii="Liberation Sans" w:hAnsi="Liberation Sans"/>
          <w:b/>
          <w:bCs/>
          <w:sz w:val="26"/>
          <w:szCs w:val="26"/>
          <w:shd w:fill="FFFFFF" w:val="clear"/>
        </w:rPr>
        <w:t>р_ср</w:t>
      </w:r>
      <w:r>
        <w:rPr>
          <w:rFonts w:ascii="Liberation Sans" w:hAnsi="Liberation Sans"/>
          <w:b/>
          <w:bCs/>
          <w:sz w:val="26"/>
          <w:szCs w:val="26"/>
          <w:shd w:fill="FFFFFF" w:val="clear"/>
          <w:lang w:val="en-US"/>
        </w:rPr>
        <w:t>u</w:t>
      </w:r>
      <w:r>
        <w:rPr>
          <w:rFonts w:ascii="Liberation Sans" w:hAnsi="Liberation Sans"/>
          <w:b w:val="false"/>
          <w:bCs w:val="false"/>
          <w:sz w:val="26"/>
          <w:szCs w:val="26"/>
          <w:shd w:fill="FFFFFF" w:val="clear"/>
        </w:rPr>
        <w:t>, что приводит к повышению его приоритета.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26"/>
          <w:szCs w:val="26"/>
          <w:u w:val="single"/>
        </w:rPr>
      </w:pPr>
      <w:r>
        <w:rPr/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26"/>
          <w:szCs w:val="26"/>
          <w:u w:val="single"/>
        </w:rPr>
      </w:pPr>
      <w:r>
        <w:rPr>
          <w:rFonts w:ascii="Liberation Sans" w:hAnsi="Liberation Sans"/>
          <w:b w:val="false"/>
          <w:bCs w:val="false"/>
          <w:sz w:val="26"/>
          <w:szCs w:val="26"/>
          <w:u w:val="single"/>
        </w:rPr>
        <w:t>Windows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ab/>
        <w:t>Windows является полностью вытесняющей, то есть переключение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потоков может произойти в любой момент, а не только в конце кванта текущего потока.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ab/>
        <w:t>Планирование вызывается при следующих условиях: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1) Выполняющийся поток блокируется на семафоре, мьютексе, событии, вводе/выводе и т.д;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2) Поток подает сигнал об объекте;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3) Истекает квант времени потока.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ab/>
        <w:t>Windows использует 32 уровня приоритета, от 0 до 31. Эти значения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разбиваются на части следующим образом: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-шестнадцать уровней реального времени (от 16 до 31);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-шестнадцать изменяющихся уровней (от 0 до 15), из которых уровень 0 за-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резервирован для потока обнуления страниц.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ab/>
        <w:t>Уровни приоритета потоков назначаются исходя из двух разных позиций:одной от Windows API и другой от ядра Windows. Сначала Windows API систематизирует процессы по классу приоритета, который им присваивается при создании (номера представляют внутренний индекс PROCESS_PRIORITY_CLASS , распознаваемый ядром): Реального времени — Real-time (4), Высокий — High (3),Выше обычного — Above Normal (7), Обычный — Normal (2), Ниже обычного — Below Normal (5) и Простоя — Idle (1). Затем назначается относительный приоритет отдельных потоков внутри этих процессов. Здесь номера представляют изменение приоритета, применяющееся к базовому приоритету процесса: Критичный по времени — Time-critical (15), Наивысший — Highest (2), Выше обычного — Above-normal (1), Обычный — Normal (0), Ниже обычного — Below-normal (–1), Самый низший — Lowest (–2) и Простоя — Idle (–15).</w:t>
      </w:r>
    </w:p>
    <w:p>
      <w:pPr>
        <w:pStyle w:val="Normal"/>
        <w:jc w:val="both"/>
        <w:rPr>
          <w:b/>
          <w:b/>
        </w:rPr>
      </w:pPr>
      <w:r>
        <w:rPr/>
        <w:drawing>
          <wp:inline distT="0" distB="0" distL="0" distR="0">
            <wp:extent cx="5646420" cy="219202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ab/>
        <w:t>Решения по планированию принимаются исходя из текущего приоритета. Система при определенных обстоятельствах на короткие периоды времени повышает приоритет потоков в динамическом диапазоне (от 0 до 15). Windows никогда не регулирует приоритет потоков в диапазоне реального времени (от 16 до 31), поэтому они всегда имеют один и тот же базовый и текущий приоритет.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ab/>
        <w:t>Имеется четыре категории приоритетов: real-time, user, zero и idle (значение которого фактически равно –1). Приоритеты 16–31 называются системными и предназначены для создания систем, удовлетворяющих ограничениям реального времени, таким как предельные сроки, необходимые для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мультимедийных презентаций. Потоки с приоритетами реального времени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выполняются до потоков с динамическими приоритетами (но не раньше DPC и ISR).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ab/>
        <w:t>Потоки приложений обычно выполняются с приоритетами 1–15. Как правило, пользовательские приложения и службы запускаются с обычным базовым приоритетом (normal), поэтому их исходный поток чаще всего выполняется с уровнем приоритета 8.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ab/>
        <w:t>Повышение приоритета вступает в действие немедленно и может вызвать изменения в планировании процессора. Однако если поток использует весь свой следующий квант, то он теряет один уровень приоритета и перемещается вниз на одну очередь в массиве приоритетов. Если же он использует второй полный квант, то он перемещается вниз еще на один уровень, и так до тех пор, пока не дойдет до своего базового уровня (где и останется до следующего повышения). Повышение приоритета потока в Windows применяется только для потоков с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приоритетом динамического диапазона ( 0-15). Но каким бы ни было приращение, приоритет потока никогда не будет больше 15. Таким образом, если к потоку с приоритетом 14 применить динамическое повышение на 5 у ровней, то его приоритет станет равным только 15 (если приоритет потока равен 15, то повысить его нельзя).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ab/>
        <w:t>Приоритет потока повышается: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- Когда операция ввода-вывода завершается и освобождает находящийся в</w:t>
      </w:r>
    </w:p>
    <w:p>
      <w:pPr>
        <w:pStyle w:val="Normal"/>
        <w:jc w:val="left"/>
        <w:rPr/>
      </w:pPr>
      <w:r>
        <w:rPr>
          <w:rFonts w:ascii="Liberation Sans" w:hAnsi="Liberation Sans"/>
          <w:b w:val="false"/>
          <w:bCs w:val="false"/>
          <w:sz w:val="26"/>
          <w:szCs w:val="26"/>
        </w:rPr>
        <w:t>состоянии ожидания поток, то его приоритет повышается (чтобы он мог опять быстро запуститься и начать новую операцию ввода-вывода). Важно, что для запросов на ввод/вывод, адресованных устройством с меньшим гарантированным временем отклика, предусматриваются большие приращения приоритета.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- Если поток ждал на семафоре, мьютексе или другом событии, то при его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освобождении он получает повышение приоритета на два уровня, если находится в фоновом процессе, и на один уровень во всех остальных случаях. Это целесообразно, так как потокам, блокируемым на событиях, процессорное время требуется реже, чем остальным (это позволяет равномернее распределять процессорное время).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- Если поток графического интерфейса пользователя просыпается по причине наличия ввода от пользователя, то он также получает повышение.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- Если поток, готовый к выполнению, задерживается из-за нехватки процессорного времени.Раз в секунду диспетчер настройки баланса ( системный поток, предназначенный главным образом для выполнения функций у правления памятью), проверяет очереди готовых потоков и ищет потоки, которые находятся в состоянии готовности (Ready) в течение 4 секунд. Обнаружив такой поток, диспетчер настройки баланса повышает его приоритет до 1 5. В Windows 2000 и Windows ХР квант потока удваивается относительно кванта процесса. В Windows Server 2003 квант устанавливается равным 4 единицам. Как только квант истекает, приоритет потока немедленно снижается до исходного уровня. Если этот поток не успел закончить свою работу и если другой поток с более высоким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приоритетом готов к выполнению, т о после снижения приоритета он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>возвращается в очередь готовых потоков. В итоге через 4 секунды его приоритет может быть с нова повышен. Чтобы свести к минимуму расход процессорного времени, диспетчер настройки баланса сканирует лишь 16 готовых потоков. Если таких потоков с данным уровнем приоритета более 16, он запоминает тот поток, перед которым он остановился, и в следующий раз продолжает сканирование именно с него. Кроме того, он повышает приоритет не более чем говорит о высокой загруженности системы), он прекращает сканирование. При следующем проходе сканирование возобновляется с того места, где оно было прервано в прошлый раз.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ab/>
        <w:t>Для обеспечения поддержки мультизадачности системы, когда исполняется код режима ядра, Windows использует приоритеты прерываний IRQL.</w:t>
      </w:r>
    </w:p>
    <w:p>
      <w:pPr>
        <w:pStyle w:val="Normal"/>
        <w:jc w:val="both"/>
        <w:rPr>
          <w:rFonts w:ascii="Liberation Sans" w:hAnsi="Liberation Sans" w:cs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5940425" cy="350583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ab/>
      </w: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>Прерывания обслуживаются в порядке их приоритета. При возникновении прерывания с высоким приоритетом процессор сохраняет информацию о состоянии прерванного потока и активизирует сопоставленный с данным прерыванием диспетчер ловушки. Последний повышает IRQL и вызывает процедуру обслуживания прерывания (ISR). После выполнения ISR диспетчер прерывания понижает IRQL процессора до исходного уровня и загружает сохраненные ранее данные о состоянии машины. Прерванный поток возобновляется с той точки, где он был прерван. Когда ядро понижает IRQL, могут начать обрабатываться ранее замаскированные прерывания с более низким приоритетом. Тогда вышеописанный процесс повторяется ядром для обработки и этих прерываний.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jc w:val="left"/>
        <w:rPr/>
      </w:pP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ab/>
        <w:t>Обработчик системного таймера выполняет схожие функции в об</w:t>
      </w: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>ои</w:t>
      </w: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 xml:space="preserve">х рассматриваемых </w:t>
      </w: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 xml:space="preserve">семействах </w:t>
      </w: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>ОС Windows и Unix. А именно:</w:t>
      </w:r>
    </w:p>
    <w:p>
      <w:pPr>
        <w:pStyle w:val="Normal"/>
        <w:jc w:val="left"/>
        <w:rPr>
          <w:rFonts w:ascii="Liberation Sans" w:hAnsi="Liberation Sans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>- обновление системного времени</w:t>
      </w:r>
    </w:p>
    <w:p>
      <w:pPr>
        <w:pStyle w:val="Normal"/>
        <w:jc w:val="left"/>
        <w:rPr>
          <w:rFonts w:ascii="Liberation Sans" w:hAnsi="Liberation Sans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>- уменьшение кванта процессорного времени, выделенного процессу</w:t>
      </w:r>
    </w:p>
    <w:p>
      <w:pPr>
        <w:pStyle w:val="Normal"/>
        <w:jc w:val="left"/>
        <w:rPr>
          <w:rFonts w:ascii="Liberation Sans" w:hAnsi="Liberation Sans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>- запуск планировщика задач</w:t>
      </w:r>
    </w:p>
    <w:p>
      <w:pPr>
        <w:pStyle w:val="Normal"/>
        <w:jc w:val="left"/>
        <w:rPr>
          <w:rFonts w:ascii="Liberation Sans" w:hAnsi="Liberation Sans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>- отправление отложенных вызовов на выполнение</w:t>
      </w:r>
    </w:p>
    <w:p>
      <w:pPr>
        <w:pStyle w:val="Normal"/>
        <w:jc w:val="left"/>
        <w:rPr/>
      </w:pP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ab/>
        <w:t xml:space="preserve">Это объясняется тем, что и Windows, и Unix — это системы разделения времени с вытеснением и динамическими приоритетами. </w:t>
      </w: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>В</w:t>
      </w: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 xml:space="preserve"> обоих семействах ОС учитывается ожидание процесса в очереди готовых процессов, </w:t>
      </w:r>
      <w:r>
        <w:rPr>
          <w:rFonts w:cs="Times New Roman" w:ascii="Liberation Sans" w:hAnsi="Liberation Sans"/>
          <w:b w:val="false"/>
          <w:bCs w:val="false"/>
          <w:sz w:val="26"/>
          <w:szCs w:val="26"/>
        </w:rPr>
        <w:t>чтобы исключить бесконечное откладывание процессов. Но системы планирования данных семейств ОС имеют ряд различий. Классический Unix имеет невытесняющее ядро, Windows является полностью вытесняющей ОС. Алгоритмы планирования в обеих ОС основаны на очередях, но взаимодействия планировщика и потоков в данных ОС различны. В Windows потоки сами вызывают планировщик для пересчёта их приоритетов.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hilank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56401"/>
    <w:pPr>
      <w:widowControl/>
      <w:bidi w:val="0"/>
      <w:spacing w:lineRule="atLeast" w:line="304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50ade"/>
    <w:rPr>
      <w:rFonts w:ascii="Tahoma" w:hAnsi="Tahoma" w:cs="Tahoma"/>
      <w:sz w:val="16"/>
      <w:szCs w:val="16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50ade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4988C7-F194-4D6A-9C48-C486C6DF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Application>LibreOffice/6.0.7.3$Linux_X86_64 LibreOffice_project/00m0$Build-3</Application>
  <Pages>9</Pages>
  <Words>1818</Words>
  <Characters>11992</Characters>
  <CharactersWithSpaces>13754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2017-12-18T21:09:00Z</dcterms:created>
  <dc:creator>Юрий</dc:creator>
  <dc:description/>
  <dc:language>ru-RU</dc:language>
  <cp:lastModifiedBy/>
  <dcterms:modified xsi:type="dcterms:W3CDTF">2019-12-17T11:18:37Z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