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B303" w14:textId="77777777" w:rsidR="00834829" w:rsidRPr="002D16DF" w:rsidRDefault="00834829" w:rsidP="00834829">
      <w:pPr>
        <w:pStyle w:val="Textosinformato"/>
        <w:jc w:val="right"/>
        <w:rPr>
          <w:rFonts w:ascii="Arial" w:hAnsi="Arial" w:cs="Arial"/>
          <w:sz w:val="22"/>
          <w:szCs w:val="22"/>
        </w:rPr>
      </w:pPr>
      <w:r w:rsidRPr="002D16DF">
        <w:rPr>
          <w:rFonts w:ascii="Arial" w:hAnsi="Arial" w:cs="Arial"/>
          <w:sz w:val="22"/>
          <w:szCs w:val="22"/>
        </w:rPr>
        <w:t xml:space="preserve">Culiacán Rosales, Sinaloa, a </w:t>
      </w:r>
      <w:r w:rsidR="00D60DA4" w:rsidRPr="00D60DA4">
        <w:rPr>
          <w:rFonts w:ascii="Arial" w:hAnsi="Arial" w:cs="Arial"/>
          <w:sz w:val="22"/>
          <w:szCs w:val="22"/>
          <w:lang w:val="es-MX"/>
        </w:rPr>
        <w:t>${</w:t>
      </w:r>
      <w:proofErr w:type="spellStart"/>
      <w:r w:rsidR="00D60DA4">
        <w:rPr>
          <w:rFonts w:ascii="Arial" w:hAnsi="Arial" w:cs="Arial"/>
          <w:sz w:val="22"/>
          <w:szCs w:val="22"/>
          <w:lang w:val="es-MX"/>
        </w:rPr>
        <w:t>fecha_orden</w:t>
      </w:r>
      <w:proofErr w:type="spellEnd"/>
      <w:r w:rsidR="00D60DA4" w:rsidRPr="00D60DA4">
        <w:rPr>
          <w:rFonts w:ascii="Arial" w:hAnsi="Arial" w:cs="Arial"/>
          <w:sz w:val="22"/>
          <w:szCs w:val="22"/>
          <w:lang w:val="es-MX"/>
        </w:rPr>
        <w:t>}</w:t>
      </w:r>
      <w:r w:rsidRPr="002D16DF">
        <w:rPr>
          <w:rFonts w:ascii="Arial" w:hAnsi="Arial" w:cs="Arial"/>
          <w:sz w:val="22"/>
          <w:szCs w:val="22"/>
        </w:rPr>
        <w:t>.</w:t>
      </w:r>
    </w:p>
    <w:p w14:paraId="504438F4" w14:textId="77777777" w:rsidR="00DF6395" w:rsidRDefault="00DF6395" w:rsidP="00834829">
      <w:pPr>
        <w:tabs>
          <w:tab w:val="left" w:pos="2694"/>
          <w:tab w:val="left" w:pos="4253"/>
          <w:tab w:val="left" w:pos="8505"/>
        </w:tabs>
        <w:spacing w:after="0"/>
        <w:ind w:right="6"/>
        <w:jc w:val="both"/>
        <w:rPr>
          <w:rFonts w:ascii="Arial" w:hAnsi="Arial" w:cs="Arial"/>
        </w:rPr>
      </w:pPr>
    </w:p>
    <w:p w14:paraId="6449D1B0" w14:textId="34A64D04" w:rsidR="00D60DA4" w:rsidRDefault="00D60DA4" w:rsidP="00546A83">
      <w:pPr>
        <w:tabs>
          <w:tab w:val="left" w:pos="9000"/>
        </w:tabs>
        <w:spacing w:after="0"/>
        <w:ind w:left="9000" w:right="6" w:hanging="9000"/>
        <w:jc w:val="both"/>
        <w:rPr>
          <w:rFonts w:ascii="Arial" w:hAnsi="Arial" w:cs="Arial"/>
        </w:rPr>
      </w:pPr>
      <w:r w:rsidRPr="00D60DA4">
        <w:rPr>
          <w:rFonts w:ascii="Arial" w:hAnsi="Arial" w:cs="Arial"/>
        </w:rPr>
        <w:t>${</w:t>
      </w:r>
      <w:proofErr w:type="spellStart"/>
      <w:r w:rsidR="006515ED" w:rsidRPr="006515ED">
        <w:rPr>
          <w:rFonts w:ascii="Arial" w:hAnsi="Arial" w:cs="Arial"/>
        </w:rPr>
        <w:t>representante_legal</w:t>
      </w:r>
      <w:proofErr w:type="spellEnd"/>
      <w:r w:rsidRPr="00D60DA4">
        <w:rPr>
          <w:rFonts w:ascii="Arial" w:hAnsi="Arial" w:cs="Arial"/>
        </w:rPr>
        <w:t>}</w:t>
      </w:r>
    </w:p>
    <w:p w14:paraId="7EFE4019" w14:textId="77777777" w:rsidR="00D60DA4" w:rsidRDefault="00D60DA4" w:rsidP="007B1884">
      <w:pPr>
        <w:tabs>
          <w:tab w:val="left" w:pos="9000"/>
        </w:tabs>
        <w:spacing w:after="0"/>
        <w:ind w:right="6"/>
        <w:jc w:val="both"/>
        <w:rPr>
          <w:rFonts w:ascii="Arial" w:hAnsi="Arial" w:cs="Arial"/>
        </w:rPr>
      </w:pPr>
      <w:r w:rsidRPr="00D60DA4">
        <w:rPr>
          <w:rFonts w:ascii="Arial" w:hAnsi="Arial" w:cs="Arial"/>
        </w:rPr>
        <w:t>${</w:t>
      </w:r>
      <w:r>
        <w:rPr>
          <w:rFonts w:ascii="Arial" w:hAnsi="Arial" w:cs="Arial"/>
        </w:rPr>
        <w:t>nombre</w:t>
      </w:r>
      <w:r w:rsidRPr="00D60DA4">
        <w:rPr>
          <w:rFonts w:ascii="Arial" w:hAnsi="Arial" w:cs="Arial"/>
        </w:rPr>
        <w:t>}</w:t>
      </w:r>
    </w:p>
    <w:p w14:paraId="7AEE0640" w14:textId="7C059289" w:rsidR="00D60DA4" w:rsidRDefault="00D60DA4" w:rsidP="007B1884">
      <w:pPr>
        <w:tabs>
          <w:tab w:val="left" w:pos="9000"/>
        </w:tabs>
        <w:spacing w:after="0"/>
        <w:ind w:right="6"/>
        <w:jc w:val="both"/>
        <w:rPr>
          <w:rFonts w:ascii="Arial" w:hAnsi="Arial" w:cs="Arial"/>
        </w:rPr>
      </w:pPr>
      <w:r w:rsidRPr="00D60DA4">
        <w:rPr>
          <w:rFonts w:ascii="Arial" w:hAnsi="Arial" w:cs="Arial"/>
        </w:rPr>
        <w:t>${</w:t>
      </w:r>
      <w:proofErr w:type="spellStart"/>
      <w:r>
        <w:rPr>
          <w:rFonts w:ascii="Arial" w:hAnsi="Arial" w:cs="Arial"/>
        </w:rPr>
        <w:t>calle_</w:t>
      </w:r>
      <w:r w:rsidR="00FA285B">
        <w:rPr>
          <w:rFonts w:ascii="Arial" w:hAnsi="Arial" w:cs="Arial"/>
        </w:rPr>
        <w:t>numero</w:t>
      </w:r>
      <w:proofErr w:type="spellEnd"/>
      <w:r w:rsidRPr="00D60DA4">
        <w:rPr>
          <w:rFonts w:ascii="Arial" w:hAnsi="Arial" w:cs="Arial"/>
        </w:rPr>
        <w:t>}</w:t>
      </w:r>
      <w:r>
        <w:rPr>
          <w:rFonts w:ascii="Arial" w:hAnsi="Arial" w:cs="Arial"/>
        </w:rPr>
        <w:t xml:space="preserve"> </w:t>
      </w:r>
    </w:p>
    <w:p w14:paraId="1872B92B" w14:textId="77777777" w:rsidR="00834829" w:rsidRDefault="00D60DA4" w:rsidP="00834829">
      <w:pPr>
        <w:tabs>
          <w:tab w:val="left" w:pos="2694"/>
          <w:tab w:val="left" w:pos="4253"/>
          <w:tab w:val="left" w:pos="8505"/>
        </w:tabs>
        <w:spacing w:after="0"/>
        <w:ind w:right="6"/>
        <w:jc w:val="both"/>
        <w:rPr>
          <w:rFonts w:ascii="Arial" w:hAnsi="Arial" w:cs="Arial"/>
        </w:rPr>
      </w:pPr>
      <w:r w:rsidRPr="00D60DA4">
        <w:rPr>
          <w:rFonts w:ascii="Arial" w:hAnsi="Arial" w:cs="Arial"/>
        </w:rPr>
        <w:t>${</w:t>
      </w:r>
      <w:r>
        <w:rPr>
          <w:rFonts w:ascii="Arial" w:hAnsi="Arial" w:cs="Arial"/>
        </w:rPr>
        <w:t>colonia</w:t>
      </w:r>
      <w:r w:rsidRPr="00D60DA4">
        <w:rPr>
          <w:rFonts w:ascii="Arial" w:hAnsi="Arial" w:cs="Arial"/>
        </w:rPr>
        <w:t>}</w:t>
      </w:r>
    </w:p>
    <w:p w14:paraId="04365A1A" w14:textId="77777777" w:rsidR="00834829" w:rsidRPr="0089266C" w:rsidRDefault="00D60DA4" w:rsidP="00D3456E">
      <w:pPr>
        <w:tabs>
          <w:tab w:val="left" w:pos="2694"/>
          <w:tab w:val="left" w:pos="4253"/>
          <w:tab w:val="left" w:pos="8505"/>
        </w:tabs>
        <w:spacing w:after="0"/>
        <w:ind w:right="6"/>
        <w:jc w:val="both"/>
        <w:rPr>
          <w:rFonts w:ascii="Arial" w:hAnsi="Arial" w:cs="Arial"/>
        </w:rPr>
      </w:pPr>
      <w:r w:rsidRPr="00D60DA4">
        <w:rPr>
          <w:rFonts w:ascii="Arial" w:hAnsi="Arial" w:cs="Arial"/>
        </w:rPr>
        <w:t>${</w:t>
      </w:r>
      <w:proofErr w:type="spellStart"/>
      <w:r>
        <w:rPr>
          <w:rFonts w:ascii="Arial" w:hAnsi="Arial" w:cs="Arial"/>
        </w:rPr>
        <w:t>ciudad_estado</w:t>
      </w:r>
      <w:proofErr w:type="spellEnd"/>
      <w:r w:rsidRPr="00D60DA4">
        <w:rPr>
          <w:rFonts w:ascii="Arial" w:hAnsi="Arial" w:cs="Arial"/>
        </w:rPr>
        <w:t>}</w:t>
      </w:r>
      <w:r w:rsidR="00D3456E">
        <w:rPr>
          <w:rFonts w:ascii="Arial" w:hAnsi="Arial" w:cs="Arial"/>
        </w:rPr>
        <w:t>.</w:t>
      </w:r>
    </w:p>
    <w:p w14:paraId="342B42C1" w14:textId="77777777" w:rsidR="00834829" w:rsidRPr="002D16DF" w:rsidRDefault="00834829" w:rsidP="00834829">
      <w:pPr>
        <w:pStyle w:val="Textosinformato"/>
        <w:jc w:val="both"/>
        <w:rPr>
          <w:rFonts w:ascii="Arial" w:hAnsi="Arial" w:cs="Arial"/>
          <w:sz w:val="22"/>
          <w:szCs w:val="22"/>
        </w:rPr>
      </w:pPr>
    </w:p>
    <w:p w14:paraId="7AACBF80" w14:textId="4A54BB89" w:rsidR="00834829" w:rsidRPr="002D16DF" w:rsidRDefault="00834829" w:rsidP="0014449C">
      <w:pPr>
        <w:pStyle w:val="Textosinformato"/>
        <w:tabs>
          <w:tab w:val="left" w:pos="9356"/>
        </w:tabs>
        <w:jc w:val="both"/>
        <w:outlineLvl w:val="0"/>
        <w:rPr>
          <w:rFonts w:ascii="Arial" w:hAnsi="Arial" w:cs="Arial"/>
          <w:sz w:val="22"/>
          <w:szCs w:val="22"/>
        </w:rPr>
      </w:pPr>
      <w:r w:rsidRPr="002D16DF">
        <w:rPr>
          <w:rFonts w:ascii="Arial" w:hAnsi="Arial" w:cs="Arial"/>
          <w:sz w:val="22"/>
          <w:szCs w:val="22"/>
        </w:rPr>
        <w:t xml:space="preserve">Esta </w:t>
      </w:r>
      <w:r w:rsidR="00E31662" w:rsidRPr="002D16DF">
        <w:rPr>
          <w:rFonts w:ascii="Arial" w:hAnsi="Arial" w:cs="Arial"/>
          <w:sz w:val="22"/>
          <w:szCs w:val="22"/>
        </w:rPr>
        <w:t xml:space="preserve">Dirección de </w:t>
      </w:r>
      <w:r w:rsidR="00E37D11" w:rsidRPr="002D16DF">
        <w:rPr>
          <w:rFonts w:ascii="Arial" w:hAnsi="Arial" w:cs="Arial"/>
          <w:sz w:val="22"/>
          <w:szCs w:val="22"/>
        </w:rPr>
        <w:t>Auditor</w:t>
      </w:r>
      <w:r w:rsidR="00E37D11" w:rsidRPr="002D16DF">
        <w:rPr>
          <w:rFonts w:ascii="Arial" w:hAnsi="Arial" w:cs="Arial"/>
          <w:sz w:val="22"/>
          <w:szCs w:val="22"/>
          <w:lang w:val="es-MX"/>
        </w:rPr>
        <w:t>ía</w:t>
      </w:r>
      <w:r w:rsidR="000C0040" w:rsidRPr="002D16DF">
        <w:rPr>
          <w:rFonts w:ascii="Arial" w:hAnsi="Arial" w:cs="Arial"/>
          <w:sz w:val="22"/>
          <w:szCs w:val="22"/>
          <w:lang w:val="es-MX"/>
        </w:rPr>
        <w:t>,</w:t>
      </w:r>
      <w:r w:rsidR="001C3D8A" w:rsidRPr="002D16DF">
        <w:rPr>
          <w:rFonts w:ascii="Arial" w:hAnsi="Arial" w:cs="Arial"/>
          <w:sz w:val="22"/>
          <w:szCs w:val="22"/>
        </w:rPr>
        <w:t xml:space="preserve"> del Servicio de Administración Tributaria del Estado de Sinaloa, </w:t>
      </w:r>
      <w:r w:rsidR="009C2045" w:rsidRPr="002D16DF">
        <w:rPr>
          <w:rFonts w:ascii="Arial" w:hAnsi="Arial" w:cs="Arial"/>
          <w:sz w:val="22"/>
          <w:szCs w:val="22"/>
          <w:lang w:val="es-MX"/>
        </w:rPr>
        <w:t>Órgano</w:t>
      </w:r>
      <w:r w:rsidR="004918C5" w:rsidRPr="002D16DF">
        <w:rPr>
          <w:rFonts w:ascii="Arial" w:hAnsi="Arial" w:cs="Arial"/>
          <w:sz w:val="22"/>
          <w:szCs w:val="22"/>
          <w:lang w:val="es-MX"/>
        </w:rPr>
        <w:t xml:space="preserve"> Desconcentrado </w:t>
      </w:r>
      <w:r w:rsidR="001B2897" w:rsidRPr="002D16DF">
        <w:rPr>
          <w:rFonts w:ascii="Arial" w:hAnsi="Arial" w:cs="Arial"/>
          <w:sz w:val="22"/>
          <w:szCs w:val="22"/>
        </w:rPr>
        <w:t xml:space="preserve">dependiente </w:t>
      </w:r>
      <w:r w:rsidR="004918C5" w:rsidRPr="002D16DF">
        <w:rPr>
          <w:rFonts w:ascii="Arial" w:hAnsi="Arial" w:cs="Arial"/>
          <w:sz w:val="22"/>
          <w:szCs w:val="22"/>
          <w:lang w:val="es-MX"/>
        </w:rPr>
        <w:t xml:space="preserve">de la </w:t>
      </w:r>
      <w:r w:rsidRPr="002D16DF">
        <w:rPr>
          <w:rFonts w:ascii="Arial" w:hAnsi="Arial" w:cs="Arial"/>
          <w:sz w:val="22"/>
          <w:szCs w:val="22"/>
        </w:rPr>
        <w:t>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como sujeto directo</w:t>
      </w:r>
      <w:r w:rsidR="00D60DA4">
        <w:rPr>
          <w:rFonts w:ascii="Arial" w:hAnsi="Arial" w:cs="Arial"/>
          <w:sz w:val="22"/>
          <w:szCs w:val="22"/>
        </w:rPr>
        <w:t xml:space="preserve"> </w:t>
      </w:r>
      <w:r w:rsidR="00D60DA4" w:rsidRPr="00D60DA4">
        <w:rPr>
          <w:rFonts w:ascii="Arial" w:hAnsi="Arial" w:cs="Arial"/>
          <w:sz w:val="22"/>
          <w:szCs w:val="22"/>
          <w:lang w:val="es-MX"/>
        </w:rPr>
        <w:t>${</w:t>
      </w:r>
      <w:proofErr w:type="spellStart"/>
      <w:r w:rsidR="00D259B4" w:rsidRPr="00D259B4">
        <w:rPr>
          <w:rFonts w:ascii="Arial" w:hAnsi="Arial" w:cs="Arial"/>
          <w:sz w:val="22"/>
          <w:szCs w:val="22"/>
          <w:lang w:val="es-MX"/>
        </w:rPr>
        <w:t>sujeto_retenedor</w:t>
      </w:r>
      <w:proofErr w:type="spellEnd"/>
      <w:r w:rsidR="00D60DA4" w:rsidRPr="00D60DA4">
        <w:rPr>
          <w:rFonts w:ascii="Arial" w:hAnsi="Arial" w:cs="Arial"/>
          <w:sz w:val="22"/>
          <w:szCs w:val="22"/>
          <w:lang w:val="es-MX"/>
        </w:rPr>
        <w:t>}</w:t>
      </w:r>
      <w:r w:rsidR="00D60DA4">
        <w:rPr>
          <w:rFonts w:ascii="Arial" w:hAnsi="Arial" w:cs="Arial"/>
          <w:sz w:val="22"/>
          <w:szCs w:val="22"/>
          <w:lang w:val="es-MX"/>
        </w:rPr>
        <w:t xml:space="preserve"> </w:t>
      </w:r>
      <w:r w:rsidRPr="002D16DF">
        <w:rPr>
          <w:rFonts w:ascii="Arial" w:hAnsi="Arial" w:cs="Arial"/>
          <w:sz w:val="22"/>
          <w:szCs w:val="22"/>
        </w:rPr>
        <w:t>en materia de la siguiente contribución estatal: Impuesto Sobre Nóminas.</w:t>
      </w:r>
    </w:p>
    <w:p w14:paraId="503B8616" w14:textId="77777777" w:rsidR="00834829" w:rsidRPr="002D16DF" w:rsidRDefault="00834829" w:rsidP="0014449C">
      <w:pPr>
        <w:pStyle w:val="Textosinformato"/>
        <w:ind w:right="-54"/>
        <w:jc w:val="both"/>
        <w:rPr>
          <w:rFonts w:ascii="Arial" w:hAnsi="Arial" w:cs="Arial"/>
          <w:sz w:val="22"/>
          <w:szCs w:val="22"/>
        </w:rPr>
      </w:pPr>
    </w:p>
    <w:p w14:paraId="1693EC1C" w14:textId="3069A421" w:rsidR="00834829" w:rsidRPr="002D16DF" w:rsidRDefault="00DA19B8" w:rsidP="004A6A0E">
      <w:pPr>
        <w:tabs>
          <w:tab w:val="left" w:pos="2694"/>
          <w:tab w:val="left" w:pos="4253"/>
          <w:tab w:val="left" w:pos="8505"/>
        </w:tabs>
        <w:spacing w:after="0"/>
        <w:ind w:right="6"/>
        <w:jc w:val="both"/>
        <w:rPr>
          <w:rFonts w:ascii="Arial" w:hAnsi="Arial" w:cs="Arial"/>
        </w:rPr>
      </w:pPr>
      <w:r w:rsidRPr="002D16DF">
        <w:rPr>
          <w:rFonts w:ascii="Arial" w:hAnsi="Arial" w:cs="Arial"/>
        </w:rPr>
        <w:t>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reformado por decreto número 38, publicado en el Periódico Oficial “El Estado de Sinaloa”, número 156 en fecha 28 de diciembre de 2007, Primera Sección; Decreto 58 publicado en el Periódico Oficial “El Estado de Sinaloa” número 158 del 28 de diciembre del 2016, Segunda Sección;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w:t>
      </w:r>
      <w:r w:rsidR="008267DA" w:rsidRPr="002D16DF">
        <w:rPr>
          <w:rFonts w:ascii="Arial" w:hAnsi="Arial" w:cs="Arial"/>
        </w:rPr>
        <w:t xml:space="preserve"> </w:t>
      </w:r>
      <w:r w:rsidR="00834829" w:rsidRPr="002D16DF">
        <w:rPr>
          <w:rFonts w:ascii="Arial" w:hAnsi="Arial" w:cs="Arial"/>
        </w:rPr>
        <w:t>expide la presente orden de visita domiciliaria, con fundamento en los artículos: 17</w:t>
      </w:r>
      <w:r w:rsidR="00D60DA4" w:rsidRPr="00D60DA4">
        <w:rPr>
          <w:rFonts w:ascii="Arial" w:hAnsi="Arial" w:cs="Arial"/>
        </w:rPr>
        <w:t>${</w:t>
      </w:r>
      <w:proofErr w:type="spellStart"/>
      <w:r w:rsidR="00D259B4" w:rsidRPr="00D259B4">
        <w:rPr>
          <w:rFonts w:ascii="Arial" w:hAnsi="Arial" w:cs="Arial"/>
        </w:rPr>
        <w:t>art_retenedor</w:t>
      </w:r>
      <w:proofErr w:type="spellEnd"/>
      <w:r w:rsidR="00D60DA4" w:rsidRPr="00D60DA4">
        <w:rPr>
          <w:rFonts w:ascii="Arial" w:hAnsi="Arial" w:cs="Arial"/>
        </w:rPr>
        <w:t>}</w:t>
      </w:r>
      <w:r w:rsidR="00834829" w:rsidRPr="002D16DF">
        <w:rPr>
          <w:rFonts w:ascii="Arial" w:hAnsi="Arial" w:cs="Arial"/>
        </w:rPr>
        <w:t xml:space="preserve"> </w:t>
      </w:r>
      <w:bookmarkStart w:id="0" w:name="_Hlk197432819"/>
      <w:r w:rsidR="00834829" w:rsidRPr="002D16DF">
        <w:rPr>
          <w:rFonts w:ascii="Arial" w:hAnsi="Arial" w:cs="Arial"/>
        </w:rPr>
        <w:t xml:space="preserve">y 21 primer párrafo, fracción II y III, </w:t>
      </w:r>
      <w:bookmarkEnd w:id="0"/>
      <w:r w:rsidR="00834829" w:rsidRPr="002D16DF">
        <w:rPr>
          <w:rFonts w:ascii="Arial" w:hAnsi="Arial" w:cs="Arial"/>
        </w:rPr>
        <w:t>de la Ley de Hacienda del Estado de Sinaloa; 16 y 31 fracción IV de la Constitución Política de los Estados  Unidos  Mexicanos; 6 fracción III, 18 párrafo primero</w:t>
      </w:r>
      <w:r w:rsidR="002C7D6B" w:rsidRPr="002D16DF">
        <w:rPr>
          <w:rFonts w:ascii="Arial" w:hAnsi="Arial" w:cs="Arial"/>
        </w:rPr>
        <w:t>, fracción I, 65 fracciones VII</w:t>
      </w:r>
      <w:r w:rsidR="00834829" w:rsidRPr="002D16DF">
        <w:rPr>
          <w:rFonts w:ascii="Arial" w:hAnsi="Arial" w:cs="Arial"/>
        </w:rPr>
        <w:t xml:space="preserve">, 66, 80 y 81 de la Constitución Política del Estado de Sinaloa; </w:t>
      </w:r>
      <w:r w:rsidR="000D1CEA">
        <w:rPr>
          <w:rFonts w:ascii="Arial" w:hAnsi="Arial" w:cs="Arial"/>
        </w:rPr>
        <w:t>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w:t>
      </w:r>
      <w:r w:rsidR="00834829" w:rsidRPr="002D16DF">
        <w:rPr>
          <w:rFonts w:ascii="Arial" w:hAnsi="Arial" w:cs="Arial"/>
        </w:rPr>
        <w:t>;</w:t>
      </w:r>
      <w:r w:rsidR="00C27DEE" w:rsidRPr="002D16DF">
        <w:rPr>
          <w:rFonts w:ascii="Arial" w:hAnsi="Arial" w:cs="Arial"/>
        </w:rPr>
        <w:t xml:space="preserve"> </w:t>
      </w:r>
      <w:r w:rsidR="009C2045" w:rsidRPr="002D16DF">
        <w:rPr>
          <w:rFonts w:ascii="Arial" w:hAnsi="Arial" w:cs="Arial"/>
          <w:bCs/>
        </w:rPr>
        <w:t>1º,</w:t>
      </w:r>
      <w:r w:rsidR="009C2045" w:rsidRPr="002D16DF">
        <w:rPr>
          <w:rFonts w:ascii="Arial" w:hAnsi="Arial" w:cs="Arial"/>
        </w:rPr>
        <w:t xml:space="preserve"> 73, fracciones V y VI, 74, 75, 77 primer párrafo, fracciones III y XII,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reformado y adicionado mediante Decreto 334 publicado en el Periódico Oficial “El Estado de Sinaloa” número 161 del 22 de diciembre del 2017, Segunda Sección</w:t>
      </w:r>
      <w:r w:rsidR="003E096B" w:rsidRPr="002D16DF">
        <w:rPr>
          <w:rFonts w:ascii="Arial" w:hAnsi="Arial" w:cs="Arial"/>
        </w:rPr>
        <w:t>, Reformado y adicionado mediante Decreto número 436, publicado en el Periódico Oficial “El Estado de Sinaloa” número 156 BIS, Quinta sección, de fecha 25 de diciembre de 2019</w:t>
      </w:r>
      <w:r w:rsidR="009C2045" w:rsidRPr="002D16DF">
        <w:rPr>
          <w:rFonts w:ascii="Arial" w:hAnsi="Arial" w:cs="Arial"/>
        </w:rPr>
        <w:t>;</w:t>
      </w:r>
      <w:r w:rsidR="00850340" w:rsidRPr="002D16DF">
        <w:rPr>
          <w:rFonts w:ascii="Arial" w:hAnsi="Arial" w:cs="Arial"/>
        </w:rPr>
        <w:t xml:space="preserve"> </w:t>
      </w:r>
      <w:r w:rsidR="00495F4B" w:rsidRPr="002D16DF">
        <w:rPr>
          <w:rFonts w:ascii="Arial" w:hAnsi="Arial" w:cs="Arial"/>
        </w:rPr>
        <w:t xml:space="preserve">artículos 1, 2, 3, 4, 8 primer párrafo, fracciones I, VI, XI, XV y XXI; 9 primer párrafo, fracciones VI y último </w:t>
      </w:r>
      <w:r w:rsidR="004918C5" w:rsidRPr="002D16DF">
        <w:rPr>
          <w:rFonts w:ascii="Arial" w:hAnsi="Arial" w:cs="Arial"/>
        </w:rPr>
        <w:t>párrafo</w:t>
      </w:r>
      <w:r w:rsidR="00495F4B" w:rsidRPr="002D16DF">
        <w:rPr>
          <w:rFonts w:ascii="Arial" w:hAnsi="Arial" w:cs="Arial"/>
        </w:rPr>
        <w:t>, 21 párrafo primero, fracciones, I, IV, V,</w:t>
      </w:r>
      <w:r w:rsidR="00C16B79" w:rsidRPr="002D16DF">
        <w:rPr>
          <w:rFonts w:ascii="Arial" w:hAnsi="Arial" w:cs="Arial"/>
        </w:rPr>
        <w:t xml:space="preserve"> </w:t>
      </w:r>
      <w:r w:rsidR="00495F4B" w:rsidRPr="002D16DF">
        <w:rPr>
          <w:rFonts w:ascii="Arial" w:hAnsi="Arial" w:cs="Arial"/>
        </w:rPr>
        <w:t>VIII, XI,</w:t>
      </w:r>
      <w:r w:rsidR="003E096B" w:rsidRPr="002D16DF">
        <w:rPr>
          <w:rFonts w:ascii="Arial" w:hAnsi="Arial" w:cs="Arial"/>
        </w:rPr>
        <w:t xml:space="preserve"> XIII,</w:t>
      </w:r>
      <w:r w:rsidR="00495F4B" w:rsidRPr="002D16DF">
        <w:rPr>
          <w:rFonts w:ascii="Arial" w:hAnsi="Arial" w:cs="Arial"/>
        </w:rPr>
        <w:t xml:space="preserve"> XIV, XVIII y XXI de la Ley del Servicio de Administración Tributaria del Estado de Sinaloa, publicada en el periódico Oficial “El Estado de Sinaloa” número 161 del 22 de diciembre del 2017, </w:t>
      </w:r>
      <w:r w:rsidR="00495F4B" w:rsidRPr="002D16DF">
        <w:rPr>
          <w:rFonts w:ascii="Arial" w:hAnsi="Arial" w:cs="Arial"/>
        </w:rPr>
        <w:lastRenderedPageBreak/>
        <w:t>Segunda Sección, y en relación con los  artículos transitorios Primero, Quinto, Sexto; y, Décimo Segundo de las disposiciones transitorias del decreto número 334 antes referido; artículo 1; 2, fracción X; 3 primer párrafo, apartado “B”, fracción III, y segundo tercer párrafos; 6</w:t>
      </w:r>
      <w:r w:rsidR="00331430">
        <w:rPr>
          <w:rFonts w:ascii="Arial" w:hAnsi="Arial" w:cs="Arial"/>
        </w:rPr>
        <w:t xml:space="preserve"> párrafo primero</w:t>
      </w:r>
      <w:r w:rsidR="00495F4B" w:rsidRPr="002D16DF">
        <w:rPr>
          <w:rFonts w:ascii="Arial" w:hAnsi="Arial" w:cs="Arial"/>
        </w:rPr>
        <w:t>, 10, fracciones I, VI,</w:t>
      </w:r>
      <w:r w:rsidR="003E096B" w:rsidRPr="002D16DF">
        <w:rPr>
          <w:rFonts w:ascii="Arial" w:hAnsi="Arial" w:cs="Arial"/>
        </w:rPr>
        <w:t xml:space="preserve"> VII, IX,</w:t>
      </w:r>
      <w:r w:rsidR="00495F4B" w:rsidRPr="002D16DF">
        <w:rPr>
          <w:rFonts w:ascii="Arial" w:hAnsi="Arial" w:cs="Arial"/>
        </w:rPr>
        <w:t xml:space="preserve"> X, XIII y XV; 11 fracciones, II, III, IV, X</w:t>
      </w:r>
      <w:r w:rsidR="0047701C" w:rsidRPr="002D16DF">
        <w:rPr>
          <w:rFonts w:ascii="Arial" w:hAnsi="Arial" w:cs="Arial"/>
        </w:rPr>
        <w:t xml:space="preserve"> </w:t>
      </w:r>
      <w:r w:rsidR="00495F4B" w:rsidRPr="002D16DF">
        <w:rPr>
          <w:rFonts w:ascii="Arial" w:hAnsi="Arial" w:cs="Arial"/>
        </w:rPr>
        <w:t>y XXX; 16 primer párrafo, fracciones I, III, IV, IX, XI,</w:t>
      </w:r>
      <w:r w:rsidR="00E8236E" w:rsidRPr="002D16DF">
        <w:rPr>
          <w:rFonts w:ascii="Arial" w:hAnsi="Arial" w:cs="Arial"/>
        </w:rPr>
        <w:t xml:space="preserve"> XII</w:t>
      </w:r>
      <w:r w:rsidR="00495F4B" w:rsidRPr="002D16DF">
        <w:rPr>
          <w:rFonts w:ascii="Arial" w:hAnsi="Arial" w:cs="Arial"/>
        </w:rPr>
        <w:t xml:space="preserve"> y XXVI; y, Último Párrafo; </w:t>
      </w:r>
      <w:r w:rsidR="00791BEE" w:rsidRPr="000627A0">
        <w:rPr>
          <w:rFonts w:ascii="Arial" w:hAnsi="Arial" w:cs="Arial"/>
        </w:rPr>
        <w:t>26 párrafo primero, apartado “C”</w:t>
      </w:r>
      <w:r w:rsidR="003168B7">
        <w:rPr>
          <w:rFonts w:ascii="Arial" w:hAnsi="Arial" w:cs="Arial"/>
        </w:rPr>
        <w:t xml:space="preserve"> </w:t>
      </w:r>
      <w:r w:rsidR="00D60DA4" w:rsidRPr="00D60DA4">
        <w:rPr>
          <w:rFonts w:ascii="Arial" w:hAnsi="Arial" w:cs="Arial"/>
        </w:rPr>
        <w:t>${</w:t>
      </w:r>
      <w:proofErr w:type="spellStart"/>
      <w:r w:rsidR="00D259B4" w:rsidRPr="00D259B4">
        <w:rPr>
          <w:rFonts w:ascii="Arial" w:hAnsi="Arial" w:cs="Arial"/>
        </w:rPr>
        <w:t>oficina_fraccion</w:t>
      </w:r>
      <w:proofErr w:type="spellEnd"/>
      <w:r w:rsidR="00D60DA4" w:rsidRPr="00D60DA4">
        <w:rPr>
          <w:rFonts w:ascii="Arial" w:hAnsi="Arial" w:cs="Arial"/>
        </w:rPr>
        <w:t>}</w:t>
      </w:r>
      <w:r w:rsidR="00D60DA4">
        <w:rPr>
          <w:rFonts w:ascii="Arial" w:hAnsi="Arial" w:cs="Arial"/>
        </w:rPr>
        <w:t xml:space="preserve"> </w:t>
      </w:r>
      <w:r w:rsidR="00791BEE" w:rsidRPr="000627A0">
        <w:rPr>
          <w:rFonts w:ascii="Arial" w:hAnsi="Arial" w:cs="Arial"/>
        </w:rPr>
        <w:t xml:space="preserve">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w:t>
      </w:r>
      <w:r w:rsidR="00791BEE" w:rsidRPr="00806BEE">
        <w:rPr>
          <w:rFonts w:ascii="Arial" w:hAnsi="Arial" w:cs="Arial"/>
        </w:rPr>
        <w:t>Reformado y adicionado mediante Decreto publicado en el Periódico Oficial “El Estado de Sinaloa” No. 071 de fecha 11 de junio de 2025</w:t>
      </w:r>
      <w:r w:rsidR="00791BEE">
        <w:rPr>
          <w:rFonts w:ascii="Arial" w:hAnsi="Arial" w:cs="Arial"/>
        </w:rPr>
        <w:t xml:space="preserve">; </w:t>
      </w:r>
      <w:r w:rsidR="00791BEE" w:rsidRPr="000627A0">
        <w:rPr>
          <w:rFonts w:ascii="Arial" w:hAnsi="Arial" w:cs="Arial"/>
        </w:rPr>
        <w:t>en relación con el artículo primero, apartado C</w:t>
      </w:r>
      <w:r w:rsidR="00791BEE">
        <w:rPr>
          <w:rFonts w:ascii="Arial" w:hAnsi="Arial" w:cs="Arial"/>
        </w:rPr>
        <w:t>, segundo</w:t>
      </w:r>
      <w:r w:rsidR="00791BEE" w:rsidRPr="000627A0">
        <w:rPr>
          <w:rFonts w:ascii="Arial" w:hAnsi="Arial" w:cs="Arial"/>
        </w:rPr>
        <w:t xml:space="preserve"> y artículo Único Transitorio del Acuerdo por el que se establece la Circunscripción Territorial de las Oficinas del Servicio de Administración Tributaria del Estado de Sinaloa; publicado en el Periódico Oficial “El Estado de Sinaloa” No. 046 de fecha 12 de abril de 2018</w:t>
      </w:r>
      <w:r w:rsidR="00495F4B" w:rsidRPr="002D16DF">
        <w:rPr>
          <w:rFonts w:ascii="Arial" w:hAnsi="Arial" w:cs="Arial"/>
        </w:rPr>
        <w:t xml:space="preserve">, Edición Extraordinaria; </w:t>
      </w:r>
      <w:r w:rsidR="00834829" w:rsidRPr="002D16DF">
        <w:rPr>
          <w:rFonts w:ascii="Arial" w:hAnsi="Arial" w:cs="Arial"/>
        </w:rPr>
        <w:t>Para tal</w:t>
      </w:r>
      <w:r w:rsidR="0097748A" w:rsidRPr="002D16DF">
        <w:rPr>
          <w:rFonts w:ascii="Arial" w:hAnsi="Arial" w:cs="Arial"/>
        </w:rPr>
        <w:t xml:space="preserve"> efecto, se autoriza a los C.C</w:t>
      </w:r>
      <w:r w:rsidR="00F45C04" w:rsidRPr="002D16DF">
        <w:rPr>
          <w:rFonts w:ascii="Arial" w:hAnsi="Arial" w:cs="Arial"/>
        </w:rPr>
        <w:t>.</w:t>
      </w:r>
      <w:r w:rsidR="00D60DA4" w:rsidRPr="00D60DA4">
        <w:t xml:space="preserve"> </w:t>
      </w:r>
      <w:r w:rsidR="00D60DA4" w:rsidRPr="00D60DA4">
        <w:rPr>
          <w:rFonts w:ascii="Arial" w:hAnsi="Arial" w:cs="Arial"/>
        </w:rPr>
        <w:t>${</w:t>
      </w:r>
      <w:proofErr w:type="spellStart"/>
      <w:r w:rsidR="00D259B4" w:rsidRPr="00D259B4">
        <w:rPr>
          <w:rFonts w:ascii="Arial" w:hAnsi="Arial" w:cs="Arial"/>
        </w:rPr>
        <w:t>oficina_grupo</w:t>
      </w:r>
      <w:proofErr w:type="spellEnd"/>
      <w:r w:rsidR="00D60DA4" w:rsidRPr="00D60DA4">
        <w:rPr>
          <w:rFonts w:ascii="Arial" w:hAnsi="Arial" w:cs="Arial"/>
        </w:rPr>
        <w:t>}</w:t>
      </w:r>
      <w:r w:rsidR="00B2592D">
        <w:rPr>
          <w:rFonts w:ascii="Arial" w:hAnsi="Arial" w:cs="Arial"/>
        </w:rPr>
        <w:t>,</w:t>
      </w:r>
      <w:r w:rsidR="000C03F4" w:rsidRPr="002D16DF">
        <w:rPr>
          <w:rFonts w:ascii="Arial" w:hAnsi="Arial" w:cs="Arial"/>
        </w:rPr>
        <w:t xml:space="preserve"> </w:t>
      </w:r>
      <w:r w:rsidR="00576C8B" w:rsidRPr="002D16DF">
        <w:rPr>
          <w:rFonts w:ascii="Arial" w:hAnsi="Arial" w:cs="Arial"/>
        </w:rPr>
        <w:t xml:space="preserve">visitadores adscritos a esta </w:t>
      </w:r>
      <w:r w:rsidR="00834829" w:rsidRPr="002D16DF">
        <w:rPr>
          <w:rFonts w:ascii="Arial" w:hAnsi="Arial" w:cs="Arial"/>
        </w:rPr>
        <w:t xml:space="preserve">Dirección de </w:t>
      </w:r>
      <w:r w:rsidR="00F45C04" w:rsidRPr="002D16DF">
        <w:rPr>
          <w:rFonts w:ascii="Arial" w:hAnsi="Arial" w:cs="Arial"/>
        </w:rPr>
        <w:t>Auditoría</w:t>
      </w:r>
      <w:r w:rsidR="0097748A" w:rsidRPr="002D16DF">
        <w:rPr>
          <w:rFonts w:ascii="Arial" w:hAnsi="Arial" w:cs="Arial"/>
        </w:rPr>
        <w:t xml:space="preserve"> </w:t>
      </w:r>
      <w:r w:rsidR="00834829" w:rsidRPr="002D16DF">
        <w:rPr>
          <w:rFonts w:ascii="Arial" w:hAnsi="Arial" w:cs="Arial"/>
        </w:rPr>
        <w:t>de</w:t>
      </w:r>
      <w:r w:rsidR="0097748A" w:rsidRPr="002D16DF">
        <w:rPr>
          <w:rFonts w:ascii="Arial" w:hAnsi="Arial" w:cs="Arial"/>
        </w:rPr>
        <w:t>l Servicio de Administración Tributaria del Estado de Sinaloa,</w:t>
      </w:r>
      <w:r w:rsidR="00834829" w:rsidRPr="002D16DF">
        <w:rPr>
          <w:rFonts w:ascii="Arial" w:hAnsi="Arial" w:cs="Arial"/>
        </w:rPr>
        <w:t xml:space="preserve"> </w:t>
      </w:r>
      <w:r w:rsidR="0015144B" w:rsidRPr="002D16DF">
        <w:rPr>
          <w:rFonts w:ascii="Arial" w:hAnsi="Arial" w:cs="Arial"/>
        </w:rPr>
        <w:t xml:space="preserve">Órgano Desconcentrado dependiente de la </w:t>
      </w:r>
      <w:r w:rsidR="00834829" w:rsidRPr="002D16DF">
        <w:rPr>
          <w:rFonts w:ascii="Arial" w:hAnsi="Arial" w:cs="Arial"/>
        </w:rPr>
        <w:t>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43D5BA26" w14:textId="77777777" w:rsidR="004F0B2E" w:rsidRPr="002D16DF" w:rsidRDefault="004F0B2E" w:rsidP="0014449C">
      <w:pPr>
        <w:pStyle w:val="Textocomentario"/>
        <w:jc w:val="both"/>
        <w:rPr>
          <w:rFonts w:ascii="Arial" w:hAnsi="Arial" w:cs="Arial"/>
          <w:sz w:val="22"/>
          <w:szCs w:val="22"/>
          <w:lang w:val="es-MX"/>
        </w:rPr>
      </w:pPr>
    </w:p>
    <w:p w14:paraId="795324AF" w14:textId="77777777" w:rsidR="0014449C" w:rsidRPr="002D16DF" w:rsidRDefault="007A7649" w:rsidP="0014449C">
      <w:pPr>
        <w:pStyle w:val="Textosinformato"/>
        <w:jc w:val="both"/>
        <w:outlineLvl w:val="0"/>
        <w:rPr>
          <w:rFonts w:ascii="Arial" w:hAnsi="Arial" w:cs="Arial"/>
          <w:sz w:val="22"/>
          <w:szCs w:val="22"/>
          <w:lang w:val="es-MX"/>
        </w:rPr>
      </w:pPr>
      <w:r w:rsidRPr="002D16DF">
        <w:rPr>
          <w:rFonts w:ascii="Arial" w:hAnsi="Arial" w:cs="Arial"/>
          <w:iCs/>
          <w:sz w:val="22"/>
          <w:szCs w:val="22"/>
        </w:rPr>
        <w:t>Así</w:t>
      </w:r>
      <w:r w:rsidRPr="002D16DF">
        <w:rPr>
          <w:rFonts w:ascii="Arial" w:hAnsi="Arial" w:cs="Arial"/>
          <w:iCs/>
          <w:sz w:val="22"/>
          <w:szCs w:val="22"/>
          <w:lang w:val="es-MX"/>
        </w:rPr>
        <w:t xml:space="preserve"> </w:t>
      </w:r>
      <w:r w:rsidRPr="002D16DF">
        <w:rPr>
          <w:rFonts w:ascii="Arial" w:hAnsi="Arial" w:cs="Arial"/>
          <w:iCs/>
          <w:sz w:val="22"/>
          <w:szCs w:val="22"/>
        </w:rPr>
        <w:t xml:space="preserve">mismo, de conformidad con lo dispuesto en el artículo </w:t>
      </w:r>
      <w:r w:rsidRPr="002D16DF">
        <w:rPr>
          <w:rFonts w:ascii="Arial" w:hAnsi="Arial" w:cs="Arial"/>
          <w:iCs/>
          <w:sz w:val="22"/>
          <w:szCs w:val="22"/>
          <w:lang w:val="es-MX"/>
        </w:rPr>
        <w:t>78 bis-d</w:t>
      </w:r>
      <w:r w:rsidRPr="002D16DF">
        <w:rPr>
          <w:rFonts w:ascii="Arial" w:hAnsi="Arial" w:cs="Arial"/>
          <w:iCs/>
          <w:sz w:val="22"/>
          <w:szCs w:val="22"/>
        </w:rPr>
        <w:t>,</w:t>
      </w:r>
      <w:r w:rsidRPr="002D16DF">
        <w:rPr>
          <w:rFonts w:ascii="Arial" w:hAnsi="Arial" w:cs="Arial"/>
          <w:iCs/>
          <w:sz w:val="22"/>
          <w:szCs w:val="22"/>
          <w:lang w:val="es-MX"/>
        </w:rPr>
        <w:t xml:space="preserve"> fracción II,</w:t>
      </w:r>
      <w:r w:rsidRPr="002D16DF">
        <w:rPr>
          <w:rFonts w:ascii="Arial" w:hAnsi="Arial" w:cs="Arial"/>
          <w:iCs/>
          <w:sz w:val="22"/>
          <w:szCs w:val="22"/>
        </w:rPr>
        <w:t xml:space="preserve"> inciso a) del Código Fiscal de</w:t>
      </w:r>
      <w:r w:rsidRPr="002D16DF">
        <w:rPr>
          <w:rFonts w:ascii="Arial" w:hAnsi="Arial" w:cs="Arial"/>
          <w:iCs/>
          <w:sz w:val="22"/>
          <w:szCs w:val="22"/>
          <w:lang w:val="es-MX"/>
        </w:rPr>
        <w:t>l Estado de Sinaloa</w:t>
      </w:r>
      <w:r w:rsidRPr="002D16DF">
        <w:rPr>
          <w:rFonts w:ascii="Arial" w:hAnsi="Arial" w:cs="Arial"/>
          <w:iCs/>
          <w:sz w:val="22"/>
          <w:szCs w:val="22"/>
        </w:rPr>
        <w:t xml:space="preserve">, se deberán presentar en forma inmediata y mantener a disposición del personal autorizado en la presente orden, </w:t>
      </w:r>
      <w:r w:rsidRPr="002D16DF">
        <w:rPr>
          <w:rFonts w:ascii="Arial" w:hAnsi="Arial" w:cs="Arial"/>
          <w:sz w:val="22"/>
          <w:szCs w:val="22"/>
        </w:rPr>
        <w:t>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w:t>
      </w:r>
    </w:p>
    <w:p w14:paraId="05B34876" w14:textId="77777777" w:rsidR="007A7649" w:rsidRPr="002D16DF" w:rsidRDefault="007A7649" w:rsidP="0014449C">
      <w:pPr>
        <w:pStyle w:val="Textosinformato"/>
        <w:jc w:val="both"/>
        <w:outlineLvl w:val="0"/>
        <w:rPr>
          <w:rFonts w:ascii="Arial" w:hAnsi="Arial" w:cs="Arial"/>
          <w:sz w:val="22"/>
          <w:szCs w:val="22"/>
          <w:lang w:val="es-MX"/>
        </w:rPr>
      </w:pPr>
    </w:p>
    <w:p w14:paraId="49EF8626" w14:textId="77777777" w:rsidR="00834829" w:rsidRPr="002D16DF" w:rsidRDefault="00834829" w:rsidP="0014449C">
      <w:pPr>
        <w:pStyle w:val="Textosinformato"/>
        <w:jc w:val="both"/>
        <w:outlineLvl w:val="0"/>
        <w:rPr>
          <w:rFonts w:ascii="Arial" w:hAnsi="Arial" w:cs="Arial"/>
          <w:sz w:val="22"/>
          <w:szCs w:val="22"/>
        </w:rPr>
      </w:pPr>
      <w:r w:rsidRPr="002D16DF">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04FA2AE3" w14:textId="77777777" w:rsidR="00834829" w:rsidRPr="002D16DF" w:rsidRDefault="00834829" w:rsidP="0014449C">
      <w:pPr>
        <w:pStyle w:val="Textosinformato"/>
        <w:jc w:val="both"/>
        <w:rPr>
          <w:rFonts w:ascii="Arial" w:hAnsi="Arial" w:cs="Arial"/>
          <w:sz w:val="22"/>
          <w:szCs w:val="22"/>
        </w:rPr>
      </w:pPr>
    </w:p>
    <w:p w14:paraId="0C4BFA18" w14:textId="77777777" w:rsidR="00834829" w:rsidRPr="002D16DF" w:rsidRDefault="00834829" w:rsidP="004A6A0E">
      <w:pPr>
        <w:tabs>
          <w:tab w:val="left" w:pos="2694"/>
          <w:tab w:val="left" w:pos="4253"/>
          <w:tab w:val="left" w:pos="8505"/>
        </w:tabs>
        <w:spacing w:after="0"/>
        <w:ind w:right="6"/>
        <w:jc w:val="both"/>
        <w:rPr>
          <w:rFonts w:ascii="Arial" w:hAnsi="Arial" w:cs="Arial"/>
          <w:strike/>
        </w:rPr>
      </w:pPr>
      <w:r w:rsidRPr="002D16DF">
        <w:rPr>
          <w:rFonts w:ascii="Arial" w:hAnsi="Arial" w:cs="Arial"/>
        </w:rPr>
        <w:t xml:space="preserve">La revisión abarcara el período comprendido del </w:t>
      </w:r>
      <w:r w:rsidR="00D60DA4" w:rsidRPr="00D60DA4">
        <w:rPr>
          <w:rFonts w:ascii="Arial" w:hAnsi="Arial" w:cs="Arial"/>
        </w:rPr>
        <w:t>${</w:t>
      </w:r>
      <w:r w:rsidR="00D60DA4">
        <w:rPr>
          <w:rFonts w:ascii="Arial" w:hAnsi="Arial" w:cs="Arial"/>
        </w:rPr>
        <w:t>periodos</w:t>
      </w:r>
      <w:r w:rsidR="00D60DA4" w:rsidRPr="00D60DA4">
        <w:rPr>
          <w:rFonts w:ascii="Arial" w:hAnsi="Arial" w:cs="Arial"/>
        </w:rPr>
        <w:t>}</w:t>
      </w:r>
      <w:r w:rsidRPr="002D16DF">
        <w:rPr>
          <w:rFonts w:ascii="Arial" w:hAnsi="Arial" w:cs="Arial"/>
        </w:rPr>
        <w:t>.</w:t>
      </w:r>
    </w:p>
    <w:p w14:paraId="59C623F6" w14:textId="77777777" w:rsidR="00834829" w:rsidRPr="002D16DF" w:rsidRDefault="00834829" w:rsidP="0014449C">
      <w:pPr>
        <w:pStyle w:val="Textosinformato"/>
        <w:jc w:val="both"/>
        <w:outlineLvl w:val="0"/>
        <w:rPr>
          <w:rFonts w:ascii="Arial" w:hAnsi="Arial" w:cs="Arial"/>
          <w:strike/>
          <w:sz w:val="22"/>
          <w:szCs w:val="22"/>
        </w:rPr>
      </w:pPr>
    </w:p>
    <w:p w14:paraId="215E8BE1" w14:textId="77777777" w:rsidR="00834829" w:rsidRPr="002D16DF" w:rsidRDefault="00834829" w:rsidP="0014449C">
      <w:pPr>
        <w:pStyle w:val="Textocomentario"/>
        <w:jc w:val="both"/>
        <w:rPr>
          <w:rFonts w:ascii="Arial" w:hAnsi="Arial" w:cs="Arial"/>
          <w:sz w:val="22"/>
          <w:szCs w:val="22"/>
        </w:rPr>
      </w:pPr>
      <w:r w:rsidRPr="002D16DF">
        <w:rPr>
          <w:rFonts w:ascii="Arial" w:hAnsi="Arial" w:cs="Arial"/>
          <w:sz w:val="22"/>
          <w:szCs w:val="22"/>
        </w:rPr>
        <w:t>La visita se llevará a cabo en el lugar o lugares señalados en esta orden o en el que proceda, de acuerdo con lo estipulado por el artículo 61 del Código Fiscal del Estado de Sinaloa.</w:t>
      </w:r>
    </w:p>
    <w:p w14:paraId="432905B6" w14:textId="77777777" w:rsidR="00834829" w:rsidRPr="002D16DF" w:rsidRDefault="00834829" w:rsidP="0014449C">
      <w:pPr>
        <w:pStyle w:val="Textocomentario"/>
        <w:jc w:val="both"/>
        <w:rPr>
          <w:rFonts w:ascii="Arial" w:hAnsi="Arial" w:cs="Arial"/>
          <w:sz w:val="22"/>
          <w:szCs w:val="22"/>
          <w:lang w:val="es-MX"/>
        </w:rPr>
      </w:pPr>
    </w:p>
    <w:p w14:paraId="17CD0231" w14:textId="77777777" w:rsidR="00834829" w:rsidRPr="002D16DF" w:rsidRDefault="00834829" w:rsidP="0014449C">
      <w:pPr>
        <w:pStyle w:val="Textocomentario"/>
        <w:jc w:val="both"/>
        <w:rPr>
          <w:rFonts w:ascii="Arial" w:hAnsi="Arial" w:cs="Arial"/>
          <w:sz w:val="22"/>
          <w:szCs w:val="22"/>
        </w:rPr>
      </w:pPr>
      <w:r w:rsidRPr="002D16DF">
        <w:rPr>
          <w:rFonts w:ascii="Arial" w:hAnsi="Arial" w:cs="Arial"/>
          <w:sz w:val="22"/>
          <w:szCs w:val="22"/>
        </w:rPr>
        <w:t xml:space="preserve">De conformidad con lo que establece el artículo 78 Bis del Código Fiscal del Estado de Sinaloa, se le solicita dar a los visitadores las facilidades necesarias para el cumplimiento de la presente orden, apercibiéndose que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fracciones  III, y 95 del Código Fiscal del Estado de Sinaloa, constituye una infracción en términos del artículo 97, primer párrafo, fracción </w:t>
      </w:r>
      <w:r w:rsidR="009973B9" w:rsidRPr="002D16DF">
        <w:rPr>
          <w:rFonts w:ascii="Arial" w:hAnsi="Arial" w:cs="Arial"/>
          <w:sz w:val="22"/>
          <w:szCs w:val="22"/>
          <w:lang w:val="es-MX"/>
        </w:rPr>
        <w:t>VII</w:t>
      </w:r>
      <w:r w:rsidRPr="002D16DF">
        <w:rPr>
          <w:rFonts w:ascii="Arial" w:hAnsi="Arial" w:cs="Arial"/>
          <w:sz w:val="22"/>
          <w:szCs w:val="22"/>
        </w:rPr>
        <w:t xml:space="preserve">I, primer párrafo, del Código Fiscal del Estado de Sinaloa, la cual se sanciona  de conformidad con lo señalado en el artículo 97, primer </w:t>
      </w:r>
      <w:r w:rsidRPr="002D16DF">
        <w:rPr>
          <w:rFonts w:ascii="Arial" w:hAnsi="Arial" w:cs="Arial"/>
          <w:sz w:val="22"/>
          <w:szCs w:val="22"/>
        </w:rPr>
        <w:lastRenderedPageBreak/>
        <w:t xml:space="preserve">párrafo, fracción </w:t>
      </w:r>
      <w:r w:rsidR="009973B9" w:rsidRPr="002D16DF">
        <w:rPr>
          <w:rFonts w:ascii="Arial" w:hAnsi="Arial" w:cs="Arial"/>
          <w:sz w:val="22"/>
          <w:szCs w:val="22"/>
          <w:lang w:val="es-MX"/>
        </w:rPr>
        <w:t>VII</w:t>
      </w:r>
      <w:r w:rsidRPr="002D16DF">
        <w:rPr>
          <w:rFonts w:ascii="Arial" w:hAnsi="Arial" w:cs="Arial"/>
          <w:sz w:val="22"/>
          <w:szCs w:val="22"/>
        </w:rPr>
        <w:t>I, segundo párrafo, del propio Código Fiscal del Estado de Sinaloa, en cuyo caso, la autoridad podrá proceder en términos de lo dispuesto en el artículo 77, fracción X, del referido Código.</w:t>
      </w:r>
    </w:p>
    <w:p w14:paraId="2ED9DAEF" w14:textId="77777777" w:rsidR="00834829" w:rsidRPr="002D16DF" w:rsidRDefault="00834829" w:rsidP="00834829">
      <w:pPr>
        <w:pStyle w:val="Textosinformato"/>
        <w:jc w:val="both"/>
        <w:outlineLvl w:val="0"/>
        <w:rPr>
          <w:rFonts w:ascii="Arial" w:hAnsi="Arial" w:cs="Arial"/>
          <w:sz w:val="22"/>
          <w:szCs w:val="22"/>
        </w:rPr>
      </w:pPr>
    </w:p>
    <w:p w14:paraId="76B0C116" w14:textId="77777777" w:rsidR="00834829" w:rsidRPr="002D16DF" w:rsidRDefault="00834829" w:rsidP="00834829">
      <w:pPr>
        <w:pStyle w:val="Textoindependiente2"/>
        <w:rPr>
          <w:rFonts w:ascii="Arial" w:hAnsi="Arial" w:cs="Arial"/>
          <w:sz w:val="22"/>
          <w:szCs w:val="22"/>
          <w:lang w:val="es-MX"/>
        </w:rPr>
      </w:pPr>
      <w:r w:rsidRPr="002D16DF">
        <w:rPr>
          <w:rFonts w:ascii="Arial" w:hAnsi="Arial" w:cs="Arial"/>
          <w:sz w:val="22"/>
          <w:szCs w:val="22"/>
        </w:rPr>
        <w:t>Asimismo, se le informa que considerando que con el presente acto se inician las facultades de esta autoridad fiscal, tiene el derecho de corregir su situación fiscal en las distintas contribuciones objeto de la revisión así como, los beneficios de ejercer el derecho mencionado.</w:t>
      </w:r>
    </w:p>
    <w:p w14:paraId="75EC6705" w14:textId="77777777" w:rsidR="00834829" w:rsidRPr="002D16DF" w:rsidRDefault="00834829" w:rsidP="00834829">
      <w:pPr>
        <w:pStyle w:val="Textoindependiente2"/>
        <w:rPr>
          <w:rFonts w:ascii="Arial" w:hAnsi="Arial" w:cs="Arial"/>
          <w:sz w:val="22"/>
          <w:szCs w:val="22"/>
          <w:lang w:val="es-MX"/>
        </w:rPr>
      </w:pPr>
    </w:p>
    <w:p w14:paraId="093918BD" w14:textId="77777777" w:rsidR="00834829" w:rsidRPr="002D16DF" w:rsidRDefault="00834829" w:rsidP="00834829">
      <w:pPr>
        <w:pStyle w:val="Textoindependiente2"/>
        <w:rPr>
          <w:rFonts w:ascii="Arial" w:hAnsi="Arial" w:cs="Arial"/>
          <w:sz w:val="22"/>
          <w:szCs w:val="22"/>
          <w:lang w:val="es-MX"/>
        </w:rPr>
      </w:pPr>
    </w:p>
    <w:p w14:paraId="6E76D01E" w14:textId="77777777" w:rsidR="00834829" w:rsidRPr="002D16DF" w:rsidRDefault="00834829" w:rsidP="00834829">
      <w:pPr>
        <w:pStyle w:val="Textoindependiente2"/>
        <w:rPr>
          <w:rFonts w:ascii="Arial" w:hAnsi="Arial" w:cs="Arial"/>
          <w:sz w:val="22"/>
          <w:szCs w:val="22"/>
          <w:lang w:val="es-MX"/>
        </w:rPr>
      </w:pPr>
    </w:p>
    <w:p w14:paraId="5F1AF759" w14:textId="77777777" w:rsidR="00F45C04" w:rsidRPr="002D16DF" w:rsidRDefault="00F45C04" w:rsidP="00834829">
      <w:pPr>
        <w:pStyle w:val="Textoindependiente2"/>
        <w:rPr>
          <w:rFonts w:ascii="Arial" w:hAnsi="Arial" w:cs="Arial"/>
          <w:sz w:val="22"/>
          <w:szCs w:val="22"/>
          <w:lang w:val="es-MX"/>
        </w:rPr>
      </w:pPr>
    </w:p>
    <w:p w14:paraId="288FF344" w14:textId="77777777" w:rsidR="00F45C04" w:rsidRPr="002D16DF" w:rsidRDefault="00F45C04" w:rsidP="00834829">
      <w:pPr>
        <w:pStyle w:val="Textoindependiente2"/>
        <w:rPr>
          <w:rFonts w:ascii="Arial" w:hAnsi="Arial" w:cs="Arial"/>
          <w:sz w:val="22"/>
          <w:szCs w:val="22"/>
          <w:lang w:val="es-MX"/>
        </w:rPr>
      </w:pPr>
    </w:p>
    <w:p w14:paraId="35743AB1" w14:textId="77777777" w:rsidR="00834829" w:rsidRPr="002D16DF" w:rsidRDefault="00834829" w:rsidP="00834829">
      <w:pPr>
        <w:pStyle w:val="Textosinformato"/>
        <w:jc w:val="both"/>
        <w:outlineLvl w:val="0"/>
        <w:rPr>
          <w:rFonts w:ascii="Arial" w:hAnsi="Arial" w:cs="Arial"/>
          <w:sz w:val="22"/>
          <w:szCs w:val="22"/>
        </w:rPr>
      </w:pPr>
    </w:p>
    <w:p w14:paraId="46FC5A9D" w14:textId="77777777" w:rsidR="003E096B" w:rsidRPr="002D16DF" w:rsidRDefault="003E096B" w:rsidP="004E0608">
      <w:pPr>
        <w:spacing w:after="0" w:line="240" w:lineRule="auto"/>
        <w:contextualSpacing/>
        <w:jc w:val="center"/>
        <w:rPr>
          <w:rFonts w:ascii="Arial" w:hAnsi="Arial" w:cs="Arial"/>
          <w:b/>
        </w:rPr>
      </w:pPr>
      <w:r w:rsidRPr="002D16DF">
        <w:rPr>
          <w:rFonts w:ascii="Arial" w:hAnsi="Arial" w:cs="Arial"/>
          <w:b/>
        </w:rPr>
        <w:t>A t e n t a m e n t e</w:t>
      </w:r>
    </w:p>
    <w:p w14:paraId="5A2D095B" w14:textId="77777777" w:rsidR="003E096B" w:rsidRPr="002D16DF" w:rsidRDefault="00D60DA4" w:rsidP="00D60DA4">
      <w:pPr>
        <w:spacing w:after="0" w:line="240" w:lineRule="auto"/>
        <w:contextualSpacing/>
        <w:jc w:val="center"/>
        <w:rPr>
          <w:rFonts w:ascii="Arial" w:hAnsi="Arial" w:cs="Arial"/>
        </w:rPr>
      </w:pPr>
      <w:r w:rsidRPr="00D60DA4">
        <w:rPr>
          <w:rFonts w:ascii="Arial" w:hAnsi="Arial" w:cs="Arial"/>
          <w:b/>
        </w:rPr>
        <w:t>${</w:t>
      </w:r>
      <w:r>
        <w:rPr>
          <w:rFonts w:ascii="Arial" w:hAnsi="Arial" w:cs="Arial"/>
          <w:b/>
        </w:rPr>
        <w:t>cargo</w:t>
      </w:r>
      <w:r w:rsidRPr="00D60DA4">
        <w:rPr>
          <w:rFonts w:ascii="Arial" w:hAnsi="Arial" w:cs="Arial"/>
          <w:b/>
        </w:rPr>
        <w:t>}</w:t>
      </w:r>
    </w:p>
    <w:p w14:paraId="0CCCDD7A" w14:textId="77777777" w:rsidR="003E096B" w:rsidRPr="002D16DF" w:rsidRDefault="003E096B" w:rsidP="004E0608">
      <w:pPr>
        <w:spacing w:after="0" w:line="240" w:lineRule="auto"/>
        <w:contextualSpacing/>
        <w:jc w:val="center"/>
        <w:rPr>
          <w:rFonts w:ascii="Arial" w:hAnsi="Arial" w:cs="Arial"/>
        </w:rPr>
      </w:pPr>
    </w:p>
    <w:p w14:paraId="2A5936A3" w14:textId="77777777" w:rsidR="003E096B" w:rsidRPr="002D16DF" w:rsidRDefault="003E096B" w:rsidP="004E0608">
      <w:pPr>
        <w:spacing w:after="0" w:line="240" w:lineRule="auto"/>
        <w:contextualSpacing/>
        <w:jc w:val="center"/>
        <w:rPr>
          <w:rFonts w:ascii="Arial" w:hAnsi="Arial" w:cs="Arial"/>
        </w:rPr>
      </w:pPr>
    </w:p>
    <w:p w14:paraId="3B91D039" w14:textId="77777777" w:rsidR="003E096B" w:rsidRPr="002D16DF" w:rsidRDefault="003E096B" w:rsidP="004E0608">
      <w:pPr>
        <w:spacing w:after="0" w:line="240" w:lineRule="auto"/>
        <w:contextualSpacing/>
        <w:jc w:val="center"/>
        <w:rPr>
          <w:rFonts w:ascii="Arial" w:hAnsi="Arial" w:cs="Arial"/>
        </w:rPr>
      </w:pPr>
    </w:p>
    <w:p w14:paraId="63EDFFB5" w14:textId="77777777" w:rsidR="003E096B" w:rsidRPr="002D16DF" w:rsidRDefault="003E096B" w:rsidP="004E0608">
      <w:pPr>
        <w:spacing w:after="0" w:line="240" w:lineRule="auto"/>
        <w:contextualSpacing/>
        <w:jc w:val="center"/>
        <w:rPr>
          <w:rFonts w:ascii="Arial" w:hAnsi="Arial" w:cs="Arial"/>
        </w:rPr>
      </w:pPr>
    </w:p>
    <w:p w14:paraId="3C77BD43" w14:textId="0DE77A9F" w:rsidR="003E096B" w:rsidRPr="00643154" w:rsidRDefault="00D60DA4" w:rsidP="00643154">
      <w:pPr>
        <w:spacing w:after="0" w:line="240" w:lineRule="auto"/>
        <w:contextualSpacing/>
        <w:jc w:val="center"/>
        <w:rPr>
          <w:rFonts w:ascii="Arial" w:hAnsi="Arial" w:cs="Arial"/>
          <w:b/>
        </w:rPr>
      </w:pPr>
      <w:r w:rsidRPr="00D60DA4">
        <w:rPr>
          <w:rFonts w:ascii="Arial" w:hAnsi="Arial" w:cs="Arial"/>
          <w:b/>
        </w:rPr>
        <w:t>${</w:t>
      </w:r>
      <w:proofErr w:type="spellStart"/>
      <w:r>
        <w:rPr>
          <w:rFonts w:ascii="Arial" w:hAnsi="Arial" w:cs="Arial"/>
          <w:b/>
        </w:rPr>
        <w:t>nombre</w:t>
      </w:r>
      <w:r w:rsidR="006515ED">
        <w:rPr>
          <w:rFonts w:ascii="Arial" w:hAnsi="Arial" w:cs="Arial"/>
          <w:b/>
        </w:rPr>
        <w:t>_actuante</w:t>
      </w:r>
      <w:proofErr w:type="spellEnd"/>
      <w:r w:rsidRPr="00D60DA4">
        <w:rPr>
          <w:rFonts w:ascii="Arial" w:hAnsi="Arial" w:cs="Arial"/>
          <w:b/>
        </w:rPr>
        <w:t>}</w:t>
      </w:r>
    </w:p>
    <w:p w14:paraId="58A48C81" w14:textId="77777777" w:rsidR="00F45C04" w:rsidRPr="002D16DF" w:rsidRDefault="00F45C04" w:rsidP="009202C8">
      <w:pPr>
        <w:tabs>
          <w:tab w:val="left" w:pos="2694"/>
          <w:tab w:val="left" w:pos="4253"/>
          <w:tab w:val="left" w:pos="8505"/>
        </w:tabs>
        <w:ind w:right="6"/>
        <w:jc w:val="center"/>
        <w:rPr>
          <w:rFonts w:ascii="Arial" w:hAnsi="Arial" w:cs="Arial"/>
          <w:iCs/>
        </w:rPr>
      </w:pPr>
    </w:p>
    <w:p w14:paraId="3BAF108C" w14:textId="77777777" w:rsidR="00F45C04" w:rsidRPr="002D16DF" w:rsidRDefault="00F45C04" w:rsidP="009202C8">
      <w:pPr>
        <w:tabs>
          <w:tab w:val="left" w:pos="2694"/>
          <w:tab w:val="left" w:pos="4253"/>
          <w:tab w:val="left" w:pos="8505"/>
        </w:tabs>
        <w:ind w:right="6"/>
        <w:jc w:val="center"/>
        <w:rPr>
          <w:rFonts w:ascii="Arial" w:hAnsi="Arial" w:cs="Arial"/>
          <w:iCs/>
        </w:rPr>
      </w:pPr>
    </w:p>
    <w:p w14:paraId="461AA2FA" w14:textId="77777777" w:rsidR="00F45C04" w:rsidRPr="002D16DF" w:rsidRDefault="00F45C04" w:rsidP="009202C8">
      <w:pPr>
        <w:tabs>
          <w:tab w:val="left" w:pos="2694"/>
          <w:tab w:val="left" w:pos="4253"/>
          <w:tab w:val="left" w:pos="8505"/>
        </w:tabs>
        <w:ind w:right="6"/>
        <w:jc w:val="center"/>
        <w:rPr>
          <w:rFonts w:ascii="Arial" w:hAnsi="Arial" w:cs="Arial"/>
          <w:iCs/>
        </w:rPr>
      </w:pPr>
    </w:p>
    <w:p w14:paraId="06EB1BAD" w14:textId="77777777" w:rsidR="00F45C04" w:rsidRPr="002D16DF" w:rsidRDefault="00F45C04" w:rsidP="009202C8">
      <w:pPr>
        <w:tabs>
          <w:tab w:val="left" w:pos="2694"/>
          <w:tab w:val="left" w:pos="4253"/>
          <w:tab w:val="left" w:pos="8505"/>
        </w:tabs>
        <w:ind w:right="6"/>
        <w:jc w:val="center"/>
        <w:rPr>
          <w:rFonts w:ascii="Arial" w:hAnsi="Arial" w:cs="Arial"/>
          <w:iCs/>
        </w:rPr>
      </w:pPr>
    </w:p>
    <w:p w14:paraId="049180EF" w14:textId="77777777" w:rsidR="002D7A57" w:rsidRPr="002D16DF" w:rsidRDefault="002D7A57" w:rsidP="00834829">
      <w:pPr>
        <w:tabs>
          <w:tab w:val="left" w:pos="2694"/>
          <w:tab w:val="left" w:pos="4253"/>
          <w:tab w:val="left" w:pos="8505"/>
        </w:tabs>
        <w:ind w:right="6"/>
        <w:rPr>
          <w:rFonts w:ascii="Arial" w:hAnsi="Arial" w:cs="Arial"/>
          <w:iCs/>
          <w:sz w:val="16"/>
        </w:rPr>
      </w:pPr>
    </w:p>
    <w:p w14:paraId="5D0C166E" w14:textId="77777777" w:rsidR="002D7A57" w:rsidRDefault="002D7A57" w:rsidP="00834829">
      <w:pPr>
        <w:tabs>
          <w:tab w:val="left" w:pos="2694"/>
          <w:tab w:val="left" w:pos="4253"/>
          <w:tab w:val="left" w:pos="8505"/>
        </w:tabs>
        <w:ind w:right="6"/>
        <w:rPr>
          <w:rFonts w:ascii="Arial" w:hAnsi="Arial" w:cs="Arial"/>
          <w:iCs/>
          <w:sz w:val="16"/>
        </w:rPr>
      </w:pPr>
    </w:p>
    <w:p w14:paraId="33C57059" w14:textId="77777777" w:rsidR="005E5906" w:rsidRDefault="005E5906" w:rsidP="00834829">
      <w:pPr>
        <w:tabs>
          <w:tab w:val="left" w:pos="2694"/>
          <w:tab w:val="left" w:pos="4253"/>
          <w:tab w:val="left" w:pos="8505"/>
        </w:tabs>
        <w:ind w:right="6"/>
        <w:rPr>
          <w:rFonts w:ascii="Arial" w:hAnsi="Arial" w:cs="Arial"/>
          <w:iCs/>
          <w:sz w:val="16"/>
        </w:rPr>
      </w:pPr>
    </w:p>
    <w:p w14:paraId="3616EF4D" w14:textId="77777777" w:rsidR="000309F6" w:rsidRPr="007C571F" w:rsidRDefault="000309F6" w:rsidP="007C571F">
      <w:pPr>
        <w:spacing w:after="0" w:line="240" w:lineRule="auto"/>
        <w:contextualSpacing/>
        <w:rPr>
          <w:rFonts w:asciiTheme="minorHAnsi" w:hAnsiTheme="minorHAnsi" w:cstheme="minorHAnsi"/>
          <w:bCs/>
        </w:rPr>
      </w:pPr>
    </w:p>
    <w:p w14:paraId="50604A2C" w14:textId="23FDC6DE" w:rsidR="005E5906" w:rsidRDefault="007C571F" w:rsidP="00834829">
      <w:pPr>
        <w:tabs>
          <w:tab w:val="left" w:pos="2694"/>
          <w:tab w:val="left" w:pos="4253"/>
          <w:tab w:val="left" w:pos="8505"/>
        </w:tabs>
        <w:ind w:right="6"/>
        <w:rPr>
          <w:rFonts w:ascii="Arial" w:hAnsi="Arial" w:cs="Arial"/>
          <w:iCs/>
          <w:sz w:val="16"/>
        </w:rPr>
      </w:pPr>
      <w:r>
        <w:rPr>
          <w:noProof/>
        </w:rPr>
        <mc:AlternateContent>
          <mc:Choice Requires="wps">
            <w:drawing>
              <wp:anchor distT="45720" distB="45720" distL="114300" distR="114300" simplePos="0" relativeHeight="251657728" behindDoc="0" locked="0" layoutInCell="1" allowOverlap="1" wp14:anchorId="72751CD5" wp14:editId="527D1934">
                <wp:simplePos x="0" y="0"/>
                <wp:positionH relativeFrom="column">
                  <wp:posOffset>-248285</wp:posOffset>
                </wp:positionH>
                <wp:positionV relativeFrom="paragraph">
                  <wp:posOffset>152400</wp:posOffset>
                </wp:positionV>
                <wp:extent cx="3244215" cy="377190"/>
                <wp:effectExtent l="1905" t="1270" r="1905" b="2540"/>
                <wp:wrapSquare wrapText="bothSides"/>
                <wp:docPr id="4169891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215"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91F3F" w14:textId="7D92F262" w:rsidR="00D60DA4" w:rsidRDefault="00D60DA4">
                            <w:r w:rsidRPr="00D60DA4">
                              <w:t>${</w:t>
                            </w:r>
                            <w:r w:rsidR="00E92063" w:rsidRPr="00E92063">
                              <w:t>iniciales</w:t>
                            </w:r>
                            <w:r w:rsidRPr="00D60DA4">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2751CD5" id="_x0000_t202" coordsize="21600,21600" o:spt="202" path="m,l,21600r21600,l21600,xe">
                <v:stroke joinstyle="miter"/>
                <v:path gradientshapeok="t" o:connecttype="rect"/>
              </v:shapetype>
              <v:shape id="Cuadro de texto 2" o:spid="_x0000_s1026" type="#_x0000_t202" style="position:absolute;margin-left:-19.55pt;margin-top:12pt;width:255.45pt;height:29.7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" filled="f" stroked="f">
                <v:textbox style="mso-fit-shape-to-text:t">
                  <w:txbxContent>
                    <w:p w14:paraId="5A891F3F" w14:textId="7D92F262" w:rsidR="00D60DA4" w:rsidRDefault="00D60DA4">
                      <w:r w:rsidRPr="00D60DA4">
                        <w:t>${</w:t>
                      </w:r>
                      <w:r w:rsidR="00E92063" w:rsidRPr="00E92063">
                        <w:t>iniciales</w:t>
                      </w:r>
                      <w:r w:rsidRPr="00D60DA4">
                        <w:t>}</w:t>
                      </w:r>
                    </w:p>
                  </w:txbxContent>
                </v:textbox>
                <w10:wrap type="square"/>
              </v:shape>
            </w:pict>
          </mc:Fallback>
        </mc:AlternateContent>
      </w:r>
    </w:p>
    <w:p w14:paraId="33663111" w14:textId="2243F43F" w:rsidR="002D7A57" w:rsidRPr="002D16DF" w:rsidRDefault="002D7A57" w:rsidP="00834829">
      <w:pPr>
        <w:tabs>
          <w:tab w:val="left" w:pos="2694"/>
          <w:tab w:val="left" w:pos="4253"/>
          <w:tab w:val="left" w:pos="8505"/>
        </w:tabs>
        <w:ind w:right="6"/>
        <w:rPr>
          <w:rFonts w:ascii="Arial" w:hAnsi="Arial" w:cs="Arial"/>
          <w:iCs/>
          <w:sz w:val="16"/>
        </w:rPr>
      </w:pPr>
    </w:p>
    <w:sectPr w:rsidR="002D7A57" w:rsidRPr="002D16DF" w:rsidSect="00104C25">
      <w:headerReference w:type="even" r:id="rId7"/>
      <w:headerReference w:type="default" r:id="rId8"/>
      <w:footerReference w:type="even" r:id="rId9"/>
      <w:footerReference w:type="default" r:id="rId10"/>
      <w:headerReference w:type="first" r:id="rId11"/>
      <w:footerReference w:type="first" r:id="rId12"/>
      <w:pgSz w:w="12240" w:h="15840" w:code="1"/>
      <w:pgMar w:top="1571" w:right="618" w:bottom="1418" w:left="964"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AFF62" w14:textId="77777777" w:rsidR="00BF3F79" w:rsidRDefault="00BF3F79" w:rsidP="003608AE">
      <w:pPr>
        <w:spacing w:after="0" w:line="240" w:lineRule="auto"/>
      </w:pPr>
      <w:r>
        <w:separator/>
      </w:r>
    </w:p>
  </w:endnote>
  <w:endnote w:type="continuationSeparator" w:id="0">
    <w:p w14:paraId="0421B473" w14:textId="77777777" w:rsidR="00BF3F79" w:rsidRDefault="00BF3F79" w:rsidP="00360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28FC" w14:textId="77777777" w:rsidR="00D60DA4" w:rsidRDefault="00D60D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3179" w14:textId="77777777" w:rsidR="004B73E5" w:rsidRPr="00997121" w:rsidRDefault="004B73E5" w:rsidP="00F45C04">
    <w:pPr>
      <w:spacing w:after="0"/>
      <w:jc w:val="center"/>
      <w:rPr>
        <w:rFonts w:ascii="Trebuchet MS" w:hAnsi="Trebuchet MS" w:cs="Trebuchet MS"/>
        <w:sz w:val="18"/>
        <w:szCs w:val="18"/>
      </w:rPr>
    </w:pPr>
    <w:r w:rsidRPr="00997121">
      <w:rPr>
        <w:rFonts w:ascii="Trebuchet MS" w:hAnsi="Trebuchet MS" w:cs="Trebuchet MS"/>
        <w:sz w:val="18"/>
        <w:szCs w:val="18"/>
      </w:rPr>
      <w:t>Unidad Administrativa Insurgentes S/N</w:t>
    </w:r>
    <w:r>
      <w:rPr>
        <w:rFonts w:ascii="Trebuchet MS" w:hAnsi="Trebuchet MS" w:cs="Trebuchet MS"/>
        <w:sz w:val="18"/>
        <w:szCs w:val="18"/>
      </w:rPr>
      <w:t xml:space="preserve">  </w:t>
    </w:r>
  </w:p>
  <w:p w14:paraId="47F593BF" w14:textId="77777777" w:rsidR="004B73E5" w:rsidRPr="0020615D" w:rsidRDefault="004B73E5" w:rsidP="00F45C04">
    <w:pPr>
      <w:spacing w:after="0"/>
      <w:jc w:val="center"/>
      <w:rPr>
        <w:rFonts w:ascii="Trebuchet MS" w:hAnsi="Trebuchet MS" w:cs="Trebuchet MS"/>
        <w:sz w:val="18"/>
        <w:szCs w:val="18"/>
      </w:rPr>
    </w:pPr>
    <w:r w:rsidRPr="0020615D">
      <w:rPr>
        <w:rFonts w:ascii="Trebuchet MS" w:hAnsi="Trebuchet MS" w:cs="Trebuchet MS"/>
        <w:sz w:val="18"/>
        <w:szCs w:val="18"/>
      </w:rPr>
      <w:t>Col. Centro Sinaloa C.P. 80129 Culiacán.</w:t>
    </w:r>
  </w:p>
  <w:p w14:paraId="3331E758" w14:textId="77777777" w:rsidR="004B73E5" w:rsidRDefault="004B73E5" w:rsidP="00F45C04">
    <w:pPr>
      <w:pStyle w:val="Piedepgina"/>
      <w:jc w:val="center"/>
      <w:rPr>
        <w:rFonts w:ascii="Trebuchet MS" w:hAnsi="Trebuchet MS" w:cs="Trebuchet MS"/>
        <w:sz w:val="18"/>
        <w:szCs w:val="18"/>
        <w:lang w:val="es-MX"/>
      </w:rPr>
    </w:pPr>
    <w:r w:rsidRPr="00997121">
      <w:rPr>
        <w:rFonts w:ascii="Trebuchet MS" w:hAnsi="Trebuchet MS" w:cs="Trebuchet MS"/>
        <w:sz w:val="18"/>
        <w:szCs w:val="18"/>
      </w:rPr>
      <w:t>Sinaloa, México. Conmutador (667)7587000</w:t>
    </w:r>
  </w:p>
  <w:p w14:paraId="1C84F675" w14:textId="77777777" w:rsidR="004B73E5" w:rsidRPr="001C082E" w:rsidRDefault="004B73E5" w:rsidP="00F45C04">
    <w:pPr>
      <w:pStyle w:val="Piedepgina"/>
      <w:jc w:val="center"/>
      <w:rPr>
        <w:rFonts w:ascii="Arial" w:hAnsi="Arial" w:cs="Arial"/>
      </w:rPr>
    </w:pPr>
    <w:r w:rsidRPr="00ED00C9">
      <w:rPr>
        <w:rFonts w:ascii="Arial" w:hAnsi="Arial" w:cs="Arial"/>
      </w:rPr>
      <w:fldChar w:fldCharType="begin"/>
    </w:r>
    <w:r w:rsidRPr="00ED00C9">
      <w:rPr>
        <w:rFonts w:ascii="Arial" w:hAnsi="Arial" w:cs="Arial"/>
      </w:rPr>
      <w:instrText xml:space="preserve"> PAGE   \* MERGEFORMAT </w:instrText>
    </w:r>
    <w:r w:rsidRPr="00ED00C9">
      <w:rPr>
        <w:rFonts w:ascii="Arial" w:hAnsi="Arial" w:cs="Arial"/>
      </w:rPr>
      <w:fldChar w:fldCharType="separate"/>
    </w:r>
    <w:r w:rsidR="00046B06">
      <w:rPr>
        <w:rFonts w:ascii="Arial" w:hAnsi="Arial" w:cs="Arial"/>
        <w:noProof/>
      </w:rPr>
      <w:t>3</w:t>
    </w:r>
    <w:r w:rsidRPr="00ED00C9">
      <w:rPr>
        <w:rFonts w:ascii="Arial" w:hAnsi="Arial" w:cs="Arial"/>
      </w:rPr>
      <w:fldChar w:fldCharType="end"/>
    </w:r>
    <w:r w:rsidRPr="00ED00C9">
      <w:rPr>
        <w:rFonts w:ascii="Arial" w:hAnsi="Arial" w:cs="Arial"/>
      </w:rPr>
      <w:t xml:space="preserve"> de </w:t>
    </w:r>
    <w:r>
      <w:rPr>
        <w:rFonts w:ascii="Arial" w:hAnsi="Arial" w:cs="Arial"/>
      </w:rPr>
      <w:t>3</w:t>
    </w:r>
  </w:p>
  <w:p w14:paraId="33EFB807" w14:textId="77777777" w:rsidR="004B73E5" w:rsidRPr="00F45C04" w:rsidRDefault="004B73E5" w:rsidP="00F45C04">
    <w:pPr>
      <w:pStyle w:val="Piedepgina"/>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5C96" w14:textId="77777777" w:rsidR="00D60DA4" w:rsidRDefault="00D60D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C005" w14:textId="77777777" w:rsidR="00BF3F79" w:rsidRDefault="00BF3F79" w:rsidP="003608AE">
      <w:pPr>
        <w:spacing w:after="0" w:line="240" w:lineRule="auto"/>
      </w:pPr>
      <w:r>
        <w:separator/>
      </w:r>
    </w:p>
  </w:footnote>
  <w:footnote w:type="continuationSeparator" w:id="0">
    <w:p w14:paraId="05B9FB99" w14:textId="77777777" w:rsidR="00BF3F79" w:rsidRDefault="00BF3F79" w:rsidP="00360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B179" w14:textId="77777777" w:rsidR="00D60DA4" w:rsidRDefault="00D60D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DA69" w14:textId="7272E790" w:rsidR="004B73E5" w:rsidRDefault="00077129"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r>
      <w:rPr>
        <w:noProof/>
        <w:lang w:eastAsia="es-MX"/>
      </w:rPr>
      <w:drawing>
        <wp:anchor distT="0" distB="0" distL="114300" distR="114300" simplePos="0" relativeHeight="251658752" behindDoc="1" locked="0" layoutInCell="1" allowOverlap="1" wp14:anchorId="512A2229" wp14:editId="21270EE3">
          <wp:simplePos x="0" y="0"/>
          <wp:positionH relativeFrom="column">
            <wp:posOffset>498475</wp:posOffset>
          </wp:positionH>
          <wp:positionV relativeFrom="paragraph">
            <wp:posOffset>81280</wp:posOffset>
          </wp:positionV>
          <wp:extent cx="2133600" cy="659765"/>
          <wp:effectExtent l="0" t="0" r="0" b="0"/>
          <wp:wrapNone/>
          <wp:docPr id="8"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Anatolio Felix\Desktop\anatolio\anatolio\anatolio\ordenes 2022\LOGO SATES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659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mc:AlternateContent>
        <mc:Choice Requires="wps">
          <w:drawing>
            <wp:anchor distT="0" distB="0" distL="114300" distR="114300" simplePos="0" relativeHeight="251656704" behindDoc="0" locked="0" layoutInCell="1" allowOverlap="1" wp14:anchorId="586D5835" wp14:editId="4CEB0D47">
              <wp:simplePos x="0" y="0"/>
              <wp:positionH relativeFrom="column">
                <wp:posOffset>2787650</wp:posOffset>
              </wp:positionH>
              <wp:positionV relativeFrom="paragraph">
                <wp:posOffset>-152400</wp:posOffset>
              </wp:positionV>
              <wp:extent cx="4029710" cy="15932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710" cy="159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A2A7C" w14:textId="77777777" w:rsidR="004B73E5" w:rsidRPr="002D16DF" w:rsidRDefault="004B73E5" w:rsidP="00D60DA4">
                          <w:pPr>
                            <w:spacing w:after="0" w:line="240" w:lineRule="auto"/>
                            <w:contextualSpacing/>
                            <w:rPr>
                              <w:rFonts w:ascii="Arial" w:hAnsi="Arial" w:cs="Arial"/>
                              <w:sz w:val="18"/>
                              <w:szCs w:val="18"/>
                            </w:rPr>
                          </w:pPr>
                          <w:r w:rsidRPr="002D16DF">
                            <w:rPr>
                              <w:rFonts w:ascii="Arial" w:hAnsi="Arial" w:cs="Arial"/>
                              <w:b/>
                              <w:sz w:val="18"/>
                              <w:szCs w:val="18"/>
                            </w:rPr>
                            <w:t xml:space="preserve">DEPENDENCIA:    </w:t>
                          </w:r>
                          <w:r w:rsidRPr="002D16DF">
                            <w:rPr>
                              <w:rFonts w:ascii="Arial" w:hAnsi="Arial" w:cs="Arial"/>
                              <w:sz w:val="18"/>
                              <w:szCs w:val="18"/>
                            </w:rPr>
                            <w:t xml:space="preserve">SERVICIO DE ADMINISTRACIÓN </w:t>
                          </w:r>
                          <w:r w:rsidRPr="002D16DF">
                            <w:rPr>
                              <w:rFonts w:ascii="Arial" w:hAnsi="Arial" w:cs="Arial"/>
                              <w:sz w:val="18"/>
                              <w:szCs w:val="18"/>
                            </w:rPr>
                            <w:tab/>
                          </w:r>
                          <w:r w:rsidRPr="002D16DF">
                            <w:rPr>
                              <w:rFonts w:ascii="Arial" w:hAnsi="Arial" w:cs="Arial"/>
                              <w:sz w:val="18"/>
                              <w:szCs w:val="18"/>
                            </w:rPr>
                            <w:tab/>
                          </w:r>
                          <w:r w:rsidRPr="002D16DF">
                            <w:rPr>
                              <w:rFonts w:ascii="Arial" w:hAnsi="Arial" w:cs="Arial"/>
                              <w:sz w:val="18"/>
                              <w:szCs w:val="18"/>
                            </w:rPr>
                            <w:tab/>
                            <w:t xml:space="preserve">                 TRIBUTARIA DEL ESTADO DE SINALOA.</w:t>
                          </w:r>
                        </w:p>
                        <w:p w14:paraId="394CD1EE" w14:textId="77777777" w:rsidR="004B73E5" w:rsidRPr="002D16DF" w:rsidRDefault="004B73E5" w:rsidP="00D60DA4">
                          <w:pPr>
                            <w:spacing w:after="0" w:line="240" w:lineRule="auto"/>
                            <w:contextualSpacing/>
                            <w:rPr>
                              <w:rFonts w:ascii="Arial" w:hAnsi="Arial" w:cs="Arial"/>
                              <w:sz w:val="18"/>
                              <w:szCs w:val="18"/>
                            </w:rPr>
                          </w:pPr>
                          <w:r w:rsidRPr="002D16DF">
                            <w:rPr>
                              <w:rFonts w:ascii="Arial" w:hAnsi="Arial" w:cs="Arial"/>
                              <w:b/>
                              <w:sz w:val="18"/>
                              <w:szCs w:val="18"/>
                            </w:rPr>
                            <w:t>SECCIÓN</w:t>
                          </w:r>
                          <w:r w:rsidRPr="002D16DF">
                            <w:rPr>
                              <w:rFonts w:ascii="Arial" w:hAnsi="Arial" w:cs="Arial"/>
                              <w:sz w:val="18"/>
                              <w:szCs w:val="18"/>
                            </w:rPr>
                            <w:t>:              DIRECCIÓN DE AUDITORÍA</w:t>
                          </w:r>
                        </w:p>
                        <w:p w14:paraId="531E6D1A" w14:textId="77777777" w:rsidR="004B73E5" w:rsidRPr="002D16DF" w:rsidRDefault="004B73E5" w:rsidP="00D60DA4">
                          <w:pPr>
                            <w:spacing w:after="0" w:line="240" w:lineRule="auto"/>
                            <w:contextualSpacing/>
                            <w:rPr>
                              <w:rFonts w:ascii="Arial" w:hAnsi="Arial" w:cs="Arial"/>
                              <w:sz w:val="18"/>
                              <w:szCs w:val="18"/>
                            </w:rPr>
                          </w:pPr>
                          <w:r w:rsidRPr="002D16DF">
                            <w:rPr>
                              <w:rFonts w:ascii="Arial" w:hAnsi="Arial" w:cs="Arial"/>
                              <w:b/>
                              <w:sz w:val="18"/>
                              <w:szCs w:val="18"/>
                            </w:rPr>
                            <w:t>NÚMERO:</w:t>
                          </w:r>
                          <w:r w:rsidRPr="002D16DF">
                            <w:rPr>
                              <w:rFonts w:ascii="Arial" w:hAnsi="Arial" w:cs="Arial"/>
                              <w:sz w:val="18"/>
                              <w:szCs w:val="18"/>
                            </w:rPr>
                            <w:t xml:space="preserve">              SATES-DA-DP-</w:t>
                          </w:r>
                          <w:r w:rsidR="00BB6F79">
                            <w:rPr>
                              <w:rFonts w:ascii="Arial" w:hAnsi="Arial" w:cs="Arial"/>
                              <w:sz w:val="18"/>
                              <w:szCs w:val="18"/>
                            </w:rPr>
                            <w:t>${</w:t>
                          </w:r>
                          <w:proofErr w:type="spellStart"/>
                          <w:r w:rsidR="00BB6F79">
                            <w:rPr>
                              <w:rFonts w:ascii="Arial" w:hAnsi="Arial" w:cs="Arial"/>
                              <w:sz w:val="18"/>
                              <w:szCs w:val="18"/>
                            </w:rPr>
                            <w:t>num_folio</w:t>
                          </w:r>
                          <w:proofErr w:type="spellEnd"/>
                          <w:r w:rsidR="00BB6F79">
                            <w:rPr>
                              <w:rFonts w:ascii="Arial" w:hAnsi="Arial" w:cs="Arial"/>
                              <w:noProof/>
                              <w:sz w:val="18"/>
                              <w:szCs w:val="18"/>
                            </w:rPr>
                            <w:t>}</w:t>
                          </w:r>
                          <w:r w:rsidRPr="002D16DF">
                            <w:rPr>
                              <w:rFonts w:ascii="Arial" w:hAnsi="Arial" w:cs="Arial"/>
                              <w:sz w:val="18"/>
                              <w:szCs w:val="18"/>
                            </w:rPr>
                            <w:t>/</w:t>
                          </w:r>
                          <w:r w:rsidR="00D60DA4" w:rsidRPr="00D60DA4">
                            <w:rPr>
                              <w:rFonts w:ascii="Arial" w:hAnsi="Arial" w:cs="Arial"/>
                              <w:sz w:val="18"/>
                              <w:szCs w:val="18"/>
                            </w:rPr>
                            <w:t>${</w:t>
                          </w:r>
                          <w:proofErr w:type="spellStart"/>
                          <w:r w:rsidR="00D60DA4">
                            <w:rPr>
                              <w:rFonts w:ascii="Arial" w:hAnsi="Arial" w:cs="Arial"/>
                              <w:sz w:val="18"/>
                              <w:szCs w:val="18"/>
                            </w:rPr>
                            <w:t>anio</w:t>
                          </w:r>
                          <w:proofErr w:type="spellEnd"/>
                          <w:r w:rsidR="00D60DA4" w:rsidRPr="00D60DA4">
                            <w:rPr>
                              <w:rFonts w:ascii="Arial" w:hAnsi="Arial" w:cs="Arial"/>
                              <w:sz w:val="18"/>
                              <w:szCs w:val="18"/>
                            </w:rPr>
                            <w:t>}</w:t>
                          </w:r>
                        </w:p>
                        <w:p w14:paraId="514C6FE3" w14:textId="77777777" w:rsidR="004B73E5" w:rsidRPr="002D16DF" w:rsidRDefault="004B73E5" w:rsidP="00D60DA4">
                          <w:pPr>
                            <w:pStyle w:val="Encabezado"/>
                            <w:contextualSpacing/>
                            <w:rPr>
                              <w:rFonts w:ascii="Arial" w:hAnsi="Arial" w:cs="Arial"/>
                              <w:sz w:val="18"/>
                              <w:szCs w:val="18"/>
                              <w:lang w:val="es-MX"/>
                            </w:rPr>
                          </w:pPr>
                          <w:r w:rsidRPr="002D16DF">
                            <w:rPr>
                              <w:rFonts w:ascii="Arial" w:hAnsi="Arial" w:cs="Arial"/>
                              <w:b/>
                              <w:sz w:val="18"/>
                              <w:szCs w:val="18"/>
                            </w:rPr>
                            <w:t xml:space="preserve">EXPEDIENTE:       </w:t>
                          </w:r>
                          <w:r w:rsidRPr="002D16DF">
                            <w:rPr>
                              <w:rFonts w:ascii="Arial" w:hAnsi="Arial" w:cs="Arial"/>
                              <w:sz w:val="18"/>
                              <w:szCs w:val="18"/>
                            </w:rPr>
                            <w:fldChar w:fldCharType="begin"/>
                          </w:r>
                          <w:r w:rsidRPr="002D16DF">
                            <w:rPr>
                              <w:rFonts w:ascii="Arial" w:hAnsi="Arial" w:cs="Arial"/>
                              <w:sz w:val="18"/>
                              <w:szCs w:val="18"/>
                            </w:rPr>
                            <w:instrText xml:space="preserve"> MERGEFIELD ORDEN </w:instrText>
                          </w:r>
                          <w:r w:rsidRPr="002D16DF">
                            <w:rPr>
                              <w:rFonts w:ascii="Arial" w:hAnsi="Arial" w:cs="Arial"/>
                              <w:sz w:val="18"/>
                              <w:szCs w:val="18"/>
                            </w:rPr>
                            <w:fldChar w:fldCharType="separate"/>
                          </w:r>
                          <w:r w:rsidR="00BC6EBC">
                            <w:rPr>
                              <w:rFonts w:ascii="Arial" w:hAnsi="Arial" w:cs="Arial"/>
                              <w:noProof/>
                              <w:sz w:val="18"/>
                              <w:szCs w:val="18"/>
                            </w:rPr>
                            <w:t>«ORDEN»</w:t>
                          </w:r>
                          <w:r w:rsidRPr="002D16DF">
                            <w:rPr>
                              <w:rFonts w:ascii="Arial" w:hAnsi="Arial" w:cs="Arial"/>
                              <w:sz w:val="18"/>
                              <w:szCs w:val="18"/>
                            </w:rPr>
                            <w:fldChar w:fldCharType="end"/>
                          </w:r>
                          <w:r w:rsidRPr="002D16DF">
                            <w:rPr>
                              <w:rFonts w:ascii="Arial" w:hAnsi="Arial" w:cs="Arial"/>
                              <w:sz w:val="18"/>
                              <w:szCs w:val="18"/>
                            </w:rPr>
                            <w:t>/</w:t>
                          </w:r>
                          <w:r w:rsidRPr="002D16DF">
                            <w:rPr>
                              <w:rFonts w:ascii="Arial" w:hAnsi="Arial" w:cs="Arial"/>
                              <w:sz w:val="18"/>
                              <w:szCs w:val="18"/>
                              <w:lang w:val="es-MX"/>
                            </w:rPr>
                            <w:t>2</w:t>
                          </w:r>
                          <w:r w:rsidR="00F45049">
                            <w:rPr>
                              <w:rFonts w:ascii="Arial" w:hAnsi="Arial" w:cs="Arial"/>
                              <w:sz w:val="18"/>
                              <w:szCs w:val="18"/>
                              <w:lang w:val="es-MX"/>
                            </w:rPr>
                            <w:t>5</w:t>
                          </w:r>
                        </w:p>
                        <w:p w14:paraId="7C6D3173" w14:textId="77777777" w:rsidR="004B73E5" w:rsidRPr="002D16DF" w:rsidRDefault="004B73E5" w:rsidP="006E3136">
                          <w:pPr>
                            <w:pStyle w:val="Encabezado"/>
                            <w:contextualSpacing/>
                            <w:rPr>
                              <w:rFonts w:ascii="Arial" w:hAnsi="Arial" w:cs="Arial"/>
                              <w:sz w:val="18"/>
                              <w:szCs w:val="18"/>
                              <w:lang w:val="es-MX"/>
                            </w:rPr>
                          </w:pPr>
                        </w:p>
                        <w:p w14:paraId="040F0EC1" w14:textId="77777777" w:rsidR="004B73E5" w:rsidRPr="002D16DF" w:rsidRDefault="004B73E5" w:rsidP="006E3136">
                          <w:pPr>
                            <w:pStyle w:val="Encabezado"/>
                            <w:contextualSpacing/>
                            <w:rPr>
                              <w:rFonts w:ascii="Arial" w:hAnsi="Arial" w:cs="Arial"/>
                              <w:sz w:val="18"/>
                              <w:szCs w:val="18"/>
                            </w:rPr>
                          </w:pPr>
                          <w:r w:rsidRPr="002D16DF">
                            <w:rPr>
                              <w:rFonts w:ascii="Arial" w:hAnsi="Arial" w:cs="Arial"/>
                              <w:b/>
                              <w:sz w:val="18"/>
                              <w:szCs w:val="18"/>
                            </w:rPr>
                            <w:t xml:space="preserve">R.F.C.                    </w:t>
                          </w:r>
                          <w:r w:rsidR="00D60DA4" w:rsidRPr="00D60DA4">
                            <w:rPr>
                              <w:rFonts w:ascii="Arial" w:hAnsi="Arial" w:cs="Arial"/>
                              <w:sz w:val="18"/>
                              <w:szCs w:val="18"/>
                              <w:lang w:val="es-MX"/>
                            </w:rPr>
                            <w:t>${</w:t>
                          </w:r>
                          <w:proofErr w:type="spellStart"/>
                          <w:r w:rsidR="00D60DA4">
                            <w:rPr>
                              <w:rFonts w:ascii="Arial" w:hAnsi="Arial" w:cs="Arial"/>
                              <w:sz w:val="18"/>
                              <w:szCs w:val="18"/>
                              <w:lang w:val="es-MX"/>
                            </w:rPr>
                            <w:t>rfc</w:t>
                          </w:r>
                          <w:proofErr w:type="spellEnd"/>
                          <w:r w:rsidR="00D60DA4" w:rsidRPr="00D60DA4">
                            <w:rPr>
                              <w:rFonts w:ascii="Arial" w:hAnsi="Arial" w:cs="Arial"/>
                              <w:sz w:val="18"/>
                              <w:szCs w:val="18"/>
                              <w:lang w:val="es-MX"/>
                            </w:rPr>
                            <w:t>}</w:t>
                          </w:r>
                        </w:p>
                        <w:p w14:paraId="50B5ACE6" w14:textId="77777777" w:rsidR="004B73E5" w:rsidRPr="002D16DF" w:rsidRDefault="004B73E5" w:rsidP="006E3136">
                          <w:pPr>
                            <w:pStyle w:val="Encabezado"/>
                            <w:contextualSpacing/>
                            <w:rPr>
                              <w:rFonts w:ascii="Arial" w:hAnsi="Arial" w:cs="Arial"/>
                              <w:sz w:val="18"/>
                              <w:szCs w:val="18"/>
                            </w:rPr>
                          </w:pPr>
                        </w:p>
                        <w:p w14:paraId="64B6C287" w14:textId="77777777" w:rsidR="004B73E5" w:rsidRPr="002D16DF" w:rsidRDefault="004B73E5" w:rsidP="006E3136">
                          <w:pPr>
                            <w:pStyle w:val="Encabezado"/>
                            <w:contextualSpacing/>
                            <w:rPr>
                              <w:rFonts w:ascii="Arial" w:hAnsi="Arial" w:cs="Arial"/>
                              <w:sz w:val="18"/>
                              <w:szCs w:val="18"/>
                            </w:rPr>
                          </w:pPr>
                          <w:r w:rsidRPr="002D16DF">
                            <w:rPr>
                              <w:rFonts w:ascii="Arial" w:hAnsi="Arial" w:cs="Arial"/>
                              <w:b/>
                              <w:sz w:val="18"/>
                              <w:szCs w:val="18"/>
                            </w:rPr>
                            <w:t>ASUNTO:</w:t>
                          </w:r>
                          <w:r w:rsidRPr="002D16DF">
                            <w:rPr>
                              <w:rFonts w:ascii="Arial" w:hAnsi="Arial" w:cs="Arial"/>
                              <w:sz w:val="18"/>
                              <w:szCs w:val="18"/>
                            </w:rPr>
                            <w:t xml:space="preserve">             </w:t>
                          </w:r>
                          <w:r>
                            <w:rPr>
                              <w:rFonts w:ascii="Arial" w:hAnsi="Arial" w:cs="Arial"/>
                              <w:sz w:val="18"/>
                              <w:szCs w:val="18"/>
                              <w:lang w:val="es-MX"/>
                            </w:rPr>
                            <w:t>S</w:t>
                          </w:r>
                          <w:r w:rsidRPr="002D16DF">
                            <w:rPr>
                              <w:rFonts w:ascii="Arial" w:hAnsi="Arial" w:cs="Arial"/>
                              <w:sz w:val="18"/>
                              <w:szCs w:val="18"/>
                            </w:rPr>
                            <w:t>e le</w:t>
                          </w:r>
                          <w:r w:rsidRPr="002D16DF">
                            <w:rPr>
                              <w:rFonts w:ascii="Arial" w:hAnsi="Arial" w:cs="Arial"/>
                              <w:sz w:val="18"/>
                              <w:szCs w:val="18"/>
                              <w:lang w:val="es-MX"/>
                            </w:rPr>
                            <w:t xml:space="preserve"> ordena práctica de una visita domiciliaria</w:t>
                          </w:r>
                          <w:r w:rsidRPr="002D16DF">
                            <w:rPr>
                              <w:rFonts w:ascii="Arial" w:hAnsi="Arial" w:cs="Arial"/>
                              <w:sz w:val="18"/>
                              <w:szCs w:val="18"/>
                            </w:rPr>
                            <w:tab/>
                          </w:r>
                        </w:p>
                        <w:p w14:paraId="5251A01D" w14:textId="77777777" w:rsidR="004B73E5" w:rsidRPr="002D16DF" w:rsidRDefault="004B73E5" w:rsidP="00E37D11">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6D5835" id="_x0000_t202" coordsize="21600,21600" o:spt="202" path="m,l,21600r21600,l21600,xe">
              <v:stroke joinstyle="miter"/>
              <v:path gradientshapeok="t" o:connecttype="rect"/>
            </v:shapetype>
            <v:shape id="Text Box 6" o:spid="_x0000_s1027" type="#_x0000_t202" style="position:absolute;margin-left:219.5pt;margin-top:-12pt;width:317.3pt;height:125.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" filled="f" stroked="f">
              <v:textbox>
                <w:txbxContent>
                  <w:p w14:paraId="754A2A7C" w14:textId="77777777" w:rsidR="004B73E5" w:rsidRPr="002D16DF" w:rsidRDefault="004B73E5" w:rsidP="00D60DA4">
                    <w:pPr>
                      <w:spacing w:after="0" w:line="240" w:lineRule="auto"/>
                      <w:contextualSpacing/>
                      <w:rPr>
                        <w:rFonts w:ascii="Arial" w:hAnsi="Arial" w:cs="Arial"/>
                        <w:sz w:val="18"/>
                        <w:szCs w:val="18"/>
                      </w:rPr>
                    </w:pPr>
                    <w:r w:rsidRPr="002D16DF">
                      <w:rPr>
                        <w:rFonts w:ascii="Arial" w:hAnsi="Arial" w:cs="Arial"/>
                        <w:b/>
                        <w:sz w:val="18"/>
                        <w:szCs w:val="18"/>
                      </w:rPr>
                      <w:t xml:space="preserve">DEPENDENCIA:    </w:t>
                    </w:r>
                    <w:r w:rsidRPr="002D16DF">
                      <w:rPr>
                        <w:rFonts w:ascii="Arial" w:hAnsi="Arial" w:cs="Arial"/>
                        <w:sz w:val="18"/>
                        <w:szCs w:val="18"/>
                      </w:rPr>
                      <w:t xml:space="preserve">SERVICIO DE ADMINISTRACIÓN </w:t>
                    </w:r>
                    <w:r w:rsidRPr="002D16DF">
                      <w:rPr>
                        <w:rFonts w:ascii="Arial" w:hAnsi="Arial" w:cs="Arial"/>
                        <w:sz w:val="18"/>
                        <w:szCs w:val="18"/>
                      </w:rPr>
                      <w:tab/>
                    </w:r>
                    <w:r w:rsidRPr="002D16DF">
                      <w:rPr>
                        <w:rFonts w:ascii="Arial" w:hAnsi="Arial" w:cs="Arial"/>
                        <w:sz w:val="18"/>
                        <w:szCs w:val="18"/>
                      </w:rPr>
                      <w:tab/>
                    </w:r>
                    <w:r w:rsidRPr="002D16DF">
                      <w:rPr>
                        <w:rFonts w:ascii="Arial" w:hAnsi="Arial" w:cs="Arial"/>
                        <w:sz w:val="18"/>
                        <w:szCs w:val="18"/>
                      </w:rPr>
                      <w:tab/>
                      <w:t xml:space="preserve">                 TRIBUTARIA DEL ESTADO DE SINALOA.</w:t>
                    </w:r>
                  </w:p>
                  <w:p w14:paraId="394CD1EE" w14:textId="77777777" w:rsidR="004B73E5" w:rsidRPr="002D16DF" w:rsidRDefault="004B73E5" w:rsidP="00D60DA4">
                    <w:pPr>
                      <w:spacing w:after="0" w:line="240" w:lineRule="auto"/>
                      <w:contextualSpacing/>
                      <w:rPr>
                        <w:rFonts w:ascii="Arial" w:hAnsi="Arial" w:cs="Arial"/>
                        <w:sz w:val="18"/>
                        <w:szCs w:val="18"/>
                      </w:rPr>
                    </w:pPr>
                    <w:r w:rsidRPr="002D16DF">
                      <w:rPr>
                        <w:rFonts w:ascii="Arial" w:hAnsi="Arial" w:cs="Arial"/>
                        <w:b/>
                        <w:sz w:val="18"/>
                        <w:szCs w:val="18"/>
                      </w:rPr>
                      <w:t>SECCIÓN</w:t>
                    </w:r>
                    <w:r w:rsidRPr="002D16DF">
                      <w:rPr>
                        <w:rFonts w:ascii="Arial" w:hAnsi="Arial" w:cs="Arial"/>
                        <w:sz w:val="18"/>
                        <w:szCs w:val="18"/>
                      </w:rPr>
                      <w:t>:              DIRECCIÓN DE AUDITORÍA</w:t>
                    </w:r>
                  </w:p>
                  <w:p w14:paraId="531E6D1A" w14:textId="77777777" w:rsidR="004B73E5" w:rsidRPr="002D16DF" w:rsidRDefault="004B73E5" w:rsidP="00D60DA4">
                    <w:pPr>
                      <w:spacing w:after="0" w:line="240" w:lineRule="auto"/>
                      <w:contextualSpacing/>
                      <w:rPr>
                        <w:rFonts w:ascii="Arial" w:hAnsi="Arial" w:cs="Arial"/>
                        <w:sz w:val="18"/>
                        <w:szCs w:val="18"/>
                      </w:rPr>
                    </w:pPr>
                    <w:r w:rsidRPr="002D16DF">
                      <w:rPr>
                        <w:rFonts w:ascii="Arial" w:hAnsi="Arial" w:cs="Arial"/>
                        <w:b/>
                        <w:sz w:val="18"/>
                        <w:szCs w:val="18"/>
                      </w:rPr>
                      <w:t>NÚMERO:</w:t>
                    </w:r>
                    <w:r w:rsidRPr="002D16DF">
                      <w:rPr>
                        <w:rFonts w:ascii="Arial" w:hAnsi="Arial" w:cs="Arial"/>
                        <w:sz w:val="18"/>
                        <w:szCs w:val="18"/>
                      </w:rPr>
                      <w:t xml:space="preserve">              SATES-DA-DP-</w:t>
                    </w:r>
                    <w:r w:rsidR="00BB6F79">
                      <w:rPr>
                        <w:rFonts w:ascii="Arial" w:hAnsi="Arial" w:cs="Arial"/>
                        <w:sz w:val="18"/>
                        <w:szCs w:val="18"/>
                      </w:rPr>
                      <w:t>${</w:t>
                    </w:r>
                    <w:proofErr w:type="spellStart"/>
                    <w:r w:rsidR="00BB6F79">
                      <w:rPr>
                        <w:rFonts w:ascii="Arial" w:hAnsi="Arial" w:cs="Arial"/>
                        <w:sz w:val="18"/>
                        <w:szCs w:val="18"/>
                      </w:rPr>
                      <w:t>num_folio</w:t>
                    </w:r>
                    <w:proofErr w:type="spellEnd"/>
                    <w:r w:rsidR="00BB6F79">
                      <w:rPr>
                        <w:rFonts w:ascii="Arial" w:hAnsi="Arial" w:cs="Arial"/>
                        <w:noProof/>
                        <w:sz w:val="18"/>
                        <w:szCs w:val="18"/>
                      </w:rPr>
                      <w:t>}</w:t>
                    </w:r>
                    <w:r w:rsidRPr="002D16DF">
                      <w:rPr>
                        <w:rFonts w:ascii="Arial" w:hAnsi="Arial" w:cs="Arial"/>
                        <w:sz w:val="18"/>
                        <w:szCs w:val="18"/>
                      </w:rPr>
                      <w:t>/</w:t>
                    </w:r>
                    <w:r w:rsidR="00D60DA4" w:rsidRPr="00D60DA4">
                      <w:rPr>
                        <w:rFonts w:ascii="Arial" w:hAnsi="Arial" w:cs="Arial"/>
                        <w:sz w:val="18"/>
                        <w:szCs w:val="18"/>
                      </w:rPr>
                      <w:t>${</w:t>
                    </w:r>
                    <w:proofErr w:type="spellStart"/>
                    <w:r w:rsidR="00D60DA4">
                      <w:rPr>
                        <w:rFonts w:ascii="Arial" w:hAnsi="Arial" w:cs="Arial"/>
                        <w:sz w:val="18"/>
                        <w:szCs w:val="18"/>
                      </w:rPr>
                      <w:t>anio</w:t>
                    </w:r>
                    <w:proofErr w:type="spellEnd"/>
                    <w:r w:rsidR="00D60DA4" w:rsidRPr="00D60DA4">
                      <w:rPr>
                        <w:rFonts w:ascii="Arial" w:hAnsi="Arial" w:cs="Arial"/>
                        <w:sz w:val="18"/>
                        <w:szCs w:val="18"/>
                      </w:rPr>
                      <w:t>}</w:t>
                    </w:r>
                  </w:p>
                  <w:p w14:paraId="514C6FE3" w14:textId="77777777" w:rsidR="004B73E5" w:rsidRPr="002D16DF" w:rsidRDefault="004B73E5" w:rsidP="00D60DA4">
                    <w:pPr>
                      <w:pStyle w:val="Encabezado"/>
                      <w:contextualSpacing/>
                      <w:rPr>
                        <w:rFonts w:ascii="Arial" w:hAnsi="Arial" w:cs="Arial"/>
                        <w:sz w:val="18"/>
                        <w:szCs w:val="18"/>
                        <w:lang w:val="es-MX"/>
                      </w:rPr>
                    </w:pPr>
                    <w:r w:rsidRPr="002D16DF">
                      <w:rPr>
                        <w:rFonts w:ascii="Arial" w:hAnsi="Arial" w:cs="Arial"/>
                        <w:b/>
                        <w:sz w:val="18"/>
                        <w:szCs w:val="18"/>
                      </w:rPr>
                      <w:t xml:space="preserve">EXPEDIENTE:       </w:t>
                    </w:r>
                    <w:r w:rsidRPr="002D16DF">
                      <w:rPr>
                        <w:rFonts w:ascii="Arial" w:hAnsi="Arial" w:cs="Arial"/>
                        <w:sz w:val="18"/>
                        <w:szCs w:val="18"/>
                      </w:rPr>
                      <w:fldChar w:fldCharType="begin"/>
                    </w:r>
                    <w:r w:rsidRPr="002D16DF">
                      <w:rPr>
                        <w:rFonts w:ascii="Arial" w:hAnsi="Arial" w:cs="Arial"/>
                        <w:sz w:val="18"/>
                        <w:szCs w:val="18"/>
                      </w:rPr>
                      <w:instrText xml:space="preserve"> MERGEFIELD ORDEN </w:instrText>
                    </w:r>
                    <w:r w:rsidRPr="002D16DF">
                      <w:rPr>
                        <w:rFonts w:ascii="Arial" w:hAnsi="Arial" w:cs="Arial"/>
                        <w:sz w:val="18"/>
                        <w:szCs w:val="18"/>
                      </w:rPr>
                      <w:fldChar w:fldCharType="separate"/>
                    </w:r>
                    <w:r w:rsidR="00BC6EBC">
                      <w:rPr>
                        <w:rFonts w:ascii="Arial" w:hAnsi="Arial" w:cs="Arial"/>
                        <w:noProof/>
                        <w:sz w:val="18"/>
                        <w:szCs w:val="18"/>
                      </w:rPr>
                      <w:t>«ORDEN»</w:t>
                    </w:r>
                    <w:r w:rsidRPr="002D16DF">
                      <w:rPr>
                        <w:rFonts w:ascii="Arial" w:hAnsi="Arial" w:cs="Arial"/>
                        <w:sz w:val="18"/>
                        <w:szCs w:val="18"/>
                      </w:rPr>
                      <w:fldChar w:fldCharType="end"/>
                    </w:r>
                    <w:r w:rsidRPr="002D16DF">
                      <w:rPr>
                        <w:rFonts w:ascii="Arial" w:hAnsi="Arial" w:cs="Arial"/>
                        <w:sz w:val="18"/>
                        <w:szCs w:val="18"/>
                      </w:rPr>
                      <w:t>/</w:t>
                    </w:r>
                    <w:r w:rsidRPr="002D16DF">
                      <w:rPr>
                        <w:rFonts w:ascii="Arial" w:hAnsi="Arial" w:cs="Arial"/>
                        <w:sz w:val="18"/>
                        <w:szCs w:val="18"/>
                        <w:lang w:val="es-MX"/>
                      </w:rPr>
                      <w:t>2</w:t>
                    </w:r>
                    <w:r w:rsidR="00F45049">
                      <w:rPr>
                        <w:rFonts w:ascii="Arial" w:hAnsi="Arial" w:cs="Arial"/>
                        <w:sz w:val="18"/>
                        <w:szCs w:val="18"/>
                        <w:lang w:val="es-MX"/>
                      </w:rPr>
                      <w:t>5</w:t>
                    </w:r>
                  </w:p>
                  <w:p w14:paraId="7C6D3173" w14:textId="77777777" w:rsidR="004B73E5" w:rsidRPr="002D16DF" w:rsidRDefault="004B73E5" w:rsidP="006E3136">
                    <w:pPr>
                      <w:pStyle w:val="Encabezado"/>
                      <w:contextualSpacing/>
                      <w:rPr>
                        <w:rFonts w:ascii="Arial" w:hAnsi="Arial" w:cs="Arial"/>
                        <w:sz w:val="18"/>
                        <w:szCs w:val="18"/>
                        <w:lang w:val="es-MX"/>
                      </w:rPr>
                    </w:pPr>
                  </w:p>
                  <w:p w14:paraId="040F0EC1" w14:textId="77777777" w:rsidR="004B73E5" w:rsidRPr="002D16DF" w:rsidRDefault="004B73E5" w:rsidP="006E3136">
                    <w:pPr>
                      <w:pStyle w:val="Encabezado"/>
                      <w:contextualSpacing/>
                      <w:rPr>
                        <w:rFonts w:ascii="Arial" w:hAnsi="Arial" w:cs="Arial"/>
                        <w:sz w:val="18"/>
                        <w:szCs w:val="18"/>
                      </w:rPr>
                    </w:pPr>
                    <w:r w:rsidRPr="002D16DF">
                      <w:rPr>
                        <w:rFonts w:ascii="Arial" w:hAnsi="Arial" w:cs="Arial"/>
                        <w:b/>
                        <w:sz w:val="18"/>
                        <w:szCs w:val="18"/>
                      </w:rPr>
                      <w:t xml:space="preserve">R.F.C.                    </w:t>
                    </w:r>
                    <w:r w:rsidR="00D60DA4" w:rsidRPr="00D60DA4">
                      <w:rPr>
                        <w:rFonts w:ascii="Arial" w:hAnsi="Arial" w:cs="Arial"/>
                        <w:sz w:val="18"/>
                        <w:szCs w:val="18"/>
                        <w:lang w:val="es-MX"/>
                      </w:rPr>
                      <w:t>${</w:t>
                    </w:r>
                    <w:proofErr w:type="spellStart"/>
                    <w:r w:rsidR="00D60DA4">
                      <w:rPr>
                        <w:rFonts w:ascii="Arial" w:hAnsi="Arial" w:cs="Arial"/>
                        <w:sz w:val="18"/>
                        <w:szCs w:val="18"/>
                        <w:lang w:val="es-MX"/>
                      </w:rPr>
                      <w:t>rfc</w:t>
                    </w:r>
                    <w:proofErr w:type="spellEnd"/>
                    <w:r w:rsidR="00D60DA4" w:rsidRPr="00D60DA4">
                      <w:rPr>
                        <w:rFonts w:ascii="Arial" w:hAnsi="Arial" w:cs="Arial"/>
                        <w:sz w:val="18"/>
                        <w:szCs w:val="18"/>
                        <w:lang w:val="es-MX"/>
                      </w:rPr>
                      <w:t>}</w:t>
                    </w:r>
                  </w:p>
                  <w:p w14:paraId="50B5ACE6" w14:textId="77777777" w:rsidR="004B73E5" w:rsidRPr="002D16DF" w:rsidRDefault="004B73E5" w:rsidP="006E3136">
                    <w:pPr>
                      <w:pStyle w:val="Encabezado"/>
                      <w:contextualSpacing/>
                      <w:rPr>
                        <w:rFonts w:ascii="Arial" w:hAnsi="Arial" w:cs="Arial"/>
                        <w:sz w:val="18"/>
                        <w:szCs w:val="18"/>
                      </w:rPr>
                    </w:pPr>
                  </w:p>
                  <w:p w14:paraId="64B6C287" w14:textId="77777777" w:rsidR="004B73E5" w:rsidRPr="002D16DF" w:rsidRDefault="004B73E5" w:rsidP="006E3136">
                    <w:pPr>
                      <w:pStyle w:val="Encabezado"/>
                      <w:contextualSpacing/>
                      <w:rPr>
                        <w:rFonts w:ascii="Arial" w:hAnsi="Arial" w:cs="Arial"/>
                        <w:sz w:val="18"/>
                        <w:szCs w:val="18"/>
                      </w:rPr>
                    </w:pPr>
                    <w:r w:rsidRPr="002D16DF">
                      <w:rPr>
                        <w:rFonts w:ascii="Arial" w:hAnsi="Arial" w:cs="Arial"/>
                        <w:b/>
                        <w:sz w:val="18"/>
                        <w:szCs w:val="18"/>
                      </w:rPr>
                      <w:t>ASUNTO:</w:t>
                    </w:r>
                    <w:r w:rsidRPr="002D16DF">
                      <w:rPr>
                        <w:rFonts w:ascii="Arial" w:hAnsi="Arial" w:cs="Arial"/>
                        <w:sz w:val="18"/>
                        <w:szCs w:val="18"/>
                      </w:rPr>
                      <w:t xml:space="preserve">             </w:t>
                    </w:r>
                    <w:r>
                      <w:rPr>
                        <w:rFonts w:ascii="Arial" w:hAnsi="Arial" w:cs="Arial"/>
                        <w:sz w:val="18"/>
                        <w:szCs w:val="18"/>
                        <w:lang w:val="es-MX"/>
                      </w:rPr>
                      <w:t>S</w:t>
                    </w:r>
                    <w:r w:rsidRPr="002D16DF">
                      <w:rPr>
                        <w:rFonts w:ascii="Arial" w:hAnsi="Arial" w:cs="Arial"/>
                        <w:sz w:val="18"/>
                        <w:szCs w:val="18"/>
                      </w:rPr>
                      <w:t>e le</w:t>
                    </w:r>
                    <w:r w:rsidRPr="002D16DF">
                      <w:rPr>
                        <w:rFonts w:ascii="Arial" w:hAnsi="Arial" w:cs="Arial"/>
                        <w:sz w:val="18"/>
                        <w:szCs w:val="18"/>
                        <w:lang w:val="es-MX"/>
                      </w:rPr>
                      <w:t xml:space="preserve"> ordena práctica de una visita domiciliaria</w:t>
                    </w:r>
                    <w:r w:rsidRPr="002D16DF">
                      <w:rPr>
                        <w:rFonts w:ascii="Arial" w:hAnsi="Arial" w:cs="Arial"/>
                        <w:sz w:val="18"/>
                        <w:szCs w:val="18"/>
                      </w:rPr>
                      <w:tab/>
                    </w:r>
                  </w:p>
                  <w:p w14:paraId="5251A01D" w14:textId="77777777" w:rsidR="004B73E5" w:rsidRPr="002D16DF" w:rsidRDefault="004B73E5" w:rsidP="00E37D11">
                    <w:pPr>
                      <w:rPr>
                        <w:rFonts w:ascii="Arial" w:hAnsi="Arial" w:cs="Arial"/>
                        <w:sz w:val="18"/>
                        <w:szCs w:val="18"/>
                      </w:rPr>
                    </w:pPr>
                  </w:p>
                </w:txbxContent>
              </v:textbox>
            </v:shape>
          </w:pict>
        </mc:Fallback>
      </mc:AlternateContent>
    </w:r>
  </w:p>
  <w:p w14:paraId="6235D385"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46008C4D"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1E1350E6"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661342BF"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0BF48643"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3ECF68E5"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35F7E7A4"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027E5F3D"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451866C6" w14:textId="77777777" w:rsidR="004B73E5" w:rsidRDefault="004B73E5" w:rsidP="00E37D11">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542B9BF0" w14:textId="2D8A4E0A" w:rsidR="004B73E5" w:rsidRPr="005E5906" w:rsidRDefault="00077129" w:rsidP="00E37D11">
    <w:pPr>
      <w:rPr>
        <w:rFonts w:ascii="Times New Roman" w:eastAsia="Times New Roman" w:hAnsi="Times New Roman"/>
        <w:snapToGrid w:val="0"/>
        <w:vanish/>
        <w:color w:val="000000"/>
        <w:w w:val="0"/>
        <w:sz w:val="0"/>
        <w:szCs w:val="0"/>
        <w:u w:color="000000"/>
        <w:bdr w:val="none" w:sz="0" w:space="0" w:color="000000"/>
        <w:shd w:val="clear" w:color="000000" w:fill="000000"/>
        <w:lang w:eastAsia="x-none" w:bidi="x-none"/>
      </w:rPr>
    </w:pPr>
    <w:r>
      <w:rPr>
        <w:noProof/>
        <w:lang w:eastAsia="es-MX"/>
      </w:rPr>
      <w:drawing>
        <wp:anchor distT="0" distB="0" distL="114300" distR="114300" simplePos="0" relativeHeight="251657728" behindDoc="1" locked="0" layoutInCell="1" allowOverlap="1" wp14:anchorId="75DDD6DF" wp14:editId="75392D43">
          <wp:simplePos x="0" y="0"/>
          <wp:positionH relativeFrom="column">
            <wp:posOffset>1470660</wp:posOffset>
          </wp:positionH>
          <wp:positionV relativeFrom="paragraph">
            <wp:posOffset>990600</wp:posOffset>
          </wp:positionV>
          <wp:extent cx="3895725" cy="6457315"/>
          <wp:effectExtent l="0" t="0" r="0" b="0"/>
          <wp:wrapNone/>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95725" cy="6457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0A2726" w14:textId="77777777" w:rsidR="004B73E5" w:rsidRPr="008465F8" w:rsidRDefault="004B73E5" w:rsidP="008465F8">
    <w:pPr>
      <w:pStyle w:val="Piedepgina"/>
      <w:ind w:right="-204"/>
      <w:jc w:val="center"/>
      <w:rPr>
        <w:rFonts w:ascii="Montserrat Light" w:hAnsi="Montserrat Light"/>
        <w:b/>
        <w:color w:val="861D31"/>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A01C" w14:textId="77777777" w:rsidR="00D60DA4" w:rsidRDefault="00D60DA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AE"/>
    <w:rsid w:val="0000164C"/>
    <w:rsid w:val="0000348B"/>
    <w:rsid w:val="000036F5"/>
    <w:rsid w:val="00005BB1"/>
    <w:rsid w:val="0000673B"/>
    <w:rsid w:val="0000675C"/>
    <w:rsid w:val="000141DC"/>
    <w:rsid w:val="00014C66"/>
    <w:rsid w:val="00015EDA"/>
    <w:rsid w:val="00020DD3"/>
    <w:rsid w:val="000217FA"/>
    <w:rsid w:val="00023061"/>
    <w:rsid w:val="00023533"/>
    <w:rsid w:val="000309F6"/>
    <w:rsid w:val="00032282"/>
    <w:rsid w:val="00032589"/>
    <w:rsid w:val="00036E83"/>
    <w:rsid w:val="000442C7"/>
    <w:rsid w:val="00045401"/>
    <w:rsid w:val="00046B06"/>
    <w:rsid w:val="00047017"/>
    <w:rsid w:val="000507E3"/>
    <w:rsid w:val="000551E8"/>
    <w:rsid w:val="00056492"/>
    <w:rsid w:val="000604FD"/>
    <w:rsid w:val="000607B1"/>
    <w:rsid w:val="00064404"/>
    <w:rsid w:val="000671B8"/>
    <w:rsid w:val="00067372"/>
    <w:rsid w:val="000710B3"/>
    <w:rsid w:val="00071957"/>
    <w:rsid w:val="00072174"/>
    <w:rsid w:val="00077129"/>
    <w:rsid w:val="00080D4C"/>
    <w:rsid w:val="000817A8"/>
    <w:rsid w:val="00081920"/>
    <w:rsid w:val="00085769"/>
    <w:rsid w:val="000932FD"/>
    <w:rsid w:val="000A0AF1"/>
    <w:rsid w:val="000A0B51"/>
    <w:rsid w:val="000A2DF2"/>
    <w:rsid w:val="000A3A68"/>
    <w:rsid w:val="000A51A8"/>
    <w:rsid w:val="000B29B7"/>
    <w:rsid w:val="000B2ACC"/>
    <w:rsid w:val="000B2D15"/>
    <w:rsid w:val="000B7F5A"/>
    <w:rsid w:val="000C0040"/>
    <w:rsid w:val="000C03F4"/>
    <w:rsid w:val="000C4B59"/>
    <w:rsid w:val="000C5F09"/>
    <w:rsid w:val="000C60F1"/>
    <w:rsid w:val="000D1CEA"/>
    <w:rsid w:val="000D1DBC"/>
    <w:rsid w:val="000D756B"/>
    <w:rsid w:val="000E21C8"/>
    <w:rsid w:val="000E2311"/>
    <w:rsid w:val="000E57CE"/>
    <w:rsid w:val="000E5A6C"/>
    <w:rsid w:val="000E5C21"/>
    <w:rsid w:val="000F2012"/>
    <w:rsid w:val="000F3135"/>
    <w:rsid w:val="0010031F"/>
    <w:rsid w:val="00102D6D"/>
    <w:rsid w:val="00104C25"/>
    <w:rsid w:val="00111F3E"/>
    <w:rsid w:val="00113C04"/>
    <w:rsid w:val="001142BA"/>
    <w:rsid w:val="001142D7"/>
    <w:rsid w:val="00115A17"/>
    <w:rsid w:val="001165D3"/>
    <w:rsid w:val="001165E1"/>
    <w:rsid w:val="00120579"/>
    <w:rsid w:val="00121AB7"/>
    <w:rsid w:val="00125D85"/>
    <w:rsid w:val="00126182"/>
    <w:rsid w:val="00127A25"/>
    <w:rsid w:val="001306F9"/>
    <w:rsid w:val="0013073D"/>
    <w:rsid w:val="00131E0D"/>
    <w:rsid w:val="00133435"/>
    <w:rsid w:val="001340B5"/>
    <w:rsid w:val="00135F11"/>
    <w:rsid w:val="00141BAA"/>
    <w:rsid w:val="00143880"/>
    <w:rsid w:val="0014449C"/>
    <w:rsid w:val="00150096"/>
    <w:rsid w:val="0015144B"/>
    <w:rsid w:val="0015258D"/>
    <w:rsid w:val="00152683"/>
    <w:rsid w:val="00152690"/>
    <w:rsid w:val="00153D7B"/>
    <w:rsid w:val="00155976"/>
    <w:rsid w:val="00161DB6"/>
    <w:rsid w:val="001641E9"/>
    <w:rsid w:val="0017091C"/>
    <w:rsid w:val="0017226D"/>
    <w:rsid w:val="001738A6"/>
    <w:rsid w:val="0017499E"/>
    <w:rsid w:val="00175456"/>
    <w:rsid w:val="00175DCB"/>
    <w:rsid w:val="00175FBD"/>
    <w:rsid w:val="0017713C"/>
    <w:rsid w:val="00180476"/>
    <w:rsid w:val="0018468D"/>
    <w:rsid w:val="0018719C"/>
    <w:rsid w:val="00191A6A"/>
    <w:rsid w:val="00192445"/>
    <w:rsid w:val="001938EB"/>
    <w:rsid w:val="00193BEC"/>
    <w:rsid w:val="00195A62"/>
    <w:rsid w:val="001A013E"/>
    <w:rsid w:val="001A2775"/>
    <w:rsid w:val="001A3A32"/>
    <w:rsid w:val="001B00CE"/>
    <w:rsid w:val="001B1E3B"/>
    <w:rsid w:val="001B2897"/>
    <w:rsid w:val="001B2E66"/>
    <w:rsid w:val="001C2B78"/>
    <w:rsid w:val="001C37EE"/>
    <w:rsid w:val="001C3D8A"/>
    <w:rsid w:val="001C4314"/>
    <w:rsid w:val="001C64CB"/>
    <w:rsid w:val="001D03B2"/>
    <w:rsid w:val="001D0CFD"/>
    <w:rsid w:val="001D194D"/>
    <w:rsid w:val="001D2AEF"/>
    <w:rsid w:val="001D7778"/>
    <w:rsid w:val="001E1CCB"/>
    <w:rsid w:val="001E2118"/>
    <w:rsid w:val="001E54A9"/>
    <w:rsid w:val="001E64FF"/>
    <w:rsid w:val="001E6C9D"/>
    <w:rsid w:val="001F3489"/>
    <w:rsid w:val="001F4C85"/>
    <w:rsid w:val="001F6303"/>
    <w:rsid w:val="0020457D"/>
    <w:rsid w:val="002046A5"/>
    <w:rsid w:val="00205795"/>
    <w:rsid w:val="002115CD"/>
    <w:rsid w:val="0021722F"/>
    <w:rsid w:val="00223758"/>
    <w:rsid w:val="00223FC2"/>
    <w:rsid w:val="002279E4"/>
    <w:rsid w:val="00227FF3"/>
    <w:rsid w:val="00237E63"/>
    <w:rsid w:val="0024019E"/>
    <w:rsid w:val="0024072D"/>
    <w:rsid w:val="0024290B"/>
    <w:rsid w:val="00245304"/>
    <w:rsid w:val="0024561A"/>
    <w:rsid w:val="00245F95"/>
    <w:rsid w:val="0024644B"/>
    <w:rsid w:val="00261028"/>
    <w:rsid w:val="00264D4E"/>
    <w:rsid w:val="002672C2"/>
    <w:rsid w:val="00270718"/>
    <w:rsid w:val="0027268C"/>
    <w:rsid w:val="0027473F"/>
    <w:rsid w:val="002765A5"/>
    <w:rsid w:val="00276751"/>
    <w:rsid w:val="002775D5"/>
    <w:rsid w:val="0028248C"/>
    <w:rsid w:val="00283EA1"/>
    <w:rsid w:val="00286A00"/>
    <w:rsid w:val="00290F13"/>
    <w:rsid w:val="00293688"/>
    <w:rsid w:val="00293898"/>
    <w:rsid w:val="00293F7C"/>
    <w:rsid w:val="002959DD"/>
    <w:rsid w:val="0029669B"/>
    <w:rsid w:val="002A0BEC"/>
    <w:rsid w:val="002A1BE6"/>
    <w:rsid w:val="002A27E2"/>
    <w:rsid w:val="002A2F4A"/>
    <w:rsid w:val="002A392F"/>
    <w:rsid w:val="002A4904"/>
    <w:rsid w:val="002B492F"/>
    <w:rsid w:val="002B6319"/>
    <w:rsid w:val="002B6F5E"/>
    <w:rsid w:val="002C0159"/>
    <w:rsid w:val="002C27D3"/>
    <w:rsid w:val="002C2F70"/>
    <w:rsid w:val="002C2F94"/>
    <w:rsid w:val="002C3311"/>
    <w:rsid w:val="002C3E4C"/>
    <w:rsid w:val="002C7D56"/>
    <w:rsid w:val="002C7D6B"/>
    <w:rsid w:val="002D1214"/>
    <w:rsid w:val="002D16DF"/>
    <w:rsid w:val="002D4197"/>
    <w:rsid w:val="002D4C17"/>
    <w:rsid w:val="002D4CF6"/>
    <w:rsid w:val="002D517E"/>
    <w:rsid w:val="002D7A57"/>
    <w:rsid w:val="002D7DD6"/>
    <w:rsid w:val="002E0B8E"/>
    <w:rsid w:val="002E2B0F"/>
    <w:rsid w:val="002E557C"/>
    <w:rsid w:val="002F0648"/>
    <w:rsid w:val="002F3878"/>
    <w:rsid w:val="002F7555"/>
    <w:rsid w:val="003000B6"/>
    <w:rsid w:val="003004C3"/>
    <w:rsid w:val="003023EF"/>
    <w:rsid w:val="003046C8"/>
    <w:rsid w:val="00304F8B"/>
    <w:rsid w:val="003072DF"/>
    <w:rsid w:val="00310A3F"/>
    <w:rsid w:val="0031438A"/>
    <w:rsid w:val="003168B7"/>
    <w:rsid w:val="00316E64"/>
    <w:rsid w:val="00317DA0"/>
    <w:rsid w:val="003266A4"/>
    <w:rsid w:val="003267FA"/>
    <w:rsid w:val="00330601"/>
    <w:rsid w:val="00330E6F"/>
    <w:rsid w:val="00331430"/>
    <w:rsid w:val="00332A13"/>
    <w:rsid w:val="00332E3A"/>
    <w:rsid w:val="00333A95"/>
    <w:rsid w:val="00334F69"/>
    <w:rsid w:val="0034108F"/>
    <w:rsid w:val="003427BC"/>
    <w:rsid w:val="00344984"/>
    <w:rsid w:val="00345ED9"/>
    <w:rsid w:val="00351061"/>
    <w:rsid w:val="003518E1"/>
    <w:rsid w:val="00355FFE"/>
    <w:rsid w:val="003562DF"/>
    <w:rsid w:val="0035725A"/>
    <w:rsid w:val="00357B90"/>
    <w:rsid w:val="003608AE"/>
    <w:rsid w:val="003648A0"/>
    <w:rsid w:val="00364E72"/>
    <w:rsid w:val="00367E61"/>
    <w:rsid w:val="00370FB2"/>
    <w:rsid w:val="00371ADD"/>
    <w:rsid w:val="0037308D"/>
    <w:rsid w:val="00376320"/>
    <w:rsid w:val="00376882"/>
    <w:rsid w:val="00390735"/>
    <w:rsid w:val="003934EF"/>
    <w:rsid w:val="00393E25"/>
    <w:rsid w:val="0039417C"/>
    <w:rsid w:val="00395AE8"/>
    <w:rsid w:val="00396A95"/>
    <w:rsid w:val="003A2038"/>
    <w:rsid w:val="003A2AC1"/>
    <w:rsid w:val="003A3879"/>
    <w:rsid w:val="003A4AAF"/>
    <w:rsid w:val="003A7824"/>
    <w:rsid w:val="003B3654"/>
    <w:rsid w:val="003B4B1A"/>
    <w:rsid w:val="003B5C8D"/>
    <w:rsid w:val="003B650D"/>
    <w:rsid w:val="003B6F7C"/>
    <w:rsid w:val="003C0A7E"/>
    <w:rsid w:val="003C129B"/>
    <w:rsid w:val="003C1A04"/>
    <w:rsid w:val="003C1C8F"/>
    <w:rsid w:val="003C55A3"/>
    <w:rsid w:val="003D21F6"/>
    <w:rsid w:val="003D6984"/>
    <w:rsid w:val="003D71E3"/>
    <w:rsid w:val="003E096B"/>
    <w:rsid w:val="003E1892"/>
    <w:rsid w:val="003E2240"/>
    <w:rsid w:val="003E4C2F"/>
    <w:rsid w:val="003F1FE7"/>
    <w:rsid w:val="003F35D5"/>
    <w:rsid w:val="003F4F16"/>
    <w:rsid w:val="003F6DA7"/>
    <w:rsid w:val="00400348"/>
    <w:rsid w:val="004022A0"/>
    <w:rsid w:val="00406521"/>
    <w:rsid w:val="00407F90"/>
    <w:rsid w:val="004101E6"/>
    <w:rsid w:val="00412A6E"/>
    <w:rsid w:val="00413768"/>
    <w:rsid w:val="00414A7D"/>
    <w:rsid w:val="00417FF4"/>
    <w:rsid w:val="00420BED"/>
    <w:rsid w:val="00422DDD"/>
    <w:rsid w:val="00423934"/>
    <w:rsid w:val="00426E35"/>
    <w:rsid w:val="004329AD"/>
    <w:rsid w:val="0043379E"/>
    <w:rsid w:val="00445559"/>
    <w:rsid w:val="00445C6F"/>
    <w:rsid w:val="004470BC"/>
    <w:rsid w:val="0045223C"/>
    <w:rsid w:val="00453DF5"/>
    <w:rsid w:val="00454979"/>
    <w:rsid w:val="004555C0"/>
    <w:rsid w:val="004559C9"/>
    <w:rsid w:val="00460AC1"/>
    <w:rsid w:val="00462A92"/>
    <w:rsid w:val="00463C97"/>
    <w:rsid w:val="00465480"/>
    <w:rsid w:val="004704B2"/>
    <w:rsid w:val="00470FA2"/>
    <w:rsid w:val="00472E24"/>
    <w:rsid w:val="00473538"/>
    <w:rsid w:val="00474EAF"/>
    <w:rsid w:val="004756E5"/>
    <w:rsid w:val="00476EAC"/>
    <w:rsid w:val="0047701C"/>
    <w:rsid w:val="00482783"/>
    <w:rsid w:val="00484391"/>
    <w:rsid w:val="00485A1E"/>
    <w:rsid w:val="004918C5"/>
    <w:rsid w:val="00491AA1"/>
    <w:rsid w:val="00495F4B"/>
    <w:rsid w:val="00496026"/>
    <w:rsid w:val="004A067D"/>
    <w:rsid w:val="004A0EAF"/>
    <w:rsid w:val="004A5466"/>
    <w:rsid w:val="004A6A0E"/>
    <w:rsid w:val="004A6D55"/>
    <w:rsid w:val="004A6EB5"/>
    <w:rsid w:val="004B0604"/>
    <w:rsid w:val="004B0C5A"/>
    <w:rsid w:val="004B13CE"/>
    <w:rsid w:val="004B2B84"/>
    <w:rsid w:val="004B4591"/>
    <w:rsid w:val="004B4832"/>
    <w:rsid w:val="004B73E5"/>
    <w:rsid w:val="004C06D1"/>
    <w:rsid w:val="004C1766"/>
    <w:rsid w:val="004C1893"/>
    <w:rsid w:val="004C2C7C"/>
    <w:rsid w:val="004C3ABF"/>
    <w:rsid w:val="004D2822"/>
    <w:rsid w:val="004D6939"/>
    <w:rsid w:val="004E0608"/>
    <w:rsid w:val="004E174D"/>
    <w:rsid w:val="004E2E00"/>
    <w:rsid w:val="004E4544"/>
    <w:rsid w:val="004E5208"/>
    <w:rsid w:val="004E66AA"/>
    <w:rsid w:val="004F0A9E"/>
    <w:rsid w:val="004F0B2E"/>
    <w:rsid w:val="004F1B08"/>
    <w:rsid w:val="004F351B"/>
    <w:rsid w:val="004F4A99"/>
    <w:rsid w:val="004F7B7E"/>
    <w:rsid w:val="00503446"/>
    <w:rsid w:val="00504760"/>
    <w:rsid w:val="005047A8"/>
    <w:rsid w:val="00510E97"/>
    <w:rsid w:val="0051211C"/>
    <w:rsid w:val="0052375E"/>
    <w:rsid w:val="005239E2"/>
    <w:rsid w:val="0052686B"/>
    <w:rsid w:val="00526D60"/>
    <w:rsid w:val="00530F8C"/>
    <w:rsid w:val="005377B0"/>
    <w:rsid w:val="00540379"/>
    <w:rsid w:val="00540C40"/>
    <w:rsid w:val="00546A83"/>
    <w:rsid w:val="005473CA"/>
    <w:rsid w:val="005508A4"/>
    <w:rsid w:val="0055215D"/>
    <w:rsid w:val="00552386"/>
    <w:rsid w:val="00552FCB"/>
    <w:rsid w:val="00555DCB"/>
    <w:rsid w:val="00556001"/>
    <w:rsid w:val="005603CA"/>
    <w:rsid w:val="00561B9F"/>
    <w:rsid w:val="005645EC"/>
    <w:rsid w:val="00565743"/>
    <w:rsid w:val="00570956"/>
    <w:rsid w:val="005749A5"/>
    <w:rsid w:val="00574BF9"/>
    <w:rsid w:val="005757AF"/>
    <w:rsid w:val="005758F1"/>
    <w:rsid w:val="00576C8B"/>
    <w:rsid w:val="00577A59"/>
    <w:rsid w:val="0058219B"/>
    <w:rsid w:val="00582434"/>
    <w:rsid w:val="005857B5"/>
    <w:rsid w:val="005907A0"/>
    <w:rsid w:val="00590D79"/>
    <w:rsid w:val="0059426E"/>
    <w:rsid w:val="005968B0"/>
    <w:rsid w:val="005A3CE8"/>
    <w:rsid w:val="005A3D79"/>
    <w:rsid w:val="005A40D7"/>
    <w:rsid w:val="005A4845"/>
    <w:rsid w:val="005A48D0"/>
    <w:rsid w:val="005A5436"/>
    <w:rsid w:val="005A59AB"/>
    <w:rsid w:val="005B4938"/>
    <w:rsid w:val="005B4EDF"/>
    <w:rsid w:val="005B59FF"/>
    <w:rsid w:val="005B5EB5"/>
    <w:rsid w:val="005B63F3"/>
    <w:rsid w:val="005B693E"/>
    <w:rsid w:val="005B745E"/>
    <w:rsid w:val="005B7E99"/>
    <w:rsid w:val="005C50F3"/>
    <w:rsid w:val="005C736E"/>
    <w:rsid w:val="005D00B7"/>
    <w:rsid w:val="005D0E51"/>
    <w:rsid w:val="005D46D5"/>
    <w:rsid w:val="005D65C2"/>
    <w:rsid w:val="005E0F71"/>
    <w:rsid w:val="005E4B8A"/>
    <w:rsid w:val="005E5906"/>
    <w:rsid w:val="005E73EC"/>
    <w:rsid w:val="005F4E4C"/>
    <w:rsid w:val="005F61C1"/>
    <w:rsid w:val="005F73A9"/>
    <w:rsid w:val="005F7FB5"/>
    <w:rsid w:val="00600EC7"/>
    <w:rsid w:val="00602A42"/>
    <w:rsid w:val="006053DC"/>
    <w:rsid w:val="00605B9A"/>
    <w:rsid w:val="00611419"/>
    <w:rsid w:val="00613AF5"/>
    <w:rsid w:val="00613EB9"/>
    <w:rsid w:val="0061476E"/>
    <w:rsid w:val="00614831"/>
    <w:rsid w:val="0061515A"/>
    <w:rsid w:val="0061612F"/>
    <w:rsid w:val="006203D2"/>
    <w:rsid w:val="00620D98"/>
    <w:rsid w:val="00624D7F"/>
    <w:rsid w:val="006323CD"/>
    <w:rsid w:val="00634075"/>
    <w:rsid w:val="006347F5"/>
    <w:rsid w:val="006353E5"/>
    <w:rsid w:val="00640766"/>
    <w:rsid w:val="00643154"/>
    <w:rsid w:val="0064339C"/>
    <w:rsid w:val="00644ACF"/>
    <w:rsid w:val="00650B3D"/>
    <w:rsid w:val="006515ED"/>
    <w:rsid w:val="0065249D"/>
    <w:rsid w:val="00653290"/>
    <w:rsid w:val="00654F3B"/>
    <w:rsid w:val="00654F4D"/>
    <w:rsid w:val="00660875"/>
    <w:rsid w:val="0066107D"/>
    <w:rsid w:val="00662B7D"/>
    <w:rsid w:val="006652DC"/>
    <w:rsid w:val="0066721E"/>
    <w:rsid w:val="00670C5E"/>
    <w:rsid w:val="00670EB3"/>
    <w:rsid w:val="0067262C"/>
    <w:rsid w:val="006759D8"/>
    <w:rsid w:val="00680CA3"/>
    <w:rsid w:val="00683AC4"/>
    <w:rsid w:val="00683CE1"/>
    <w:rsid w:val="00684886"/>
    <w:rsid w:val="00687D78"/>
    <w:rsid w:val="00693B62"/>
    <w:rsid w:val="006941DF"/>
    <w:rsid w:val="006943EC"/>
    <w:rsid w:val="00694586"/>
    <w:rsid w:val="00695283"/>
    <w:rsid w:val="0069581A"/>
    <w:rsid w:val="006A114C"/>
    <w:rsid w:val="006A274A"/>
    <w:rsid w:val="006A49B4"/>
    <w:rsid w:val="006A5DD0"/>
    <w:rsid w:val="006A6FBD"/>
    <w:rsid w:val="006B0C4E"/>
    <w:rsid w:val="006C086C"/>
    <w:rsid w:val="006C1A0D"/>
    <w:rsid w:val="006C367C"/>
    <w:rsid w:val="006D0090"/>
    <w:rsid w:val="006D02AE"/>
    <w:rsid w:val="006D139F"/>
    <w:rsid w:val="006D226C"/>
    <w:rsid w:val="006D2BC0"/>
    <w:rsid w:val="006D34D7"/>
    <w:rsid w:val="006D4083"/>
    <w:rsid w:val="006E2067"/>
    <w:rsid w:val="006E3136"/>
    <w:rsid w:val="006E5CDA"/>
    <w:rsid w:val="006F43F1"/>
    <w:rsid w:val="006F4774"/>
    <w:rsid w:val="006F5176"/>
    <w:rsid w:val="006F676E"/>
    <w:rsid w:val="007011AC"/>
    <w:rsid w:val="007036E0"/>
    <w:rsid w:val="0070730E"/>
    <w:rsid w:val="0070741D"/>
    <w:rsid w:val="00713B42"/>
    <w:rsid w:val="0071470F"/>
    <w:rsid w:val="00714954"/>
    <w:rsid w:val="00720B2E"/>
    <w:rsid w:val="007225FC"/>
    <w:rsid w:val="007245F2"/>
    <w:rsid w:val="00725686"/>
    <w:rsid w:val="007302B3"/>
    <w:rsid w:val="00730566"/>
    <w:rsid w:val="00732C6C"/>
    <w:rsid w:val="00732D17"/>
    <w:rsid w:val="007379BD"/>
    <w:rsid w:val="00743D36"/>
    <w:rsid w:val="00744175"/>
    <w:rsid w:val="00744438"/>
    <w:rsid w:val="007463E4"/>
    <w:rsid w:val="00747A43"/>
    <w:rsid w:val="00747CAD"/>
    <w:rsid w:val="00751201"/>
    <w:rsid w:val="00751228"/>
    <w:rsid w:val="0075169A"/>
    <w:rsid w:val="00753F8F"/>
    <w:rsid w:val="00754792"/>
    <w:rsid w:val="007559D7"/>
    <w:rsid w:val="00755B10"/>
    <w:rsid w:val="00763029"/>
    <w:rsid w:val="0076334D"/>
    <w:rsid w:val="0076775E"/>
    <w:rsid w:val="0077315D"/>
    <w:rsid w:val="00774B59"/>
    <w:rsid w:val="00776528"/>
    <w:rsid w:val="00780327"/>
    <w:rsid w:val="00780366"/>
    <w:rsid w:val="00780804"/>
    <w:rsid w:val="00785B6F"/>
    <w:rsid w:val="007868AC"/>
    <w:rsid w:val="007878CE"/>
    <w:rsid w:val="00791440"/>
    <w:rsid w:val="007914D1"/>
    <w:rsid w:val="00791BEE"/>
    <w:rsid w:val="007967CB"/>
    <w:rsid w:val="0079743F"/>
    <w:rsid w:val="007A1D91"/>
    <w:rsid w:val="007A25A3"/>
    <w:rsid w:val="007A2CB8"/>
    <w:rsid w:val="007A2D5A"/>
    <w:rsid w:val="007A4AD9"/>
    <w:rsid w:val="007A541D"/>
    <w:rsid w:val="007A6A8F"/>
    <w:rsid w:val="007A7649"/>
    <w:rsid w:val="007B1884"/>
    <w:rsid w:val="007B5A7C"/>
    <w:rsid w:val="007B5AB6"/>
    <w:rsid w:val="007C14A2"/>
    <w:rsid w:val="007C571F"/>
    <w:rsid w:val="007C58D8"/>
    <w:rsid w:val="007C7101"/>
    <w:rsid w:val="007C716A"/>
    <w:rsid w:val="007C7D5C"/>
    <w:rsid w:val="007D405D"/>
    <w:rsid w:val="007D594B"/>
    <w:rsid w:val="007E2624"/>
    <w:rsid w:val="007E36A7"/>
    <w:rsid w:val="007E3742"/>
    <w:rsid w:val="007E4F40"/>
    <w:rsid w:val="007E5D3F"/>
    <w:rsid w:val="007F53A5"/>
    <w:rsid w:val="00800394"/>
    <w:rsid w:val="00800879"/>
    <w:rsid w:val="008016B4"/>
    <w:rsid w:val="00810132"/>
    <w:rsid w:val="0081149B"/>
    <w:rsid w:val="00822459"/>
    <w:rsid w:val="0082593C"/>
    <w:rsid w:val="008267DA"/>
    <w:rsid w:val="00830ADB"/>
    <w:rsid w:val="00831AE3"/>
    <w:rsid w:val="00832CF1"/>
    <w:rsid w:val="00834829"/>
    <w:rsid w:val="008378C7"/>
    <w:rsid w:val="00841962"/>
    <w:rsid w:val="00841FAD"/>
    <w:rsid w:val="008446D8"/>
    <w:rsid w:val="008465F8"/>
    <w:rsid w:val="00850340"/>
    <w:rsid w:val="00853CF7"/>
    <w:rsid w:val="00855DBD"/>
    <w:rsid w:val="008642A3"/>
    <w:rsid w:val="008666A9"/>
    <w:rsid w:val="00867B17"/>
    <w:rsid w:val="0087422F"/>
    <w:rsid w:val="00881AB6"/>
    <w:rsid w:val="00882942"/>
    <w:rsid w:val="00884E70"/>
    <w:rsid w:val="00885FBA"/>
    <w:rsid w:val="00891C43"/>
    <w:rsid w:val="0089266C"/>
    <w:rsid w:val="00893840"/>
    <w:rsid w:val="00893DF0"/>
    <w:rsid w:val="008946A3"/>
    <w:rsid w:val="00895354"/>
    <w:rsid w:val="008A28D4"/>
    <w:rsid w:val="008A4B3A"/>
    <w:rsid w:val="008A6F3D"/>
    <w:rsid w:val="008B04BC"/>
    <w:rsid w:val="008B06F4"/>
    <w:rsid w:val="008B2E78"/>
    <w:rsid w:val="008C0380"/>
    <w:rsid w:val="008C563C"/>
    <w:rsid w:val="008C7FF6"/>
    <w:rsid w:val="008D1D5D"/>
    <w:rsid w:val="008D647A"/>
    <w:rsid w:val="008D6933"/>
    <w:rsid w:val="008D6F16"/>
    <w:rsid w:val="008D7393"/>
    <w:rsid w:val="008D741D"/>
    <w:rsid w:val="008E1633"/>
    <w:rsid w:val="008E32B5"/>
    <w:rsid w:val="008E4A2B"/>
    <w:rsid w:val="008E5B1C"/>
    <w:rsid w:val="008E5B97"/>
    <w:rsid w:val="008F3E7C"/>
    <w:rsid w:val="008F4E29"/>
    <w:rsid w:val="008F583D"/>
    <w:rsid w:val="008F71F2"/>
    <w:rsid w:val="009021A2"/>
    <w:rsid w:val="0090226F"/>
    <w:rsid w:val="0090253E"/>
    <w:rsid w:val="009030E3"/>
    <w:rsid w:val="009033FE"/>
    <w:rsid w:val="009044A6"/>
    <w:rsid w:val="00904DED"/>
    <w:rsid w:val="00905685"/>
    <w:rsid w:val="00907B7D"/>
    <w:rsid w:val="00910434"/>
    <w:rsid w:val="0091195E"/>
    <w:rsid w:val="0091498F"/>
    <w:rsid w:val="00915FD6"/>
    <w:rsid w:val="00917148"/>
    <w:rsid w:val="009202C8"/>
    <w:rsid w:val="0092083F"/>
    <w:rsid w:val="00923C89"/>
    <w:rsid w:val="00925B56"/>
    <w:rsid w:val="00930A3C"/>
    <w:rsid w:val="00931B8C"/>
    <w:rsid w:val="00935819"/>
    <w:rsid w:val="00935EA1"/>
    <w:rsid w:val="00936E2F"/>
    <w:rsid w:val="0094004B"/>
    <w:rsid w:val="0094188C"/>
    <w:rsid w:val="00941BF8"/>
    <w:rsid w:val="009447C1"/>
    <w:rsid w:val="00944BD8"/>
    <w:rsid w:val="00946FEB"/>
    <w:rsid w:val="0095086B"/>
    <w:rsid w:val="0095396E"/>
    <w:rsid w:val="00953BA2"/>
    <w:rsid w:val="009567B1"/>
    <w:rsid w:val="00962F8E"/>
    <w:rsid w:val="0096327A"/>
    <w:rsid w:val="0096408F"/>
    <w:rsid w:val="009646A4"/>
    <w:rsid w:val="00971564"/>
    <w:rsid w:val="0097217A"/>
    <w:rsid w:val="00972358"/>
    <w:rsid w:val="00976CB9"/>
    <w:rsid w:val="0097748A"/>
    <w:rsid w:val="009808AF"/>
    <w:rsid w:val="0098162D"/>
    <w:rsid w:val="00984C0E"/>
    <w:rsid w:val="00992131"/>
    <w:rsid w:val="00994396"/>
    <w:rsid w:val="00994A5E"/>
    <w:rsid w:val="009954A4"/>
    <w:rsid w:val="009973B9"/>
    <w:rsid w:val="00997CD9"/>
    <w:rsid w:val="009A2801"/>
    <w:rsid w:val="009A4FB7"/>
    <w:rsid w:val="009A5A44"/>
    <w:rsid w:val="009B1E91"/>
    <w:rsid w:val="009B6939"/>
    <w:rsid w:val="009B7995"/>
    <w:rsid w:val="009C109D"/>
    <w:rsid w:val="009C13E6"/>
    <w:rsid w:val="009C2045"/>
    <w:rsid w:val="009C388F"/>
    <w:rsid w:val="009C3B60"/>
    <w:rsid w:val="009C4BFF"/>
    <w:rsid w:val="009C55FC"/>
    <w:rsid w:val="009D07B0"/>
    <w:rsid w:val="009D0E9C"/>
    <w:rsid w:val="009D2D36"/>
    <w:rsid w:val="009D352E"/>
    <w:rsid w:val="009D3F3C"/>
    <w:rsid w:val="009E1D44"/>
    <w:rsid w:val="009E1DFA"/>
    <w:rsid w:val="009E21D6"/>
    <w:rsid w:val="009E3012"/>
    <w:rsid w:val="009E6B1B"/>
    <w:rsid w:val="009E757F"/>
    <w:rsid w:val="009F7420"/>
    <w:rsid w:val="00A01335"/>
    <w:rsid w:val="00A01506"/>
    <w:rsid w:val="00A01D45"/>
    <w:rsid w:val="00A06E32"/>
    <w:rsid w:val="00A07C5C"/>
    <w:rsid w:val="00A106C4"/>
    <w:rsid w:val="00A13221"/>
    <w:rsid w:val="00A1455E"/>
    <w:rsid w:val="00A1763F"/>
    <w:rsid w:val="00A21A76"/>
    <w:rsid w:val="00A21C7B"/>
    <w:rsid w:val="00A33EEB"/>
    <w:rsid w:val="00A34C94"/>
    <w:rsid w:val="00A3556F"/>
    <w:rsid w:val="00A3596D"/>
    <w:rsid w:val="00A363A0"/>
    <w:rsid w:val="00A412E0"/>
    <w:rsid w:val="00A447E1"/>
    <w:rsid w:val="00A47729"/>
    <w:rsid w:val="00A53C7F"/>
    <w:rsid w:val="00A54682"/>
    <w:rsid w:val="00A66735"/>
    <w:rsid w:val="00A6679B"/>
    <w:rsid w:val="00A706E8"/>
    <w:rsid w:val="00A70917"/>
    <w:rsid w:val="00A72DE5"/>
    <w:rsid w:val="00A759F9"/>
    <w:rsid w:val="00A76B56"/>
    <w:rsid w:val="00A779D4"/>
    <w:rsid w:val="00A77DA9"/>
    <w:rsid w:val="00A84917"/>
    <w:rsid w:val="00A84F4E"/>
    <w:rsid w:val="00A861C7"/>
    <w:rsid w:val="00A864C6"/>
    <w:rsid w:val="00A877DD"/>
    <w:rsid w:val="00A916C1"/>
    <w:rsid w:val="00A94D17"/>
    <w:rsid w:val="00A95C9A"/>
    <w:rsid w:val="00AA22F1"/>
    <w:rsid w:val="00AA5529"/>
    <w:rsid w:val="00AA5C83"/>
    <w:rsid w:val="00AB172E"/>
    <w:rsid w:val="00AB1F5D"/>
    <w:rsid w:val="00AB419F"/>
    <w:rsid w:val="00AB78B4"/>
    <w:rsid w:val="00AC090F"/>
    <w:rsid w:val="00AC1874"/>
    <w:rsid w:val="00AC1ED8"/>
    <w:rsid w:val="00AC2EB6"/>
    <w:rsid w:val="00AC2F4B"/>
    <w:rsid w:val="00AC4C55"/>
    <w:rsid w:val="00AC5619"/>
    <w:rsid w:val="00AC6230"/>
    <w:rsid w:val="00AD6918"/>
    <w:rsid w:val="00AD72F2"/>
    <w:rsid w:val="00AE07AA"/>
    <w:rsid w:val="00AE2446"/>
    <w:rsid w:val="00AE47AD"/>
    <w:rsid w:val="00AE47B8"/>
    <w:rsid w:val="00AE4FEB"/>
    <w:rsid w:val="00AE7964"/>
    <w:rsid w:val="00AF0E1D"/>
    <w:rsid w:val="00AF130E"/>
    <w:rsid w:val="00AF154F"/>
    <w:rsid w:val="00AF22A6"/>
    <w:rsid w:val="00AF247B"/>
    <w:rsid w:val="00AF2C55"/>
    <w:rsid w:val="00AF3817"/>
    <w:rsid w:val="00B019B2"/>
    <w:rsid w:val="00B01D5B"/>
    <w:rsid w:val="00B01F00"/>
    <w:rsid w:val="00B02E5A"/>
    <w:rsid w:val="00B108E2"/>
    <w:rsid w:val="00B13215"/>
    <w:rsid w:val="00B2592D"/>
    <w:rsid w:val="00B27AE3"/>
    <w:rsid w:val="00B30CC7"/>
    <w:rsid w:val="00B33D17"/>
    <w:rsid w:val="00B351B8"/>
    <w:rsid w:val="00B37070"/>
    <w:rsid w:val="00B378C4"/>
    <w:rsid w:val="00B40170"/>
    <w:rsid w:val="00B43241"/>
    <w:rsid w:val="00B4642B"/>
    <w:rsid w:val="00B46A4A"/>
    <w:rsid w:val="00B4725A"/>
    <w:rsid w:val="00B47359"/>
    <w:rsid w:val="00B47F7F"/>
    <w:rsid w:val="00B52127"/>
    <w:rsid w:val="00B610BE"/>
    <w:rsid w:val="00B6371F"/>
    <w:rsid w:val="00B66AB9"/>
    <w:rsid w:val="00B722BD"/>
    <w:rsid w:val="00B73CA5"/>
    <w:rsid w:val="00B76067"/>
    <w:rsid w:val="00B7769F"/>
    <w:rsid w:val="00B82457"/>
    <w:rsid w:val="00B874A8"/>
    <w:rsid w:val="00B96B46"/>
    <w:rsid w:val="00BA05DF"/>
    <w:rsid w:val="00BA22EB"/>
    <w:rsid w:val="00BA322D"/>
    <w:rsid w:val="00BA50E3"/>
    <w:rsid w:val="00BA5364"/>
    <w:rsid w:val="00BA576C"/>
    <w:rsid w:val="00BA5E1E"/>
    <w:rsid w:val="00BA6C00"/>
    <w:rsid w:val="00BB02A7"/>
    <w:rsid w:val="00BB19C3"/>
    <w:rsid w:val="00BB3070"/>
    <w:rsid w:val="00BB3493"/>
    <w:rsid w:val="00BB3C9F"/>
    <w:rsid w:val="00BB4595"/>
    <w:rsid w:val="00BB49DA"/>
    <w:rsid w:val="00BB5F88"/>
    <w:rsid w:val="00BB6F79"/>
    <w:rsid w:val="00BB7DA5"/>
    <w:rsid w:val="00BC2FFB"/>
    <w:rsid w:val="00BC38FA"/>
    <w:rsid w:val="00BC39D4"/>
    <w:rsid w:val="00BC46B1"/>
    <w:rsid w:val="00BC6730"/>
    <w:rsid w:val="00BC6BAA"/>
    <w:rsid w:val="00BC6EBC"/>
    <w:rsid w:val="00BD0207"/>
    <w:rsid w:val="00BD13F5"/>
    <w:rsid w:val="00BD5AB1"/>
    <w:rsid w:val="00BD6611"/>
    <w:rsid w:val="00BD734C"/>
    <w:rsid w:val="00BE0841"/>
    <w:rsid w:val="00BE4340"/>
    <w:rsid w:val="00BE5A83"/>
    <w:rsid w:val="00BE5EAC"/>
    <w:rsid w:val="00BE7870"/>
    <w:rsid w:val="00BE7E0F"/>
    <w:rsid w:val="00BF3899"/>
    <w:rsid w:val="00BF3F79"/>
    <w:rsid w:val="00BF4DF4"/>
    <w:rsid w:val="00C000BC"/>
    <w:rsid w:val="00C00130"/>
    <w:rsid w:val="00C045B2"/>
    <w:rsid w:val="00C05387"/>
    <w:rsid w:val="00C10541"/>
    <w:rsid w:val="00C12B0F"/>
    <w:rsid w:val="00C12DFC"/>
    <w:rsid w:val="00C1641C"/>
    <w:rsid w:val="00C16731"/>
    <w:rsid w:val="00C16B79"/>
    <w:rsid w:val="00C16C99"/>
    <w:rsid w:val="00C20EE5"/>
    <w:rsid w:val="00C20F1E"/>
    <w:rsid w:val="00C235B6"/>
    <w:rsid w:val="00C247A9"/>
    <w:rsid w:val="00C2580C"/>
    <w:rsid w:val="00C267C1"/>
    <w:rsid w:val="00C27DEE"/>
    <w:rsid w:val="00C27E28"/>
    <w:rsid w:val="00C30989"/>
    <w:rsid w:val="00C31D07"/>
    <w:rsid w:val="00C33158"/>
    <w:rsid w:val="00C35D5A"/>
    <w:rsid w:val="00C3669E"/>
    <w:rsid w:val="00C4015F"/>
    <w:rsid w:val="00C424CF"/>
    <w:rsid w:val="00C45685"/>
    <w:rsid w:val="00C51022"/>
    <w:rsid w:val="00C554B0"/>
    <w:rsid w:val="00C56A55"/>
    <w:rsid w:val="00C600EB"/>
    <w:rsid w:val="00C62619"/>
    <w:rsid w:val="00C63774"/>
    <w:rsid w:val="00C63DF0"/>
    <w:rsid w:val="00C64941"/>
    <w:rsid w:val="00C7145B"/>
    <w:rsid w:val="00C714F3"/>
    <w:rsid w:val="00C71656"/>
    <w:rsid w:val="00C72E60"/>
    <w:rsid w:val="00C73479"/>
    <w:rsid w:val="00C76927"/>
    <w:rsid w:val="00C804B2"/>
    <w:rsid w:val="00C834D4"/>
    <w:rsid w:val="00C852A4"/>
    <w:rsid w:val="00C92034"/>
    <w:rsid w:val="00C92E6E"/>
    <w:rsid w:val="00C9490B"/>
    <w:rsid w:val="00CA254C"/>
    <w:rsid w:val="00CA35F0"/>
    <w:rsid w:val="00CA6BAF"/>
    <w:rsid w:val="00CB04C6"/>
    <w:rsid w:val="00CB0977"/>
    <w:rsid w:val="00CB0A26"/>
    <w:rsid w:val="00CB21D3"/>
    <w:rsid w:val="00CB51C3"/>
    <w:rsid w:val="00CB5FA5"/>
    <w:rsid w:val="00CB6F86"/>
    <w:rsid w:val="00CB7E84"/>
    <w:rsid w:val="00CC0DDE"/>
    <w:rsid w:val="00CC1FBF"/>
    <w:rsid w:val="00CC2489"/>
    <w:rsid w:val="00CD1145"/>
    <w:rsid w:val="00CD1A6B"/>
    <w:rsid w:val="00CD1C2A"/>
    <w:rsid w:val="00CD4AA3"/>
    <w:rsid w:val="00CD4C97"/>
    <w:rsid w:val="00CD60C4"/>
    <w:rsid w:val="00CD6990"/>
    <w:rsid w:val="00CE032E"/>
    <w:rsid w:val="00CE0927"/>
    <w:rsid w:val="00CE1F83"/>
    <w:rsid w:val="00CE3D95"/>
    <w:rsid w:val="00CE56CF"/>
    <w:rsid w:val="00CE5CC0"/>
    <w:rsid w:val="00CE7DB5"/>
    <w:rsid w:val="00CF6477"/>
    <w:rsid w:val="00D01C4C"/>
    <w:rsid w:val="00D0313C"/>
    <w:rsid w:val="00D03B62"/>
    <w:rsid w:val="00D04336"/>
    <w:rsid w:val="00D055DA"/>
    <w:rsid w:val="00D11441"/>
    <w:rsid w:val="00D14BD4"/>
    <w:rsid w:val="00D16451"/>
    <w:rsid w:val="00D23786"/>
    <w:rsid w:val="00D2418B"/>
    <w:rsid w:val="00D243EE"/>
    <w:rsid w:val="00D259B4"/>
    <w:rsid w:val="00D31972"/>
    <w:rsid w:val="00D32A27"/>
    <w:rsid w:val="00D3456E"/>
    <w:rsid w:val="00D34C87"/>
    <w:rsid w:val="00D35F3F"/>
    <w:rsid w:val="00D36A08"/>
    <w:rsid w:val="00D36AA0"/>
    <w:rsid w:val="00D4014C"/>
    <w:rsid w:val="00D40EE2"/>
    <w:rsid w:val="00D422C0"/>
    <w:rsid w:val="00D432D2"/>
    <w:rsid w:val="00D439CC"/>
    <w:rsid w:val="00D44EA4"/>
    <w:rsid w:val="00D454A9"/>
    <w:rsid w:val="00D46947"/>
    <w:rsid w:val="00D47AC4"/>
    <w:rsid w:val="00D522D6"/>
    <w:rsid w:val="00D54D6F"/>
    <w:rsid w:val="00D55098"/>
    <w:rsid w:val="00D55103"/>
    <w:rsid w:val="00D562B8"/>
    <w:rsid w:val="00D56BD5"/>
    <w:rsid w:val="00D56F0B"/>
    <w:rsid w:val="00D60DA4"/>
    <w:rsid w:val="00D6313C"/>
    <w:rsid w:val="00D64A8B"/>
    <w:rsid w:val="00D650AF"/>
    <w:rsid w:val="00D7236B"/>
    <w:rsid w:val="00D76875"/>
    <w:rsid w:val="00D76C31"/>
    <w:rsid w:val="00D76F20"/>
    <w:rsid w:val="00D81022"/>
    <w:rsid w:val="00D874AE"/>
    <w:rsid w:val="00D87BCE"/>
    <w:rsid w:val="00D90C95"/>
    <w:rsid w:val="00D92B4F"/>
    <w:rsid w:val="00D9307A"/>
    <w:rsid w:val="00D945FF"/>
    <w:rsid w:val="00D9734F"/>
    <w:rsid w:val="00DA19B8"/>
    <w:rsid w:val="00DA1B3C"/>
    <w:rsid w:val="00DA2F7E"/>
    <w:rsid w:val="00DA7959"/>
    <w:rsid w:val="00DB2D07"/>
    <w:rsid w:val="00DD04F4"/>
    <w:rsid w:val="00DD31EE"/>
    <w:rsid w:val="00DD5258"/>
    <w:rsid w:val="00DE0621"/>
    <w:rsid w:val="00DE2694"/>
    <w:rsid w:val="00DE2E9A"/>
    <w:rsid w:val="00DE350F"/>
    <w:rsid w:val="00DE3B47"/>
    <w:rsid w:val="00DE4523"/>
    <w:rsid w:val="00DE4A68"/>
    <w:rsid w:val="00DE5ED0"/>
    <w:rsid w:val="00DE7200"/>
    <w:rsid w:val="00DE7BB7"/>
    <w:rsid w:val="00DF1D71"/>
    <w:rsid w:val="00DF5EAF"/>
    <w:rsid w:val="00DF6395"/>
    <w:rsid w:val="00E00575"/>
    <w:rsid w:val="00E02EE3"/>
    <w:rsid w:val="00E04900"/>
    <w:rsid w:val="00E04908"/>
    <w:rsid w:val="00E071B3"/>
    <w:rsid w:val="00E0796A"/>
    <w:rsid w:val="00E1612B"/>
    <w:rsid w:val="00E169F7"/>
    <w:rsid w:val="00E16F74"/>
    <w:rsid w:val="00E1702C"/>
    <w:rsid w:val="00E2217E"/>
    <w:rsid w:val="00E22790"/>
    <w:rsid w:val="00E22914"/>
    <w:rsid w:val="00E239BB"/>
    <w:rsid w:val="00E247F4"/>
    <w:rsid w:val="00E26CC2"/>
    <w:rsid w:val="00E31662"/>
    <w:rsid w:val="00E31E25"/>
    <w:rsid w:val="00E362DE"/>
    <w:rsid w:val="00E3633D"/>
    <w:rsid w:val="00E37D11"/>
    <w:rsid w:val="00E4410B"/>
    <w:rsid w:val="00E47A70"/>
    <w:rsid w:val="00E5133C"/>
    <w:rsid w:val="00E514D4"/>
    <w:rsid w:val="00E52FA4"/>
    <w:rsid w:val="00E53E53"/>
    <w:rsid w:val="00E5450B"/>
    <w:rsid w:val="00E5454E"/>
    <w:rsid w:val="00E55CC5"/>
    <w:rsid w:val="00E57139"/>
    <w:rsid w:val="00E61C46"/>
    <w:rsid w:val="00E63575"/>
    <w:rsid w:val="00E71502"/>
    <w:rsid w:val="00E725BB"/>
    <w:rsid w:val="00E72C66"/>
    <w:rsid w:val="00E739E7"/>
    <w:rsid w:val="00E76AB0"/>
    <w:rsid w:val="00E772B9"/>
    <w:rsid w:val="00E7731A"/>
    <w:rsid w:val="00E77A1F"/>
    <w:rsid w:val="00E77C66"/>
    <w:rsid w:val="00E81A88"/>
    <w:rsid w:val="00E81FA7"/>
    <w:rsid w:val="00E8236E"/>
    <w:rsid w:val="00E84CED"/>
    <w:rsid w:val="00E92063"/>
    <w:rsid w:val="00E93A9B"/>
    <w:rsid w:val="00E9427F"/>
    <w:rsid w:val="00E94BC0"/>
    <w:rsid w:val="00EA1368"/>
    <w:rsid w:val="00EA37DC"/>
    <w:rsid w:val="00EA3FEF"/>
    <w:rsid w:val="00EA4BC9"/>
    <w:rsid w:val="00EB4325"/>
    <w:rsid w:val="00EB55B7"/>
    <w:rsid w:val="00EC2386"/>
    <w:rsid w:val="00EC2D5B"/>
    <w:rsid w:val="00EC7173"/>
    <w:rsid w:val="00EC7749"/>
    <w:rsid w:val="00ED0B49"/>
    <w:rsid w:val="00ED1D3B"/>
    <w:rsid w:val="00ED62A7"/>
    <w:rsid w:val="00ED75DC"/>
    <w:rsid w:val="00EE0675"/>
    <w:rsid w:val="00EE3C72"/>
    <w:rsid w:val="00EE3D7A"/>
    <w:rsid w:val="00EE40D8"/>
    <w:rsid w:val="00EE4845"/>
    <w:rsid w:val="00EE615A"/>
    <w:rsid w:val="00EF5B2A"/>
    <w:rsid w:val="00F00E83"/>
    <w:rsid w:val="00F0178E"/>
    <w:rsid w:val="00F040CD"/>
    <w:rsid w:val="00F0630A"/>
    <w:rsid w:val="00F071AD"/>
    <w:rsid w:val="00F07996"/>
    <w:rsid w:val="00F12DBB"/>
    <w:rsid w:val="00F14350"/>
    <w:rsid w:val="00F153E0"/>
    <w:rsid w:val="00F1541F"/>
    <w:rsid w:val="00F16D8B"/>
    <w:rsid w:val="00F2607F"/>
    <w:rsid w:val="00F26977"/>
    <w:rsid w:val="00F31DA9"/>
    <w:rsid w:val="00F33DC0"/>
    <w:rsid w:val="00F341C3"/>
    <w:rsid w:val="00F355A4"/>
    <w:rsid w:val="00F4115F"/>
    <w:rsid w:val="00F42BB9"/>
    <w:rsid w:val="00F43561"/>
    <w:rsid w:val="00F45049"/>
    <w:rsid w:val="00F45C04"/>
    <w:rsid w:val="00F4612E"/>
    <w:rsid w:val="00F4645F"/>
    <w:rsid w:val="00F466C0"/>
    <w:rsid w:val="00F46778"/>
    <w:rsid w:val="00F537AA"/>
    <w:rsid w:val="00F546BD"/>
    <w:rsid w:val="00F62208"/>
    <w:rsid w:val="00F635D8"/>
    <w:rsid w:val="00F70285"/>
    <w:rsid w:val="00F7320A"/>
    <w:rsid w:val="00F8082E"/>
    <w:rsid w:val="00F80AE0"/>
    <w:rsid w:val="00F815A0"/>
    <w:rsid w:val="00F81FE0"/>
    <w:rsid w:val="00F82DBA"/>
    <w:rsid w:val="00F85E9E"/>
    <w:rsid w:val="00F86FE1"/>
    <w:rsid w:val="00F91644"/>
    <w:rsid w:val="00F953F0"/>
    <w:rsid w:val="00F976AB"/>
    <w:rsid w:val="00FA285B"/>
    <w:rsid w:val="00FA3B1B"/>
    <w:rsid w:val="00FA45AA"/>
    <w:rsid w:val="00FA4BE7"/>
    <w:rsid w:val="00FA6A83"/>
    <w:rsid w:val="00FA6DF5"/>
    <w:rsid w:val="00FB5F1D"/>
    <w:rsid w:val="00FC5486"/>
    <w:rsid w:val="00FC6019"/>
    <w:rsid w:val="00FD02A5"/>
    <w:rsid w:val="00FD173C"/>
    <w:rsid w:val="00FD4499"/>
    <w:rsid w:val="00FD57E4"/>
    <w:rsid w:val="00FD6563"/>
    <w:rsid w:val="00FE41A4"/>
    <w:rsid w:val="00FE6466"/>
    <w:rsid w:val="00FE6AEB"/>
    <w:rsid w:val="00FE7462"/>
    <w:rsid w:val="00FF04A3"/>
    <w:rsid w:val="00FF099D"/>
    <w:rsid w:val="00FF297C"/>
    <w:rsid w:val="00FF2A61"/>
    <w:rsid w:val="00FF6B55"/>
    <w:rsid w:val="00FF72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86214"/>
  <w15:chartTrackingRefBased/>
  <w15:docId w15:val="{BC07272E-D74B-4BED-981E-3C3F5810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character" w:customStyle="1" w:styleId="EncabezadoCar">
    <w:name w:val="Encabezado Car"/>
    <w:link w:val="Encabezado"/>
    <w:rsid w:val="003608AE"/>
    <w:rPr>
      <w:rFonts w:ascii="Calibri" w:eastAsia="Calibri" w:hAnsi="Calibri" w:cs="Times New Roman"/>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character" w:customStyle="1" w:styleId="PiedepginaCar">
    <w:name w:val="Pie de página Car"/>
    <w:link w:val="Piedepgina"/>
    <w:uiPriority w:val="99"/>
    <w:rsid w:val="003608AE"/>
    <w:rPr>
      <w:rFonts w:ascii="Calibri" w:eastAsia="Calibri" w:hAnsi="Calibri" w:cs="Times New Roman"/>
    </w:rPr>
  </w:style>
  <w:style w:type="paragraph" w:styleId="Textoindependiente2">
    <w:name w:val="Body Text 2"/>
    <w:aliases w:val=" Car"/>
    <w:basedOn w:val="Normal"/>
    <w:link w:val="Textoindependiente2Car"/>
    <w:rsid w:val="00DE2E9A"/>
    <w:pPr>
      <w:spacing w:after="0" w:line="240" w:lineRule="auto"/>
      <w:jc w:val="both"/>
    </w:pPr>
    <w:rPr>
      <w:rFonts w:ascii="Times New Roman" w:eastAsia="Times New Roman" w:hAnsi="Times New Roman"/>
      <w:sz w:val="20"/>
      <w:szCs w:val="20"/>
      <w:lang w:val="es-ES" w:eastAsia="es-ES"/>
    </w:rPr>
  </w:style>
  <w:style w:type="character" w:customStyle="1" w:styleId="Textoindependiente2Car">
    <w:name w:val="Texto independiente 2 Car"/>
    <w:aliases w:val=" Car Car"/>
    <w:link w:val="Textoindependiente2"/>
    <w:rsid w:val="00DE2E9A"/>
    <w:rPr>
      <w:rFonts w:ascii="Times New Roman" w:eastAsia="Times New Roman" w:hAnsi="Times New Roman" w:cs="Times New Roman"/>
      <w:sz w:val="20"/>
      <w:szCs w:val="20"/>
      <w:lang w:val="es-ES" w:eastAsia="es-ES"/>
    </w:rPr>
  </w:style>
  <w:style w:type="paragraph" w:styleId="Textosinformato">
    <w:name w:val="Plain Text"/>
    <w:basedOn w:val="Normal"/>
    <w:link w:val="TextosinformatoCar"/>
    <w:rsid w:val="001B1E3B"/>
    <w:pPr>
      <w:spacing w:after="0" w:line="240" w:lineRule="auto"/>
    </w:pPr>
    <w:rPr>
      <w:rFonts w:ascii="Courier New" w:eastAsia="Times New Roman" w:hAnsi="Courier New"/>
      <w:sz w:val="20"/>
      <w:szCs w:val="20"/>
      <w:lang w:val="x-none" w:eastAsia="es-MX"/>
    </w:rPr>
  </w:style>
  <w:style w:type="character" w:customStyle="1" w:styleId="TextosinformatoCar">
    <w:name w:val="Texto sin formato Car"/>
    <w:link w:val="Textosinformato"/>
    <w:rsid w:val="001B1E3B"/>
    <w:rPr>
      <w:rFonts w:ascii="Courier New" w:eastAsia="Times New Roman" w:hAnsi="Courier New" w:cs="Courier New"/>
      <w:sz w:val="20"/>
      <w:szCs w:val="20"/>
      <w:lang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character" w:customStyle="1" w:styleId="TextocomentarioCar">
    <w:name w:val="Texto comentario Car"/>
    <w:link w:val="Textocomentario"/>
    <w:rsid w:val="001B1E3B"/>
    <w:rPr>
      <w:rFonts w:ascii="Times New Roman" w:eastAsia="Times New Roman" w:hAnsi="Times New Roman" w:cs="Times New Roman"/>
      <w:sz w:val="20"/>
      <w:szCs w:val="20"/>
      <w:lang w:eastAsia="es-MX"/>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character" w:customStyle="1" w:styleId="TextoindependienteCar">
    <w:name w:val="Texto independiente Car"/>
    <w:link w:val="Textoindependiente"/>
    <w:rsid w:val="001B1E3B"/>
    <w:rPr>
      <w:rFonts w:ascii="Times New Roman" w:eastAsia="Times New Roman" w:hAnsi="Times New Roman" w:cs="Times New Roman"/>
      <w:sz w:val="24"/>
      <w:szCs w:val="24"/>
      <w:lang w:eastAsia="es-MX"/>
    </w:rPr>
  </w:style>
  <w:style w:type="paragraph" w:styleId="Textodeglobo">
    <w:name w:val="Balloon Text"/>
    <w:basedOn w:val="Normal"/>
    <w:link w:val="TextodegloboCar"/>
    <w:uiPriority w:val="99"/>
    <w:semiHidden/>
    <w:unhideWhenUsed/>
    <w:rsid w:val="00EB55B7"/>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EB55B7"/>
    <w:rPr>
      <w:rFonts w:ascii="Tahoma" w:hAnsi="Tahoma" w:cs="Tahoma"/>
      <w:sz w:val="16"/>
      <w:szCs w:val="16"/>
      <w:lang w:eastAsia="en-US"/>
    </w:rPr>
  </w:style>
  <w:style w:type="character" w:styleId="Refdecomentario">
    <w:name w:val="annotation reference"/>
    <w:uiPriority w:val="99"/>
    <w:semiHidden/>
    <w:unhideWhenUsed/>
    <w:rsid w:val="007A764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1272</Words>
  <Characters>7002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PC</cp:lastModifiedBy>
  <cp:revision>13</cp:revision>
  <cp:lastPrinted>2025-11-10T21:38:00Z</cp:lastPrinted>
  <dcterms:created xsi:type="dcterms:W3CDTF">2025-11-20T15:41:00Z</dcterms:created>
  <dcterms:modified xsi:type="dcterms:W3CDTF">2025-11-20T21:11:00Z</dcterms:modified>
</cp:coreProperties>
</file>