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Guia de Instalação: Ambiente de Banco de Dados Local (MySQL &amp; DBeaver)</w:t>
      </w:r>
    </w:p>
    <w:p w:rsidR="00000000" w:rsidDel="00000000" w:rsidP="00000000" w:rsidRDefault="00000000" w:rsidRPr="00000000" w14:paraId="00000002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Este guia foi desenvolvido para fornecer um passo a passo completo e detalhado para a configuração de um ambiente de banco de dados SQL local, utilizando o MySQL 8.x e a IDE DBeaver.</w:t>
      </w:r>
    </w:p>
    <w:p w:rsidR="00000000" w:rsidDel="00000000" w:rsidP="00000000" w:rsidRDefault="00000000" w:rsidRPr="00000000" w14:paraId="00000003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1. Instalação do MySQL 8.x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Acesse o site oficial do MySQL e baixe o </w:t>
      </w:r>
      <w:r w:rsidDel="00000000" w:rsidR="00000000" w:rsidRPr="00000000">
        <w:rPr>
          <w:b w:val="1"/>
          <w:bCs w:val="1"/>
          <w:rtl w:val="0"/>
        </w:rPr>
        <w:t xml:space="preserve">MySQL Installer for Windows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Execute o instalador e escolha a opção </w:t>
      </w:r>
      <w:r w:rsidDel="00000000" w:rsidR="00000000" w:rsidRPr="00000000">
        <w:rPr>
          <w:b w:val="1"/>
          <w:bCs w:val="1"/>
          <w:rtl w:val="0"/>
        </w:rPr>
        <w:t xml:space="preserve">"Custom"</w:t>
      </w:r>
      <w:r w:rsidDel="00000000" w:rsidR="00000000" w:rsidRPr="00000000">
        <w:rPr>
          <w:rtl w:val="0"/>
        </w:rPr>
        <w:t xml:space="preserve"> para selecionar apenas os componentes necessários.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MySQL Server 8.0.x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Na etapa de configuração "Type and Networking", mantenha o </w:t>
      </w:r>
      <w:r w:rsidDel="00000000" w:rsidR="00000000" w:rsidRPr="00000000">
        <w:rPr>
          <w:b w:val="1"/>
          <w:bCs w:val="1"/>
          <w:rtl w:val="0"/>
        </w:rPr>
        <w:t xml:space="preserve">Port 3306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Em "Authentication Method", escolha </w:t>
      </w:r>
      <w:r w:rsidDel="00000000" w:rsidR="00000000" w:rsidRPr="00000000">
        <w:rPr>
          <w:b w:val="1"/>
          <w:bCs w:val="1"/>
          <w:rtl w:val="0"/>
        </w:rPr>
        <w:t xml:space="preserve">"Use Strong Password Encryption"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Defina uma senha para o usuário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(anote-a, pois será necessária no DBeaver).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Avance até concluir a instalação e certifique-se de que o serviço do MySQL está rodando.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macOS (via Homebrew)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Abra o Terminal.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Instale o MySQL utilizando o comando: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brew install mysql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Inicie o serviço do MySQL: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brew services start mysql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Configure a segurança e a senha do root: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mysql_secure_installation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Linux (Ubuntu/Debian)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Abra o Terminal e atualize os pacotes: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sudo apt update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Instale o servidor MySQL: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sudo apt install mysql-server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Verifique se o serviço está ativo: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sudo systemctl status mysql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Execute o script de segurança para definir a senha: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sudo mysql_secure_installation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Instalação do DBeaver Community</w:t>
      </w:r>
    </w:p>
    <w:p w:rsidR="00000000" w:rsidDel="00000000" w:rsidP="00000000" w:rsidRDefault="00000000" w:rsidRPr="00000000" w14:paraId="00000017">
      <w:pPr>
        <w:spacing w:line="300" w:lineRule="auto"/>
        <w:rPr/>
      </w:pPr>
      <w:r w:rsidDel="00000000" w:rsidR="00000000" w:rsidRPr="00000000">
        <w:rPr>
          <w:rtl w:val="0"/>
        </w:rPr>
        <w:t xml:space="preserve">O DBeaver é uma ferramenta universal para gerenciamento de bancos de dados que suporta diversos sistemas.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Instalação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Baixe o instalador .exe do site oficial (dbeaver.io) e siga o assistente.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Baixe o arquivo .dmg ou use brew install --cask dbeaver-community.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Baixe o pacote .deb (para Debian/Ubuntu) ou use o Flatpak.</w:t>
            </w:r>
          </w:p>
        </w:tc>
      </w:tr>
    </w:tbl>
    <w:p w:rsidR="00000000" w:rsidDel="00000000" w:rsidP="00000000" w:rsidRDefault="00000000" w:rsidRPr="00000000" w14:paraId="00000021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Conectando o DBeaver ao MySQL Local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Abra o DBeaver.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Clique no ícone de </w:t>
      </w:r>
      <w:r w:rsidDel="00000000" w:rsidR="00000000" w:rsidRPr="00000000">
        <w:rPr>
          <w:b w:val="1"/>
          <w:bCs w:val="1"/>
          <w:rtl w:val="0"/>
        </w:rPr>
        <w:t xml:space="preserve">"Nova Conexão"</w:t>
      </w:r>
      <w:r w:rsidDel="00000000" w:rsidR="00000000" w:rsidRPr="00000000">
        <w:rPr>
          <w:rtl w:val="0"/>
        </w:rPr>
        <w:t xml:space="preserve"> (ícone de tomada no canto superior esquerdo).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na lista de bancos de dados.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Na aba "Main", insira as seguintes informações: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line="30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Server Host:</w:t>
      </w:r>
      <w:r w:rsidDel="00000000" w:rsidR="00000000" w:rsidRPr="00000000">
        <w:rPr>
          <w:rtl w:val="0"/>
        </w:rPr>
        <w:t xml:space="preserve"> localhost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line="30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3306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line="30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root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line="30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(A senha que você definiu na instalação do MySQL)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"Test Connection"</w:t>
      </w:r>
      <w:r w:rsidDel="00000000" w:rsidR="00000000" w:rsidRPr="00000000">
        <w:rPr>
          <w:rtl w:val="0"/>
        </w:rPr>
        <w:t xml:space="preserve">. Se for a primeira vez, o DBeaver solicitará o download dos drivers do MySQL. Confirme o download.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Após o teste bem-sucedido, clique em </w:t>
      </w:r>
      <w:r w:rsidDel="00000000" w:rsidR="00000000" w:rsidRPr="00000000">
        <w:rPr>
          <w:b w:val="1"/>
          <w:bCs w:val="1"/>
          <w:rtl w:val="0"/>
        </w:rPr>
        <w:t xml:space="preserve">"Finish"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Verificação Final</w:t>
      </w:r>
    </w:p>
    <w:p w:rsidR="00000000" w:rsidDel="00000000" w:rsidP="00000000" w:rsidRDefault="00000000" w:rsidRPr="00000000" w14:paraId="0000002E">
      <w:pPr>
        <w:spacing w:line="300" w:lineRule="auto"/>
        <w:rPr/>
      </w:pPr>
      <w:r w:rsidDel="00000000" w:rsidR="00000000" w:rsidRPr="00000000">
        <w:rPr>
          <w:rtl w:val="0"/>
        </w:rPr>
        <w:t xml:space="preserve">Para garantir que tudo está funcionando, abra o Editor SQL no DBeaver e execute o comando abaixo:</w:t>
      </w:r>
    </w:p>
    <w:p w:rsidR="00000000" w:rsidDel="00000000" w:rsidP="00000000" w:rsidRDefault="00000000" w:rsidRPr="00000000" w14:paraId="0000002F">
      <w:pPr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SELECT VERSION();</w:t>
      </w:r>
    </w:p>
    <w:p w:rsidR="00000000" w:rsidDel="00000000" w:rsidP="00000000" w:rsidRDefault="00000000" w:rsidRPr="00000000" w14:paraId="00000030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O resultado deve retornar algo como 8.x.x, confirmando que seu banco de dados está pronto para uso.</w:t>
      </w:r>
    </w:p>
    <w:p w:rsidR="00000000" w:rsidDel="00000000" w:rsidP="00000000" w:rsidRDefault="00000000" w:rsidRPr="00000000" w14:paraId="00000031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5. Como Encerrar o Serviço MySQL (Background)</w:t>
      </w:r>
    </w:p>
    <w:p w:rsidR="00000000" w:rsidDel="00000000" w:rsidP="00000000" w:rsidRDefault="00000000" w:rsidRPr="00000000" w14:paraId="00000032">
      <w:pPr>
        <w:spacing w:after="240" w:line="300" w:lineRule="auto"/>
        <w:rPr/>
      </w:pPr>
      <w:r w:rsidDel="00000000" w:rsidR="00000000" w:rsidRPr="00000000">
        <w:rPr>
          <w:rtl w:val="0"/>
        </w:rPr>
        <w:t xml:space="preserve">Caso precise interromper a execução do banco de dados em sua máquina, utilize os comandos abaixo de acordo com seu sistema operacional:</w:t>
      </w:r>
    </w:p>
    <w:p w:rsidR="00000000" w:rsidDel="00000000" w:rsidP="00000000" w:rsidRDefault="00000000" w:rsidRPr="00000000" w14:paraId="00000033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34">
      <w:pPr>
        <w:spacing w:line="300" w:lineRule="auto"/>
        <w:rPr/>
      </w:pPr>
      <w:r w:rsidDel="00000000" w:rsidR="00000000" w:rsidRPr="00000000">
        <w:rPr>
          <w:rtl w:val="0"/>
        </w:rPr>
        <w:t xml:space="preserve">No terminal (como Administrador), execute:</w:t>
      </w:r>
    </w:p>
    <w:p w:rsidR="00000000" w:rsidDel="00000000" w:rsidP="00000000" w:rsidRDefault="00000000" w:rsidRPr="00000000" w14:paraId="00000035">
      <w:pPr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net stop mysql</w:t>
      </w:r>
    </w:p>
    <w:p w:rsidR="00000000" w:rsidDel="00000000" w:rsidP="00000000" w:rsidRDefault="00000000" w:rsidRPr="00000000" w14:paraId="00000036">
      <w:pPr>
        <w:spacing w:after="240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Dica: Você também pode usar o aplicativo "Serviços" (services.msc), localizar o serviço "MySQL" e clicar em "Parar".</w:t>
      </w:r>
    </w:p>
    <w:p w:rsidR="00000000" w:rsidDel="00000000" w:rsidP="00000000" w:rsidRDefault="00000000" w:rsidRPr="00000000" w14:paraId="00000037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38">
      <w:pPr>
        <w:spacing w:line="300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p w:rsidR="00000000" w:rsidDel="00000000" w:rsidP="00000000" w:rsidRDefault="00000000" w:rsidRPr="00000000" w14:paraId="00000039">
      <w:pPr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brew services stop mysql</w:t>
      </w:r>
    </w:p>
    <w:p w:rsidR="00000000" w:rsidDel="00000000" w:rsidP="00000000" w:rsidRDefault="00000000" w:rsidRPr="00000000" w14:paraId="0000003A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B">
      <w:pPr>
        <w:spacing w:line="300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p w:rsidR="00000000" w:rsidDel="00000000" w:rsidP="00000000" w:rsidRDefault="00000000" w:rsidRPr="00000000" w14:paraId="0000003C">
      <w:pPr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sudo systemctl stop mysql</w:t>
      </w:r>
    </w:p>
    <w:p w:rsidR="00000000" w:rsidDel="00000000" w:rsidP="00000000" w:rsidRDefault="00000000" w:rsidRPr="00000000" w14:paraId="0000003D">
      <w:pPr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before="0" w:lineRule="auto"/>
        <w:rPr/>
      </w:pPr>
      <w:bookmarkStart w:colFirst="0" w:colLast="0" w:name="_rrug243jsod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before="0" w:lineRule="auto"/>
        <w:rPr/>
      </w:pPr>
      <w:bookmarkStart w:colFirst="0" w:colLast="0" w:name="_sdm3vgo8zctk" w:id="1"/>
      <w:bookmarkEnd w:id="1"/>
      <w:r w:rsidDel="00000000" w:rsidR="00000000" w:rsidRPr="00000000">
        <w:rPr>
          <w:rtl w:val="0"/>
        </w:rPr>
        <w:t xml:space="preserve">6. Criando um Usuário</w:t>
      </w:r>
    </w:p>
    <w:p w:rsidR="00000000" w:rsidDel="00000000" w:rsidP="00000000" w:rsidRDefault="00000000" w:rsidRPr="00000000" w14:paraId="00000040">
      <w:pPr>
        <w:spacing w:after="240" w:line="300" w:lineRule="auto"/>
        <w:rPr/>
      </w:pPr>
      <w:r w:rsidDel="00000000" w:rsidR="00000000" w:rsidRPr="00000000">
        <w:rPr>
          <w:rtl w:val="0"/>
        </w:rPr>
        <w:t xml:space="preserve">Crie um usuário diferente do root para que você possa utilizar em seus testes e também executar o script de criação de banco de dados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00" w:lineRule="auto"/>
        <w:ind w:left="720" w:hanging="360"/>
      </w:pPr>
      <w:r w:rsidDel="00000000" w:rsidR="00000000" w:rsidRPr="00000000">
        <w:rPr>
          <w:rtl w:val="0"/>
        </w:rPr>
        <w:t xml:space="preserve">Abra o DBeaver e se conecte ao localhost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New User </w:t>
      </w:r>
      <w:r w:rsidDel="00000000" w:rsidR="00000000" w:rsidRPr="00000000">
        <w:rPr>
          <w:rtl w:val="0"/>
        </w:rPr>
        <w:t xml:space="preserve">(Criar Novo Usuário)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300" w:lineRule="auto"/>
        <w:ind w:left="1440" w:hanging="360"/>
      </w:pPr>
      <w:r w:rsidDel="00000000" w:rsidR="00000000" w:rsidRPr="00000000">
        <w:rPr>
          <w:rFonts w:ascii="Courier" w:cs="Courier" w:eastAsia="Courier" w:hAnsi="Courier"/>
          <w:shd w:fill="f4f4f4" w:val="clear"/>
        </w:rPr>
        <w:drawing>
          <wp:inline distB="114300" distT="114300" distL="114300" distR="114300">
            <wp:extent cx="3848401" cy="24717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401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Coloque o User Name (nome), Password (senha), Confirm (confirme a senha) e clique em Save (Salvar)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30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805238" cy="30441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04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00" w:lineRule="auto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00" w:lineRule="auto"/>
        <w:ind w:left="1440" w:firstLine="0"/>
        <w:rPr/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OBS.: A senha deve possuir Maiúsculas, minúsculas, números e caracteres especiais para cumprir normas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criar o usuário, escolha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Schema Privileges</w:t>
      </w:r>
      <w:r w:rsidDel="00000000" w:rsidR="00000000" w:rsidRPr="00000000">
        <w:rPr>
          <w:rtl w:val="0"/>
        </w:rPr>
        <w:t xml:space="preserve"> e atribua os seguintes privilégios ao usuário recém criado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29063" cy="333250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3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Clique em Salvar e depois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(Executar) no popup que se abrirá</w:t>
      </w:r>
    </w:p>
    <w:p w:rsidR="00000000" w:rsidDel="00000000" w:rsidP="00000000" w:rsidRDefault="00000000" w:rsidRPr="00000000" w14:paraId="0000004B">
      <w:pPr>
        <w:spacing w:line="30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84378" cy="34051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378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00" w:lineRule="auto"/>
        <w:ind w:left="1440" w:firstLine="0"/>
        <w:rPr/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OBS.: Agora você conseguirá executar os scripts de criação de dados fictícios e testar os comandos em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00" w:lineRule="auto"/>
        <w:ind w:left="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before="0" w:lineRule="auto"/>
        <w:rPr/>
      </w:pPr>
      <w:bookmarkStart w:colFirst="0" w:colLast="0" w:name="_am91kwgw4l" w:id="2"/>
      <w:bookmarkEnd w:id="2"/>
      <w:r w:rsidDel="00000000" w:rsidR="00000000" w:rsidRPr="00000000">
        <w:rPr>
          <w:rtl w:val="0"/>
        </w:rPr>
        <w:t xml:space="preserve">7. Executando os passos</w:t>
      </w:r>
    </w:p>
    <w:p w:rsidR="00000000" w:rsidDel="00000000" w:rsidP="00000000" w:rsidRDefault="00000000" w:rsidRPr="00000000" w14:paraId="0000004F">
      <w:pPr>
        <w:pStyle w:val="Heading2"/>
        <w:spacing w:before="0" w:lineRule="auto"/>
        <w:rPr>
          <w:b w:val="0"/>
          <w:bCs w:val="0"/>
          <w:sz w:val="22"/>
          <w:szCs w:val="22"/>
        </w:rPr>
      </w:pPr>
      <w:bookmarkStart w:colFirst="0" w:colLast="0" w:name="_azd9hjx1xdwy" w:id="3"/>
      <w:bookmarkEnd w:id="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Após as instalações do MySQL e DBeaver e feitas as devidas configurações do usuário, execute os seguintes passos: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Baixe o arquivo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globaltech_app.zip</w:t>
      </w:r>
      <w:r w:rsidDel="00000000" w:rsidR="00000000" w:rsidRPr="00000000">
        <w:rPr>
          <w:rtl w:val="0"/>
        </w:rPr>
        <w:t xml:space="preserve"> e descompacte na sua pasta de estudos.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Instale as dependências do arquivo requirements.txt (dê preferencia para usar um Ambiente Virtual, ex.: use o UV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https://docs.astral.sh/uv/getting-started/installation/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Esteja com o teu banco de dados ativo e em execução em segundo plano.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os comandos do arquivo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globaltech_database.sql</w:t>
      </w:r>
      <w:r w:rsidDel="00000000" w:rsidR="00000000" w:rsidRPr="00000000">
        <w:rPr>
          <w:rtl w:val="0"/>
        </w:rPr>
        <w:t xml:space="preserve"> no DBeaver.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o script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globaltech_data_gen.py</w:t>
      </w:r>
      <w:r w:rsidDel="00000000" w:rsidR="00000000" w:rsidRPr="00000000">
        <w:rPr>
          <w:rtl w:val="0"/>
        </w:rPr>
        <w:t xml:space="preserve"> para gerar os dados e armazenar no localhost.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before="0" w:lineRule="auto"/>
        <w:rPr/>
      </w:pPr>
      <w:bookmarkStart w:colFirst="0" w:colLast="0" w:name="_aua0b5pa9jk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before="0" w:lineRule="auto"/>
        <w:rPr/>
      </w:pPr>
      <w:bookmarkStart w:colFirst="0" w:colLast="0" w:name="_j8tuscu0dybt" w:id="5"/>
      <w:bookmarkEnd w:id="5"/>
      <w:r w:rsidDel="00000000" w:rsidR="00000000" w:rsidRPr="00000000">
        <w:rPr>
          <w:rtl w:val="0"/>
        </w:rPr>
        <w:t xml:space="preserve">8. Erro comum</w:t>
      </w:r>
    </w:p>
    <w:p w:rsidR="00000000" w:rsidDel="00000000" w:rsidP="00000000" w:rsidRDefault="00000000" w:rsidRPr="00000000" w14:paraId="00000057">
      <w:pPr>
        <w:spacing w:after="240" w:line="300" w:lineRule="auto"/>
        <w:rPr/>
      </w:pPr>
      <w:r w:rsidDel="00000000" w:rsidR="00000000" w:rsidRPr="00000000">
        <w:rPr>
          <w:rtl w:val="0"/>
        </w:rPr>
        <w:t xml:space="preserve">Ao iniciar o serviço de MySQL localmente é possivel que o erro de conexão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“Public Key Retrieval is not allowed”</w:t>
      </w:r>
      <w:r w:rsidDel="00000000" w:rsidR="00000000" w:rsidRPr="00000000">
        <w:rPr>
          <w:rtl w:val="0"/>
        </w:rPr>
        <w:t xml:space="preserve"> apareça.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4686300" cy="217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resolver, habilite essa configuração no seu DBeaver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Abra o DBeaver.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Edit Connection ou aperte a tecla F4 com a conexão localhost selecionada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28988" cy="32211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221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Selecione Driver properties</w:t>
      </w:r>
    </w:p>
    <w:p w:rsidR="00000000" w:rsidDel="00000000" w:rsidP="00000000" w:rsidRDefault="00000000" w:rsidRPr="00000000" w14:paraId="0000005E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allowPublicKeyRetrieval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74227" cy="33480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227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Pronto! Será possível clicar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Connection</w:t>
      </w:r>
      <w:r w:rsidDel="00000000" w:rsidR="00000000" w:rsidRPr="00000000">
        <w:rPr>
          <w:rtl w:val="0"/>
        </w:rPr>
        <w:t xml:space="preserve"> e deverá aparecer um popup informando que está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Connected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95863" cy="336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3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astral.sh/uv/getting-started/installation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