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044" w:rsidRDefault="00FB0BF7">
      <w:r>
        <w:t xml:space="preserve">11/06/2019 – </w:t>
      </w:r>
      <w:proofErr w:type="gramStart"/>
      <w:r w:rsidRPr="002966CE">
        <w:t>CriarMatriz</w:t>
      </w:r>
      <w:proofErr w:type="gramEnd"/>
      <w:r w:rsidRPr="002966CE">
        <w:t>(), Buscar</w:t>
      </w:r>
      <w:r w:rsidR="002A4BCD">
        <w:t>, desenho da arvore</w:t>
      </w:r>
    </w:p>
    <w:p w:rsidR="009815A5" w:rsidRPr="009815A5" w:rsidRDefault="009815A5">
      <w:r>
        <w:t xml:space="preserve">13/06/2019 – </w:t>
      </w:r>
      <w:proofErr w:type="spellStart"/>
      <w:proofErr w:type="gramStart"/>
      <w:r>
        <w:t>BuscarCaminho</w:t>
      </w:r>
      <w:proofErr w:type="spellEnd"/>
      <w:proofErr w:type="gramEnd"/>
      <w:r>
        <w:t xml:space="preserve">(), exibição do caminho no </w:t>
      </w:r>
      <w:proofErr w:type="spellStart"/>
      <w:r>
        <w:t>DataGridView</w:t>
      </w:r>
      <w:bookmarkStart w:id="0" w:name="_GoBack"/>
      <w:bookmarkEnd w:id="0"/>
      <w:proofErr w:type="spellEnd"/>
    </w:p>
    <w:sectPr w:rsidR="009815A5" w:rsidRPr="009815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801"/>
    <w:rsid w:val="002966CE"/>
    <w:rsid w:val="002A4BCD"/>
    <w:rsid w:val="008309A4"/>
    <w:rsid w:val="009815A5"/>
    <w:rsid w:val="009B0801"/>
    <w:rsid w:val="00D00044"/>
    <w:rsid w:val="00FB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PAULA BARROS</dc:creator>
  <cp:keywords/>
  <dc:description/>
  <cp:lastModifiedBy>ARIANE PAULA BARROS</cp:lastModifiedBy>
  <cp:revision>3</cp:revision>
  <dcterms:created xsi:type="dcterms:W3CDTF">2019-05-30T13:52:00Z</dcterms:created>
  <dcterms:modified xsi:type="dcterms:W3CDTF">2019-06-13T16:20:00Z</dcterms:modified>
</cp:coreProperties>
</file>