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DEE" w:rsidRPr="00836275" w:rsidRDefault="00396DEE" w:rsidP="00FC6319">
      <w:pPr>
        <w:jc w:val="center"/>
        <w:rPr>
          <w:rFonts w:ascii="Arial" w:hAnsi="Arial" w:cs="Arial"/>
          <w:b/>
          <w:caps/>
          <w:shd w:val="clear" w:color="auto" w:fill="FFFFFF"/>
        </w:rPr>
      </w:pPr>
      <w:bookmarkStart w:id="0" w:name="_GoBack"/>
      <w:bookmarkEnd w:id="0"/>
      <w:r w:rsidRPr="00836275">
        <w:rPr>
          <w:rFonts w:ascii="Arial" w:hAnsi="Arial" w:cs="Arial"/>
          <w:b/>
          <w:caps/>
          <w:shd w:val="clear" w:color="auto" w:fill="FFFFFF"/>
        </w:rPr>
        <w:t>UNIVERSIDAD RICARDO PALMA</w:t>
      </w:r>
    </w:p>
    <w:p w:rsidR="00396DEE" w:rsidRPr="00836275" w:rsidRDefault="00396DEE" w:rsidP="00FC6319">
      <w:pPr>
        <w:jc w:val="center"/>
        <w:rPr>
          <w:rFonts w:ascii="Arial" w:hAnsi="Arial" w:cs="Arial"/>
          <w:b/>
          <w:caps/>
          <w:shd w:val="clear" w:color="auto" w:fill="FFFFFF"/>
        </w:rPr>
      </w:pPr>
    </w:p>
    <w:p w:rsidR="00396DEE" w:rsidRPr="00836275" w:rsidRDefault="00396DEE" w:rsidP="00FC6319">
      <w:pPr>
        <w:jc w:val="center"/>
        <w:rPr>
          <w:rFonts w:ascii="Arial" w:hAnsi="Arial" w:cs="Arial"/>
          <w:b/>
          <w:caps/>
          <w:shd w:val="clear" w:color="auto" w:fill="FFFFFF"/>
        </w:rPr>
      </w:pPr>
    </w:p>
    <w:p w:rsidR="00396DEE" w:rsidRPr="00836275" w:rsidRDefault="00396DEE" w:rsidP="00FC6319">
      <w:pPr>
        <w:jc w:val="center"/>
        <w:rPr>
          <w:rFonts w:ascii="Arial" w:hAnsi="Arial" w:cs="Arial"/>
          <w:b/>
          <w:caps/>
          <w:shd w:val="clear" w:color="auto" w:fill="FFFFFF"/>
        </w:rPr>
      </w:pPr>
      <w:r w:rsidRPr="00836275">
        <w:rPr>
          <w:rFonts w:ascii="Arial" w:hAnsi="Arial" w:cs="Arial"/>
          <w:b/>
          <w:caps/>
          <w:shd w:val="clear" w:color="auto" w:fill="FFFFFF"/>
        </w:rPr>
        <w:t>FACULTAD DE INGENIERÍA</w:t>
      </w:r>
    </w:p>
    <w:p w:rsidR="00396DEE" w:rsidRPr="00836275" w:rsidRDefault="00396DEE" w:rsidP="00FC6319">
      <w:pPr>
        <w:jc w:val="center"/>
        <w:rPr>
          <w:rFonts w:ascii="Arial" w:hAnsi="Arial" w:cs="Arial"/>
          <w:b/>
          <w:caps/>
          <w:shd w:val="clear" w:color="auto" w:fill="FFFFFF"/>
        </w:rPr>
      </w:pPr>
      <w:r w:rsidRPr="00836275">
        <w:rPr>
          <w:rFonts w:ascii="Arial" w:hAnsi="Arial" w:cs="Arial"/>
          <w:b/>
          <w:caps/>
          <w:shd w:val="clear" w:color="auto" w:fill="FFFFFF"/>
        </w:rPr>
        <w:t>ESCUELA POSGRADO</w:t>
      </w:r>
    </w:p>
    <w:p w:rsidR="00396DEE" w:rsidRPr="00836275" w:rsidRDefault="00396DEE" w:rsidP="00FC6319">
      <w:pPr>
        <w:jc w:val="center"/>
        <w:rPr>
          <w:rFonts w:ascii="Arial" w:hAnsi="Arial" w:cs="Arial"/>
          <w:b/>
          <w:bCs/>
        </w:rPr>
      </w:pPr>
    </w:p>
    <w:p w:rsidR="00396DEE" w:rsidRPr="00836275" w:rsidRDefault="00396DEE" w:rsidP="00FC6319">
      <w:pPr>
        <w:jc w:val="center"/>
        <w:rPr>
          <w:rFonts w:ascii="Arial" w:hAnsi="Arial" w:cs="Arial"/>
          <w:b/>
        </w:rPr>
      </w:pPr>
    </w:p>
    <w:p w:rsidR="00396DEE" w:rsidRPr="00836275" w:rsidRDefault="00396DEE" w:rsidP="00FC6319">
      <w:pPr>
        <w:jc w:val="center"/>
        <w:rPr>
          <w:rFonts w:ascii="Arial" w:hAnsi="Arial" w:cs="Arial"/>
          <w:b/>
        </w:rPr>
      </w:pPr>
      <w:r w:rsidRPr="00836275">
        <w:rPr>
          <w:rFonts w:ascii="Arial" w:hAnsi="Arial" w:cs="Arial"/>
          <w:b/>
        </w:rPr>
        <w:t>“Proyecto Aplicación móvil de reserva de servicios de SPA”</w:t>
      </w:r>
    </w:p>
    <w:p w:rsidR="00396DEE" w:rsidRPr="00836275" w:rsidRDefault="00396DEE" w:rsidP="00FC6319">
      <w:pPr>
        <w:jc w:val="center"/>
        <w:rPr>
          <w:rFonts w:ascii="Arial" w:hAnsi="Arial" w:cs="Arial"/>
          <w:b/>
          <w:bCs/>
        </w:rPr>
      </w:pPr>
    </w:p>
    <w:p w:rsidR="00396DEE" w:rsidRPr="00836275" w:rsidRDefault="00396DEE" w:rsidP="00FC6319">
      <w:pPr>
        <w:jc w:val="center"/>
        <w:rPr>
          <w:rFonts w:ascii="Arial" w:hAnsi="Arial" w:cs="Arial"/>
          <w:b/>
          <w:bCs/>
        </w:rPr>
      </w:pPr>
      <w:r w:rsidRPr="00836275">
        <w:rPr>
          <w:rFonts w:ascii="Arial" w:hAnsi="Arial" w:cs="Arial"/>
          <w:b/>
          <w:bCs/>
          <w:noProof/>
          <w:lang w:eastAsia="es-PE"/>
        </w:rPr>
        <w:drawing>
          <wp:inline distT="0" distB="0" distL="0" distR="0" wp14:anchorId="0A08547B" wp14:editId="7C9DA362">
            <wp:extent cx="2019300" cy="201930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p_logo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19985" cy="2019985"/>
                    </a:xfrm>
                    <a:prstGeom prst="rect">
                      <a:avLst/>
                    </a:prstGeom>
                  </pic:spPr>
                </pic:pic>
              </a:graphicData>
            </a:graphic>
          </wp:inline>
        </w:drawing>
      </w:r>
    </w:p>
    <w:p w:rsidR="00396DEE" w:rsidRPr="00836275" w:rsidRDefault="00396DEE" w:rsidP="00FC6319">
      <w:pPr>
        <w:jc w:val="center"/>
        <w:rPr>
          <w:rFonts w:ascii="Arial" w:hAnsi="Arial" w:cs="Arial"/>
          <w:b/>
          <w:bCs/>
        </w:rPr>
      </w:pPr>
    </w:p>
    <w:p w:rsidR="00396DEE" w:rsidRPr="00836275" w:rsidRDefault="00396DEE" w:rsidP="00FC6319">
      <w:pPr>
        <w:jc w:val="center"/>
        <w:rPr>
          <w:rFonts w:ascii="Arial" w:hAnsi="Arial" w:cs="Arial"/>
          <w:b/>
          <w:bCs/>
        </w:rPr>
      </w:pPr>
    </w:p>
    <w:p w:rsidR="00396DEE" w:rsidRPr="00836275" w:rsidRDefault="00396DEE" w:rsidP="00FC6319">
      <w:pPr>
        <w:jc w:val="center"/>
        <w:rPr>
          <w:rFonts w:ascii="Arial" w:hAnsi="Arial" w:cs="Arial"/>
          <w:b/>
          <w:bCs/>
        </w:rPr>
      </w:pPr>
    </w:p>
    <w:p w:rsidR="00396DEE" w:rsidRPr="00836275" w:rsidRDefault="00396DEE" w:rsidP="00FC6319">
      <w:pPr>
        <w:jc w:val="center"/>
        <w:rPr>
          <w:rFonts w:ascii="Arial" w:hAnsi="Arial" w:cs="Arial"/>
          <w:b/>
          <w:bCs/>
        </w:rPr>
      </w:pPr>
      <w:r w:rsidRPr="00836275">
        <w:rPr>
          <w:rFonts w:ascii="Arial" w:hAnsi="Arial" w:cs="Arial"/>
          <w:b/>
          <w:bCs/>
        </w:rPr>
        <w:t>PRESENTADO POR:</w:t>
      </w:r>
    </w:p>
    <w:p w:rsidR="00396DEE" w:rsidRPr="00836275" w:rsidRDefault="00396DEE" w:rsidP="00FC6319">
      <w:pPr>
        <w:jc w:val="center"/>
        <w:rPr>
          <w:rFonts w:ascii="Arial" w:hAnsi="Arial" w:cs="Arial"/>
          <w:b/>
          <w:bCs/>
        </w:rPr>
      </w:pPr>
    </w:p>
    <w:p w:rsidR="00396DEE" w:rsidRPr="00836275" w:rsidRDefault="00396DEE" w:rsidP="00FC6319">
      <w:pPr>
        <w:pStyle w:val="Prrafodelista"/>
        <w:numPr>
          <w:ilvl w:val="0"/>
          <w:numId w:val="10"/>
        </w:numPr>
        <w:rPr>
          <w:rFonts w:ascii="Arial" w:hAnsi="Arial" w:cs="Arial"/>
          <w:bCs/>
          <w:color w:val="auto"/>
        </w:rPr>
      </w:pPr>
      <w:r w:rsidRPr="00836275">
        <w:rPr>
          <w:rFonts w:ascii="Arial" w:hAnsi="Arial" w:cs="Arial"/>
          <w:bCs/>
          <w:color w:val="auto"/>
        </w:rPr>
        <w:t>ESPINOZA</w:t>
      </w:r>
      <w:r w:rsidR="00FC6319">
        <w:rPr>
          <w:rFonts w:ascii="Arial" w:hAnsi="Arial" w:cs="Arial"/>
          <w:bCs/>
          <w:color w:val="auto"/>
        </w:rPr>
        <w:t xml:space="preserve"> DELGADO</w:t>
      </w:r>
      <w:r w:rsidRPr="00836275">
        <w:rPr>
          <w:rFonts w:ascii="Arial" w:hAnsi="Arial" w:cs="Arial"/>
          <w:bCs/>
          <w:color w:val="auto"/>
        </w:rPr>
        <w:t xml:space="preserve"> JOSE</w:t>
      </w:r>
    </w:p>
    <w:p w:rsidR="00396DEE" w:rsidRPr="00836275" w:rsidRDefault="00396DEE" w:rsidP="00FC6319">
      <w:pPr>
        <w:pStyle w:val="Prrafodelista"/>
        <w:numPr>
          <w:ilvl w:val="0"/>
          <w:numId w:val="10"/>
        </w:numPr>
        <w:rPr>
          <w:rFonts w:ascii="Arial" w:hAnsi="Arial" w:cs="Arial"/>
          <w:bCs/>
          <w:color w:val="auto"/>
        </w:rPr>
      </w:pPr>
      <w:r w:rsidRPr="00836275">
        <w:rPr>
          <w:rFonts w:ascii="Arial" w:hAnsi="Arial" w:cs="Arial"/>
          <w:bCs/>
          <w:color w:val="auto"/>
        </w:rPr>
        <w:t>NOVOA TAFUR MANUEL</w:t>
      </w:r>
    </w:p>
    <w:p w:rsidR="00396DEE" w:rsidRPr="00836275" w:rsidRDefault="00396DEE" w:rsidP="00FC6319">
      <w:pPr>
        <w:pStyle w:val="Prrafodelista"/>
        <w:numPr>
          <w:ilvl w:val="0"/>
          <w:numId w:val="10"/>
        </w:numPr>
        <w:rPr>
          <w:rFonts w:ascii="Arial" w:hAnsi="Arial" w:cs="Arial"/>
          <w:bCs/>
          <w:color w:val="auto"/>
        </w:rPr>
      </w:pPr>
      <w:r w:rsidRPr="00836275">
        <w:rPr>
          <w:rFonts w:ascii="Arial" w:hAnsi="Arial" w:cs="Arial"/>
          <w:bCs/>
          <w:color w:val="auto"/>
        </w:rPr>
        <w:t>PALOMINO NARVAEZ CLAUDIA</w:t>
      </w:r>
    </w:p>
    <w:p w:rsidR="00396DEE" w:rsidRPr="00836275" w:rsidRDefault="00396DEE" w:rsidP="00FC6319">
      <w:pPr>
        <w:pStyle w:val="Prrafodelista"/>
        <w:numPr>
          <w:ilvl w:val="0"/>
          <w:numId w:val="10"/>
        </w:numPr>
        <w:rPr>
          <w:rFonts w:ascii="Arial" w:hAnsi="Arial" w:cs="Arial"/>
          <w:bCs/>
          <w:color w:val="auto"/>
        </w:rPr>
      </w:pPr>
      <w:r w:rsidRPr="00836275">
        <w:rPr>
          <w:rFonts w:ascii="Arial" w:hAnsi="Arial" w:cs="Arial"/>
          <w:bCs/>
          <w:color w:val="auto"/>
        </w:rPr>
        <w:t>PALOMINO QUICHCA ANTONIO</w:t>
      </w:r>
    </w:p>
    <w:p w:rsidR="00396DEE" w:rsidRPr="00836275" w:rsidRDefault="00396DEE" w:rsidP="00FC6319">
      <w:pPr>
        <w:pStyle w:val="Prrafodelista"/>
        <w:numPr>
          <w:ilvl w:val="0"/>
          <w:numId w:val="10"/>
        </w:numPr>
        <w:rPr>
          <w:rFonts w:ascii="Arial" w:hAnsi="Arial" w:cs="Arial"/>
          <w:bCs/>
          <w:color w:val="auto"/>
        </w:rPr>
      </w:pPr>
      <w:r w:rsidRPr="00836275">
        <w:rPr>
          <w:rFonts w:ascii="Arial" w:hAnsi="Arial" w:cs="Arial"/>
          <w:bCs/>
          <w:color w:val="auto"/>
        </w:rPr>
        <w:t>SAMANIEGO ZANABRIA ANA</w:t>
      </w:r>
    </w:p>
    <w:p w:rsidR="00396DEE" w:rsidRPr="00836275" w:rsidRDefault="00396DEE" w:rsidP="00FC6319">
      <w:pPr>
        <w:jc w:val="center"/>
        <w:rPr>
          <w:rFonts w:ascii="Arial" w:hAnsi="Arial" w:cs="Arial"/>
          <w:b/>
          <w:bCs/>
        </w:rPr>
      </w:pPr>
    </w:p>
    <w:p w:rsidR="00396DEE" w:rsidRPr="00836275" w:rsidRDefault="00396DEE" w:rsidP="00FC6319">
      <w:pPr>
        <w:jc w:val="center"/>
        <w:rPr>
          <w:rFonts w:ascii="Arial" w:hAnsi="Arial" w:cs="Arial"/>
          <w:b/>
          <w:bCs/>
        </w:rPr>
      </w:pPr>
    </w:p>
    <w:p w:rsidR="00396DEE" w:rsidRPr="00836275" w:rsidRDefault="00396DEE" w:rsidP="00FC6319">
      <w:pPr>
        <w:jc w:val="center"/>
        <w:rPr>
          <w:rFonts w:ascii="Arial" w:hAnsi="Arial" w:cs="Arial"/>
          <w:b/>
          <w:bCs/>
        </w:rPr>
      </w:pPr>
    </w:p>
    <w:p w:rsidR="00396DEE" w:rsidRPr="00836275" w:rsidRDefault="00396DEE" w:rsidP="00FC6319">
      <w:pPr>
        <w:jc w:val="center"/>
        <w:rPr>
          <w:rFonts w:ascii="Arial" w:hAnsi="Arial" w:cs="Arial"/>
          <w:b/>
          <w:bCs/>
        </w:rPr>
      </w:pPr>
    </w:p>
    <w:p w:rsidR="00396DEE" w:rsidRPr="00836275" w:rsidRDefault="00396DEE" w:rsidP="00FC6319">
      <w:pPr>
        <w:jc w:val="center"/>
        <w:rPr>
          <w:rFonts w:ascii="Arial" w:hAnsi="Arial" w:cs="Arial"/>
          <w:b/>
          <w:bCs/>
        </w:rPr>
      </w:pPr>
    </w:p>
    <w:p w:rsidR="00396DEE" w:rsidRPr="00836275" w:rsidRDefault="00396DEE" w:rsidP="00FC6319">
      <w:pPr>
        <w:jc w:val="center"/>
        <w:rPr>
          <w:rFonts w:ascii="Arial" w:hAnsi="Arial" w:cs="Arial"/>
          <w:b/>
          <w:bCs/>
        </w:rPr>
      </w:pPr>
    </w:p>
    <w:p w:rsidR="00396DEE" w:rsidRPr="00836275" w:rsidRDefault="00396DEE" w:rsidP="00FC6319">
      <w:pPr>
        <w:jc w:val="center"/>
        <w:rPr>
          <w:rFonts w:ascii="Arial" w:hAnsi="Arial" w:cs="Arial"/>
          <w:b/>
          <w:bCs/>
        </w:rPr>
      </w:pPr>
      <w:r w:rsidRPr="00836275">
        <w:rPr>
          <w:rFonts w:ascii="Arial" w:hAnsi="Arial" w:cs="Arial"/>
          <w:b/>
          <w:bCs/>
        </w:rPr>
        <w:t>LIMA PERU</w:t>
      </w:r>
    </w:p>
    <w:p w:rsidR="00396DEE" w:rsidRPr="00836275" w:rsidRDefault="00396DEE" w:rsidP="00FC6319">
      <w:pPr>
        <w:jc w:val="center"/>
        <w:rPr>
          <w:rFonts w:ascii="Arial" w:eastAsiaTheme="minorHAnsi" w:hAnsi="Arial" w:cs="Arial"/>
          <w:bCs/>
          <w:lang w:val="es-ES" w:eastAsia="en-US"/>
        </w:rPr>
      </w:pPr>
      <w:r w:rsidRPr="00836275">
        <w:rPr>
          <w:rFonts w:ascii="Arial" w:hAnsi="Arial" w:cs="Arial"/>
          <w:b/>
          <w:bCs/>
        </w:rPr>
        <w:t>2017</w:t>
      </w:r>
    </w:p>
    <w:p w:rsidR="00396DEE" w:rsidRPr="00836275" w:rsidRDefault="00396DEE" w:rsidP="00FC6319">
      <w:pPr>
        <w:jc w:val="center"/>
        <w:rPr>
          <w:rFonts w:ascii="Arial" w:hAnsi="Arial" w:cs="Arial"/>
          <w:lang w:val="es-ES" w:eastAsia="en-US"/>
        </w:rPr>
      </w:pPr>
    </w:p>
    <w:p w:rsidR="00396DEE" w:rsidRPr="00836275" w:rsidRDefault="00396DEE" w:rsidP="00FC6319">
      <w:pPr>
        <w:jc w:val="center"/>
        <w:rPr>
          <w:rFonts w:ascii="Arial" w:hAnsi="Arial" w:cs="Arial"/>
          <w:lang w:val="es-ES" w:eastAsia="en-US"/>
        </w:rPr>
      </w:pPr>
    </w:p>
    <w:p w:rsidR="00396DEE" w:rsidRPr="00836275" w:rsidRDefault="00396DEE" w:rsidP="00FC6319">
      <w:pPr>
        <w:jc w:val="center"/>
        <w:rPr>
          <w:rFonts w:ascii="Arial" w:hAnsi="Arial" w:cs="Arial"/>
          <w:lang w:val="es-ES" w:eastAsia="en-US"/>
        </w:rPr>
      </w:pPr>
    </w:p>
    <w:p w:rsidR="00396DEE" w:rsidRPr="00836275" w:rsidRDefault="00396DEE" w:rsidP="00836275">
      <w:pPr>
        <w:jc w:val="both"/>
        <w:rPr>
          <w:rFonts w:ascii="Arial" w:hAnsi="Arial" w:cs="Arial"/>
          <w:lang w:val="es-ES" w:eastAsia="en-US"/>
        </w:rPr>
      </w:pPr>
    </w:p>
    <w:p w:rsidR="00396DEE" w:rsidRPr="00836275" w:rsidRDefault="00396DEE" w:rsidP="00836275">
      <w:pPr>
        <w:jc w:val="both"/>
        <w:rPr>
          <w:rFonts w:ascii="Arial" w:hAnsi="Arial" w:cs="Arial"/>
          <w:lang w:val="es-ES" w:eastAsia="en-US"/>
        </w:rPr>
      </w:pPr>
    </w:p>
    <w:p w:rsidR="00396DEE" w:rsidRDefault="00396DEE" w:rsidP="00836275">
      <w:pPr>
        <w:jc w:val="both"/>
        <w:rPr>
          <w:rFonts w:ascii="Arial" w:hAnsi="Arial" w:cs="Arial"/>
          <w:lang w:val="es-ES" w:eastAsia="en-US"/>
        </w:rPr>
      </w:pPr>
    </w:p>
    <w:p w:rsidR="00FC6319" w:rsidRDefault="00FC6319" w:rsidP="00836275">
      <w:pPr>
        <w:jc w:val="both"/>
        <w:rPr>
          <w:rFonts w:ascii="Arial" w:hAnsi="Arial" w:cs="Arial"/>
          <w:lang w:val="es-ES" w:eastAsia="en-US"/>
        </w:rPr>
      </w:pPr>
    </w:p>
    <w:p w:rsidR="00FC6319" w:rsidRDefault="00FC6319" w:rsidP="00836275">
      <w:pPr>
        <w:jc w:val="both"/>
        <w:rPr>
          <w:rFonts w:ascii="Arial" w:hAnsi="Arial" w:cs="Arial"/>
          <w:lang w:val="es-ES" w:eastAsia="en-US"/>
        </w:rPr>
      </w:pPr>
    </w:p>
    <w:p w:rsidR="00FC6319" w:rsidRDefault="00FC6319" w:rsidP="00836275">
      <w:pPr>
        <w:jc w:val="both"/>
        <w:rPr>
          <w:rFonts w:ascii="Arial" w:hAnsi="Arial" w:cs="Arial"/>
          <w:lang w:val="es-ES" w:eastAsia="en-US"/>
        </w:rPr>
      </w:pPr>
    </w:p>
    <w:p w:rsidR="00FC6319" w:rsidRDefault="00FC6319" w:rsidP="00836275">
      <w:pPr>
        <w:jc w:val="both"/>
        <w:rPr>
          <w:rFonts w:ascii="Arial" w:hAnsi="Arial" w:cs="Arial"/>
          <w:lang w:val="es-ES" w:eastAsia="en-US"/>
        </w:rPr>
      </w:pPr>
    </w:p>
    <w:p w:rsidR="00FC6319" w:rsidRPr="00836275" w:rsidRDefault="00FC6319" w:rsidP="00836275">
      <w:pPr>
        <w:jc w:val="both"/>
        <w:rPr>
          <w:rFonts w:ascii="Arial" w:hAnsi="Arial" w:cs="Arial"/>
          <w:lang w:val="es-ES" w:eastAsia="en-US"/>
        </w:rPr>
      </w:pPr>
    </w:p>
    <w:p w:rsidR="00396DEE" w:rsidRPr="00836275" w:rsidRDefault="00396DEE" w:rsidP="00836275">
      <w:pPr>
        <w:pStyle w:val="MTtulo1"/>
        <w:jc w:val="both"/>
        <w:rPr>
          <w:rFonts w:ascii="Arial" w:hAnsi="Arial"/>
          <w:sz w:val="24"/>
        </w:rPr>
      </w:pPr>
    </w:p>
    <w:p w:rsidR="00FA7B2C" w:rsidRPr="00836275" w:rsidRDefault="00FA7B2C" w:rsidP="00836275">
      <w:pPr>
        <w:pStyle w:val="MTtulo1"/>
        <w:jc w:val="both"/>
        <w:rPr>
          <w:rFonts w:ascii="Arial" w:hAnsi="Arial"/>
          <w:sz w:val="24"/>
        </w:rPr>
      </w:pPr>
      <w:r w:rsidRPr="00836275">
        <w:rPr>
          <w:rFonts w:ascii="Arial" w:hAnsi="Arial"/>
          <w:sz w:val="24"/>
        </w:rPr>
        <w:t>APLICACIÓN MOVIL PARA RESERVAS Y PAGOS DE SERVICIO DE SPA</w:t>
      </w:r>
    </w:p>
    <w:p w:rsidR="00FA7B2C" w:rsidRPr="00836275" w:rsidRDefault="00FA7B2C" w:rsidP="00836275">
      <w:pPr>
        <w:pStyle w:val="MTtulo1"/>
        <w:jc w:val="both"/>
        <w:rPr>
          <w:rFonts w:ascii="Arial" w:hAnsi="Arial"/>
          <w:sz w:val="24"/>
        </w:rPr>
      </w:pPr>
      <w:r w:rsidRPr="00836275">
        <w:rPr>
          <w:rFonts w:ascii="Arial" w:hAnsi="Arial"/>
          <w:sz w:val="24"/>
        </w:rPr>
        <w:t>Plan de SQA</w:t>
      </w:r>
    </w:p>
    <w:p w:rsidR="00FA7B2C" w:rsidRPr="00836275" w:rsidRDefault="00FA7B2C" w:rsidP="00836275">
      <w:pPr>
        <w:pStyle w:val="MTtulo1"/>
        <w:jc w:val="both"/>
        <w:rPr>
          <w:rFonts w:ascii="Arial" w:hAnsi="Arial"/>
          <w:sz w:val="24"/>
        </w:rPr>
      </w:pPr>
      <w:r w:rsidRPr="00836275">
        <w:rPr>
          <w:rFonts w:ascii="Arial" w:hAnsi="Arial"/>
          <w:sz w:val="24"/>
        </w:rPr>
        <w:t>Versión [1.0]</w:t>
      </w:r>
    </w:p>
    <w:p w:rsidR="00FA7B2C" w:rsidRPr="00836275" w:rsidRDefault="00FA7B2C" w:rsidP="00836275">
      <w:pPr>
        <w:pStyle w:val="infoblue"/>
        <w:jc w:val="both"/>
        <w:rPr>
          <w:rFonts w:ascii="Arial" w:hAnsi="Arial" w:cs="Arial"/>
          <w:color w:val="auto"/>
          <w:sz w:val="24"/>
          <w:szCs w:val="24"/>
        </w:rPr>
      </w:pPr>
      <w:r w:rsidRPr="00836275">
        <w:rPr>
          <w:rFonts w:ascii="Arial" w:hAnsi="Arial" w:cs="Arial"/>
          <w:color w:val="auto"/>
          <w:sz w:val="24"/>
          <w:szCs w:val="24"/>
        </w:rPr>
        <w:t> </w:t>
      </w:r>
    </w:p>
    <w:p w:rsidR="00FA7B2C" w:rsidRPr="00836275" w:rsidRDefault="00FA7B2C" w:rsidP="00836275">
      <w:pPr>
        <w:pStyle w:val="MTtulo1"/>
        <w:jc w:val="both"/>
        <w:rPr>
          <w:rFonts w:ascii="Arial" w:hAnsi="Arial"/>
          <w:sz w:val="24"/>
        </w:rPr>
      </w:pPr>
    </w:p>
    <w:p w:rsidR="00FA7B2C" w:rsidRPr="00836275" w:rsidRDefault="00FA7B2C" w:rsidP="00836275">
      <w:pPr>
        <w:pStyle w:val="MTtulo1"/>
        <w:jc w:val="both"/>
        <w:rPr>
          <w:rFonts w:ascii="Arial" w:hAnsi="Arial"/>
          <w:sz w:val="24"/>
        </w:rPr>
      </w:pPr>
      <w:r w:rsidRPr="00836275">
        <w:rPr>
          <w:rFonts w:ascii="Arial" w:hAnsi="Arial"/>
          <w:sz w:val="24"/>
        </w:rPr>
        <w:t>Historia de revisiones</w:t>
      </w:r>
    </w:p>
    <w:tbl>
      <w:tblPr>
        <w:tblStyle w:val="Tabladecuadrcula1clara-nfasis1"/>
        <w:tblW w:w="0" w:type="auto"/>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Layout w:type="fixed"/>
        <w:tblLook w:val="0000" w:firstRow="0" w:lastRow="0" w:firstColumn="0" w:lastColumn="0" w:noHBand="0" w:noVBand="0"/>
      </w:tblPr>
      <w:tblGrid>
        <w:gridCol w:w="2194"/>
        <w:gridCol w:w="1118"/>
        <w:gridCol w:w="3311"/>
        <w:gridCol w:w="2097"/>
      </w:tblGrid>
      <w:tr w:rsidR="00836275" w:rsidRPr="00836275" w:rsidTr="00396DEE">
        <w:tc>
          <w:tcPr>
            <w:tcW w:w="2194" w:type="dxa"/>
            <w:shd w:val="clear" w:color="auto" w:fill="DEEAF6" w:themeFill="accent1" w:themeFillTint="33"/>
          </w:tcPr>
          <w:p w:rsidR="00FA7B2C" w:rsidRPr="00836275" w:rsidRDefault="00FA7B2C" w:rsidP="00836275">
            <w:pPr>
              <w:pStyle w:val="MNormal"/>
              <w:rPr>
                <w:rFonts w:ascii="Arial" w:hAnsi="Arial"/>
                <w:sz w:val="24"/>
              </w:rPr>
            </w:pPr>
            <w:r w:rsidRPr="00836275">
              <w:rPr>
                <w:rFonts w:ascii="Arial" w:hAnsi="Arial"/>
                <w:sz w:val="24"/>
              </w:rPr>
              <w:t>Fecha</w:t>
            </w:r>
          </w:p>
        </w:tc>
        <w:tc>
          <w:tcPr>
            <w:tcW w:w="1118" w:type="dxa"/>
            <w:shd w:val="clear" w:color="auto" w:fill="DEEAF6" w:themeFill="accent1" w:themeFillTint="33"/>
          </w:tcPr>
          <w:p w:rsidR="00FA7B2C" w:rsidRPr="00836275" w:rsidRDefault="00FA7B2C" w:rsidP="00836275">
            <w:pPr>
              <w:pStyle w:val="MNormal"/>
              <w:rPr>
                <w:rFonts w:ascii="Arial" w:hAnsi="Arial"/>
                <w:sz w:val="24"/>
              </w:rPr>
            </w:pPr>
            <w:r w:rsidRPr="00836275">
              <w:rPr>
                <w:rFonts w:ascii="Arial" w:hAnsi="Arial"/>
                <w:sz w:val="24"/>
              </w:rPr>
              <w:t>Versión</w:t>
            </w:r>
          </w:p>
        </w:tc>
        <w:tc>
          <w:tcPr>
            <w:tcW w:w="3311" w:type="dxa"/>
            <w:shd w:val="clear" w:color="auto" w:fill="DEEAF6" w:themeFill="accent1" w:themeFillTint="33"/>
          </w:tcPr>
          <w:p w:rsidR="00FA7B2C" w:rsidRPr="00836275" w:rsidRDefault="00FA7B2C" w:rsidP="00836275">
            <w:pPr>
              <w:pStyle w:val="MNormal"/>
              <w:rPr>
                <w:rFonts w:ascii="Arial" w:hAnsi="Arial"/>
                <w:sz w:val="24"/>
              </w:rPr>
            </w:pPr>
            <w:r w:rsidRPr="00836275">
              <w:rPr>
                <w:rFonts w:ascii="Arial" w:hAnsi="Arial"/>
                <w:sz w:val="24"/>
              </w:rPr>
              <w:t>Descripción</w:t>
            </w:r>
          </w:p>
        </w:tc>
        <w:tc>
          <w:tcPr>
            <w:tcW w:w="2097" w:type="dxa"/>
            <w:shd w:val="clear" w:color="auto" w:fill="DEEAF6" w:themeFill="accent1" w:themeFillTint="33"/>
          </w:tcPr>
          <w:p w:rsidR="00FA7B2C" w:rsidRPr="00836275" w:rsidRDefault="00FA7B2C" w:rsidP="00836275">
            <w:pPr>
              <w:pStyle w:val="MNormal"/>
              <w:rPr>
                <w:rFonts w:ascii="Arial" w:hAnsi="Arial"/>
                <w:sz w:val="24"/>
              </w:rPr>
            </w:pPr>
            <w:r w:rsidRPr="00836275">
              <w:rPr>
                <w:rFonts w:ascii="Arial" w:hAnsi="Arial"/>
                <w:sz w:val="24"/>
              </w:rPr>
              <w:t>Autor</w:t>
            </w:r>
          </w:p>
        </w:tc>
      </w:tr>
      <w:tr w:rsidR="00836275" w:rsidRPr="00836275" w:rsidTr="00396DEE">
        <w:tc>
          <w:tcPr>
            <w:tcW w:w="2194" w:type="dxa"/>
          </w:tcPr>
          <w:p w:rsidR="00FA7B2C" w:rsidRPr="00836275" w:rsidRDefault="00FA7B2C" w:rsidP="00836275">
            <w:pPr>
              <w:pStyle w:val="MNormal"/>
              <w:rPr>
                <w:rFonts w:ascii="Arial" w:hAnsi="Arial"/>
                <w:sz w:val="24"/>
              </w:rPr>
            </w:pPr>
            <w:r w:rsidRPr="00836275">
              <w:rPr>
                <w:rFonts w:ascii="Arial" w:hAnsi="Arial"/>
                <w:sz w:val="24"/>
              </w:rPr>
              <w:t>22/04/2017</w:t>
            </w:r>
          </w:p>
        </w:tc>
        <w:tc>
          <w:tcPr>
            <w:tcW w:w="1118" w:type="dxa"/>
          </w:tcPr>
          <w:p w:rsidR="00FA7B2C" w:rsidRPr="00836275" w:rsidRDefault="00FA7B2C" w:rsidP="00836275">
            <w:pPr>
              <w:pStyle w:val="MNormal"/>
              <w:rPr>
                <w:rFonts w:ascii="Arial" w:hAnsi="Arial"/>
                <w:sz w:val="24"/>
              </w:rPr>
            </w:pPr>
            <w:r w:rsidRPr="00836275">
              <w:rPr>
                <w:rFonts w:ascii="Arial" w:hAnsi="Arial"/>
                <w:sz w:val="24"/>
              </w:rPr>
              <w:t>1.0</w:t>
            </w:r>
          </w:p>
        </w:tc>
        <w:tc>
          <w:tcPr>
            <w:tcW w:w="3311" w:type="dxa"/>
          </w:tcPr>
          <w:p w:rsidR="00FA7B2C" w:rsidRPr="00836275" w:rsidRDefault="00FA7B2C" w:rsidP="00836275">
            <w:pPr>
              <w:pStyle w:val="MNormal"/>
              <w:rPr>
                <w:rFonts w:ascii="Arial" w:hAnsi="Arial"/>
                <w:sz w:val="24"/>
              </w:rPr>
            </w:pPr>
            <w:r w:rsidRPr="00836275">
              <w:rPr>
                <w:rFonts w:ascii="Arial" w:hAnsi="Arial"/>
                <w:sz w:val="24"/>
              </w:rPr>
              <w:t>Creación del Plan</w:t>
            </w:r>
          </w:p>
        </w:tc>
        <w:tc>
          <w:tcPr>
            <w:tcW w:w="2097" w:type="dxa"/>
          </w:tcPr>
          <w:p w:rsidR="00FA7B2C" w:rsidRPr="00836275" w:rsidRDefault="00FA7B2C" w:rsidP="00836275">
            <w:pPr>
              <w:pStyle w:val="MNormal"/>
              <w:rPr>
                <w:rFonts w:ascii="Arial" w:hAnsi="Arial"/>
                <w:sz w:val="24"/>
              </w:rPr>
            </w:pPr>
            <w:r w:rsidRPr="00836275">
              <w:rPr>
                <w:rFonts w:ascii="Arial" w:hAnsi="Arial"/>
                <w:sz w:val="24"/>
              </w:rPr>
              <w:t>G1</w:t>
            </w:r>
          </w:p>
        </w:tc>
      </w:tr>
    </w:tbl>
    <w:p w:rsidR="00FA7B2C" w:rsidRPr="00836275" w:rsidRDefault="00FA7B2C" w:rsidP="00836275">
      <w:pPr>
        <w:pStyle w:val="MEsqNum"/>
        <w:numPr>
          <w:ilvl w:val="0"/>
          <w:numId w:val="0"/>
        </w:numPr>
        <w:rPr>
          <w:rFonts w:ascii="Arial" w:hAnsi="Arial"/>
          <w:sz w:val="24"/>
        </w:rPr>
      </w:pPr>
    </w:p>
    <w:p w:rsidR="00FA7B2C" w:rsidRPr="00836275" w:rsidRDefault="00FA7B2C" w:rsidP="00836275">
      <w:pPr>
        <w:shd w:val="clear" w:color="auto" w:fill="FFFFFF"/>
        <w:jc w:val="both"/>
        <w:rPr>
          <w:rFonts w:ascii="Arial" w:eastAsiaTheme="majorEastAsia" w:hAnsi="Arial" w:cs="Arial"/>
          <w:b/>
          <w:bCs/>
        </w:rPr>
      </w:pPr>
      <w:r w:rsidRPr="00836275">
        <w:rPr>
          <w:rFonts w:ascii="Arial" w:hAnsi="Arial" w:cs="Arial"/>
        </w:rPr>
        <w:br w:type="page"/>
      </w:r>
    </w:p>
    <w:p w:rsidR="00396DEE" w:rsidRPr="00836275" w:rsidRDefault="00396DEE" w:rsidP="00836275">
      <w:pPr>
        <w:pStyle w:val="MTema1"/>
        <w:rPr>
          <w:rFonts w:ascii="Arial" w:hAnsi="Arial"/>
          <w:sz w:val="24"/>
        </w:rPr>
      </w:pPr>
      <w:r w:rsidRPr="00836275">
        <w:rPr>
          <w:rFonts w:ascii="Arial" w:hAnsi="Arial"/>
          <w:sz w:val="24"/>
        </w:rPr>
        <w:lastRenderedPageBreak/>
        <w:t>Propósito</w:t>
      </w:r>
    </w:p>
    <w:p w:rsidR="00396DEE" w:rsidRPr="00836275" w:rsidRDefault="00396DEE" w:rsidP="00836275">
      <w:pPr>
        <w:pStyle w:val="MNormal"/>
        <w:rPr>
          <w:rFonts w:ascii="Arial" w:hAnsi="Arial"/>
          <w:sz w:val="24"/>
        </w:rPr>
      </w:pPr>
      <w:r w:rsidRPr="00836275">
        <w:rPr>
          <w:rFonts w:ascii="Arial" w:hAnsi="Arial"/>
          <w:sz w:val="24"/>
        </w:rPr>
        <w:t>Los establecimientos de belleza brindan servicios estética y masajes al público en general. Asimismo, cuentan con un área comercial que es la encargada de llevar el control manual de la información sobre diversos puntos de reservas que realizó el cliente.</w:t>
      </w:r>
    </w:p>
    <w:p w:rsidR="00396DEE" w:rsidRPr="00836275" w:rsidRDefault="00396DEE" w:rsidP="00836275">
      <w:pPr>
        <w:pStyle w:val="MNormal"/>
        <w:rPr>
          <w:rFonts w:ascii="Arial" w:hAnsi="Arial"/>
          <w:sz w:val="24"/>
        </w:rPr>
      </w:pPr>
    </w:p>
    <w:p w:rsidR="00396DEE" w:rsidRPr="00836275" w:rsidRDefault="00396DEE" w:rsidP="00836275">
      <w:pPr>
        <w:pStyle w:val="MNormal"/>
        <w:rPr>
          <w:rFonts w:ascii="Arial" w:hAnsi="Arial"/>
          <w:sz w:val="24"/>
        </w:rPr>
      </w:pPr>
      <w:proofErr w:type="spellStart"/>
      <w:r w:rsidRPr="00836275">
        <w:rPr>
          <w:rFonts w:ascii="Arial" w:hAnsi="Arial"/>
          <w:sz w:val="24"/>
        </w:rPr>
        <w:t>EasyCode</w:t>
      </w:r>
      <w:proofErr w:type="spellEnd"/>
      <w:r w:rsidRPr="00836275">
        <w:rPr>
          <w:rFonts w:ascii="Arial" w:hAnsi="Arial"/>
          <w:sz w:val="24"/>
        </w:rPr>
        <w:t xml:space="preserve"> es el dueño de la idea de negocio, que consiste en implementar una aplicación móvil que permitirá realizar a los clientes reservas y pagos de servicios online en el spa de su preferencia. La aplicación móvil estará publicada en google </w:t>
      </w:r>
      <w:proofErr w:type="spellStart"/>
      <w:r w:rsidRPr="00836275">
        <w:rPr>
          <w:rFonts w:ascii="Arial" w:hAnsi="Arial"/>
          <w:sz w:val="24"/>
        </w:rPr>
        <w:t>play</w:t>
      </w:r>
      <w:proofErr w:type="spellEnd"/>
      <w:r w:rsidRPr="00836275">
        <w:rPr>
          <w:rFonts w:ascii="Arial" w:hAnsi="Arial"/>
          <w:sz w:val="24"/>
        </w:rPr>
        <w:t>.</w:t>
      </w:r>
    </w:p>
    <w:p w:rsidR="00396DEE" w:rsidRPr="00836275" w:rsidRDefault="00396DEE" w:rsidP="00836275">
      <w:pPr>
        <w:pStyle w:val="MNormal"/>
        <w:rPr>
          <w:rFonts w:ascii="Arial" w:hAnsi="Arial"/>
          <w:sz w:val="24"/>
        </w:rPr>
      </w:pPr>
    </w:p>
    <w:p w:rsidR="00396DEE" w:rsidRPr="00836275" w:rsidRDefault="00396DEE" w:rsidP="00836275">
      <w:pPr>
        <w:pStyle w:val="MNormal"/>
        <w:rPr>
          <w:rFonts w:ascii="Arial" w:hAnsi="Arial"/>
          <w:sz w:val="24"/>
        </w:rPr>
      </w:pPr>
      <w:r w:rsidRPr="00836275">
        <w:rPr>
          <w:rFonts w:ascii="Arial" w:hAnsi="Arial"/>
          <w:sz w:val="24"/>
        </w:rPr>
        <w:t>Este Plan solo cubre la parte del ciclo de vida correspondiente al desarrollo del software.</w:t>
      </w:r>
    </w:p>
    <w:p w:rsidR="00396DEE" w:rsidRPr="00836275" w:rsidRDefault="00396DEE" w:rsidP="00836275">
      <w:pPr>
        <w:shd w:val="clear" w:color="auto" w:fill="FFFFFF"/>
        <w:jc w:val="both"/>
        <w:rPr>
          <w:rFonts w:ascii="Arial" w:eastAsiaTheme="majorEastAsia" w:hAnsi="Arial" w:cs="Arial"/>
          <w:b/>
          <w:bCs/>
          <w:lang w:val="es-ES"/>
        </w:rPr>
      </w:pPr>
    </w:p>
    <w:p w:rsidR="00396DEE" w:rsidRPr="00836275" w:rsidRDefault="00396DEE" w:rsidP="00836275">
      <w:pPr>
        <w:pStyle w:val="MTema1"/>
        <w:rPr>
          <w:rFonts w:ascii="Arial" w:hAnsi="Arial"/>
          <w:sz w:val="24"/>
        </w:rPr>
      </w:pPr>
      <w:r w:rsidRPr="00836275">
        <w:rPr>
          <w:rFonts w:ascii="Arial" w:hAnsi="Arial"/>
          <w:sz w:val="24"/>
        </w:rPr>
        <w:t>Gestión</w:t>
      </w:r>
    </w:p>
    <w:p w:rsidR="00396DEE" w:rsidRPr="00836275" w:rsidRDefault="00396DEE" w:rsidP="00836275">
      <w:pPr>
        <w:pStyle w:val="MNormal"/>
        <w:rPr>
          <w:rFonts w:ascii="Arial" w:hAnsi="Arial"/>
          <w:sz w:val="24"/>
        </w:rPr>
      </w:pPr>
      <w:r w:rsidRPr="00836275">
        <w:rPr>
          <w:rFonts w:ascii="Arial" w:hAnsi="Arial"/>
          <w:sz w:val="24"/>
        </w:rPr>
        <w:t>La gestión del proyecto está a cargo del Jefe del Proyecto, sin embargo, será monitoreada tanto por este, como por el Responsable de SQA. Se intenta controlar que las actividades se ajusten al plan propuesto y minimizar posibles desviaciones.</w:t>
      </w:r>
    </w:p>
    <w:p w:rsidR="00396DEE" w:rsidRPr="00836275" w:rsidRDefault="00396DEE" w:rsidP="00836275">
      <w:pPr>
        <w:pStyle w:val="MNormal"/>
        <w:rPr>
          <w:rFonts w:ascii="Arial" w:hAnsi="Arial"/>
          <w:sz w:val="24"/>
        </w:rPr>
      </w:pPr>
    </w:p>
    <w:p w:rsidR="00396DEE" w:rsidRPr="00836275" w:rsidRDefault="00396DEE" w:rsidP="00836275">
      <w:pPr>
        <w:pStyle w:val="MTema2"/>
        <w:rPr>
          <w:rFonts w:ascii="Arial" w:hAnsi="Arial"/>
          <w:sz w:val="24"/>
        </w:rPr>
      </w:pPr>
      <w:r w:rsidRPr="00836275">
        <w:rPr>
          <w:rFonts w:ascii="Arial" w:hAnsi="Arial"/>
          <w:sz w:val="24"/>
        </w:rPr>
        <w:t>Organización</w:t>
      </w:r>
    </w:p>
    <w:p w:rsidR="00396DEE" w:rsidRPr="00836275" w:rsidRDefault="00396DEE" w:rsidP="00836275">
      <w:pPr>
        <w:pStyle w:val="MTemaNormal"/>
        <w:rPr>
          <w:rFonts w:ascii="Arial" w:hAnsi="Arial"/>
          <w:sz w:val="24"/>
        </w:rPr>
      </w:pPr>
      <w:r w:rsidRPr="00836275">
        <w:rPr>
          <w:rFonts w:ascii="Arial" w:hAnsi="Arial"/>
          <w:sz w:val="24"/>
        </w:rPr>
        <w:t xml:space="preserve">La mayoría de las actividades realizadas durante el proyecto impactan, en mayor o menor medida, en la calidad del producto final. Las líneas de trabajo con un impacto más directo son: </w:t>
      </w:r>
    </w:p>
    <w:p w:rsidR="00396DEE" w:rsidRPr="00836275" w:rsidRDefault="00396DEE" w:rsidP="00836275">
      <w:pPr>
        <w:pStyle w:val="MTemaNormal"/>
        <w:rPr>
          <w:rFonts w:ascii="Arial" w:hAnsi="Arial"/>
          <w:sz w:val="24"/>
        </w:rPr>
      </w:pPr>
      <w:r w:rsidRPr="00836275">
        <w:rPr>
          <w:rFonts w:ascii="Arial" w:hAnsi="Arial"/>
          <w:sz w:val="24"/>
        </w:rPr>
        <w:t xml:space="preserve">• Concepto </w:t>
      </w:r>
    </w:p>
    <w:p w:rsidR="00396DEE" w:rsidRPr="00836275" w:rsidRDefault="00396DEE" w:rsidP="00836275">
      <w:pPr>
        <w:pStyle w:val="MTemaNormal"/>
        <w:rPr>
          <w:rFonts w:ascii="Arial" w:hAnsi="Arial"/>
          <w:sz w:val="24"/>
        </w:rPr>
      </w:pPr>
      <w:r w:rsidRPr="00836275">
        <w:rPr>
          <w:rFonts w:ascii="Arial" w:hAnsi="Arial"/>
          <w:sz w:val="24"/>
        </w:rPr>
        <w:t xml:space="preserve">• Especulación </w:t>
      </w:r>
    </w:p>
    <w:p w:rsidR="00396DEE" w:rsidRPr="00836275" w:rsidRDefault="00396DEE" w:rsidP="00836275">
      <w:pPr>
        <w:pStyle w:val="MTemaNormal"/>
        <w:rPr>
          <w:rFonts w:ascii="Arial" w:hAnsi="Arial"/>
          <w:sz w:val="24"/>
        </w:rPr>
      </w:pPr>
      <w:r w:rsidRPr="00836275">
        <w:rPr>
          <w:rFonts w:ascii="Arial" w:hAnsi="Arial"/>
          <w:sz w:val="24"/>
        </w:rPr>
        <w:t xml:space="preserve">• Exploración </w:t>
      </w:r>
    </w:p>
    <w:p w:rsidR="00396DEE" w:rsidRPr="00836275" w:rsidRDefault="00396DEE" w:rsidP="00836275">
      <w:pPr>
        <w:pStyle w:val="MTemaNormal"/>
        <w:rPr>
          <w:rFonts w:ascii="Arial" w:hAnsi="Arial"/>
          <w:sz w:val="24"/>
        </w:rPr>
      </w:pPr>
      <w:r w:rsidRPr="00836275">
        <w:rPr>
          <w:rFonts w:ascii="Arial" w:hAnsi="Arial"/>
          <w:sz w:val="24"/>
        </w:rPr>
        <w:t xml:space="preserve">• Revisión  </w:t>
      </w:r>
    </w:p>
    <w:p w:rsidR="00396DEE" w:rsidRPr="00836275" w:rsidRDefault="00396DEE" w:rsidP="00836275">
      <w:pPr>
        <w:pStyle w:val="MTemaNormal"/>
        <w:rPr>
          <w:rFonts w:ascii="Arial" w:hAnsi="Arial"/>
          <w:sz w:val="24"/>
        </w:rPr>
      </w:pPr>
      <w:r w:rsidRPr="00836275">
        <w:rPr>
          <w:rFonts w:ascii="Arial" w:hAnsi="Arial"/>
          <w:sz w:val="24"/>
        </w:rPr>
        <w:t xml:space="preserve">• Cierre </w:t>
      </w:r>
    </w:p>
    <w:p w:rsidR="00396DEE" w:rsidRPr="00836275" w:rsidRDefault="00396DEE" w:rsidP="00836275">
      <w:pPr>
        <w:pStyle w:val="MTemaNormal"/>
        <w:rPr>
          <w:rFonts w:ascii="Arial" w:hAnsi="Arial"/>
          <w:sz w:val="24"/>
        </w:rPr>
      </w:pPr>
    </w:p>
    <w:p w:rsidR="00396DEE" w:rsidRPr="00836275" w:rsidRDefault="00396DEE" w:rsidP="00836275">
      <w:pPr>
        <w:pStyle w:val="MTemaNormal"/>
        <w:rPr>
          <w:rFonts w:ascii="Arial" w:hAnsi="Arial"/>
          <w:sz w:val="24"/>
        </w:rPr>
      </w:pPr>
      <w:r w:rsidRPr="00836275">
        <w:rPr>
          <w:rFonts w:ascii="Arial" w:hAnsi="Arial"/>
          <w:sz w:val="24"/>
        </w:rPr>
        <w:t xml:space="preserve">El equipo de trabajo está estructurado de la siguiente forma: </w:t>
      </w:r>
    </w:p>
    <w:p w:rsidR="00396DEE" w:rsidRPr="00836275" w:rsidRDefault="00396DEE" w:rsidP="00836275">
      <w:pPr>
        <w:shd w:val="clear" w:color="auto" w:fill="FFFFFF"/>
        <w:jc w:val="both"/>
        <w:rPr>
          <w:rFonts w:ascii="Arial" w:eastAsiaTheme="majorEastAsia" w:hAnsi="Arial" w:cs="Arial"/>
          <w:b/>
          <w:bCs/>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7"/>
        <w:gridCol w:w="6321"/>
      </w:tblGrid>
      <w:tr w:rsidR="00836275" w:rsidRPr="00836275" w:rsidTr="00CB4BEB">
        <w:trPr>
          <w:jc w:val="center"/>
        </w:trPr>
        <w:tc>
          <w:tcPr>
            <w:tcW w:w="2514" w:type="dxa"/>
            <w:shd w:val="clear" w:color="auto" w:fill="auto"/>
          </w:tcPr>
          <w:p w:rsidR="00442641" w:rsidRPr="00836275" w:rsidRDefault="00442641" w:rsidP="00836275">
            <w:pPr>
              <w:pStyle w:val="MTemaNormal"/>
              <w:spacing w:after="0"/>
              <w:ind w:left="0"/>
              <w:rPr>
                <w:rFonts w:ascii="Arial" w:hAnsi="Arial"/>
                <w:b/>
                <w:sz w:val="24"/>
                <w:lang w:val="es-PE"/>
              </w:rPr>
            </w:pPr>
            <w:r w:rsidRPr="00836275">
              <w:rPr>
                <w:rFonts w:ascii="Arial" w:hAnsi="Arial"/>
                <w:b/>
                <w:sz w:val="24"/>
              </w:rPr>
              <w:t>Roles</w:t>
            </w:r>
          </w:p>
        </w:tc>
        <w:tc>
          <w:tcPr>
            <w:tcW w:w="6349" w:type="dxa"/>
            <w:shd w:val="clear" w:color="auto" w:fill="auto"/>
          </w:tcPr>
          <w:p w:rsidR="00442641" w:rsidRPr="00836275" w:rsidRDefault="00442641" w:rsidP="00836275">
            <w:pPr>
              <w:pStyle w:val="MTemaNormal"/>
              <w:spacing w:after="0"/>
              <w:ind w:left="0"/>
              <w:rPr>
                <w:rFonts w:ascii="Arial" w:hAnsi="Arial"/>
                <w:b/>
                <w:sz w:val="24"/>
                <w:lang w:val="es-PE"/>
              </w:rPr>
            </w:pPr>
            <w:r w:rsidRPr="00836275">
              <w:rPr>
                <w:rFonts w:ascii="Arial" w:eastAsia="Verdana" w:hAnsi="Arial"/>
                <w:b/>
                <w:sz w:val="24"/>
                <w:lang w:val="es-PE"/>
              </w:rPr>
              <w:t>Funciones</w:t>
            </w:r>
          </w:p>
        </w:tc>
      </w:tr>
      <w:tr w:rsidR="00836275" w:rsidRPr="00836275" w:rsidTr="00CB4BEB">
        <w:trPr>
          <w:jc w:val="center"/>
        </w:trPr>
        <w:tc>
          <w:tcPr>
            <w:tcW w:w="2514" w:type="dxa"/>
            <w:shd w:val="clear" w:color="auto" w:fill="auto"/>
          </w:tcPr>
          <w:p w:rsidR="00442641" w:rsidRPr="00836275" w:rsidRDefault="00442641" w:rsidP="00836275">
            <w:pPr>
              <w:pStyle w:val="MTemaNormal"/>
              <w:spacing w:after="0"/>
              <w:ind w:left="0"/>
              <w:rPr>
                <w:rFonts w:ascii="Arial" w:eastAsia="Verdana" w:hAnsi="Arial"/>
                <w:sz w:val="24"/>
                <w:lang w:val="es-PE"/>
              </w:rPr>
            </w:pPr>
            <w:r w:rsidRPr="00836275">
              <w:rPr>
                <w:rFonts w:ascii="Arial" w:eastAsia="Verdana" w:hAnsi="Arial"/>
                <w:sz w:val="24"/>
                <w:lang w:val="es-PE"/>
              </w:rPr>
              <w:t>Jefe del Proyecto</w:t>
            </w:r>
          </w:p>
        </w:tc>
        <w:tc>
          <w:tcPr>
            <w:tcW w:w="6349" w:type="dxa"/>
            <w:shd w:val="clear" w:color="auto" w:fill="auto"/>
          </w:tcPr>
          <w:p w:rsidR="00442641" w:rsidRPr="00836275" w:rsidRDefault="00442641" w:rsidP="00836275">
            <w:pPr>
              <w:pStyle w:val="MTemaNormal"/>
              <w:spacing w:after="0"/>
              <w:ind w:left="0"/>
              <w:rPr>
                <w:rFonts w:ascii="Arial" w:hAnsi="Arial"/>
                <w:sz w:val="24"/>
                <w:lang w:val="es-PE"/>
              </w:rPr>
            </w:pPr>
            <w:r w:rsidRPr="00836275">
              <w:rPr>
                <w:rFonts w:ascii="Arial" w:hAnsi="Arial"/>
                <w:sz w:val="24"/>
                <w:lang w:val="es-PE"/>
              </w:rPr>
              <w:t>El Jefe del proyecto será responsable de la ejecución y entrega del proyecto.</w:t>
            </w:r>
          </w:p>
          <w:p w:rsidR="00442641" w:rsidRPr="00836275" w:rsidRDefault="00442641" w:rsidP="00836275">
            <w:pPr>
              <w:pStyle w:val="MTemaNormal"/>
              <w:spacing w:after="0"/>
              <w:ind w:left="0"/>
              <w:rPr>
                <w:rFonts w:ascii="Arial" w:hAnsi="Arial"/>
                <w:sz w:val="24"/>
                <w:lang w:val="es-PE"/>
              </w:rPr>
            </w:pPr>
            <w:r w:rsidRPr="00836275">
              <w:rPr>
                <w:rFonts w:ascii="Arial" w:hAnsi="Arial"/>
                <w:sz w:val="24"/>
                <w:lang w:val="es-PE"/>
              </w:rPr>
              <w:t>Reportara directamente y cada fin de semana sobre el avance.</w:t>
            </w:r>
          </w:p>
          <w:p w:rsidR="00442641" w:rsidRPr="00836275" w:rsidRDefault="00442641" w:rsidP="00836275">
            <w:pPr>
              <w:pStyle w:val="MTemaNormal"/>
              <w:spacing w:after="0"/>
              <w:ind w:left="0"/>
              <w:rPr>
                <w:rFonts w:ascii="Arial" w:hAnsi="Arial"/>
                <w:sz w:val="24"/>
                <w:lang w:val="es-PE"/>
              </w:rPr>
            </w:pPr>
            <w:r w:rsidRPr="00836275">
              <w:rPr>
                <w:rFonts w:ascii="Arial" w:hAnsi="Arial"/>
                <w:sz w:val="24"/>
                <w:lang w:val="es-PE"/>
              </w:rPr>
              <w:t>Define el equipo, su organización y gestión.</w:t>
            </w:r>
          </w:p>
          <w:p w:rsidR="00442641" w:rsidRPr="00836275" w:rsidRDefault="00442641" w:rsidP="00836275">
            <w:pPr>
              <w:pStyle w:val="MTemaNormal"/>
              <w:spacing w:after="0"/>
              <w:ind w:left="0"/>
              <w:rPr>
                <w:rFonts w:ascii="Arial" w:hAnsi="Arial"/>
                <w:sz w:val="24"/>
                <w:lang w:val="es-PE"/>
              </w:rPr>
            </w:pPr>
            <w:r w:rsidRPr="00836275">
              <w:rPr>
                <w:rFonts w:ascii="Arial" w:hAnsi="Arial"/>
                <w:sz w:val="24"/>
                <w:lang w:val="es-PE"/>
              </w:rPr>
              <w:t>Aprueba los procesos.</w:t>
            </w:r>
          </w:p>
        </w:tc>
      </w:tr>
      <w:tr w:rsidR="00836275" w:rsidRPr="00836275" w:rsidTr="00CB4BEB">
        <w:trPr>
          <w:jc w:val="center"/>
        </w:trPr>
        <w:tc>
          <w:tcPr>
            <w:tcW w:w="2514" w:type="dxa"/>
            <w:shd w:val="clear" w:color="auto" w:fill="auto"/>
          </w:tcPr>
          <w:p w:rsidR="00442641" w:rsidRPr="00836275" w:rsidRDefault="00442641" w:rsidP="00836275">
            <w:pPr>
              <w:pStyle w:val="MTemaNormal"/>
              <w:spacing w:after="0"/>
              <w:ind w:left="0"/>
              <w:rPr>
                <w:rFonts w:ascii="Arial" w:eastAsia="Verdana" w:hAnsi="Arial"/>
                <w:sz w:val="24"/>
                <w:lang w:val="es-PE"/>
              </w:rPr>
            </w:pPr>
            <w:r w:rsidRPr="00836275">
              <w:rPr>
                <w:rFonts w:ascii="Arial" w:eastAsia="Verdana" w:hAnsi="Arial"/>
                <w:sz w:val="24"/>
                <w:lang w:val="es-PE"/>
              </w:rPr>
              <w:t>Analista Programador</w:t>
            </w:r>
          </w:p>
        </w:tc>
        <w:tc>
          <w:tcPr>
            <w:tcW w:w="6349" w:type="dxa"/>
            <w:shd w:val="clear" w:color="auto" w:fill="auto"/>
          </w:tcPr>
          <w:p w:rsidR="00442641" w:rsidRPr="00836275" w:rsidRDefault="00442641" w:rsidP="00836275">
            <w:pPr>
              <w:pStyle w:val="MTemaNormal"/>
              <w:spacing w:after="0"/>
              <w:ind w:left="0"/>
              <w:rPr>
                <w:rFonts w:ascii="Arial" w:hAnsi="Arial"/>
                <w:sz w:val="24"/>
                <w:lang w:val="es-PE"/>
              </w:rPr>
            </w:pPr>
            <w:r w:rsidRPr="00836275">
              <w:rPr>
                <w:rFonts w:ascii="Arial" w:hAnsi="Arial"/>
                <w:sz w:val="24"/>
                <w:lang w:val="es-PE"/>
              </w:rPr>
              <w:t>Participa en la automatización del proceso, desarrolla las aplicaciones y organiza los datos.</w:t>
            </w:r>
          </w:p>
          <w:p w:rsidR="00442641" w:rsidRPr="00836275" w:rsidRDefault="00442641" w:rsidP="00836275">
            <w:pPr>
              <w:pStyle w:val="MTemaNormal"/>
              <w:spacing w:after="0"/>
              <w:ind w:left="0"/>
              <w:rPr>
                <w:rFonts w:ascii="Arial" w:hAnsi="Arial"/>
                <w:sz w:val="24"/>
                <w:lang w:val="es-PE"/>
              </w:rPr>
            </w:pPr>
            <w:r w:rsidRPr="00836275">
              <w:rPr>
                <w:rFonts w:ascii="Arial" w:hAnsi="Arial"/>
                <w:sz w:val="24"/>
                <w:lang w:val="es-PE"/>
              </w:rPr>
              <w:t xml:space="preserve">Reporta directamente al </w:t>
            </w:r>
            <w:r w:rsidRPr="00836275">
              <w:rPr>
                <w:rFonts w:ascii="Arial" w:eastAsia="Verdana" w:hAnsi="Arial"/>
                <w:sz w:val="24"/>
                <w:lang w:val="es-PE"/>
              </w:rPr>
              <w:t>Gerente del Proyecto</w:t>
            </w:r>
          </w:p>
        </w:tc>
      </w:tr>
      <w:tr w:rsidR="00836275" w:rsidRPr="00836275" w:rsidTr="00CB4BEB">
        <w:trPr>
          <w:jc w:val="center"/>
        </w:trPr>
        <w:tc>
          <w:tcPr>
            <w:tcW w:w="2514" w:type="dxa"/>
            <w:shd w:val="clear" w:color="auto" w:fill="auto"/>
          </w:tcPr>
          <w:p w:rsidR="00442641" w:rsidRPr="00836275" w:rsidRDefault="00442641" w:rsidP="00836275">
            <w:pPr>
              <w:pStyle w:val="MTemaNormal"/>
              <w:spacing w:after="0"/>
              <w:ind w:left="0"/>
              <w:rPr>
                <w:rFonts w:ascii="Arial" w:eastAsia="Verdana" w:hAnsi="Arial"/>
                <w:sz w:val="24"/>
                <w:lang w:val="es-PE"/>
              </w:rPr>
            </w:pPr>
            <w:r w:rsidRPr="00836275">
              <w:rPr>
                <w:rFonts w:ascii="Arial" w:eastAsia="Verdana" w:hAnsi="Arial"/>
                <w:sz w:val="24"/>
                <w:lang w:val="es-PE"/>
              </w:rPr>
              <w:lastRenderedPageBreak/>
              <w:t>Analista Funcional</w:t>
            </w:r>
          </w:p>
        </w:tc>
        <w:tc>
          <w:tcPr>
            <w:tcW w:w="6349" w:type="dxa"/>
            <w:shd w:val="clear" w:color="auto" w:fill="auto"/>
          </w:tcPr>
          <w:p w:rsidR="00442641" w:rsidRPr="00836275" w:rsidRDefault="00442641" w:rsidP="00836275">
            <w:pPr>
              <w:pStyle w:val="MTemaNormal"/>
              <w:spacing w:after="0"/>
              <w:ind w:left="0"/>
              <w:rPr>
                <w:rFonts w:ascii="Arial" w:hAnsi="Arial"/>
                <w:sz w:val="24"/>
                <w:lang w:val="es-PE"/>
              </w:rPr>
            </w:pPr>
            <w:r w:rsidRPr="00836275">
              <w:rPr>
                <w:rFonts w:ascii="Arial" w:hAnsi="Arial"/>
                <w:sz w:val="24"/>
                <w:lang w:val="es-PE"/>
              </w:rPr>
              <w:t>Convierte la informalidad de las necesidades del cliente a especificaciones y requerimientos formales desde el punto de vista de ingeniería de software.</w:t>
            </w:r>
          </w:p>
          <w:p w:rsidR="00442641" w:rsidRPr="00836275" w:rsidRDefault="00442641" w:rsidP="00836275">
            <w:pPr>
              <w:pStyle w:val="MTemaNormal"/>
              <w:spacing w:after="0"/>
              <w:ind w:left="0"/>
              <w:rPr>
                <w:rFonts w:ascii="Arial" w:hAnsi="Arial"/>
                <w:sz w:val="24"/>
                <w:lang w:val="es-PE"/>
              </w:rPr>
            </w:pPr>
            <w:r w:rsidRPr="00836275">
              <w:rPr>
                <w:rFonts w:ascii="Arial" w:hAnsi="Arial"/>
                <w:sz w:val="24"/>
                <w:lang w:val="es-PE"/>
              </w:rPr>
              <w:t>Elaborar el análisis de las funcionalidades para el proyecto, así como actualizar y mejorar las conceptualizaciones; es decir, debe trabajar de manera conjunta con el desarrollo funcional de las aplicaciones informáticas, asegurando su correcta explotación y su óptimo rendimiento.</w:t>
            </w:r>
          </w:p>
          <w:p w:rsidR="00442641" w:rsidRPr="00836275" w:rsidRDefault="00442641" w:rsidP="00836275">
            <w:pPr>
              <w:pStyle w:val="MTemaNormal"/>
              <w:spacing w:after="0"/>
              <w:ind w:left="0"/>
              <w:rPr>
                <w:rFonts w:ascii="Arial" w:hAnsi="Arial"/>
                <w:sz w:val="24"/>
                <w:lang w:val="es-PE"/>
              </w:rPr>
            </w:pPr>
            <w:r w:rsidRPr="00836275">
              <w:rPr>
                <w:rFonts w:ascii="Arial" w:hAnsi="Arial"/>
                <w:sz w:val="24"/>
                <w:lang w:val="es-PE"/>
              </w:rPr>
              <w:t>Evaluar tanto la viabilidad técnica de los desarrollos de las aplicaciones que se han de ejecutar, y preparar y elaborar toda la documentación técnica y de usuario de cada aplicación.</w:t>
            </w:r>
          </w:p>
        </w:tc>
      </w:tr>
      <w:tr w:rsidR="00836275" w:rsidRPr="00836275" w:rsidTr="00CB4BEB">
        <w:trPr>
          <w:jc w:val="center"/>
        </w:trPr>
        <w:tc>
          <w:tcPr>
            <w:tcW w:w="2514" w:type="dxa"/>
            <w:shd w:val="clear" w:color="auto" w:fill="auto"/>
          </w:tcPr>
          <w:p w:rsidR="00442641" w:rsidRPr="00836275" w:rsidRDefault="00442641" w:rsidP="00836275">
            <w:pPr>
              <w:pStyle w:val="MTemaNormal"/>
              <w:spacing w:after="0"/>
              <w:ind w:left="0"/>
              <w:rPr>
                <w:rFonts w:ascii="Arial" w:eastAsia="Verdana" w:hAnsi="Arial"/>
                <w:sz w:val="24"/>
                <w:lang w:val="es-PE"/>
              </w:rPr>
            </w:pPr>
            <w:r w:rsidRPr="00836275">
              <w:rPr>
                <w:rFonts w:ascii="Arial" w:eastAsia="Verdana" w:hAnsi="Arial"/>
                <w:sz w:val="24"/>
                <w:lang w:val="es-PE"/>
              </w:rPr>
              <w:t>Analista de Calidad</w:t>
            </w:r>
          </w:p>
        </w:tc>
        <w:tc>
          <w:tcPr>
            <w:tcW w:w="6349" w:type="dxa"/>
            <w:shd w:val="clear" w:color="auto" w:fill="auto"/>
          </w:tcPr>
          <w:p w:rsidR="00442641" w:rsidRPr="00836275" w:rsidRDefault="00442641" w:rsidP="00836275">
            <w:pPr>
              <w:pStyle w:val="MTemaNormal"/>
              <w:spacing w:after="0"/>
              <w:ind w:left="0"/>
              <w:rPr>
                <w:rFonts w:ascii="Arial" w:hAnsi="Arial"/>
                <w:sz w:val="24"/>
                <w:lang w:val="es-PE"/>
              </w:rPr>
            </w:pPr>
            <w:r w:rsidRPr="00836275">
              <w:rPr>
                <w:rFonts w:ascii="Arial" w:hAnsi="Arial"/>
                <w:sz w:val="24"/>
                <w:lang w:val="es-PE"/>
              </w:rPr>
              <w:t>Es el responsable del orden y analisis de los documentos de gestión</w:t>
            </w:r>
          </w:p>
          <w:p w:rsidR="00442641" w:rsidRPr="00836275" w:rsidRDefault="00442641" w:rsidP="00836275">
            <w:pPr>
              <w:pStyle w:val="MTemaNormal"/>
              <w:spacing w:after="0"/>
              <w:ind w:left="0"/>
              <w:rPr>
                <w:rFonts w:ascii="Arial" w:hAnsi="Arial"/>
                <w:sz w:val="24"/>
                <w:lang w:val="es-PE"/>
              </w:rPr>
            </w:pPr>
            <w:r w:rsidRPr="00836275">
              <w:rPr>
                <w:rFonts w:ascii="Arial" w:hAnsi="Arial"/>
                <w:sz w:val="24"/>
                <w:lang w:val="es-PE"/>
              </w:rPr>
              <w:t xml:space="preserve">Participa en la automatización del sistema en sus respectivos entregables asegurando la calidad de los mismos. </w:t>
            </w:r>
          </w:p>
          <w:p w:rsidR="00442641" w:rsidRPr="00836275" w:rsidRDefault="00442641" w:rsidP="00836275">
            <w:pPr>
              <w:pStyle w:val="MTemaNormal"/>
              <w:spacing w:after="0"/>
              <w:ind w:left="0"/>
              <w:rPr>
                <w:rFonts w:ascii="Arial" w:hAnsi="Arial"/>
                <w:sz w:val="24"/>
                <w:lang w:val="es-PE"/>
              </w:rPr>
            </w:pPr>
            <w:r w:rsidRPr="00836275">
              <w:rPr>
                <w:rFonts w:ascii="Arial" w:hAnsi="Arial"/>
                <w:sz w:val="24"/>
                <w:lang w:val="es-PE"/>
              </w:rPr>
              <w:t xml:space="preserve">Reporta directamente al </w:t>
            </w:r>
            <w:r w:rsidRPr="00836275">
              <w:rPr>
                <w:rFonts w:ascii="Arial" w:eastAsia="Verdana" w:hAnsi="Arial"/>
                <w:sz w:val="24"/>
                <w:lang w:val="es-PE"/>
              </w:rPr>
              <w:t>Gerente del Proyecto</w:t>
            </w:r>
          </w:p>
        </w:tc>
      </w:tr>
    </w:tbl>
    <w:p w:rsidR="00442641" w:rsidRPr="00836275" w:rsidRDefault="00442641" w:rsidP="00836275">
      <w:pPr>
        <w:jc w:val="both"/>
        <w:rPr>
          <w:rFonts w:ascii="Arial" w:hAnsi="Arial" w:cs="Arial"/>
          <w:b/>
        </w:rPr>
      </w:pPr>
    </w:p>
    <w:p w:rsidR="00442641" w:rsidRPr="00836275" w:rsidRDefault="00442641" w:rsidP="00836275">
      <w:pPr>
        <w:pStyle w:val="MTemaNormal"/>
        <w:spacing w:after="0"/>
        <w:ind w:left="0"/>
        <w:rPr>
          <w:rFonts w:ascii="Arial" w:hAnsi="Arial"/>
          <w:b/>
          <w:sz w:val="24"/>
        </w:rPr>
      </w:pPr>
      <w:r w:rsidRPr="00836275">
        <w:rPr>
          <w:rFonts w:ascii="Arial" w:hAnsi="Arial"/>
          <w:b/>
          <w:sz w:val="24"/>
        </w:rPr>
        <w:t>ORGANIGRAMA DEL PROYECTO</w:t>
      </w:r>
    </w:p>
    <w:p w:rsidR="00442641" w:rsidRPr="00836275" w:rsidRDefault="00442641" w:rsidP="00836275">
      <w:pPr>
        <w:shd w:val="clear" w:color="auto" w:fill="FFFFFF"/>
        <w:jc w:val="both"/>
        <w:rPr>
          <w:rFonts w:ascii="Arial" w:eastAsiaTheme="majorEastAsia" w:hAnsi="Arial" w:cs="Arial"/>
          <w:b/>
          <w:bCs/>
          <w:lang w:val="es-ES"/>
        </w:rPr>
      </w:pPr>
    </w:p>
    <w:p w:rsidR="00442641" w:rsidRPr="00836275" w:rsidRDefault="00442641" w:rsidP="00836275">
      <w:pPr>
        <w:shd w:val="clear" w:color="auto" w:fill="FFFFFF"/>
        <w:jc w:val="both"/>
        <w:rPr>
          <w:rFonts w:ascii="Arial" w:eastAsiaTheme="majorEastAsia" w:hAnsi="Arial" w:cs="Arial"/>
          <w:b/>
          <w:bCs/>
          <w:lang w:val="es-ES"/>
        </w:rPr>
      </w:pPr>
      <w:r w:rsidRPr="00836275">
        <w:rPr>
          <w:rFonts w:ascii="Arial" w:hAnsi="Arial" w:cs="Arial"/>
          <w:noProof/>
          <w:lang w:eastAsia="es-PE"/>
        </w:rPr>
        <w:drawing>
          <wp:inline distT="0" distB="0" distL="0" distR="0" wp14:anchorId="140F1D9C" wp14:editId="22EFAF95">
            <wp:extent cx="5246131" cy="1384772"/>
            <wp:effectExtent l="38100" t="0" r="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42641" w:rsidRPr="00836275" w:rsidRDefault="00442641" w:rsidP="00836275">
      <w:pPr>
        <w:shd w:val="clear" w:color="auto" w:fill="FFFFFF"/>
        <w:jc w:val="both"/>
        <w:rPr>
          <w:rFonts w:ascii="Arial" w:eastAsiaTheme="majorEastAsia" w:hAnsi="Arial" w:cs="Arial"/>
          <w:b/>
          <w:bCs/>
          <w:lang w:val="es-ES"/>
        </w:rPr>
      </w:pPr>
    </w:p>
    <w:p w:rsidR="00442641" w:rsidRPr="00836275" w:rsidRDefault="00442641" w:rsidP="00836275">
      <w:pPr>
        <w:pStyle w:val="MTema2"/>
        <w:rPr>
          <w:rFonts w:ascii="Arial" w:hAnsi="Arial"/>
          <w:sz w:val="24"/>
        </w:rPr>
      </w:pPr>
      <w:r w:rsidRPr="00836275">
        <w:rPr>
          <w:rFonts w:ascii="Arial" w:hAnsi="Arial"/>
          <w:sz w:val="24"/>
        </w:rPr>
        <w:t>Actividades</w:t>
      </w:r>
    </w:p>
    <w:p w:rsidR="00442641" w:rsidRPr="00836275" w:rsidRDefault="00442641" w:rsidP="00836275">
      <w:pPr>
        <w:pStyle w:val="MTema3"/>
        <w:rPr>
          <w:rFonts w:ascii="Arial" w:hAnsi="Arial"/>
          <w:sz w:val="24"/>
        </w:rPr>
      </w:pPr>
      <w:r w:rsidRPr="00836275">
        <w:rPr>
          <w:rFonts w:ascii="Arial" w:hAnsi="Arial"/>
          <w:sz w:val="24"/>
        </w:rPr>
        <w:t>Ciclo de vida del software cubierto por el Plan</w:t>
      </w:r>
    </w:p>
    <w:p w:rsidR="00442641" w:rsidRPr="00836275" w:rsidRDefault="00442641" w:rsidP="00836275">
      <w:pPr>
        <w:pStyle w:val="MTema3"/>
        <w:numPr>
          <w:ilvl w:val="0"/>
          <w:numId w:val="0"/>
        </w:numPr>
        <w:ind w:left="1304"/>
        <w:rPr>
          <w:rFonts w:ascii="Arial" w:hAnsi="Arial"/>
          <w:b w:val="0"/>
          <w:sz w:val="24"/>
        </w:rPr>
      </w:pPr>
      <w:r w:rsidRPr="00836275">
        <w:rPr>
          <w:rFonts w:ascii="Arial" w:hAnsi="Arial"/>
          <w:b w:val="0"/>
          <w:sz w:val="24"/>
        </w:rPr>
        <w:t xml:space="preserve">Como ya se mencionó el presente Plan comprende las etapas de: </w:t>
      </w:r>
      <w:r w:rsidR="00F225D2" w:rsidRPr="00836275">
        <w:rPr>
          <w:rFonts w:ascii="Arial" w:hAnsi="Arial"/>
          <w:b w:val="0"/>
          <w:sz w:val="24"/>
        </w:rPr>
        <w:t>Concepto</w:t>
      </w:r>
      <w:r w:rsidRPr="00836275">
        <w:rPr>
          <w:rFonts w:ascii="Arial" w:hAnsi="Arial"/>
          <w:b w:val="0"/>
          <w:sz w:val="24"/>
        </w:rPr>
        <w:t xml:space="preserve">, </w:t>
      </w:r>
      <w:r w:rsidR="00F225D2" w:rsidRPr="00836275">
        <w:rPr>
          <w:rFonts w:ascii="Arial" w:hAnsi="Arial"/>
          <w:b w:val="0"/>
          <w:sz w:val="24"/>
        </w:rPr>
        <w:t>Especulación</w:t>
      </w:r>
      <w:r w:rsidRPr="00836275">
        <w:rPr>
          <w:rFonts w:ascii="Arial" w:hAnsi="Arial"/>
          <w:b w:val="0"/>
          <w:sz w:val="24"/>
        </w:rPr>
        <w:t xml:space="preserve">, </w:t>
      </w:r>
      <w:r w:rsidR="00F225D2" w:rsidRPr="00836275">
        <w:rPr>
          <w:rFonts w:ascii="Arial" w:hAnsi="Arial"/>
          <w:b w:val="0"/>
          <w:sz w:val="24"/>
        </w:rPr>
        <w:t>Exploración</w:t>
      </w:r>
      <w:r w:rsidRPr="00836275">
        <w:rPr>
          <w:rFonts w:ascii="Arial" w:hAnsi="Arial"/>
          <w:b w:val="0"/>
          <w:sz w:val="24"/>
        </w:rPr>
        <w:t xml:space="preserve">, </w:t>
      </w:r>
      <w:r w:rsidR="00F225D2" w:rsidRPr="00836275">
        <w:rPr>
          <w:rFonts w:ascii="Arial" w:hAnsi="Arial"/>
          <w:b w:val="0"/>
          <w:sz w:val="24"/>
        </w:rPr>
        <w:t>Revisión</w:t>
      </w:r>
      <w:r w:rsidRPr="00836275">
        <w:rPr>
          <w:rFonts w:ascii="Arial" w:hAnsi="Arial"/>
          <w:b w:val="0"/>
          <w:sz w:val="24"/>
        </w:rPr>
        <w:t xml:space="preserve"> y </w:t>
      </w:r>
      <w:r w:rsidR="00F225D2" w:rsidRPr="00836275">
        <w:rPr>
          <w:rFonts w:ascii="Arial" w:hAnsi="Arial"/>
          <w:b w:val="0"/>
          <w:sz w:val="24"/>
        </w:rPr>
        <w:t>Cierre</w:t>
      </w:r>
      <w:r w:rsidRPr="00836275">
        <w:rPr>
          <w:rFonts w:ascii="Arial" w:hAnsi="Arial"/>
          <w:b w:val="0"/>
          <w:sz w:val="24"/>
        </w:rPr>
        <w:t xml:space="preserve">. Así mismo, se revisará la calidad de los siguientes productos: </w:t>
      </w:r>
    </w:p>
    <w:p w:rsidR="00442641" w:rsidRPr="00836275" w:rsidRDefault="00442641" w:rsidP="00836275">
      <w:pPr>
        <w:pStyle w:val="MTema3"/>
        <w:numPr>
          <w:ilvl w:val="0"/>
          <w:numId w:val="0"/>
        </w:numPr>
        <w:ind w:left="1304"/>
        <w:rPr>
          <w:rFonts w:ascii="Arial" w:hAnsi="Arial"/>
          <w:b w:val="0"/>
          <w:sz w:val="24"/>
        </w:rPr>
      </w:pPr>
      <w:r w:rsidRPr="00836275">
        <w:rPr>
          <w:rFonts w:ascii="Arial" w:hAnsi="Arial"/>
          <w:b w:val="0"/>
          <w:sz w:val="24"/>
        </w:rPr>
        <w:t xml:space="preserve">Dentro del </w:t>
      </w:r>
      <w:r w:rsidR="00F225D2" w:rsidRPr="00836275">
        <w:rPr>
          <w:rFonts w:ascii="Arial" w:hAnsi="Arial"/>
          <w:b w:val="0"/>
          <w:sz w:val="24"/>
        </w:rPr>
        <w:t>Concepto</w:t>
      </w:r>
      <w:r w:rsidRPr="00836275">
        <w:rPr>
          <w:rFonts w:ascii="Arial" w:hAnsi="Arial"/>
          <w:b w:val="0"/>
          <w:sz w:val="24"/>
        </w:rPr>
        <w:t xml:space="preserve">: </w:t>
      </w:r>
    </w:p>
    <w:p w:rsidR="00145F7D" w:rsidRPr="00836275" w:rsidRDefault="00442641" w:rsidP="00836275">
      <w:pPr>
        <w:pStyle w:val="MTema3"/>
        <w:numPr>
          <w:ilvl w:val="0"/>
          <w:numId w:val="0"/>
        </w:numPr>
        <w:ind w:left="1304"/>
        <w:rPr>
          <w:rFonts w:ascii="Arial" w:hAnsi="Arial"/>
          <w:b w:val="0"/>
          <w:sz w:val="24"/>
        </w:rPr>
      </w:pPr>
      <w:r w:rsidRPr="00836275">
        <w:rPr>
          <w:rFonts w:ascii="Arial" w:hAnsi="Arial"/>
          <w:b w:val="0"/>
          <w:sz w:val="24"/>
        </w:rPr>
        <w:t xml:space="preserve">• </w:t>
      </w:r>
      <w:r w:rsidR="00145F7D" w:rsidRPr="00836275">
        <w:rPr>
          <w:rFonts w:ascii="Arial" w:hAnsi="Arial"/>
          <w:b w:val="0"/>
          <w:sz w:val="24"/>
        </w:rPr>
        <w:t>Estimación del Backlog.</w:t>
      </w:r>
      <w:r w:rsidRPr="00836275">
        <w:rPr>
          <w:rFonts w:ascii="Arial" w:hAnsi="Arial"/>
          <w:b w:val="0"/>
          <w:sz w:val="24"/>
        </w:rPr>
        <w:t xml:space="preserve"> </w:t>
      </w:r>
    </w:p>
    <w:p w:rsidR="00442641" w:rsidRPr="00836275" w:rsidRDefault="00145F7D" w:rsidP="00836275">
      <w:pPr>
        <w:pStyle w:val="MTema3"/>
        <w:numPr>
          <w:ilvl w:val="0"/>
          <w:numId w:val="15"/>
        </w:numPr>
        <w:ind w:left="1418" w:hanging="142"/>
        <w:rPr>
          <w:rFonts w:ascii="Arial" w:hAnsi="Arial"/>
          <w:b w:val="0"/>
          <w:sz w:val="24"/>
        </w:rPr>
      </w:pPr>
      <w:r w:rsidRPr="00836275">
        <w:rPr>
          <w:rFonts w:ascii="Arial" w:hAnsi="Arial"/>
          <w:b w:val="0"/>
          <w:sz w:val="24"/>
        </w:rPr>
        <w:t xml:space="preserve">Estimación del Sprint. </w:t>
      </w:r>
    </w:p>
    <w:p w:rsidR="00442641" w:rsidRPr="00836275" w:rsidRDefault="00442641" w:rsidP="00836275">
      <w:pPr>
        <w:pStyle w:val="MTema3"/>
        <w:numPr>
          <w:ilvl w:val="0"/>
          <w:numId w:val="0"/>
        </w:numPr>
        <w:ind w:left="1304"/>
        <w:rPr>
          <w:rFonts w:ascii="Arial" w:hAnsi="Arial"/>
          <w:b w:val="0"/>
          <w:sz w:val="24"/>
        </w:rPr>
      </w:pPr>
      <w:r w:rsidRPr="00836275">
        <w:rPr>
          <w:rFonts w:ascii="Arial" w:hAnsi="Arial"/>
          <w:b w:val="0"/>
          <w:sz w:val="24"/>
        </w:rPr>
        <w:t xml:space="preserve">Pautas para la interfaz del usuario Dentro del área de Diseño: </w:t>
      </w:r>
    </w:p>
    <w:p w:rsidR="00442641" w:rsidRPr="00836275" w:rsidRDefault="00442641" w:rsidP="00836275">
      <w:pPr>
        <w:pStyle w:val="MTema3"/>
        <w:numPr>
          <w:ilvl w:val="0"/>
          <w:numId w:val="0"/>
        </w:numPr>
        <w:ind w:left="1304"/>
        <w:rPr>
          <w:rFonts w:ascii="Arial" w:hAnsi="Arial"/>
          <w:b w:val="0"/>
          <w:sz w:val="24"/>
        </w:rPr>
      </w:pPr>
      <w:r w:rsidRPr="00836275">
        <w:rPr>
          <w:rFonts w:ascii="Arial" w:hAnsi="Arial"/>
          <w:b w:val="0"/>
          <w:sz w:val="24"/>
        </w:rPr>
        <w:t xml:space="preserve">• </w:t>
      </w:r>
      <w:r w:rsidR="00145F7D" w:rsidRPr="00836275">
        <w:rPr>
          <w:rFonts w:ascii="Arial" w:hAnsi="Arial"/>
          <w:b w:val="0"/>
          <w:sz w:val="24"/>
        </w:rPr>
        <w:t>Desarrollo del Sprint</w:t>
      </w:r>
      <w:r w:rsidRPr="00836275">
        <w:rPr>
          <w:rFonts w:ascii="Arial" w:hAnsi="Arial"/>
          <w:b w:val="0"/>
          <w:sz w:val="24"/>
        </w:rPr>
        <w:t xml:space="preserve"> </w:t>
      </w:r>
    </w:p>
    <w:p w:rsidR="00145F7D" w:rsidRPr="00836275" w:rsidRDefault="00145F7D" w:rsidP="00836275">
      <w:pPr>
        <w:pStyle w:val="MTema3"/>
        <w:numPr>
          <w:ilvl w:val="0"/>
          <w:numId w:val="0"/>
        </w:numPr>
        <w:ind w:left="1304"/>
        <w:rPr>
          <w:rFonts w:ascii="Arial" w:hAnsi="Arial"/>
          <w:b w:val="0"/>
          <w:sz w:val="24"/>
        </w:rPr>
      </w:pPr>
      <w:r w:rsidRPr="00836275">
        <w:rPr>
          <w:rFonts w:ascii="Arial" w:hAnsi="Arial"/>
          <w:b w:val="0"/>
          <w:sz w:val="24"/>
        </w:rPr>
        <w:t xml:space="preserve">• Interpretación del diagrama </w:t>
      </w:r>
      <w:proofErr w:type="spellStart"/>
      <w:r w:rsidRPr="00836275">
        <w:rPr>
          <w:rFonts w:ascii="Arial" w:hAnsi="Arial"/>
          <w:b w:val="0"/>
          <w:sz w:val="24"/>
        </w:rPr>
        <w:t>Burdown</w:t>
      </w:r>
      <w:proofErr w:type="spellEnd"/>
      <w:r w:rsidRPr="00836275">
        <w:rPr>
          <w:rFonts w:ascii="Arial" w:hAnsi="Arial"/>
          <w:b w:val="0"/>
          <w:sz w:val="24"/>
        </w:rPr>
        <w:t xml:space="preserve">. </w:t>
      </w:r>
    </w:p>
    <w:p w:rsidR="00442641" w:rsidRPr="00836275" w:rsidRDefault="00442641" w:rsidP="00836275">
      <w:pPr>
        <w:pStyle w:val="MTema3"/>
        <w:numPr>
          <w:ilvl w:val="0"/>
          <w:numId w:val="0"/>
        </w:numPr>
        <w:ind w:left="1304"/>
        <w:rPr>
          <w:rFonts w:ascii="Arial" w:hAnsi="Arial"/>
          <w:b w:val="0"/>
          <w:sz w:val="24"/>
        </w:rPr>
      </w:pPr>
      <w:r w:rsidRPr="00836275">
        <w:rPr>
          <w:rFonts w:ascii="Arial" w:hAnsi="Arial"/>
          <w:b w:val="0"/>
          <w:sz w:val="24"/>
        </w:rPr>
        <w:lastRenderedPageBreak/>
        <w:t xml:space="preserve">Descripción de la arquitectura Implementación, Verificación e Implantación: </w:t>
      </w:r>
    </w:p>
    <w:p w:rsidR="00442641" w:rsidRPr="00836275" w:rsidRDefault="00442641" w:rsidP="00836275">
      <w:pPr>
        <w:pStyle w:val="MTema3"/>
        <w:numPr>
          <w:ilvl w:val="0"/>
          <w:numId w:val="0"/>
        </w:numPr>
        <w:ind w:left="1304"/>
        <w:rPr>
          <w:rFonts w:ascii="Arial" w:hAnsi="Arial"/>
          <w:b w:val="0"/>
          <w:sz w:val="24"/>
        </w:rPr>
      </w:pPr>
      <w:r w:rsidRPr="00836275">
        <w:rPr>
          <w:rFonts w:ascii="Arial" w:hAnsi="Arial"/>
          <w:b w:val="0"/>
          <w:sz w:val="24"/>
        </w:rPr>
        <w:t xml:space="preserve">• Informe de verificación unitaria </w:t>
      </w:r>
    </w:p>
    <w:p w:rsidR="00442641" w:rsidRPr="00836275" w:rsidRDefault="00442641" w:rsidP="00836275">
      <w:pPr>
        <w:pStyle w:val="MTema3"/>
        <w:numPr>
          <w:ilvl w:val="0"/>
          <w:numId w:val="0"/>
        </w:numPr>
        <w:ind w:left="1304"/>
        <w:rPr>
          <w:rFonts w:ascii="Arial" w:hAnsi="Arial"/>
          <w:b w:val="0"/>
          <w:sz w:val="24"/>
        </w:rPr>
      </w:pPr>
      <w:r w:rsidRPr="00836275">
        <w:rPr>
          <w:rFonts w:ascii="Arial" w:hAnsi="Arial"/>
          <w:b w:val="0"/>
          <w:sz w:val="24"/>
        </w:rPr>
        <w:t xml:space="preserve">• Plan de Verificación y validación </w:t>
      </w:r>
    </w:p>
    <w:p w:rsidR="00442641" w:rsidRPr="00836275" w:rsidRDefault="00442641" w:rsidP="00836275">
      <w:pPr>
        <w:pStyle w:val="MTema3"/>
        <w:numPr>
          <w:ilvl w:val="0"/>
          <w:numId w:val="0"/>
        </w:numPr>
        <w:ind w:left="1304"/>
        <w:rPr>
          <w:rFonts w:ascii="Arial" w:hAnsi="Arial"/>
          <w:b w:val="0"/>
          <w:sz w:val="24"/>
        </w:rPr>
      </w:pPr>
      <w:r w:rsidRPr="00836275">
        <w:rPr>
          <w:rFonts w:ascii="Arial" w:hAnsi="Arial"/>
          <w:b w:val="0"/>
          <w:sz w:val="24"/>
        </w:rPr>
        <w:t xml:space="preserve">Plan de Implantación Dentro de la Gestión del Proyecto: </w:t>
      </w:r>
    </w:p>
    <w:p w:rsidR="00442641" w:rsidRPr="00836275" w:rsidRDefault="00442641" w:rsidP="00836275">
      <w:pPr>
        <w:pStyle w:val="MTema3"/>
        <w:numPr>
          <w:ilvl w:val="0"/>
          <w:numId w:val="0"/>
        </w:numPr>
        <w:ind w:left="1304"/>
        <w:rPr>
          <w:rFonts w:ascii="Arial" w:hAnsi="Arial"/>
          <w:b w:val="0"/>
          <w:sz w:val="24"/>
        </w:rPr>
      </w:pPr>
      <w:r w:rsidRPr="00836275">
        <w:rPr>
          <w:rFonts w:ascii="Arial" w:hAnsi="Arial"/>
          <w:b w:val="0"/>
          <w:sz w:val="24"/>
        </w:rPr>
        <w:t xml:space="preserve">• Plan de Proyecto </w:t>
      </w:r>
    </w:p>
    <w:p w:rsidR="00442641" w:rsidRPr="00836275" w:rsidRDefault="00442641" w:rsidP="00836275">
      <w:pPr>
        <w:pStyle w:val="MTema3"/>
        <w:numPr>
          <w:ilvl w:val="0"/>
          <w:numId w:val="0"/>
        </w:numPr>
        <w:ind w:left="1304"/>
        <w:rPr>
          <w:rFonts w:ascii="Arial" w:hAnsi="Arial"/>
          <w:b w:val="0"/>
          <w:sz w:val="24"/>
        </w:rPr>
      </w:pPr>
      <w:r w:rsidRPr="00836275">
        <w:rPr>
          <w:rFonts w:ascii="Arial" w:hAnsi="Arial"/>
          <w:b w:val="0"/>
          <w:sz w:val="24"/>
        </w:rPr>
        <w:t xml:space="preserve">• Gestión de Riesgos </w:t>
      </w:r>
    </w:p>
    <w:p w:rsidR="00442641" w:rsidRPr="00836275" w:rsidRDefault="00442641" w:rsidP="00836275">
      <w:pPr>
        <w:pStyle w:val="MTema3"/>
        <w:numPr>
          <w:ilvl w:val="0"/>
          <w:numId w:val="0"/>
        </w:numPr>
        <w:ind w:left="1304"/>
        <w:rPr>
          <w:rFonts w:ascii="Arial" w:hAnsi="Arial"/>
          <w:b w:val="0"/>
          <w:sz w:val="24"/>
        </w:rPr>
      </w:pPr>
      <w:r w:rsidRPr="00836275">
        <w:rPr>
          <w:rFonts w:ascii="Arial" w:hAnsi="Arial"/>
          <w:b w:val="0"/>
          <w:sz w:val="24"/>
        </w:rPr>
        <w:t xml:space="preserve">• Plan de iteración </w:t>
      </w:r>
    </w:p>
    <w:p w:rsidR="00442641" w:rsidRPr="00836275" w:rsidRDefault="00442641" w:rsidP="00836275">
      <w:pPr>
        <w:pStyle w:val="MTema3"/>
        <w:numPr>
          <w:ilvl w:val="0"/>
          <w:numId w:val="0"/>
        </w:numPr>
        <w:ind w:left="1304"/>
        <w:rPr>
          <w:rFonts w:ascii="Arial" w:hAnsi="Arial"/>
          <w:b w:val="0"/>
          <w:sz w:val="24"/>
        </w:rPr>
      </w:pPr>
      <w:r w:rsidRPr="00836275">
        <w:rPr>
          <w:rFonts w:ascii="Arial" w:hAnsi="Arial"/>
          <w:b w:val="0"/>
          <w:sz w:val="24"/>
        </w:rPr>
        <w:t xml:space="preserve">Gestión de la Configuración y Control de Cambios: </w:t>
      </w:r>
    </w:p>
    <w:p w:rsidR="00442641" w:rsidRPr="00836275" w:rsidRDefault="00442641" w:rsidP="00836275">
      <w:pPr>
        <w:pStyle w:val="MTema3"/>
        <w:numPr>
          <w:ilvl w:val="0"/>
          <w:numId w:val="0"/>
        </w:numPr>
        <w:ind w:left="1304"/>
        <w:rPr>
          <w:rFonts w:ascii="Arial" w:hAnsi="Arial"/>
          <w:b w:val="0"/>
          <w:sz w:val="24"/>
        </w:rPr>
      </w:pPr>
      <w:r w:rsidRPr="00836275">
        <w:rPr>
          <w:rFonts w:ascii="Arial" w:hAnsi="Arial"/>
          <w:b w:val="0"/>
          <w:sz w:val="24"/>
        </w:rPr>
        <w:t xml:space="preserve">• Plan de Configuración de SCM </w:t>
      </w:r>
    </w:p>
    <w:p w:rsidR="00442641" w:rsidRPr="00836275" w:rsidRDefault="00442641" w:rsidP="00836275">
      <w:pPr>
        <w:pStyle w:val="MTema3"/>
        <w:numPr>
          <w:ilvl w:val="0"/>
          <w:numId w:val="0"/>
        </w:numPr>
        <w:ind w:left="1560" w:hanging="256"/>
        <w:rPr>
          <w:rFonts w:ascii="Arial" w:hAnsi="Arial"/>
          <w:b w:val="0"/>
          <w:sz w:val="24"/>
        </w:rPr>
      </w:pPr>
      <w:r w:rsidRPr="00836275">
        <w:rPr>
          <w:rFonts w:ascii="Arial" w:hAnsi="Arial"/>
          <w:b w:val="0"/>
          <w:sz w:val="24"/>
        </w:rPr>
        <w:t>• Informe de la Línea Base del Proyecto Actividades de calidad a realizarse</w:t>
      </w:r>
    </w:p>
    <w:p w:rsidR="00442641" w:rsidRPr="00836275" w:rsidRDefault="00442641" w:rsidP="00836275">
      <w:pPr>
        <w:pStyle w:val="MTemaNormal"/>
        <w:rPr>
          <w:rFonts w:ascii="Arial" w:hAnsi="Arial"/>
          <w:sz w:val="24"/>
        </w:rPr>
      </w:pPr>
    </w:p>
    <w:p w:rsidR="00442641" w:rsidRPr="00836275" w:rsidRDefault="00442641" w:rsidP="00836275">
      <w:pPr>
        <w:pStyle w:val="MTemaNormal"/>
        <w:rPr>
          <w:rFonts w:ascii="Arial" w:hAnsi="Arial"/>
          <w:sz w:val="24"/>
        </w:rPr>
      </w:pPr>
      <w:r w:rsidRPr="00836275">
        <w:rPr>
          <w:rFonts w:ascii="Arial" w:hAnsi="Arial"/>
          <w:sz w:val="24"/>
        </w:rPr>
        <w:t>Las tareas a ser llevadas a cabo deberán reflejar las evaluaciones a realizar, los estándares a seguir, los productos a revisar, los procedimientos a seguir en la elaboración de los distintos productos y los procedimientos para informar de los defectos detectados a sus responsables y realizar el seguimiento de los mismos hasta su corrección.</w:t>
      </w:r>
    </w:p>
    <w:p w:rsidR="00442641" w:rsidRPr="00836275" w:rsidRDefault="00442641" w:rsidP="00836275">
      <w:pPr>
        <w:pStyle w:val="MTemaNormal"/>
        <w:rPr>
          <w:rFonts w:ascii="Arial" w:hAnsi="Arial"/>
          <w:sz w:val="24"/>
        </w:rPr>
      </w:pPr>
    </w:p>
    <w:p w:rsidR="00442641" w:rsidRPr="00836275" w:rsidRDefault="00442641" w:rsidP="00836275">
      <w:pPr>
        <w:pStyle w:val="MTemaNormal"/>
        <w:rPr>
          <w:rFonts w:ascii="Arial" w:hAnsi="Arial"/>
          <w:sz w:val="24"/>
        </w:rPr>
      </w:pPr>
      <w:r w:rsidRPr="00836275">
        <w:rPr>
          <w:rFonts w:ascii="Arial" w:hAnsi="Arial"/>
          <w:sz w:val="24"/>
        </w:rPr>
        <w:t>Las actividades que se realizarán son:</w:t>
      </w:r>
    </w:p>
    <w:p w:rsidR="00442641" w:rsidRPr="00836275" w:rsidRDefault="00442641" w:rsidP="00836275">
      <w:pPr>
        <w:pStyle w:val="MNormal"/>
        <w:numPr>
          <w:ilvl w:val="0"/>
          <w:numId w:val="11"/>
        </w:numPr>
        <w:tabs>
          <w:tab w:val="clear" w:pos="720"/>
          <w:tab w:val="num" w:pos="1571"/>
        </w:tabs>
        <w:ind w:left="1571"/>
        <w:rPr>
          <w:rFonts w:ascii="Arial" w:hAnsi="Arial"/>
          <w:sz w:val="24"/>
        </w:rPr>
      </w:pPr>
      <w:r w:rsidRPr="00836275">
        <w:rPr>
          <w:rFonts w:ascii="Arial" w:hAnsi="Arial"/>
          <w:sz w:val="24"/>
        </w:rPr>
        <w:t>Revisar cada producto</w:t>
      </w:r>
    </w:p>
    <w:p w:rsidR="00442641" w:rsidRPr="00836275" w:rsidRDefault="00442641" w:rsidP="00836275">
      <w:pPr>
        <w:pStyle w:val="MNormal"/>
        <w:numPr>
          <w:ilvl w:val="0"/>
          <w:numId w:val="11"/>
        </w:numPr>
        <w:tabs>
          <w:tab w:val="clear" w:pos="720"/>
          <w:tab w:val="num" w:pos="1571"/>
        </w:tabs>
        <w:ind w:left="1571"/>
        <w:rPr>
          <w:rFonts w:ascii="Arial" w:hAnsi="Arial"/>
          <w:sz w:val="24"/>
        </w:rPr>
      </w:pPr>
      <w:r w:rsidRPr="00836275">
        <w:rPr>
          <w:rFonts w:ascii="Arial" w:hAnsi="Arial"/>
          <w:sz w:val="24"/>
        </w:rPr>
        <w:t>Revisar el ajuste al proceso</w:t>
      </w:r>
    </w:p>
    <w:p w:rsidR="00442641" w:rsidRPr="00836275" w:rsidRDefault="00442641" w:rsidP="00836275">
      <w:pPr>
        <w:pStyle w:val="MNormal"/>
        <w:numPr>
          <w:ilvl w:val="0"/>
          <w:numId w:val="11"/>
        </w:numPr>
        <w:tabs>
          <w:tab w:val="clear" w:pos="720"/>
          <w:tab w:val="num" w:pos="1571"/>
        </w:tabs>
        <w:ind w:left="1571"/>
        <w:rPr>
          <w:rFonts w:ascii="Arial" w:hAnsi="Arial"/>
          <w:sz w:val="24"/>
        </w:rPr>
      </w:pPr>
      <w:r w:rsidRPr="00836275">
        <w:rPr>
          <w:rFonts w:ascii="Arial" w:hAnsi="Arial"/>
          <w:sz w:val="24"/>
        </w:rPr>
        <w:t>Realizar Revisión Técnica Formal (RTF)</w:t>
      </w:r>
    </w:p>
    <w:p w:rsidR="00442641" w:rsidRPr="00836275" w:rsidRDefault="00442641" w:rsidP="00836275">
      <w:pPr>
        <w:pStyle w:val="MNormal"/>
        <w:numPr>
          <w:ilvl w:val="0"/>
          <w:numId w:val="11"/>
        </w:numPr>
        <w:tabs>
          <w:tab w:val="clear" w:pos="720"/>
          <w:tab w:val="num" w:pos="1571"/>
        </w:tabs>
        <w:ind w:left="1571"/>
        <w:rPr>
          <w:rFonts w:ascii="Arial" w:hAnsi="Arial"/>
          <w:sz w:val="24"/>
        </w:rPr>
      </w:pPr>
      <w:r w:rsidRPr="00836275">
        <w:rPr>
          <w:rFonts w:ascii="Arial" w:hAnsi="Arial"/>
          <w:sz w:val="24"/>
        </w:rPr>
        <w:t>Asegurar que las desviaciones son documentadas.</w:t>
      </w:r>
    </w:p>
    <w:p w:rsidR="00442641" w:rsidRPr="00836275" w:rsidRDefault="00442641" w:rsidP="00836275">
      <w:pPr>
        <w:pStyle w:val="MTema3"/>
        <w:rPr>
          <w:rFonts w:ascii="Arial" w:hAnsi="Arial"/>
          <w:sz w:val="24"/>
        </w:rPr>
      </w:pPr>
      <w:r w:rsidRPr="00836275">
        <w:rPr>
          <w:rFonts w:ascii="Arial" w:hAnsi="Arial"/>
          <w:sz w:val="24"/>
        </w:rPr>
        <w:t>Relaciones entre las actividades de SQA y la planificación</w:t>
      </w:r>
    </w:p>
    <w:p w:rsidR="000509E4" w:rsidRPr="00836275" w:rsidRDefault="000509E4" w:rsidP="00836275">
      <w:pPr>
        <w:ind w:left="2098"/>
        <w:jc w:val="both"/>
        <w:rPr>
          <w:rFonts w:ascii="Arial" w:hAnsi="Arial" w:cs="Arial"/>
          <w:lang w:val="es-ES"/>
        </w:rPr>
      </w:pPr>
      <w:r w:rsidRPr="00836275">
        <w:rPr>
          <w:rFonts w:ascii="Arial" w:hAnsi="Arial" w:cs="Arial"/>
          <w:lang w:val="es-ES"/>
        </w:rPr>
        <w:t>Las pruebas se realizaran en cada Sprint y durante el seguimiento y control del desarrollo del software.</w:t>
      </w:r>
    </w:p>
    <w:p w:rsidR="00442641" w:rsidRPr="00836275" w:rsidRDefault="00442641" w:rsidP="00836275">
      <w:pPr>
        <w:pStyle w:val="MTemaNormal"/>
        <w:rPr>
          <w:rFonts w:ascii="Arial" w:hAnsi="Arial"/>
          <w:sz w:val="24"/>
        </w:rPr>
      </w:pPr>
    </w:p>
    <w:p w:rsidR="00442641" w:rsidRPr="00836275" w:rsidRDefault="000509E4" w:rsidP="00836275">
      <w:pPr>
        <w:shd w:val="clear" w:color="auto" w:fill="FFFFFF"/>
        <w:jc w:val="both"/>
        <w:rPr>
          <w:rFonts w:ascii="Arial" w:eastAsiaTheme="majorEastAsia" w:hAnsi="Arial" w:cs="Arial"/>
          <w:b/>
          <w:bCs/>
          <w:lang w:val="es-ES"/>
        </w:rPr>
      </w:pPr>
      <w:r w:rsidRPr="00836275">
        <w:rPr>
          <w:rFonts w:ascii="Arial" w:hAnsi="Arial" w:cs="Arial"/>
          <w:noProof/>
          <w:lang w:eastAsia="es-PE"/>
        </w:rPr>
        <w:lastRenderedPageBreak/>
        <mc:AlternateContent>
          <mc:Choice Requires="wps">
            <w:drawing>
              <wp:anchor distT="0" distB="0" distL="114300" distR="114300" simplePos="0" relativeHeight="251665408" behindDoc="0" locked="0" layoutInCell="1" allowOverlap="1" wp14:anchorId="6D546CC1" wp14:editId="5ADD0E3D">
                <wp:simplePos x="0" y="0"/>
                <wp:positionH relativeFrom="margin">
                  <wp:posOffset>3136900</wp:posOffset>
                </wp:positionH>
                <wp:positionV relativeFrom="paragraph">
                  <wp:posOffset>3504565</wp:posOffset>
                </wp:positionV>
                <wp:extent cx="330200" cy="0"/>
                <wp:effectExtent l="38100" t="76200" r="0" b="95250"/>
                <wp:wrapNone/>
                <wp:docPr id="128" name="Conector recto de flecha 128"/>
                <wp:cNvGraphicFramePr/>
                <a:graphic xmlns:a="http://schemas.openxmlformats.org/drawingml/2006/main">
                  <a:graphicData uri="http://schemas.microsoft.com/office/word/2010/wordprocessingShape">
                    <wps:wsp>
                      <wps:cNvCnPr/>
                      <wps:spPr>
                        <a:xfrm flipH="1">
                          <a:off x="0" y="0"/>
                          <a:ext cx="330200" cy="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73E04AD" id="_x0000_t32" coordsize="21600,21600" o:spt="32" o:oned="t" path="m,l21600,21600e" filled="f">
                <v:path arrowok="t" fillok="f" o:connecttype="none"/>
                <o:lock v:ext="edit" shapetype="t"/>
              </v:shapetype>
              <v:shape id="Conector recto de flecha 128" o:spid="_x0000_s1026" type="#_x0000_t32" style="position:absolute;margin-left:247pt;margin-top:275.95pt;width:26pt;height:0;flip:x;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" strokecolor="red" strokeweight="1pt">
                <v:stroke endarrow="block" joinstyle="miter"/>
                <w10:wrap anchorx="margin"/>
              </v:shape>
            </w:pict>
          </mc:Fallback>
        </mc:AlternateContent>
      </w:r>
      <w:r w:rsidRPr="00836275">
        <w:rPr>
          <w:rFonts w:ascii="Arial" w:hAnsi="Arial" w:cs="Arial"/>
          <w:noProof/>
          <w:lang w:eastAsia="es-PE"/>
        </w:rPr>
        <mc:AlternateContent>
          <mc:Choice Requires="wps">
            <w:drawing>
              <wp:anchor distT="0" distB="0" distL="114300" distR="114300" simplePos="0" relativeHeight="251663360" behindDoc="0" locked="0" layoutInCell="1" allowOverlap="1" wp14:anchorId="6D546CC1" wp14:editId="5ADD0E3D">
                <wp:simplePos x="0" y="0"/>
                <wp:positionH relativeFrom="margin">
                  <wp:posOffset>2641600</wp:posOffset>
                </wp:positionH>
                <wp:positionV relativeFrom="paragraph">
                  <wp:posOffset>3199765</wp:posOffset>
                </wp:positionV>
                <wp:extent cx="330200" cy="0"/>
                <wp:effectExtent l="38100" t="76200" r="0" b="95250"/>
                <wp:wrapNone/>
                <wp:docPr id="127" name="Conector recto de flecha 127"/>
                <wp:cNvGraphicFramePr/>
                <a:graphic xmlns:a="http://schemas.openxmlformats.org/drawingml/2006/main">
                  <a:graphicData uri="http://schemas.microsoft.com/office/word/2010/wordprocessingShape">
                    <wps:wsp>
                      <wps:cNvCnPr/>
                      <wps:spPr>
                        <a:xfrm flipH="1">
                          <a:off x="0" y="0"/>
                          <a:ext cx="330200" cy="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0FF897" id="Conector recto de flecha 127" o:spid="_x0000_s1026" type="#_x0000_t32" style="position:absolute;margin-left:208pt;margin-top:251.95pt;width:26pt;height:0;flip:x;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" strokecolor="red" strokeweight="1pt">
                <v:stroke endarrow="block" joinstyle="miter"/>
                <w10:wrap anchorx="margin"/>
              </v:shape>
            </w:pict>
          </mc:Fallback>
        </mc:AlternateContent>
      </w:r>
      <w:r w:rsidRPr="00836275">
        <w:rPr>
          <w:rFonts w:ascii="Arial" w:hAnsi="Arial" w:cs="Arial"/>
          <w:noProof/>
          <w:lang w:eastAsia="es-PE"/>
        </w:rPr>
        <mc:AlternateContent>
          <mc:Choice Requires="wps">
            <w:drawing>
              <wp:anchor distT="0" distB="0" distL="114300" distR="114300" simplePos="0" relativeHeight="251661312" behindDoc="0" locked="0" layoutInCell="1" allowOverlap="1" wp14:anchorId="6D546CC1" wp14:editId="5ADD0E3D">
                <wp:simplePos x="0" y="0"/>
                <wp:positionH relativeFrom="margin">
                  <wp:posOffset>2730500</wp:posOffset>
                </wp:positionH>
                <wp:positionV relativeFrom="paragraph">
                  <wp:posOffset>2323465</wp:posOffset>
                </wp:positionV>
                <wp:extent cx="330200" cy="0"/>
                <wp:effectExtent l="38100" t="76200" r="0" b="95250"/>
                <wp:wrapNone/>
                <wp:docPr id="126" name="Conector recto de flecha 126"/>
                <wp:cNvGraphicFramePr/>
                <a:graphic xmlns:a="http://schemas.openxmlformats.org/drawingml/2006/main">
                  <a:graphicData uri="http://schemas.microsoft.com/office/word/2010/wordprocessingShape">
                    <wps:wsp>
                      <wps:cNvCnPr/>
                      <wps:spPr>
                        <a:xfrm flipH="1">
                          <a:off x="0" y="0"/>
                          <a:ext cx="330200" cy="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27736D" id="Conector recto de flecha 126" o:spid="_x0000_s1026" type="#_x0000_t32" style="position:absolute;margin-left:215pt;margin-top:182.95pt;width:26pt;height:0;flip:x;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" strokecolor="red" strokeweight="1pt">
                <v:stroke endarrow="block" joinstyle="miter"/>
                <w10:wrap anchorx="margin"/>
              </v:shape>
            </w:pict>
          </mc:Fallback>
        </mc:AlternateContent>
      </w:r>
      <w:r w:rsidRPr="00836275">
        <w:rPr>
          <w:rFonts w:ascii="Arial" w:hAnsi="Arial" w:cs="Arial"/>
          <w:noProof/>
          <w:lang w:eastAsia="es-PE"/>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1421765</wp:posOffset>
                </wp:positionV>
                <wp:extent cx="330200" cy="0"/>
                <wp:effectExtent l="38100" t="76200" r="0" b="95250"/>
                <wp:wrapNone/>
                <wp:docPr id="125" name="Conector recto de flecha 125"/>
                <wp:cNvGraphicFramePr/>
                <a:graphic xmlns:a="http://schemas.openxmlformats.org/drawingml/2006/main">
                  <a:graphicData uri="http://schemas.microsoft.com/office/word/2010/wordprocessingShape">
                    <wps:wsp>
                      <wps:cNvCnPr/>
                      <wps:spPr>
                        <a:xfrm flipH="1">
                          <a:off x="0" y="0"/>
                          <a:ext cx="330200" cy="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ADE511" id="Conector recto de flecha 125" o:spid="_x0000_s1026" type="#_x0000_t32" style="position:absolute;margin-left:0;margin-top:111.95pt;width:26pt;height:0;flip:x;z-index:2516592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" strokecolor="red" strokeweight="1pt">
                <v:stroke endarrow="block" joinstyle="miter"/>
                <w10:wrap anchorx="margin"/>
              </v:shape>
            </w:pict>
          </mc:Fallback>
        </mc:AlternateContent>
      </w:r>
      <w:r w:rsidR="00145F7D" w:rsidRPr="00836275">
        <w:rPr>
          <w:rFonts w:ascii="Arial" w:hAnsi="Arial" w:cs="Arial"/>
          <w:noProof/>
          <w:lang w:eastAsia="es-PE"/>
        </w:rPr>
        <w:drawing>
          <wp:inline distT="0" distB="0" distL="0" distR="0" wp14:anchorId="127E6458" wp14:editId="1E50FCFA">
            <wp:extent cx="2779955" cy="3898900"/>
            <wp:effectExtent l="0" t="0" r="1905" b="635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267" cy="3913363"/>
                    </a:xfrm>
                    <a:prstGeom prst="rect">
                      <a:avLst/>
                    </a:prstGeom>
                  </pic:spPr>
                </pic:pic>
              </a:graphicData>
            </a:graphic>
          </wp:inline>
        </w:drawing>
      </w:r>
    </w:p>
    <w:p w:rsidR="00442641" w:rsidRPr="00836275" w:rsidRDefault="00442641" w:rsidP="00836275">
      <w:pPr>
        <w:shd w:val="clear" w:color="auto" w:fill="FFFFFF"/>
        <w:jc w:val="both"/>
        <w:rPr>
          <w:rFonts w:ascii="Arial" w:eastAsiaTheme="majorEastAsia" w:hAnsi="Arial" w:cs="Arial"/>
          <w:b/>
          <w:bCs/>
          <w:lang w:val="es-ES"/>
        </w:rPr>
      </w:pPr>
    </w:p>
    <w:p w:rsidR="00442641" w:rsidRPr="00836275" w:rsidRDefault="00442641" w:rsidP="00836275">
      <w:pPr>
        <w:pStyle w:val="MTema1"/>
        <w:rPr>
          <w:rFonts w:ascii="Arial" w:hAnsi="Arial"/>
          <w:sz w:val="24"/>
        </w:rPr>
      </w:pPr>
      <w:r w:rsidRPr="00836275">
        <w:rPr>
          <w:rFonts w:ascii="Arial" w:hAnsi="Arial"/>
          <w:sz w:val="24"/>
        </w:rPr>
        <w:t>Documentación</w:t>
      </w:r>
    </w:p>
    <w:p w:rsidR="00442641" w:rsidRPr="00836275" w:rsidRDefault="00442641" w:rsidP="00836275">
      <w:pPr>
        <w:pStyle w:val="MTema2"/>
        <w:rPr>
          <w:rFonts w:ascii="Arial" w:hAnsi="Arial"/>
          <w:sz w:val="24"/>
        </w:rPr>
      </w:pPr>
      <w:r w:rsidRPr="00836275">
        <w:rPr>
          <w:rFonts w:ascii="Arial" w:hAnsi="Arial"/>
          <w:sz w:val="24"/>
        </w:rPr>
        <w:t>Documentación mínima requerida</w:t>
      </w:r>
    </w:p>
    <w:p w:rsidR="00442641" w:rsidRPr="00836275" w:rsidRDefault="00442641" w:rsidP="00836275">
      <w:pPr>
        <w:pStyle w:val="MTemaNormal"/>
        <w:rPr>
          <w:rFonts w:ascii="Arial" w:hAnsi="Arial"/>
          <w:sz w:val="24"/>
        </w:rPr>
      </w:pPr>
      <w:r w:rsidRPr="00836275">
        <w:rPr>
          <w:rFonts w:ascii="Arial" w:hAnsi="Arial"/>
          <w:sz w:val="24"/>
        </w:rPr>
        <w:t>La documentación mínima es la requerida para asegurar que la implementación logrará satisfacer los requerimientos.</w:t>
      </w:r>
    </w:p>
    <w:p w:rsidR="00442641" w:rsidRPr="00836275" w:rsidRDefault="00442641" w:rsidP="00836275">
      <w:pPr>
        <w:pStyle w:val="MTemaNormal"/>
        <w:rPr>
          <w:rFonts w:ascii="Arial" w:hAnsi="Arial"/>
          <w:sz w:val="24"/>
        </w:rPr>
      </w:pPr>
    </w:p>
    <w:p w:rsidR="00442641" w:rsidRPr="00836275" w:rsidRDefault="00442641" w:rsidP="00836275">
      <w:pPr>
        <w:pStyle w:val="MTema3"/>
        <w:rPr>
          <w:rFonts w:ascii="Arial" w:hAnsi="Arial"/>
          <w:sz w:val="24"/>
        </w:rPr>
      </w:pPr>
      <w:r w:rsidRPr="00836275">
        <w:rPr>
          <w:rFonts w:ascii="Arial" w:hAnsi="Arial"/>
          <w:sz w:val="24"/>
        </w:rPr>
        <w:t>Plan del Proyecto</w:t>
      </w:r>
    </w:p>
    <w:p w:rsidR="00442641" w:rsidRPr="00836275" w:rsidRDefault="00442641" w:rsidP="00836275">
      <w:pPr>
        <w:pStyle w:val="MTemaNormal"/>
        <w:ind w:left="1304"/>
        <w:rPr>
          <w:rFonts w:ascii="Arial" w:hAnsi="Arial"/>
          <w:sz w:val="24"/>
          <w:shd w:val="clear" w:color="auto" w:fill="FFFFFF"/>
        </w:rPr>
      </w:pPr>
      <w:r w:rsidRPr="00836275">
        <w:rPr>
          <w:rFonts w:ascii="Arial" w:hAnsi="Arial"/>
          <w:sz w:val="24"/>
          <w:shd w:val="clear" w:color="auto" w:fill="FFFFFF"/>
        </w:rPr>
        <w:t>Es una de las primeras responsabilidades a las que se enfrenta un Project Manager. De esa planificación se derivará la organización de los recursos, la distribución de responsabilidades y la asignación de presupuesto.</w:t>
      </w:r>
    </w:p>
    <w:p w:rsidR="00442641" w:rsidRPr="00836275" w:rsidRDefault="00442641" w:rsidP="00836275">
      <w:pPr>
        <w:pStyle w:val="MTemaNormal"/>
        <w:ind w:left="1304"/>
        <w:rPr>
          <w:rFonts w:ascii="Arial" w:hAnsi="Arial"/>
          <w:sz w:val="24"/>
          <w:highlight w:val="yellow"/>
        </w:rPr>
      </w:pPr>
    </w:p>
    <w:p w:rsidR="00442641" w:rsidRPr="00836275" w:rsidRDefault="00442641" w:rsidP="00836275">
      <w:pPr>
        <w:pStyle w:val="MTema3"/>
        <w:rPr>
          <w:rFonts w:ascii="Arial" w:hAnsi="Arial"/>
          <w:sz w:val="24"/>
        </w:rPr>
      </w:pPr>
      <w:r w:rsidRPr="00836275">
        <w:rPr>
          <w:rFonts w:ascii="Arial" w:hAnsi="Arial"/>
          <w:sz w:val="24"/>
        </w:rPr>
        <w:t>Documento de Negocio</w:t>
      </w:r>
    </w:p>
    <w:p w:rsidR="00442641" w:rsidRPr="00836275" w:rsidRDefault="00442641" w:rsidP="00836275">
      <w:pPr>
        <w:pStyle w:val="MTemaNormal"/>
        <w:ind w:left="1304"/>
        <w:rPr>
          <w:rFonts w:ascii="Arial" w:hAnsi="Arial"/>
          <w:sz w:val="24"/>
          <w:shd w:val="clear" w:color="auto" w:fill="FFFFFF"/>
        </w:rPr>
      </w:pPr>
      <w:r w:rsidRPr="00836275">
        <w:rPr>
          <w:rFonts w:ascii="Arial" w:hAnsi="Arial"/>
          <w:sz w:val="24"/>
          <w:shd w:val="clear" w:color="auto" w:fill="FFFFFF"/>
        </w:rPr>
        <w:t>Su función es la de demostrar la relación establecida entre las partes que intervienen, las fases de ese negocio y las obligaciones que surgen.</w:t>
      </w:r>
    </w:p>
    <w:p w:rsidR="00442641" w:rsidRPr="00836275" w:rsidRDefault="00442641" w:rsidP="00836275">
      <w:pPr>
        <w:pStyle w:val="MTemaNormal"/>
        <w:ind w:left="1304"/>
        <w:rPr>
          <w:rFonts w:ascii="Arial" w:hAnsi="Arial"/>
          <w:sz w:val="24"/>
          <w:highlight w:val="yellow"/>
        </w:rPr>
      </w:pPr>
    </w:p>
    <w:p w:rsidR="00442641" w:rsidRPr="00836275" w:rsidRDefault="00442641" w:rsidP="00836275">
      <w:pPr>
        <w:pStyle w:val="MTema3"/>
        <w:rPr>
          <w:rFonts w:ascii="Arial" w:hAnsi="Arial"/>
          <w:sz w:val="24"/>
        </w:rPr>
      </w:pPr>
      <w:r w:rsidRPr="00836275">
        <w:rPr>
          <w:rFonts w:ascii="Arial" w:hAnsi="Arial"/>
          <w:sz w:val="24"/>
        </w:rPr>
        <w:t>Especificación de requerimientos del software</w:t>
      </w:r>
    </w:p>
    <w:p w:rsidR="00442641" w:rsidRPr="00836275" w:rsidRDefault="00442641" w:rsidP="00836275">
      <w:pPr>
        <w:pStyle w:val="MTemaNormal"/>
        <w:ind w:left="1304"/>
        <w:rPr>
          <w:rFonts w:ascii="Arial" w:hAnsi="Arial"/>
          <w:sz w:val="24"/>
        </w:rPr>
      </w:pPr>
      <w:r w:rsidRPr="00836275">
        <w:rPr>
          <w:rFonts w:ascii="Arial" w:hAnsi="Arial"/>
          <w:sz w:val="24"/>
        </w:rPr>
        <w:t>Deberá describir, de forma clara y precisa, cada uno de los requerimientos esenciales del software además de las interfaces externas.</w:t>
      </w:r>
    </w:p>
    <w:p w:rsidR="00442641" w:rsidRPr="00836275" w:rsidRDefault="00442641" w:rsidP="00836275">
      <w:pPr>
        <w:pStyle w:val="MTemaNormal"/>
        <w:ind w:left="1304"/>
        <w:rPr>
          <w:rFonts w:ascii="Arial" w:hAnsi="Arial"/>
          <w:sz w:val="24"/>
        </w:rPr>
      </w:pPr>
      <w:r w:rsidRPr="00836275">
        <w:rPr>
          <w:rFonts w:ascii="Arial" w:hAnsi="Arial"/>
          <w:sz w:val="24"/>
        </w:rPr>
        <w:lastRenderedPageBreak/>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r w:rsidRPr="00836275">
        <w:rPr>
          <w:rFonts w:ascii="Arial" w:hAnsi="Arial"/>
          <w:sz w:val="24"/>
        </w:rPr>
        <w:cr/>
      </w:r>
    </w:p>
    <w:p w:rsidR="00442641" w:rsidRPr="00836275" w:rsidRDefault="00442641" w:rsidP="00836275">
      <w:pPr>
        <w:pStyle w:val="MTemaNormal"/>
        <w:ind w:left="1304"/>
        <w:rPr>
          <w:rFonts w:ascii="Arial" w:hAnsi="Arial"/>
          <w:sz w:val="24"/>
        </w:rPr>
      </w:pPr>
      <w:r w:rsidRPr="00836275">
        <w:rPr>
          <w:rFonts w:ascii="Arial" w:hAnsi="Arial"/>
          <w:sz w:val="24"/>
        </w:rPr>
        <w:t>Los requerimientos de calidad del producto a construir son considerados dentro de atributos específicos del software que tienen incidencia sobre la calidad en el uso’ y se detallan a continuación:</w:t>
      </w:r>
    </w:p>
    <w:p w:rsidR="000509E4" w:rsidRPr="00836275" w:rsidRDefault="000509E4" w:rsidP="00836275">
      <w:pPr>
        <w:pStyle w:val="MTemaNormal"/>
        <w:ind w:left="1304"/>
        <w:rPr>
          <w:rFonts w:ascii="Arial" w:hAnsi="Arial"/>
          <w:b/>
          <w:sz w:val="24"/>
        </w:rPr>
      </w:pPr>
    </w:p>
    <w:p w:rsidR="00442641" w:rsidRPr="00836275" w:rsidRDefault="00442641" w:rsidP="00836275">
      <w:pPr>
        <w:pStyle w:val="MTemaNormal"/>
        <w:ind w:left="1304"/>
        <w:rPr>
          <w:rFonts w:ascii="Arial" w:hAnsi="Arial"/>
          <w:b/>
          <w:sz w:val="24"/>
        </w:rPr>
      </w:pPr>
      <w:r w:rsidRPr="00836275">
        <w:rPr>
          <w:rFonts w:ascii="Arial" w:hAnsi="Arial"/>
          <w:b/>
          <w:sz w:val="24"/>
        </w:rPr>
        <w:t>Funcionalidad</w:t>
      </w:r>
    </w:p>
    <w:p w:rsidR="00442641" w:rsidRPr="00836275" w:rsidRDefault="00442641" w:rsidP="00836275">
      <w:pPr>
        <w:pStyle w:val="MTemaNormal"/>
        <w:ind w:left="1304"/>
        <w:rPr>
          <w:rFonts w:ascii="Arial" w:hAnsi="Arial"/>
          <w:sz w:val="24"/>
        </w:rPr>
      </w:pPr>
      <w:r w:rsidRPr="00836275">
        <w:rPr>
          <w:rFonts w:ascii="Arial" w:hAnsi="Arial"/>
          <w:sz w:val="24"/>
        </w:rPr>
        <w:t xml:space="preserve">a. </w:t>
      </w:r>
      <w:r w:rsidR="000509E4" w:rsidRPr="00836275">
        <w:rPr>
          <w:rFonts w:ascii="Arial" w:hAnsi="Arial"/>
          <w:sz w:val="24"/>
        </w:rPr>
        <w:t xml:space="preserve">Adecuación </w:t>
      </w:r>
      <w:r w:rsidRPr="00836275">
        <w:rPr>
          <w:rFonts w:ascii="Arial" w:hAnsi="Arial"/>
          <w:sz w:val="24"/>
        </w:rPr>
        <w:t>a las necesidades</w:t>
      </w:r>
    </w:p>
    <w:p w:rsidR="00442641" w:rsidRPr="00836275" w:rsidRDefault="00442641" w:rsidP="00836275">
      <w:pPr>
        <w:pStyle w:val="MTemaNormal"/>
        <w:ind w:left="1304"/>
        <w:rPr>
          <w:rFonts w:ascii="Arial" w:hAnsi="Arial"/>
          <w:sz w:val="24"/>
        </w:rPr>
      </w:pPr>
      <w:r w:rsidRPr="00836275">
        <w:rPr>
          <w:rFonts w:ascii="Arial" w:hAnsi="Arial"/>
          <w:sz w:val="24"/>
        </w:rPr>
        <w:t xml:space="preserve">b. </w:t>
      </w:r>
      <w:r w:rsidR="000509E4" w:rsidRPr="00836275">
        <w:rPr>
          <w:rFonts w:ascii="Arial" w:hAnsi="Arial"/>
          <w:sz w:val="24"/>
        </w:rPr>
        <w:t xml:space="preserve">Precisión </w:t>
      </w:r>
      <w:r w:rsidRPr="00836275">
        <w:rPr>
          <w:rFonts w:ascii="Arial" w:hAnsi="Arial"/>
          <w:sz w:val="24"/>
        </w:rPr>
        <w:t>de los resultados</w:t>
      </w:r>
    </w:p>
    <w:p w:rsidR="00442641" w:rsidRPr="00836275" w:rsidRDefault="00442641" w:rsidP="00836275">
      <w:pPr>
        <w:pStyle w:val="MTemaNormal"/>
        <w:ind w:left="1304"/>
        <w:rPr>
          <w:rFonts w:ascii="Arial" w:hAnsi="Arial"/>
          <w:sz w:val="24"/>
        </w:rPr>
      </w:pPr>
      <w:r w:rsidRPr="00836275">
        <w:rPr>
          <w:rFonts w:ascii="Arial" w:hAnsi="Arial"/>
          <w:sz w:val="24"/>
        </w:rPr>
        <w:t xml:space="preserve">c. </w:t>
      </w:r>
      <w:r w:rsidR="000509E4" w:rsidRPr="00836275">
        <w:rPr>
          <w:rFonts w:ascii="Arial" w:hAnsi="Arial"/>
          <w:sz w:val="24"/>
        </w:rPr>
        <w:t>Interoperabilidad</w:t>
      </w:r>
    </w:p>
    <w:p w:rsidR="00442641" w:rsidRPr="00836275" w:rsidRDefault="00442641" w:rsidP="00836275">
      <w:pPr>
        <w:pStyle w:val="MTemaNormal"/>
        <w:ind w:left="1304"/>
        <w:rPr>
          <w:rFonts w:ascii="Arial" w:hAnsi="Arial"/>
          <w:sz w:val="24"/>
        </w:rPr>
      </w:pPr>
      <w:r w:rsidRPr="00836275">
        <w:rPr>
          <w:rFonts w:ascii="Arial" w:hAnsi="Arial"/>
          <w:sz w:val="24"/>
        </w:rPr>
        <w:t xml:space="preserve">d. </w:t>
      </w:r>
      <w:r w:rsidR="000509E4" w:rsidRPr="00836275">
        <w:rPr>
          <w:rFonts w:ascii="Arial" w:hAnsi="Arial"/>
          <w:sz w:val="24"/>
        </w:rPr>
        <w:t xml:space="preserve">Seguridad </w:t>
      </w:r>
      <w:r w:rsidRPr="00836275">
        <w:rPr>
          <w:rFonts w:ascii="Arial" w:hAnsi="Arial"/>
          <w:sz w:val="24"/>
        </w:rPr>
        <w:t>de los datos</w:t>
      </w:r>
    </w:p>
    <w:p w:rsidR="00442641" w:rsidRPr="00836275" w:rsidRDefault="00442641" w:rsidP="00836275">
      <w:pPr>
        <w:pStyle w:val="MTemaNormal"/>
        <w:ind w:left="1304"/>
        <w:rPr>
          <w:rFonts w:ascii="Arial" w:hAnsi="Arial"/>
          <w:b/>
          <w:sz w:val="24"/>
        </w:rPr>
      </w:pPr>
      <w:r w:rsidRPr="00836275">
        <w:rPr>
          <w:rFonts w:ascii="Arial" w:hAnsi="Arial"/>
          <w:b/>
          <w:sz w:val="24"/>
        </w:rPr>
        <w:t>Confiabilidad</w:t>
      </w:r>
    </w:p>
    <w:p w:rsidR="00442641" w:rsidRPr="00836275" w:rsidRDefault="00442641" w:rsidP="00836275">
      <w:pPr>
        <w:pStyle w:val="MTemaNormal"/>
        <w:ind w:left="1304"/>
        <w:rPr>
          <w:rFonts w:ascii="Arial" w:hAnsi="Arial"/>
          <w:sz w:val="24"/>
        </w:rPr>
      </w:pPr>
      <w:r w:rsidRPr="00836275">
        <w:rPr>
          <w:rFonts w:ascii="Arial" w:hAnsi="Arial"/>
          <w:sz w:val="24"/>
        </w:rPr>
        <w:t xml:space="preserve">a. </w:t>
      </w:r>
      <w:r w:rsidR="000509E4" w:rsidRPr="00836275">
        <w:rPr>
          <w:rFonts w:ascii="Arial" w:hAnsi="Arial"/>
          <w:sz w:val="24"/>
        </w:rPr>
        <w:t>Madurez</w:t>
      </w:r>
    </w:p>
    <w:p w:rsidR="00442641" w:rsidRPr="00836275" w:rsidRDefault="00442641" w:rsidP="00836275">
      <w:pPr>
        <w:pStyle w:val="MTemaNormal"/>
        <w:ind w:left="1304"/>
        <w:rPr>
          <w:rFonts w:ascii="Arial" w:hAnsi="Arial"/>
          <w:sz w:val="24"/>
        </w:rPr>
      </w:pPr>
      <w:r w:rsidRPr="00836275">
        <w:rPr>
          <w:rFonts w:ascii="Arial" w:hAnsi="Arial"/>
          <w:sz w:val="24"/>
        </w:rPr>
        <w:t xml:space="preserve">b. </w:t>
      </w:r>
      <w:r w:rsidR="000509E4" w:rsidRPr="00836275">
        <w:rPr>
          <w:rFonts w:ascii="Arial" w:hAnsi="Arial"/>
          <w:sz w:val="24"/>
        </w:rPr>
        <w:t xml:space="preserve">Tolerancia </w:t>
      </w:r>
      <w:r w:rsidRPr="00836275">
        <w:rPr>
          <w:rFonts w:ascii="Arial" w:hAnsi="Arial"/>
          <w:sz w:val="24"/>
        </w:rPr>
        <w:t>a faltas</w:t>
      </w:r>
    </w:p>
    <w:p w:rsidR="00442641" w:rsidRPr="00836275" w:rsidRDefault="00442641" w:rsidP="00836275">
      <w:pPr>
        <w:pStyle w:val="MTemaNormal"/>
        <w:ind w:left="1304"/>
        <w:rPr>
          <w:rFonts w:ascii="Arial" w:hAnsi="Arial"/>
          <w:b/>
          <w:sz w:val="24"/>
        </w:rPr>
      </w:pPr>
      <w:r w:rsidRPr="00836275">
        <w:rPr>
          <w:rFonts w:ascii="Arial" w:hAnsi="Arial"/>
          <w:b/>
          <w:sz w:val="24"/>
        </w:rPr>
        <w:t>Usabilidad</w:t>
      </w:r>
    </w:p>
    <w:p w:rsidR="00442641" w:rsidRPr="00836275" w:rsidRDefault="00442641" w:rsidP="00836275">
      <w:pPr>
        <w:pStyle w:val="MTemaNormal"/>
        <w:ind w:left="1304"/>
        <w:rPr>
          <w:rFonts w:ascii="Arial" w:hAnsi="Arial"/>
          <w:sz w:val="24"/>
        </w:rPr>
      </w:pPr>
      <w:r w:rsidRPr="00836275">
        <w:rPr>
          <w:rFonts w:ascii="Arial" w:hAnsi="Arial"/>
          <w:sz w:val="24"/>
        </w:rPr>
        <w:t xml:space="preserve">a. </w:t>
      </w:r>
      <w:r w:rsidR="000509E4" w:rsidRPr="00836275">
        <w:rPr>
          <w:rFonts w:ascii="Arial" w:hAnsi="Arial"/>
          <w:sz w:val="24"/>
        </w:rPr>
        <w:t>Comprensible</w:t>
      </w:r>
    </w:p>
    <w:p w:rsidR="00442641" w:rsidRPr="00836275" w:rsidRDefault="00442641" w:rsidP="00836275">
      <w:pPr>
        <w:pStyle w:val="MTemaNormal"/>
        <w:ind w:left="1304"/>
        <w:rPr>
          <w:rFonts w:ascii="Arial" w:hAnsi="Arial"/>
          <w:sz w:val="24"/>
        </w:rPr>
      </w:pPr>
      <w:r w:rsidRPr="00836275">
        <w:rPr>
          <w:rFonts w:ascii="Arial" w:hAnsi="Arial"/>
          <w:sz w:val="24"/>
        </w:rPr>
        <w:t xml:space="preserve">b. </w:t>
      </w:r>
      <w:proofErr w:type="spellStart"/>
      <w:r w:rsidR="000509E4" w:rsidRPr="00836275">
        <w:rPr>
          <w:rFonts w:ascii="Arial" w:hAnsi="Arial"/>
          <w:sz w:val="24"/>
        </w:rPr>
        <w:t>Aprendible</w:t>
      </w:r>
      <w:proofErr w:type="spellEnd"/>
    </w:p>
    <w:p w:rsidR="00442641" w:rsidRPr="00836275" w:rsidRDefault="00442641" w:rsidP="00836275">
      <w:pPr>
        <w:pStyle w:val="MTemaNormal"/>
        <w:ind w:left="1304"/>
        <w:rPr>
          <w:rFonts w:ascii="Arial" w:hAnsi="Arial"/>
          <w:sz w:val="24"/>
        </w:rPr>
      </w:pPr>
      <w:r w:rsidRPr="00836275">
        <w:rPr>
          <w:rFonts w:ascii="Arial" w:hAnsi="Arial"/>
          <w:sz w:val="24"/>
        </w:rPr>
        <w:t xml:space="preserve">c. </w:t>
      </w:r>
      <w:r w:rsidR="000509E4" w:rsidRPr="00836275">
        <w:rPr>
          <w:rFonts w:ascii="Arial" w:hAnsi="Arial"/>
          <w:sz w:val="24"/>
        </w:rPr>
        <w:t>Operable</w:t>
      </w:r>
    </w:p>
    <w:p w:rsidR="00442641" w:rsidRPr="00836275" w:rsidRDefault="00442641" w:rsidP="00836275">
      <w:pPr>
        <w:pStyle w:val="MTemaNormal"/>
        <w:ind w:left="1304"/>
        <w:rPr>
          <w:rFonts w:ascii="Arial" w:hAnsi="Arial"/>
          <w:sz w:val="24"/>
        </w:rPr>
      </w:pPr>
      <w:r w:rsidRPr="00836275">
        <w:rPr>
          <w:rFonts w:ascii="Arial" w:hAnsi="Arial"/>
          <w:sz w:val="24"/>
        </w:rPr>
        <w:t xml:space="preserve">d. </w:t>
      </w:r>
      <w:r w:rsidR="000509E4" w:rsidRPr="00836275">
        <w:rPr>
          <w:rFonts w:ascii="Arial" w:hAnsi="Arial"/>
          <w:sz w:val="24"/>
        </w:rPr>
        <w:t>Atractivo</w:t>
      </w:r>
    </w:p>
    <w:p w:rsidR="00442641" w:rsidRPr="00836275" w:rsidRDefault="00442641" w:rsidP="00836275">
      <w:pPr>
        <w:pStyle w:val="MTemaNormal"/>
        <w:ind w:left="1304"/>
        <w:rPr>
          <w:rFonts w:ascii="Arial" w:hAnsi="Arial"/>
          <w:b/>
          <w:sz w:val="24"/>
        </w:rPr>
      </w:pPr>
      <w:r w:rsidRPr="00836275">
        <w:rPr>
          <w:rFonts w:ascii="Arial" w:hAnsi="Arial"/>
          <w:b/>
          <w:sz w:val="24"/>
        </w:rPr>
        <w:t>Eficiencia</w:t>
      </w:r>
    </w:p>
    <w:p w:rsidR="00442641" w:rsidRPr="00836275" w:rsidRDefault="00442641" w:rsidP="00836275">
      <w:pPr>
        <w:pStyle w:val="MTemaNormal"/>
        <w:ind w:left="1304"/>
        <w:rPr>
          <w:rFonts w:ascii="Arial" w:hAnsi="Arial"/>
          <w:sz w:val="24"/>
        </w:rPr>
      </w:pPr>
      <w:r w:rsidRPr="00836275">
        <w:rPr>
          <w:rFonts w:ascii="Arial" w:hAnsi="Arial"/>
          <w:sz w:val="24"/>
        </w:rPr>
        <w:t xml:space="preserve">a. </w:t>
      </w:r>
      <w:r w:rsidR="000509E4" w:rsidRPr="00836275">
        <w:rPr>
          <w:rFonts w:ascii="Arial" w:hAnsi="Arial"/>
          <w:sz w:val="24"/>
        </w:rPr>
        <w:t xml:space="preserve">Utilización </w:t>
      </w:r>
      <w:r w:rsidRPr="00836275">
        <w:rPr>
          <w:rFonts w:ascii="Arial" w:hAnsi="Arial"/>
          <w:sz w:val="24"/>
        </w:rPr>
        <w:t>de recursos</w:t>
      </w:r>
    </w:p>
    <w:p w:rsidR="00442641" w:rsidRPr="00836275" w:rsidRDefault="00442641" w:rsidP="00836275">
      <w:pPr>
        <w:pStyle w:val="MTemaNormal"/>
        <w:ind w:left="1304"/>
        <w:rPr>
          <w:rFonts w:ascii="Arial" w:hAnsi="Arial"/>
          <w:b/>
          <w:sz w:val="24"/>
        </w:rPr>
      </w:pPr>
      <w:r w:rsidRPr="00836275">
        <w:rPr>
          <w:rFonts w:ascii="Arial" w:hAnsi="Arial"/>
          <w:b/>
          <w:sz w:val="24"/>
        </w:rPr>
        <w:t>Mantenibilidad</w:t>
      </w:r>
    </w:p>
    <w:p w:rsidR="00442641" w:rsidRPr="00836275" w:rsidRDefault="00442641" w:rsidP="00836275">
      <w:pPr>
        <w:pStyle w:val="MTemaNormal"/>
        <w:ind w:left="1304"/>
        <w:rPr>
          <w:rFonts w:ascii="Arial" w:hAnsi="Arial"/>
          <w:sz w:val="24"/>
        </w:rPr>
      </w:pPr>
      <w:r w:rsidRPr="00836275">
        <w:rPr>
          <w:rFonts w:ascii="Arial" w:hAnsi="Arial"/>
          <w:sz w:val="24"/>
        </w:rPr>
        <w:t xml:space="preserve">a. </w:t>
      </w:r>
      <w:r w:rsidR="000509E4" w:rsidRPr="00836275">
        <w:rPr>
          <w:rFonts w:ascii="Arial" w:hAnsi="Arial"/>
          <w:sz w:val="24"/>
        </w:rPr>
        <w:t>Analizable</w:t>
      </w:r>
    </w:p>
    <w:p w:rsidR="00442641" w:rsidRPr="00836275" w:rsidRDefault="00442641" w:rsidP="00836275">
      <w:pPr>
        <w:pStyle w:val="MTemaNormal"/>
        <w:ind w:left="1304"/>
        <w:rPr>
          <w:rFonts w:ascii="Arial" w:hAnsi="Arial"/>
          <w:sz w:val="24"/>
        </w:rPr>
      </w:pPr>
      <w:r w:rsidRPr="00836275">
        <w:rPr>
          <w:rFonts w:ascii="Arial" w:hAnsi="Arial"/>
          <w:sz w:val="24"/>
        </w:rPr>
        <w:t xml:space="preserve">b. </w:t>
      </w:r>
      <w:r w:rsidR="000509E4" w:rsidRPr="00836275">
        <w:rPr>
          <w:rFonts w:ascii="Arial" w:hAnsi="Arial"/>
          <w:sz w:val="24"/>
        </w:rPr>
        <w:t>Modificable</w:t>
      </w:r>
    </w:p>
    <w:p w:rsidR="00442641" w:rsidRPr="00836275" w:rsidRDefault="00442641" w:rsidP="00836275">
      <w:pPr>
        <w:pStyle w:val="MTemaNormal"/>
        <w:ind w:left="1304"/>
        <w:rPr>
          <w:rFonts w:ascii="Arial" w:hAnsi="Arial"/>
          <w:sz w:val="24"/>
        </w:rPr>
      </w:pPr>
      <w:r w:rsidRPr="00836275">
        <w:rPr>
          <w:rFonts w:ascii="Arial" w:hAnsi="Arial"/>
          <w:sz w:val="24"/>
        </w:rPr>
        <w:t xml:space="preserve">c. </w:t>
      </w:r>
      <w:r w:rsidR="000509E4" w:rsidRPr="00836275">
        <w:rPr>
          <w:rFonts w:ascii="Arial" w:hAnsi="Arial"/>
          <w:sz w:val="24"/>
        </w:rPr>
        <w:t>Estable</w:t>
      </w:r>
      <w:r w:rsidRPr="00836275">
        <w:rPr>
          <w:rFonts w:ascii="Arial" w:hAnsi="Arial"/>
          <w:sz w:val="24"/>
        </w:rPr>
        <w:t>, no se producen efectos inesperados luego de modificaciones</w:t>
      </w:r>
    </w:p>
    <w:p w:rsidR="00442641" w:rsidRPr="00836275" w:rsidRDefault="00442641" w:rsidP="00836275">
      <w:pPr>
        <w:pStyle w:val="MTemaNormal"/>
        <w:ind w:left="1304"/>
        <w:rPr>
          <w:rFonts w:ascii="Arial" w:hAnsi="Arial"/>
          <w:sz w:val="24"/>
        </w:rPr>
      </w:pPr>
      <w:r w:rsidRPr="00836275">
        <w:rPr>
          <w:rFonts w:ascii="Arial" w:hAnsi="Arial"/>
          <w:sz w:val="24"/>
        </w:rPr>
        <w:t xml:space="preserve">d. </w:t>
      </w:r>
      <w:r w:rsidR="000509E4" w:rsidRPr="00836275">
        <w:rPr>
          <w:rFonts w:ascii="Arial" w:hAnsi="Arial"/>
          <w:sz w:val="24"/>
        </w:rPr>
        <w:t>Verificable</w:t>
      </w:r>
    </w:p>
    <w:p w:rsidR="00442641" w:rsidRPr="00836275" w:rsidRDefault="00442641" w:rsidP="00836275">
      <w:pPr>
        <w:pStyle w:val="MTemaNormal"/>
        <w:ind w:left="1304"/>
        <w:rPr>
          <w:rFonts w:ascii="Arial" w:hAnsi="Arial"/>
          <w:b/>
          <w:sz w:val="24"/>
        </w:rPr>
      </w:pPr>
      <w:r w:rsidRPr="00836275">
        <w:rPr>
          <w:rFonts w:ascii="Arial" w:hAnsi="Arial"/>
          <w:b/>
          <w:sz w:val="24"/>
        </w:rPr>
        <w:t>Portabilidad</w:t>
      </w:r>
    </w:p>
    <w:p w:rsidR="00442641" w:rsidRPr="00836275" w:rsidRDefault="00442641" w:rsidP="00836275">
      <w:pPr>
        <w:pStyle w:val="MTemaNormal"/>
        <w:ind w:left="1304"/>
        <w:rPr>
          <w:rFonts w:ascii="Arial" w:hAnsi="Arial"/>
          <w:sz w:val="24"/>
        </w:rPr>
      </w:pPr>
      <w:r w:rsidRPr="00836275">
        <w:rPr>
          <w:rFonts w:ascii="Arial" w:hAnsi="Arial"/>
          <w:sz w:val="24"/>
        </w:rPr>
        <w:t xml:space="preserve">a. </w:t>
      </w:r>
      <w:r w:rsidR="000509E4" w:rsidRPr="00836275">
        <w:rPr>
          <w:rFonts w:ascii="Arial" w:hAnsi="Arial"/>
          <w:sz w:val="24"/>
        </w:rPr>
        <w:t>Adaptable</w:t>
      </w:r>
    </w:p>
    <w:p w:rsidR="00442641" w:rsidRPr="00836275" w:rsidRDefault="00442641" w:rsidP="00836275">
      <w:pPr>
        <w:pStyle w:val="MTemaNormal"/>
        <w:ind w:left="1304"/>
        <w:rPr>
          <w:rFonts w:ascii="Arial" w:hAnsi="Arial"/>
          <w:sz w:val="24"/>
        </w:rPr>
      </w:pPr>
      <w:r w:rsidRPr="00836275">
        <w:rPr>
          <w:rFonts w:ascii="Arial" w:hAnsi="Arial"/>
          <w:sz w:val="24"/>
        </w:rPr>
        <w:t xml:space="preserve">b. </w:t>
      </w:r>
      <w:r w:rsidR="000509E4" w:rsidRPr="00836275">
        <w:rPr>
          <w:rFonts w:ascii="Arial" w:hAnsi="Arial"/>
          <w:sz w:val="24"/>
        </w:rPr>
        <w:t>Instalable</w:t>
      </w:r>
    </w:p>
    <w:p w:rsidR="00442641" w:rsidRPr="00836275" w:rsidRDefault="00442641" w:rsidP="00836275">
      <w:pPr>
        <w:pStyle w:val="MTemaNormal"/>
        <w:ind w:left="1304"/>
        <w:rPr>
          <w:rFonts w:ascii="Arial" w:hAnsi="Arial"/>
          <w:sz w:val="24"/>
        </w:rPr>
      </w:pPr>
      <w:r w:rsidRPr="00836275">
        <w:rPr>
          <w:rFonts w:ascii="Arial" w:hAnsi="Arial"/>
          <w:sz w:val="24"/>
        </w:rPr>
        <w:t xml:space="preserve">c. </w:t>
      </w:r>
      <w:r w:rsidR="000509E4" w:rsidRPr="00836275">
        <w:rPr>
          <w:rFonts w:ascii="Arial" w:hAnsi="Arial"/>
          <w:sz w:val="24"/>
        </w:rPr>
        <w:t>Co</w:t>
      </w:r>
      <w:r w:rsidRPr="00836275">
        <w:rPr>
          <w:rFonts w:ascii="Arial" w:hAnsi="Arial"/>
          <w:sz w:val="24"/>
        </w:rPr>
        <w:t>-existencia</w:t>
      </w:r>
    </w:p>
    <w:p w:rsidR="00442641" w:rsidRPr="00836275" w:rsidRDefault="00442641" w:rsidP="00836275">
      <w:pPr>
        <w:pStyle w:val="MTemaNormal"/>
        <w:ind w:left="1304"/>
        <w:rPr>
          <w:rFonts w:ascii="Arial" w:hAnsi="Arial"/>
          <w:sz w:val="24"/>
        </w:rPr>
      </w:pPr>
    </w:p>
    <w:p w:rsidR="00442641" w:rsidRPr="00836275" w:rsidRDefault="00442641" w:rsidP="00836275">
      <w:pPr>
        <w:pStyle w:val="MTemaNormal"/>
        <w:ind w:left="1304"/>
        <w:rPr>
          <w:rFonts w:ascii="Arial" w:hAnsi="Arial"/>
          <w:sz w:val="24"/>
        </w:rPr>
      </w:pPr>
      <w:r w:rsidRPr="00836275">
        <w:rPr>
          <w:rFonts w:ascii="Arial" w:hAnsi="Arial"/>
          <w:sz w:val="24"/>
        </w:rPr>
        <w:t>Cada uno de estos atributos debe cumplir con las normas y regulaciones aplicables a cada uno.</w:t>
      </w:r>
    </w:p>
    <w:p w:rsidR="00442641" w:rsidRPr="00836275" w:rsidRDefault="00442641" w:rsidP="00836275">
      <w:pPr>
        <w:pStyle w:val="MTemaNormal"/>
        <w:ind w:left="1304"/>
        <w:rPr>
          <w:rFonts w:ascii="Arial" w:hAnsi="Arial"/>
          <w:sz w:val="24"/>
        </w:rPr>
      </w:pPr>
    </w:p>
    <w:p w:rsidR="00442641" w:rsidRPr="00836275" w:rsidRDefault="00442641" w:rsidP="00836275">
      <w:pPr>
        <w:pStyle w:val="MTema3"/>
        <w:rPr>
          <w:rFonts w:ascii="Arial" w:hAnsi="Arial"/>
          <w:sz w:val="24"/>
        </w:rPr>
      </w:pPr>
      <w:r w:rsidRPr="00836275">
        <w:rPr>
          <w:rFonts w:ascii="Arial" w:hAnsi="Arial"/>
          <w:sz w:val="24"/>
        </w:rPr>
        <w:t>Descripción del diseño del software</w:t>
      </w:r>
    </w:p>
    <w:p w:rsidR="00442641" w:rsidRPr="00836275" w:rsidRDefault="00442641" w:rsidP="00836275">
      <w:pPr>
        <w:pStyle w:val="MTemaNormal"/>
        <w:ind w:left="1304"/>
        <w:rPr>
          <w:rFonts w:ascii="Arial" w:hAnsi="Arial"/>
          <w:sz w:val="24"/>
        </w:rPr>
      </w:pPr>
      <w:r w:rsidRPr="00836275">
        <w:rPr>
          <w:rFonts w:ascii="Arial" w:hAnsi="Arial"/>
          <w:sz w:val="24"/>
        </w:rPr>
        <w:lastRenderedPageBreak/>
        <w:t xml:space="preserve">Especifica como el software será construido para satisfacer los requerimientos. Deberá describir los componentes y subcomponentes del diseño del software, incluyendo interfaces internas. Este documento deberá ser elaborado primero como Preliminar y luego será gradualmente extendido hasta llegar a obtener el Detallado. </w:t>
      </w:r>
    </w:p>
    <w:p w:rsidR="00442641" w:rsidRPr="00836275" w:rsidRDefault="00442641" w:rsidP="00836275">
      <w:pPr>
        <w:pStyle w:val="MTemaNormal"/>
        <w:ind w:left="1304"/>
        <w:rPr>
          <w:rFonts w:ascii="Arial" w:hAnsi="Arial"/>
          <w:sz w:val="24"/>
        </w:rPr>
      </w:pPr>
    </w:p>
    <w:p w:rsidR="00442641" w:rsidRPr="00836275" w:rsidRDefault="00442641" w:rsidP="00836275">
      <w:pPr>
        <w:pStyle w:val="MTemaNormal"/>
        <w:ind w:left="1304"/>
        <w:rPr>
          <w:rFonts w:ascii="Arial" w:hAnsi="Arial"/>
          <w:sz w:val="24"/>
        </w:rPr>
      </w:pPr>
      <w:r w:rsidRPr="00836275">
        <w:rPr>
          <w:rFonts w:ascii="Arial" w:hAnsi="Arial"/>
          <w:sz w:val="24"/>
        </w:rPr>
        <w:t>El cliente deberá obtener como resulta</w:t>
      </w:r>
      <w:r w:rsidR="000509E4" w:rsidRPr="00836275">
        <w:rPr>
          <w:rFonts w:ascii="Arial" w:hAnsi="Arial"/>
          <w:sz w:val="24"/>
        </w:rPr>
        <w:t xml:space="preserve">do del proyecto el diseño de una aplicación móvil </w:t>
      </w:r>
      <w:r w:rsidRPr="00836275">
        <w:rPr>
          <w:rFonts w:ascii="Arial" w:hAnsi="Arial"/>
          <w:sz w:val="24"/>
        </w:rPr>
        <w:t>que cubra aquellos aspectos que se haya acordado con el cliente incorporar al diseño, en función de la importancia que estos presenten y de sus conexiones lógicas.</w:t>
      </w:r>
    </w:p>
    <w:p w:rsidR="00442641" w:rsidRPr="00836275" w:rsidRDefault="00442641" w:rsidP="00836275">
      <w:pPr>
        <w:pStyle w:val="MTemaNormal"/>
        <w:ind w:left="1304"/>
        <w:rPr>
          <w:rFonts w:ascii="Arial" w:hAnsi="Arial"/>
          <w:sz w:val="24"/>
        </w:rPr>
      </w:pPr>
    </w:p>
    <w:p w:rsidR="00442641" w:rsidRPr="00836275" w:rsidRDefault="00442641" w:rsidP="00836275">
      <w:pPr>
        <w:pStyle w:val="MTemaNormal"/>
        <w:ind w:left="1304"/>
        <w:rPr>
          <w:rFonts w:ascii="Arial" w:hAnsi="Arial"/>
          <w:sz w:val="24"/>
        </w:rPr>
      </w:pPr>
      <w:r w:rsidRPr="00836275">
        <w:rPr>
          <w:rFonts w:ascii="Arial" w:hAnsi="Arial"/>
          <w:sz w:val="24"/>
        </w:rPr>
        <w:t xml:space="preserve">El diseño debe: </w:t>
      </w:r>
    </w:p>
    <w:p w:rsidR="00442641" w:rsidRPr="00836275" w:rsidRDefault="00442641" w:rsidP="00836275">
      <w:pPr>
        <w:pStyle w:val="MTemaNormal"/>
        <w:ind w:left="1304"/>
        <w:rPr>
          <w:rFonts w:ascii="Arial" w:hAnsi="Arial"/>
          <w:sz w:val="24"/>
        </w:rPr>
      </w:pPr>
      <w:r w:rsidRPr="00836275">
        <w:rPr>
          <w:rFonts w:ascii="Arial" w:hAnsi="Arial"/>
          <w:sz w:val="24"/>
        </w:rPr>
        <w:t xml:space="preserve">• Corresponder a los requerimientos a incorporar: </w:t>
      </w:r>
    </w:p>
    <w:p w:rsidR="00442641" w:rsidRPr="00836275" w:rsidRDefault="00442641" w:rsidP="00836275">
      <w:pPr>
        <w:pStyle w:val="MTemaNormal"/>
        <w:ind w:left="1843" w:hanging="283"/>
        <w:rPr>
          <w:rFonts w:ascii="Arial" w:hAnsi="Arial"/>
          <w:sz w:val="24"/>
        </w:rPr>
      </w:pPr>
      <w:r w:rsidRPr="00836275">
        <w:rPr>
          <w:rFonts w:ascii="Arial" w:hAnsi="Arial"/>
          <w:sz w:val="24"/>
        </w:rPr>
        <w:t>a. Todo elemento del diseño debe contribuir a algún requerimiento</w:t>
      </w:r>
    </w:p>
    <w:p w:rsidR="00442641" w:rsidRPr="00836275" w:rsidRDefault="00442641" w:rsidP="00836275">
      <w:pPr>
        <w:pStyle w:val="MTemaNormal"/>
        <w:ind w:left="1843" w:hanging="283"/>
        <w:rPr>
          <w:rFonts w:ascii="Arial" w:hAnsi="Arial"/>
          <w:sz w:val="24"/>
        </w:rPr>
      </w:pPr>
      <w:r w:rsidRPr="00836275">
        <w:rPr>
          <w:rFonts w:ascii="Arial" w:hAnsi="Arial"/>
          <w:sz w:val="24"/>
        </w:rPr>
        <w:t xml:space="preserve">b. La implementación de todo requerimiento a incorporar debe estar contemplada en por lo menos un elemento del diseño. </w:t>
      </w:r>
    </w:p>
    <w:p w:rsidR="00442641" w:rsidRPr="00836275" w:rsidRDefault="00442641" w:rsidP="00836275">
      <w:pPr>
        <w:pStyle w:val="MTemaNormal"/>
        <w:ind w:left="1304"/>
        <w:rPr>
          <w:rFonts w:ascii="Arial" w:hAnsi="Arial"/>
          <w:sz w:val="24"/>
        </w:rPr>
      </w:pPr>
      <w:r w:rsidRPr="00836275">
        <w:rPr>
          <w:rFonts w:ascii="Arial" w:hAnsi="Arial"/>
          <w:sz w:val="24"/>
        </w:rPr>
        <w:t>• Ser consistente con la calidad del producto</w:t>
      </w:r>
    </w:p>
    <w:p w:rsidR="00442641" w:rsidRPr="00836275" w:rsidRDefault="00442641" w:rsidP="00836275">
      <w:pPr>
        <w:pStyle w:val="MTemaNormal"/>
        <w:ind w:left="1304"/>
        <w:rPr>
          <w:rFonts w:ascii="Arial" w:hAnsi="Arial"/>
          <w:sz w:val="24"/>
        </w:rPr>
      </w:pPr>
    </w:p>
    <w:p w:rsidR="00442641" w:rsidRPr="00836275" w:rsidRDefault="00442641" w:rsidP="00836275">
      <w:pPr>
        <w:pStyle w:val="MTema3"/>
        <w:rPr>
          <w:rFonts w:ascii="Arial" w:hAnsi="Arial"/>
          <w:sz w:val="24"/>
        </w:rPr>
      </w:pPr>
      <w:r w:rsidRPr="00836275">
        <w:rPr>
          <w:rFonts w:ascii="Arial" w:hAnsi="Arial"/>
          <w:sz w:val="24"/>
        </w:rPr>
        <w:t>Plan de Verificación &amp; Validación</w:t>
      </w:r>
    </w:p>
    <w:p w:rsidR="00442641" w:rsidRPr="00836275" w:rsidRDefault="00442641" w:rsidP="00836275">
      <w:pPr>
        <w:pStyle w:val="MTemaNormal"/>
        <w:ind w:left="1304"/>
        <w:rPr>
          <w:rFonts w:ascii="Arial" w:hAnsi="Arial"/>
          <w:sz w:val="24"/>
        </w:rPr>
      </w:pPr>
      <w:r w:rsidRPr="00836275">
        <w:rPr>
          <w:rFonts w:ascii="Arial" w:hAnsi="Arial"/>
          <w:sz w:val="24"/>
        </w:rPr>
        <w:t xml:space="preserve">El Plan de V &amp; V deberá identificar y describir los métodos a ser utilizados en: </w:t>
      </w:r>
    </w:p>
    <w:p w:rsidR="00442641" w:rsidRPr="00836275" w:rsidRDefault="00442641" w:rsidP="00836275">
      <w:pPr>
        <w:pStyle w:val="MTemaNormal"/>
        <w:ind w:left="1304"/>
        <w:rPr>
          <w:rFonts w:ascii="Arial" w:hAnsi="Arial"/>
          <w:sz w:val="24"/>
        </w:rPr>
      </w:pPr>
      <w:r w:rsidRPr="00836275">
        <w:rPr>
          <w:rFonts w:ascii="Arial" w:hAnsi="Arial"/>
          <w:sz w:val="24"/>
        </w:rPr>
        <w:t xml:space="preserve">• La verificación de que: </w:t>
      </w:r>
    </w:p>
    <w:p w:rsidR="00442641" w:rsidRPr="00836275" w:rsidRDefault="00442641" w:rsidP="00836275">
      <w:pPr>
        <w:pStyle w:val="MTemaNormal"/>
        <w:ind w:left="1560" w:hanging="256"/>
        <w:rPr>
          <w:rFonts w:ascii="Arial" w:hAnsi="Arial"/>
          <w:sz w:val="24"/>
        </w:rPr>
      </w:pPr>
      <w:r w:rsidRPr="00836275">
        <w:rPr>
          <w:rFonts w:ascii="Arial" w:hAnsi="Arial"/>
          <w:sz w:val="24"/>
        </w:rPr>
        <w:t xml:space="preserve">a. </w:t>
      </w:r>
      <w:r w:rsidR="000509E4" w:rsidRPr="00836275">
        <w:rPr>
          <w:rFonts w:ascii="Arial" w:hAnsi="Arial"/>
          <w:sz w:val="24"/>
        </w:rPr>
        <w:t xml:space="preserve">Los </w:t>
      </w:r>
      <w:r w:rsidRPr="00836275">
        <w:rPr>
          <w:rFonts w:ascii="Arial" w:hAnsi="Arial"/>
          <w:sz w:val="24"/>
        </w:rPr>
        <w:t xml:space="preserve">requerimientos descritos en el documento de requerimientos han sido aprobados por una autoridad apropiada. En este caso sería que cumplan con el acuerdo logrado entre el cliente y el equipo. </w:t>
      </w:r>
    </w:p>
    <w:p w:rsidR="00442641" w:rsidRPr="00836275" w:rsidRDefault="00442641" w:rsidP="00836275">
      <w:pPr>
        <w:pStyle w:val="MTemaNormal"/>
        <w:ind w:left="1560" w:hanging="256"/>
        <w:rPr>
          <w:rFonts w:ascii="Arial" w:hAnsi="Arial"/>
          <w:sz w:val="24"/>
        </w:rPr>
      </w:pPr>
      <w:r w:rsidRPr="00836275">
        <w:rPr>
          <w:rFonts w:ascii="Arial" w:hAnsi="Arial"/>
          <w:sz w:val="24"/>
        </w:rPr>
        <w:t xml:space="preserve">b. </w:t>
      </w:r>
      <w:r w:rsidR="000509E4" w:rsidRPr="00836275">
        <w:rPr>
          <w:rFonts w:ascii="Arial" w:hAnsi="Arial"/>
          <w:sz w:val="24"/>
        </w:rPr>
        <w:t xml:space="preserve">Los </w:t>
      </w:r>
      <w:r w:rsidRPr="00836275">
        <w:rPr>
          <w:rFonts w:ascii="Arial" w:hAnsi="Arial"/>
          <w:sz w:val="24"/>
        </w:rPr>
        <w:t>requerimientos descritos en el documento de requerimientos son implementados en el diseño expresado en el documento de diseño.</w:t>
      </w:r>
    </w:p>
    <w:p w:rsidR="00442641" w:rsidRPr="00836275" w:rsidRDefault="00442641" w:rsidP="00836275">
      <w:pPr>
        <w:pStyle w:val="MTemaNormal"/>
        <w:ind w:left="1560" w:hanging="256"/>
        <w:rPr>
          <w:rFonts w:ascii="Arial" w:hAnsi="Arial"/>
          <w:sz w:val="24"/>
        </w:rPr>
      </w:pPr>
      <w:r w:rsidRPr="00836275">
        <w:rPr>
          <w:rFonts w:ascii="Arial" w:hAnsi="Arial"/>
          <w:sz w:val="24"/>
        </w:rPr>
        <w:t xml:space="preserve">c. </w:t>
      </w:r>
      <w:r w:rsidR="000509E4" w:rsidRPr="00836275">
        <w:rPr>
          <w:rFonts w:ascii="Arial" w:hAnsi="Arial"/>
          <w:sz w:val="24"/>
        </w:rPr>
        <w:t xml:space="preserve">El </w:t>
      </w:r>
      <w:r w:rsidRPr="00836275">
        <w:rPr>
          <w:rFonts w:ascii="Arial" w:hAnsi="Arial"/>
          <w:sz w:val="24"/>
        </w:rPr>
        <w:t xml:space="preserve">diseño expresado en el documento de diseño esta implementado en código. </w:t>
      </w:r>
    </w:p>
    <w:p w:rsidR="00442641" w:rsidRPr="00836275" w:rsidRDefault="00442641" w:rsidP="00836275">
      <w:pPr>
        <w:pStyle w:val="MTemaNormal"/>
        <w:ind w:left="1304"/>
        <w:rPr>
          <w:rFonts w:ascii="Arial" w:hAnsi="Arial"/>
          <w:sz w:val="24"/>
        </w:rPr>
      </w:pPr>
      <w:r w:rsidRPr="00836275">
        <w:rPr>
          <w:rFonts w:ascii="Arial" w:hAnsi="Arial"/>
          <w:sz w:val="24"/>
        </w:rPr>
        <w:t>• Validar que el código, cuando es ejecutado, se adecua a los requerimientos expresados en el documento de requerimientos.</w:t>
      </w:r>
    </w:p>
    <w:p w:rsidR="00442641" w:rsidRPr="00836275" w:rsidRDefault="00442641" w:rsidP="00836275">
      <w:pPr>
        <w:pStyle w:val="MTemaNormal"/>
        <w:ind w:left="1304"/>
        <w:rPr>
          <w:rFonts w:ascii="Arial" w:hAnsi="Arial"/>
          <w:sz w:val="24"/>
        </w:rPr>
      </w:pPr>
    </w:p>
    <w:p w:rsidR="00442641" w:rsidRPr="00836275" w:rsidRDefault="00442641" w:rsidP="00836275">
      <w:pPr>
        <w:pStyle w:val="MTema3"/>
        <w:rPr>
          <w:rFonts w:ascii="Arial" w:hAnsi="Arial"/>
          <w:sz w:val="24"/>
        </w:rPr>
      </w:pPr>
      <w:r w:rsidRPr="00836275">
        <w:rPr>
          <w:rFonts w:ascii="Arial" w:hAnsi="Arial"/>
          <w:sz w:val="24"/>
        </w:rPr>
        <w:t xml:space="preserve">Reportes de Verificación &amp; Validación </w:t>
      </w:r>
    </w:p>
    <w:p w:rsidR="00442641" w:rsidRPr="00836275" w:rsidRDefault="00442641" w:rsidP="00836275">
      <w:pPr>
        <w:pStyle w:val="MTemaNormal"/>
        <w:ind w:left="1304"/>
        <w:rPr>
          <w:rFonts w:ascii="Arial" w:hAnsi="Arial"/>
          <w:sz w:val="24"/>
        </w:rPr>
      </w:pPr>
      <w:r w:rsidRPr="00836275">
        <w:rPr>
          <w:rFonts w:ascii="Arial" w:hAnsi="Arial"/>
          <w:sz w:val="24"/>
        </w:rPr>
        <w:t>Estos documentos deben especificar los resultados de la ejecución de los procesos descritos en el Plan de V &amp; V.</w:t>
      </w:r>
    </w:p>
    <w:p w:rsidR="00442641" w:rsidRPr="00836275" w:rsidRDefault="00442641" w:rsidP="00836275">
      <w:pPr>
        <w:pStyle w:val="MTemaNormal"/>
        <w:ind w:left="1304"/>
        <w:rPr>
          <w:rFonts w:ascii="Arial" w:hAnsi="Arial"/>
          <w:sz w:val="24"/>
        </w:rPr>
      </w:pPr>
    </w:p>
    <w:p w:rsidR="00442641" w:rsidRPr="00836275" w:rsidRDefault="00442641" w:rsidP="00836275">
      <w:pPr>
        <w:pStyle w:val="MTema3"/>
        <w:rPr>
          <w:rFonts w:ascii="Arial" w:hAnsi="Arial"/>
          <w:sz w:val="24"/>
        </w:rPr>
      </w:pPr>
      <w:r w:rsidRPr="00836275">
        <w:rPr>
          <w:rFonts w:ascii="Arial" w:hAnsi="Arial"/>
          <w:sz w:val="24"/>
        </w:rPr>
        <w:t>Documentación de usuario</w:t>
      </w:r>
    </w:p>
    <w:p w:rsidR="00442641" w:rsidRPr="00836275" w:rsidRDefault="00442641" w:rsidP="00836275">
      <w:pPr>
        <w:pStyle w:val="MTemaNormal"/>
        <w:ind w:left="1304"/>
        <w:rPr>
          <w:rFonts w:ascii="Arial" w:hAnsi="Arial"/>
          <w:sz w:val="24"/>
        </w:rPr>
      </w:pPr>
      <w:r w:rsidRPr="00836275">
        <w:rPr>
          <w:rFonts w:ascii="Arial" w:hAnsi="Arial"/>
          <w:sz w:val="24"/>
        </w:rPr>
        <w:t xml:space="preserve">La documentación de usuario debe especificar y describir los datos y entradas de control requeridos, así como la secuencia de entradas, opciones, limitaciones de programa y otros elementos necesarios para la ejecución exitosa del software. </w:t>
      </w:r>
    </w:p>
    <w:p w:rsidR="00442641" w:rsidRPr="00836275" w:rsidRDefault="00442641" w:rsidP="00836275">
      <w:pPr>
        <w:pStyle w:val="MTemaNormal"/>
        <w:ind w:left="1304"/>
        <w:rPr>
          <w:rFonts w:ascii="Arial" w:hAnsi="Arial"/>
          <w:sz w:val="24"/>
        </w:rPr>
      </w:pPr>
      <w:r w:rsidRPr="00836275">
        <w:rPr>
          <w:rFonts w:ascii="Arial" w:hAnsi="Arial"/>
          <w:sz w:val="24"/>
        </w:rPr>
        <w:lastRenderedPageBreak/>
        <w:t>Todos los errores deben ser identificados y las acciones correctivas descritas. Como resultado del proyecto el cliente obtendrá una documentación para el usuario de acuerdo a los requerimientos específicos del proyecto.</w:t>
      </w:r>
    </w:p>
    <w:p w:rsidR="00442641" w:rsidRPr="00836275" w:rsidRDefault="00442641" w:rsidP="00836275">
      <w:pPr>
        <w:pStyle w:val="MTema3"/>
        <w:rPr>
          <w:rFonts w:ascii="Arial" w:hAnsi="Arial"/>
          <w:sz w:val="24"/>
        </w:rPr>
      </w:pPr>
      <w:r w:rsidRPr="00836275">
        <w:rPr>
          <w:rFonts w:ascii="Arial" w:hAnsi="Arial"/>
          <w:sz w:val="24"/>
        </w:rPr>
        <w:t>Plan de Gestión de configuración</w:t>
      </w:r>
    </w:p>
    <w:p w:rsidR="00442641" w:rsidRPr="00836275" w:rsidRDefault="00442641" w:rsidP="00836275">
      <w:pPr>
        <w:pStyle w:val="MTemaNormal"/>
        <w:ind w:left="1304"/>
        <w:rPr>
          <w:rFonts w:ascii="Arial" w:hAnsi="Arial"/>
          <w:sz w:val="24"/>
        </w:rPr>
      </w:pPr>
      <w:r w:rsidRPr="00836275">
        <w:rPr>
          <w:rFonts w:ascii="Arial" w:hAnsi="Arial"/>
          <w:sz w:val="24"/>
        </w:rPr>
        <w:t>El Plan de gestión de configuración debe contener métodos para identificar componentes de software, control e implementación de cambios, y registro y reporte del estado de los cambios implementados.</w:t>
      </w:r>
    </w:p>
    <w:p w:rsidR="00442641" w:rsidRPr="00836275" w:rsidRDefault="00442641" w:rsidP="00836275">
      <w:pPr>
        <w:pStyle w:val="MTemaNormal"/>
        <w:ind w:left="1304"/>
        <w:rPr>
          <w:rFonts w:ascii="Arial" w:hAnsi="Arial"/>
          <w:sz w:val="24"/>
        </w:rPr>
      </w:pPr>
    </w:p>
    <w:p w:rsidR="00442641" w:rsidRPr="00836275" w:rsidRDefault="00442641" w:rsidP="00836275">
      <w:pPr>
        <w:pStyle w:val="MTemaNormal"/>
        <w:ind w:left="1304"/>
        <w:rPr>
          <w:rFonts w:ascii="Arial" w:hAnsi="Arial"/>
          <w:sz w:val="24"/>
        </w:rPr>
      </w:pPr>
      <w:r w:rsidRPr="00836275">
        <w:rPr>
          <w:rFonts w:ascii="Arial" w:hAnsi="Arial"/>
          <w:sz w:val="24"/>
        </w:rPr>
        <w:t>Productos entregables:</w:t>
      </w:r>
    </w:p>
    <w:tbl>
      <w:tblPr>
        <w:tblW w:w="0" w:type="auto"/>
        <w:tblInd w:w="11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52"/>
        <w:gridCol w:w="4810"/>
      </w:tblGrid>
      <w:tr w:rsidR="00836275" w:rsidRPr="00836275" w:rsidTr="000509E4">
        <w:tc>
          <w:tcPr>
            <w:tcW w:w="2552" w:type="dxa"/>
            <w:tcBorders>
              <w:bottom w:val="single" w:sz="4" w:space="0" w:color="7F7F7F"/>
            </w:tcBorders>
            <w:shd w:val="clear" w:color="auto" w:fill="auto"/>
            <w:hideMark/>
          </w:tcPr>
          <w:p w:rsidR="00F225D2" w:rsidRPr="00836275" w:rsidRDefault="00F225D2" w:rsidP="00836275">
            <w:pPr>
              <w:spacing w:after="360"/>
              <w:jc w:val="both"/>
              <w:rPr>
                <w:rFonts w:ascii="Arial" w:hAnsi="Arial" w:cs="Arial"/>
                <w:b/>
                <w:bCs/>
                <w:lang w:eastAsia="es-PE"/>
              </w:rPr>
            </w:pPr>
            <w:r w:rsidRPr="00836275">
              <w:rPr>
                <w:rFonts w:ascii="Arial" w:hAnsi="Arial" w:cs="Arial"/>
                <w:b/>
                <w:bCs/>
                <w:lang w:eastAsia="es-PE"/>
              </w:rPr>
              <w:t>Especificación de requerimientos de Software</w:t>
            </w:r>
          </w:p>
        </w:tc>
        <w:tc>
          <w:tcPr>
            <w:tcW w:w="4810" w:type="dxa"/>
            <w:tcBorders>
              <w:bottom w:val="single" w:sz="4" w:space="0" w:color="7F7F7F"/>
            </w:tcBorders>
            <w:shd w:val="clear" w:color="auto" w:fill="auto"/>
            <w:hideMark/>
          </w:tcPr>
          <w:p w:rsidR="00F225D2" w:rsidRPr="00836275" w:rsidRDefault="00F225D2" w:rsidP="00836275">
            <w:pPr>
              <w:spacing w:after="360"/>
              <w:jc w:val="both"/>
              <w:rPr>
                <w:rFonts w:ascii="Arial" w:hAnsi="Arial" w:cs="Arial"/>
                <w:b/>
                <w:bCs/>
                <w:lang w:eastAsia="es-PE"/>
              </w:rPr>
            </w:pPr>
            <w:r w:rsidRPr="00836275">
              <w:rPr>
                <w:rFonts w:ascii="Arial" w:hAnsi="Arial" w:cs="Arial"/>
                <w:b/>
                <w:bCs/>
                <w:lang w:eastAsia="es-PE"/>
              </w:rPr>
              <w:t>Describe lo</w:t>
            </w:r>
            <w:r w:rsidR="00FC6319">
              <w:rPr>
                <w:rFonts w:ascii="Arial" w:hAnsi="Arial" w:cs="Arial"/>
                <w:b/>
                <w:bCs/>
                <w:lang w:eastAsia="es-PE"/>
              </w:rPr>
              <w:t xml:space="preserve">s requisitos del software </w:t>
            </w:r>
            <w:r w:rsidRPr="00836275">
              <w:rPr>
                <w:rFonts w:ascii="Arial" w:hAnsi="Arial" w:cs="Arial"/>
                <w:b/>
                <w:bCs/>
                <w:lang w:eastAsia="es-PE"/>
              </w:rPr>
              <w:t xml:space="preserve"> tanto funcionales como no funcionales</w:t>
            </w:r>
          </w:p>
        </w:tc>
      </w:tr>
      <w:tr w:rsidR="00836275" w:rsidRPr="00836275" w:rsidTr="000509E4">
        <w:tc>
          <w:tcPr>
            <w:tcW w:w="2552" w:type="dxa"/>
            <w:tcBorders>
              <w:top w:val="single" w:sz="4" w:space="0" w:color="7F7F7F"/>
              <w:bottom w:val="single" w:sz="4" w:space="0" w:color="7F7F7F"/>
            </w:tcBorders>
            <w:shd w:val="clear" w:color="auto" w:fill="auto"/>
            <w:hideMark/>
          </w:tcPr>
          <w:p w:rsidR="00F225D2" w:rsidRPr="00836275" w:rsidRDefault="00F225D2" w:rsidP="00836275">
            <w:pPr>
              <w:spacing w:after="360"/>
              <w:jc w:val="both"/>
              <w:rPr>
                <w:rFonts w:ascii="Arial" w:hAnsi="Arial" w:cs="Arial"/>
                <w:b/>
                <w:bCs/>
                <w:lang w:eastAsia="es-PE"/>
              </w:rPr>
            </w:pPr>
            <w:r w:rsidRPr="00836275">
              <w:rPr>
                <w:rFonts w:ascii="Arial" w:hAnsi="Arial" w:cs="Arial"/>
                <w:b/>
                <w:bCs/>
                <w:lang w:eastAsia="es-PE"/>
              </w:rPr>
              <w:t>Plan de Aseguramiento de calidad</w:t>
            </w:r>
          </w:p>
        </w:tc>
        <w:tc>
          <w:tcPr>
            <w:tcW w:w="4810" w:type="dxa"/>
            <w:tcBorders>
              <w:top w:val="single" w:sz="4" w:space="0" w:color="7F7F7F"/>
              <w:bottom w:val="single" w:sz="4" w:space="0" w:color="7F7F7F"/>
            </w:tcBorders>
            <w:shd w:val="clear" w:color="auto" w:fill="auto"/>
            <w:hideMark/>
          </w:tcPr>
          <w:p w:rsidR="00F225D2" w:rsidRPr="00836275" w:rsidRDefault="00F225D2" w:rsidP="00836275">
            <w:pPr>
              <w:spacing w:after="360"/>
              <w:jc w:val="both"/>
              <w:rPr>
                <w:rFonts w:ascii="Arial" w:hAnsi="Arial" w:cs="Arial"/>
                <w:lang w:eastAsia="es-PE"/>
              </w:rPr>
            </w:pPr>
            <w:r w:rsidRPr="00836275">
              <w:rPr>
                <w:rFonts w:ascii="Arial" w:hAnsi="Arial" w:cs="Arial"/>
                <w:lang w:eastAsia="es-PE"/>
              </w:rPr>
              <w:t xml:space="preserve">Describe los planes y roles que adoptara cada uno de los interesados en el desarrollo del software </w:t>
            </w:r>
          </w:p>
        </w:tc>
      </w:tr>
      <w:tr w:rsidR="00836275" w:rsidRPr="00836275" w:rsidTr="000509E4">
        <w:tc>
          <w:tcPr>
            <w:tcW w:w="2552" w:type="dxa"/>
            <w:shd w:val="clear" w:color="auto" w:fill="auto"/>
            <w:hideMark/>
          </w:tcPr>
          <w:p w:rsidR="00F225D2" w:rsidRPr="00836275" w:rsidRDefault="00F225D2" w:rsidP="00836275">
            <w:pPr>
              <w:spacing w:after="360"/>
              <w:jc w:val="both"/>
              <w:rPr>
                <w:rFonts w:ascii="Arial" w:hAnsi="Arial" w:cs="Arial"/>
                <w:b/>
                <w:bCs/>
                <w:lang w:eastAsia="es-PE"/>
              </w:rPr>
            </w:pPr>
            <w:r w:rsidRPr="00836275">
              <w:rPr>
                <w:rFonts w:ascii="Arial" w:hAnsi="Arial" w:cs="Arial"/>
                <w:b/>
                <w:bCs/>
                <w:lang w:eastAsia="es-PE"/>
              </w:rPr>
              <w:t>Plan de pruebas</w:t>
            </w:r>
          </w:p>
        </w:tc>
        <w:tc>
          <w:tcPr>
            <w:tcW w:w="4810" w:type="dxa"/>
            <w:shd w:val="clear" w:color="auto" w:fill="auto"/>
            <w:hideMark/>
          </w:tcPr>
          <w:p w:rsidR="00F225D2" w:rsidRPr="00836275" w:rsidRDefault="00F225D2" w:rsidP="00836275">
            <w:pPr>
              <w:spacing w:after="360"/>
              <w:jc w:val="both"/>
              <w:rPr>
                <w:rFonts w:ascii="Arial" w:hAnsi="Arial" w:cs="Arial"/>
                <w:lang w:eastAsia="es-PE"/>
              </w:rPr>
            </w:pPr>
            <w:r w:rsidRPr="00836275">
              <w:rPr>
                <w:rFonts w:ascii="Arial" w:hAnsi="Arial" w:cs="Arial"/>
                <w:lang w:eastAsia="es-PE"/>
              </w:rPr>
              <w:t>Describe los módulos a ser probados, así como las pruebas que se utilizaran , entradas y salidas esperadas para cada prueba</w:t>
            </w:r>
          </w:p>
        </w:tc>
      </w:tr>
      <w:tr w:rsidR="00836275" w:rsidRPr="00836275" w:rsidTr="000509E4">
        <w:tc>
          <w:tcPr>
            <w:tcW w:w="2552" w:type="dxa"/>
            <w:tcBorders>
              <w:top w:val="single" w:sz="4" w:space="0" w:color="7F7F7F"/>
              <w:bottom w:val="single" w:sz="4" w:space="0" w:color="7F7F7F"/>
            </w:tcBorders>
            <w:shd w:val="clear" w:color="auto" w:fill="auto"/>
            <w:hideMark/>
          </w:tcPr>
          <w:p w:rsidR="00F225D2" w:rsidRPr="00836275" w:rsidRDefault="00F225D2" w:rsidP="00836275">
            <w:pPr>
              <w:spacing w:after="360"/>
              <w:jc w:val="both"/>
              <w:rPr>
                <w:rFonts w:ascii="Arial" w:hAnsi="Arial" w:cs="Arial"/>
                <w:b/>
                <w:bCs/>
                <w:lang w:eastAsia="es-PE"/>
              </w:rPr>
            </w:pPr>
            <w:r w:rsidRPr="00836275">
              <w:rPr>
                <w:rFonts w:ascii="Arial" w:hAnsi="Arial" w:cs="Arial"/>
                <w:b/>
                <w:bCs/>
                <w:lang w:eastAsia="es-PE"/>
              </w:rPr>
              <w:t>Administración de la configuración</w:t>
            </w:r>
          </w:p>
        </w:tc>
        <w:tc>
          <w:tcPr>
            <w:tcW w:w="4810" w:type="dxa"/>
            <w:tcBorders>
              <w:top w:val="single" w:sz="4" w:space="0" w:color="7F7F7F"/>
              <w:bottom w:val="single" w:sz="4" w:space="0" w:color="7F7F7F"/>
            </w:tcBorders>
            <w:shd w:val="clear" w:color="auto" w:fill="auto"/>
            <w:hideMark/>
          </w:tcPr>
          <w:p w:rsidR="00F225D2" w:rsidRPr="00836275" w:rsidRDefault="00F225D2" w:rsidP="00836275">
            <w:pPr>
              <w:spacing w:after="360"/>
              <w:jc w:val="both"/>
              <w:rPr>
                <w:rFonts w:ascii="Arial" w:hAnsi="Arial" w:cs="Arial"/>
                <w:lang w:eastAsia="es-PE"/>
              </w:rPr>
            </w:pPr>
            <w:r w:rsidRPr="00836275">
              <w:rPr>
                <w:rFonts w:ascii="Arial" w:hAnsi="Arial" w:cs="Arial"/>
                <w:lang w:eastAsia="es-PE"/>
              </w:rPr>
              <w:t>Describe la nomenclatura utilizada en el proyecto así como la forma en que se determina la línea base</w:t>
            </w:r>
          </w:p>
        </w:tc>
      </w:tr>
      <w:tr w:rsidR="00F225D2" w:rsidRPr="00836275" w:rsidTr="000509E4">
        <w:tc>
          <w:tcPr>
            <w:tcW w:w="2552" w:type="dxa"/>
            <w:shd w:val="clear" w:color="auto" w:fill="auto"/>
            <w:hideMark/>
          </w:tcPr>
          <w:p w:rsidR="00F225D2" w:rsidRPr="00836275" w:rsidRDefault="00F225D2" w:rsidP="00836275">
            <w:pPr>
              <w:spacing w:after="360"/>
              <w:jc w:val="both"/>
              <w:rPr>
                <w:rFonts w:ascii="Arial" w:hAnsi="Arial" w:cs="Arial"/>
                <w:b/>
                <w:bCs/>
                <w:lang w:eastAsia="es-PE"/>
              </w:rPr>
            </w:pPr>
            <w:r w:rsidRPr="00836275">
              <w:rPr>
                <w:rFonts w:ascii="Arial" w:hAnsi="Arial" w:cs="Arial"/>
                <w:b/>
                <w:bCs/>
                <w:lang w:eastAsia="es-PE"/>
              </w:rPr>
              <w:t>Plan de desarrollo de SW</w:t>
            </w:r>
          </w:p>
        </w:tc>
        <w:tc>
          <w:tcPr>
            <w:tcW w:w="4810" w:type="dxa"/>
            <w:shd w:val="clear" w:color="auto" w:fill="auto"/>
            <w:hideMark/>
          </w:tcPr>
          <w:p w:rsidR="00F225D2" w:rsidRPr="00836275" w:rsidRDefault="00F225D2" w:rsidP="00836275">
            <w:pPr>
              <w:spacing w:after="360"/>
              <w:jc w:val="both"/>
              <w:rPr>
                <w:rFonts w:ascii="Arial" w:hAnsi="Arial" w:cs="Arial"/>
                <w:lang w:eastAsia="es-PE"/>
              </w:rPr>
            </w:pPr>
            <w:r w:rsidRPr="00836275">
              <w:rPr>
                <w:rFonts w:ascii="Arial" w:hAnsi="Arial" w:cs="Arial"/>
                <w:lang w:eastAsia="es-PE"/>
              </w:rPr>
              <w:t>Describe lo que se va a implementar, los calendarios, actividades y responsabilidades de los miembros del equipo de desarrollo</w:t>
            </w:r>
          </w:p>
        </w:tc>
      </w:tr>
    </w:tbl>
    <w:p w:rsidR="00442641" w:rsidRPr="00836275" w:rsidRDefault="00442641" w:rsidP="00836275">
      <w:pPr>
        <w:pStyle w:val="MTemaNormal"/>
        <w:ind w:left="1304"/>
        <w:rPr>
          <w:rFonts w:ascii="Arial" w:hAnsi="Arial"/>
          <w:sz w:val="24"/>
          <w:lang w:val="es-PE"/>
        </w:rPr>
      </w:pPr>
    </w:p>
    <w:p w:rsidR="00442641" w:rsidRPr="00836275" w:rsidRDefault="00442641" w:rsidP="00836275">
      <w:pPr>
        <w:shd w:val="clear" w:color="auto" w:fill="FFFFFF"/>
        <w:jc w:val="both"/>
        <w:rPr>
          <w:rFonts w:ascii="Arial" w:eastAsiaTheme="majorEastAsia" w:hAnsi="Arial" w:cs="Arial"/>
          <w:b/>
          <w:bCs/>
        </w:rPr>
      </w:pPr>
    </w:p>
    <w:p w:rsidR="00442641" w:rsidRPr="00836275" w:rsidRDefault="00442641" w:rsidP="00836275">
      <w:pPr>
        <w:pStyle w:val="MTema1"/>
        <w:rPr>
          <w:rFonts w:ascii="Arial" w:hAnsi="Arial"/>
          <w:sz w:val="24"/>
        </w:rPr>
      </w:pPr>
      <w:r w:rsidRPr="00836275">
        <w:rPr>
          <w:rFonts w:ascii="Arial" w:hAnsi="Arial"/>
          <w:sz w:val="24"/>
        </w:rPr>
        <w:t xml:space="preserve">Estándares de Documentación </w:t>
      </w:r>
    </w:p>
    <w:p w:rsidR="00442641" w:rsidRPr="00836275" w:rsidRDefault="00442641" w:rsidP="00836275">
      <w:pPr>
        <w:pStyle w:val="MNormal"/>
        <w:numPr>
          <w:ilvl w:val="0"/>
          <w:numId w:val="12"/>
        </w:numPr>
        <w:rPr>
          <w:rFonts w:ascii="Arial" w:hAnsi="Arial"/>
          <w:b/>
          <w:sz w:val="24"/>
        </w:rPr>
      </w:pPr>
      <w:r w:rsidRPr="00836275">
        <w:rPr>
          <w:rFonts w:ascii="Arial" w:hAnsi="Arial"/>
          <w:b/>
          <w:sz w:val="24"/>
        </w:rPr>
        <w:t>Programación</w:t>
      </w:r>
    </w:p>
    <w:p w:rsidR="00B7163F" w:rsidRPr="00836275" w:rsidRDefault="00B7163F" w:rsidP="00836275">
      <w:pPr>
        <w:pStyle w:val="MNormal"/>
        <w:ind w:left="720"/>
        <w:rPr>
          <w:rFonts w:ascii="Arial" w:hAnsi="Arial"/>
          <w:sz w:val="24"/>
        </w:rPr>
      </w:pPr>
      <w:r w:rsidRPr="00836275">
        <w:rPr>
          <w:rFonts w:ascii="Arial" w:hAnsi="Arial"/>
          <w:sz w:val="24"/>
        </w:rPr>
        <w:t xml:space="preserve">Buenas prácticas de programación en </w:t>
      </w:r>
      <w:proofErr w:type="spellStart"/>
      <w:r w:rsidRPr="00836275">
        <w:rPr>
          <w:rFonts w:ascii="Arial" w:hAnsi="Arial"/>
          <w:sz w:val="24"/>
        </w:rPr>
        <w:t>android</w:t>
      </w:r>
      <w:proofErr w:type="spellEnd"/>
    </w:p>
    <w:p w:rsidR="00442641" w:rsidRPr="00836275" w:rsidRDefault="00442641" w:rsidP="00836275">
      <w:pPr>
        <w:pStyle w:val="MNormal"/>
        <w:numPr>
          <w:ilvl w:val="0"/>
          <w:numId w:val="12"/>
        </w:numPr>
        <w:rPr>
          <w:rFonts w:ascii="Arial" w:hAnsi="Arial"/>
          <w:b/>
          <w:sz w:val="24"/>
        </w:rPr>
      </w:pPr>
      <w:r w:rsidRPr="00836275">
        <w:rPr>
          <w:rFonts w:ascii="Arial" w:hAnsi="Arial"/>
          <w:b/>
          <w:sz w:val="24"/>
        </w:rPr>
        <w:t>Interface grafica</w:t>
      </w:r>
    </w:p>
    <w:p w:rsidR="00442641" w:rsidRPr="00836275" w:rsidRDefault="00B7163F" w:rsidP="00836275">
      <w:pPr>
        <w:shd w:val="clear" w:color="auto" w:fill="FFFFFF"/>
        <w:ind w:left="720"/>
        <w:jc w:val="both"/>
        <w:rPr>
          <w:rFonts w:ascii="Arial" w:eastAsiaTheme="majorEastAsia" w:hAnsi="Arial" w:cs="Arial"/>
          <w:bCs/>
          <w:lang w:val="es-ES"/>
        </w:rPr>
      </w:pPr>
      <w:r w:rsidRPr="00836275">
        <w:rPr>
          <w:rFonts w:ascii="Arial" w:eastAsiaTheme="majorEastAsia" w:hAnsi="Arial" w:cs="Arial"/>
          <w:bCs/>
          <w:lang w:val="es-ES"/>
        </w:rPr>
        <w:t xml:space="preserve">Patrón de </w:t>
      </w:r>
      <w:r w:rsidR="001247EB" w:rsidRPr="00836275">
        <w:rPr>
          <w:rFonts w:ascii="Arial" w:eastAsiaTheme="majorEastAsia" w:hAnsi="Arial" w:cs="Arial"/>
          <w:bCs/>
          <w:lang w:val="es-ES"/>
        </w:rPr>
        <w:t>diseño,</w:t>
      </w:r>
      <w:r w:rsidRPr="00836275">
        <w:rPr>
          <w:rFonts w:ascii="Arial" w:eastAsiaTheme="majorEastAsia" w:hAnsi="Arial" w:cs="Arial"/>
          <w:bCs/>
          <w:lang w:val="es-ES"/>
        </w:rPr>
        <w:t xml:space="preserve"> Mobile UI </w:t>
      </w:r>
      <w:proofErr w:type="spellStart"/>
      <w:r w:rsidRPr="00836275">
        <w:rPr>
          <w:rFonts w:ascii="Arial" w:eastAsiaTheme="majorEastAsia" w:hAnsi="Arial" w:cs="Arial"/>
          <w:bCs/>
          <w:lang w:val="es-ES"/>
        </w:rPr>
        <w:t>Design</w:t>
      </w:r>
      <w:proofErr w:type="spellEnd"/>
      <w:r w:rsidRPr="00836275">
        <w:rPr>
          <w:rFonts w:ascii="Arial" w:eastAsiaTheme="majorEastAsia" w:hAnsi="Arial" w:cs="Arial"/>
          <w:bCs/>
          <w:lang w:val="es-ES"/>
        </w:rPr>
        <w:t xml:space="preserve"> </w:t>
      </w:r>
      <w:proofErr w:type="spellStart"/>
      <w:r w:rsidRPr="00836275">
        <w:rPr>
          <w:rFonts w:ascii="Arial" w:eastAsiaTheme="majorEastAsia" w:hAnsi="Arial" w:cs="Arial"/>
          <w:bCs/>
          <w:lang w:val="es-ES"/>
        </w:rPr>
        <w:t>Patterns</w:t>
      </w:r>
      <w:proofErr w:type="spellEnd"/>
      <w:r w:rsidRPr="00836275">
        <w:rPr>
          <w:rFonts w:ascii="Arial" w:eastAsiaTheme="majorEastAsia" w:hAnsi="Arial" w:cs="Arial"/>
          <w:bCs/>
          <w:lang w:val="es-ES"/>
        </w:rPr>
        <w:t>.</w:t>
      </w:r>
    </w:p>
    <w:p w:rsidR="00442641" w:rsidRPr="00836275" w:rsidRDefault="00442641" w:rsidP="00836275">
      <w:pPr>
        <w:pStyle w:val="MTema1"/>
        <w:rPr>
          <w:rFonts w:ascii="Arial" w:hAnsi="Arial"/>
          <w:sz w:val="24"/>
        </w:rPr>
      </w:pPr>
      <w:r w:rsidRPr="00836275">
        <w:rPr>
          <w:rFonts w:ascii="Arial" w:hAnsi="Arial"/>
          <w:sz w:val="24"/>
        </w:rPr>
        <w:t>Estándares, prácticas, convenciones y métricas</w:t>
      </w:r>
    </w:p>
    <w:p w:rsidR="00442641" w:rsidRPr="00836275" w:rsidRDefault="00442641" w:rsidP="00836275">
      <w:pPr>
        <w:shd w:val="clear" w:color="auto" w:fill="FFFFFF"/>
        <w:jc w:val="both"/>
        <w:rPr>
          <w:rFonts w:ascii="Arial" w:eastAsiaTheme="majorEastAsia" w:hAnsi="Arial" w:cs="Arial"/>
          <w:b/>
          <w:bCs/>
        </w:rPr>
      </w:pPr>
    </w:p>
    <w:p w:rsidR="0063348B" w:rsidRPr="00836275" w:rsidRDefault="006A482A" w:rsidP="00836275">
      <w:pPr>
        <w:shd w:val="clear" w:color="auto" w:fill="FFFFFF"/>
        <w:jc w:val="both"/>
        <w:rPr>
          <w:rFonts w:ascii="Arial" w:eastAsia="Times New Roman" w:hAnsi="Arial" w:cs="Arial"/>
          <w:lang w:eastAsia="es-PE"/>
        </w:rPr>
      </w:pPr>
      <w:r>
        <w:rPr>
          <w:rFonts w:ascii="Arial" w:eastAsia="Times New Roman" w:hAnsi="Arial" w:cs="Arial"/>
          <w:b/>
          <w:bCs/>
          <w:lang w:eastAsia="es-PE"/>
        </w:rPr>
        <w:lastRenderedPageBreak/>
        <w:t xml:space="preserve">5.1 </w:t>
      </w:r>
      <w:r w:rsidR="00E40DD1" w:rsidRPr="00836275">
        <w:rPr>
          <w:rFonts w:ascii="Arial" w:eastAsia="Times New Roman" w:hAnsi="Arial" w:cs="Arial"/>
          <w:b/>
          <w:bCs/>
          <w:lang w:eastAsia="es-PE"/>
        </w:rPr>
        <w:t>ESTÁNDAR DE CALIDAD DEL PRODUCTO </w:t>
      </w:r>
    </w:p>
    <w:p w:rsidR="0063348B" w:rsidRPr="00836275" w:rsidRDefault="0063348B" w:rsidP="00836275">
      <w:pPr>
        <w:shd w:val="clear" w:color="auto" w:fill="FFFFFF"/>
        <w:jc w:val="both"/>
        <w:rPr>
          <w:rFonts w:ascii="Arial" w:eastAsia="Times New Roman" w:hAnsi="Arial" w:cs="Arial"/>
          <w:lang w:eastAsia="es-PE"/>
        </w:rPr>
      </w:pPr>
      <w:r w:rsidRPr="00836275">
        <w:rPr>
          <w:rFonts w:ascii="Arial" w:eastAsia="Times New Roman" w:hAnsi="Arial" w:cs="Arial"/>
          <w:lang w:eastAsia="es-PE"/>
        </w:rPr>
        <w:t> </w:t>
      </w:r>
    </w:p>
    <w:p w:rsidR="0063348B" w:rsidRPr="00836275" w:rsidRDefault="006C19F7" w:rsidP="00836275">
      <w:pPr>
        <w:jc w:val="both"/>
        <w:rPr>
          <w:rFonts w:ascii="Arial" w:hAnsi="Arial" w:cs="Arial"/>
          <w:b/>
        </w:rPr>
      </w:pPr>
      <w:r>
        <w:rPr>
          <w:rFonts w:ascii="Arial" w:hAnsi="Arial" w:cs="Arial"/>
          <w:b/>
        </w:rPr>
        <w:t>5.1</w:t>
      </w:r>
      <w:r w:rsidR="006A482A">
        <w:rPr>
          <w:rFonts w:ascii="Arial" w:hAnsi="Arial" w:cs="Arial"/>
          <w:b/>
        </w:rPr>
        <w:t xml:space="preserve"> </w:t>
      </w:r>
      <w:r w:rsidR="0063348B" w:rsidRPr="00836275">
        <w:rPr>
          <w:rFonts w:ascii="Arial" w:hAnsi="Arial" w:cs="Arial"/>
          <w:b/>
        </w:rPr>
        <w:t>NTP ISO/IEC 9126 MODELO DE CALIDAD DE PRODUCTO</w:t>
      </w:r>
    </w:p>
    <w:p w:rsidR="00E40DD1" w:rsidRPr="00836275" w:rsidRDefault="00E40DD1" w:rsidP="00836275">
      <w:pPr>
        <w:jc w:val="both"/>
        <w:rPr>
          <w:rFonts w:ascii="Arial" w:hAnsi="Arial" w:cs="Arial"/>
          <w:b/>
        </w:rPr>
      </w:pPr>
    </w:p>
    <w:p w:rsidR="0063348B" w:rsidRPr="00836275" w:rsidRDefault="0063348B" w:rsidP="00836275">
      <w:pPr>
        <w:shd w:val="clear" w:color="auto" w:fill="FFFFFF"/>
        <w:jc w:val="both"/>
        <w:rPr>
          <w:rFonts w:ascii="Arial" w:eastAsia="Times New Roman" w:hAnsi="Arial" w:cs="Arial"/>
          <w:lang w:eastAsia="es-PE"/>
        </w:rPr>
      </w:pPr>
      <w:r w:rsidRPr="00836275">
        <w:rPr>
          <w:rFonts w:ascii="Arial" w:eastAsia="Times New Roman" w:hAnsi="Arial" w:cs="Arial"/>
          <w:lang w:eastAsia="es-PE"/>
        </w:rPr>
        <w:t>Es un estándar internacional para la evaluación del Software, fue originalmente desarrollado en 1991 para proporcionar un esquema para la evaluación de calidad del software.</w:t>
      </w:r>
    </w:p>
    <w:p w:rsidR="0063348B" w:rsidRPr="00836275" w:rsidRDefault="0063348B" w:rsidP="00836275">
      <w:pPr>
        <w:shd w:val="clear" w:color="auto" w:fill="FFFFFF"/>
        <w:jc w:val="both"/>
        <w:rPr>
          <w:rFonts w:ascii="Arial" w:eastAsia="Times New Roman" w:hAnsi="Arial" w:cs="Arial"/>
          <w:lang w:eastAsia="es-PE"/>
        </w:rPr>
      </w:pPr>
      <w:r w:rsidRPr="00836275">
        <w:rPr>
          <w:rFonts w:ascii="Arial" w:eastAsia="Times New Roman" w:hAnsi="Arial" w:cs="Arial"/>
          <w:lang w:eastAsia="es-PE"/>
        </w:rPr>
        <w:t>La normativa define seis características de la aplicación, estas seis características son dividas en un número de sub- características, las cuales representan un modelo detallado para la evaluación de cualquier sistema informático.</w:t>
      </w:r>
    </w:p>
    <w:p w:rsidR="0063348B" w:rsidRPr="00836275" w:rsidRDefault="0063348B" w:rsidP="00836275">
      <w:pPr>
        <w:jc w:val="both"/>
        <w:rPr>
          <w:rFonts w:ascii="Arial" w:hAnsi="Arial" w:cs="Arial"/>
        </w:rPr>
      </w:pPr>
    </w:p>
    <w:p w:rsidR="0063348B" w:rsidRPr="00836275" w:rsidRDefault="0063348B" w:rsidP="00836275">
      <w:pPr>
        <w:shd w:val="clear" w:color="auto" w:fill="FFFFFF"/>
        <w:jc w:val="both"/>
        <w:rPr>
          <w:rFonts w:ascii="Arial" w:eastAsia="Times New Roman" w:hAnsi="Arial" w:cs="Arial"/>
          <w:lang w:eastAsia="es-PE"/>
        </w:rPr>
      </w:pPr>
    </w:p>
    <w:p w:rsidR="0063348B" w:rsidRPr="00836275" w:rsidRDefault="0063348B" w:rsidP="00836275">
      <w:pPr>
        <w:shd w:val="clear" w:color="auto" w:fill="FFFFFF"/>
        <w:jc w:val="both"/>
        <w:rPr>
          <w:rFonts w:ascii="Arial" w:eastAsia="Times New Roman" w:hAnsi="Arial" w:cs="Arial"/>
          <w:b/>
          <w:lang w:eastAsia="es-PE"/>
        </w:rPr>
      </w:pPr>
      <w:r w:rsidRPr="00836275">
        <w:rPr>
          <w:rFonts w:ascii="Arial" w:eastAsia="Times New Roman" w:hAnsi="Arial" w:cs="Arial"/>
          <w:b/>
          <w:lang w:eastAsia="es-PE"/>
        </w:rPr>
        <w:t>Características norma ISO 9126</w:t>
      </w:r>
    </w:p>
    <w:p w:rsidR="0063348B" w:rsidRPr="00836275" w:rsidRDefault="0063348B" w:rsidP="00836275">
      <w:pPr>
        <w:shd w:val="clear" w:color="auto" w:fill="FFFFFF"/>
        <w:jc w:val="both"/>
        <w:rPr>
          <w:rFonts w:ascii="Arial" w:eastAsia="Times New Roman" w:hAnsi="Arial" w:cs="Arial"/>
          <w:lang w:eastAsia="es-PE"/>
        </w:rPr>
      </w:pPr>
    </w:p>
    <w:p w:rsidR="0063348B" w:rsidRPr="00836275" w:rsidRDefault="0063348B" w:rsidP="00836275">
      <w:pPr>
        <w:pStyle w:val="Prrafodelista"/>
        <w:widowControl/>
        <w:numPr>
          <w:ilvl w:val="0"/>
          <w:numId w:val="1"/>
        </w:numPr>
        <w:ind w:left="142" w:hanging="142"/>
        <w:jc w:val="both"/>
        <w:rPr>
          <w:rFonts w:ascii="Arial" w:hAnsi="Arial" w:cs="Arial"/>
          <w:color w:val="auto"/>
        </w:rPr>
      </w:pPr>
      <w:r w:rsidRPr="00836275">
        <w:rPr>
          <w:rFonts w:ascii="Arial" w:hAnsi="Arial" w:cs="Arial"/>
          <w:color w:val="auto"/>
        </w:rPr>
        <w:t>Calidad Interna: Medible a partir de las características intrínsecas, como el código fuente.</w:t>
      </w:r>
    </w:p>
    <w:p w:rsidR="0063348B" w:rsidRPr="00836275" w:rsidRDefault="0063348B" w:rsidP="00836275">
      <w:pPr>
        <w:pStyle w:val="Prrafodelista"/>
        <w:widowControl/>
        <w:numPr>
          <w:ilvl w:val="0"/>
          <w:numId w:val="1"/>
        </w:numPr>
        <w:ind w:left="142" w:hanging="142"/>
        <w:jc w:val="both"/>
        <w:rPr>
          <w:rFonts w:ascii="Arial" w:hAnsi="Arial" w:cs="Arial"/>
          <w:color w:val="auto"/>
        </w:rPr>
      </w:pPr>
      <w:r w:rsidRPr="00836275">
        <w:rPr>
          <w:rFonts w:ascii="Arial" w:hAnsi="Arial" w:cs="Arial"/>
          <w:color w:val="auto"/>
        </w:rPr>
        <w:t>Calidad Externa: Medible en el comportamiento del producto, como en una prueba.</w:t>
      </w:r>
    </w:p>
    <w:p w:rsidR="0063348B" w:rsidRPr="00836275" w:rsidRDefault="0063348B" w:rsidP="00836275">
      <w:pPr>
        <w:pStyle w:val="Prrafodelista"/>
        <w:widowControl/>
        <w:numPr>
          <w:ilvl w:val="0"/>
          <w:numId w:val="1"/>
        </w:numPr>
        <w:ind w:left="142" w:hanging="142"/>
        <w:jc w:val="both"/>
        <w:rPr>
          <w:rFonts w:ascii="Arial" w:hAnsi="Arial" w:cs="Arial"/>
          <w:color w:val="auto"/>
        </w:rPr>
      </w:pPr>
      <w:r w:rsidRPr="00836275">
        <w:rPr>
          <w:rFonts w:ascii="Arial" w:hAnsi="Arial" w:cs="Arial"/>
          <w:color w:val="auto"/>
        </w:rPr>
        <w:t>Calidad en Uso: Medible durante la utilización efectiva por parte del usuario.</w:t>
      </w:r>
    </w:p>
    <w:p w:rsidR="0063348B" w:rsidRPr="00836275" w:rsidRDefault="0063348B" w:rsidP="00836275">
      <w:pPr>
        <w:shd w:val="clear" w:color="auto" w:fill="FFFFFF"/>
        <w:jc w:val="both"/>
        <w:rPr>
          <w:rFonts w:ascii="Arial" w:eastAsia="Times New Roman" w:hAnsi="Arial" w:cs="Arial"/>
          <w:lang w:eastAsia="es-PE"/>
        </w:rPr>
      </w:pPr>
    </w:p>
    <w:p w:rsidR="0063348B" w:rsidRPr="00836275" w:rsidRDefault="0063348B" w:rsidP="00836275">
      <w:pPr>
        <w:shd w:val="clear" w:color="auto" w:fill="FFFFFF"/>
        <w:jc w:val="both"/>
        <w:rPr>
          <w:rFonts w:ascii="Arial" w:eastAsia="Times New Roman" w:hAnsi="Arial" w:cs="Arial"/>
          <w:lang w:eastAsia="es-PE"/>
        </w:rPr>
      </w:pPr>
      <w:r w:rsidRPr="00836275">
        <w:rPr>
          <w:rFonts w:ascii="Arial" w:hAnsi="Arial" w:cs="Arial"/>
          <w:noProof/>
          <w:lang w:eastAsia="es-PE"/>
        </w:rPr>
        <w:drawing>
          <wp:inline distT="0" distB="0" distL="0" distR="0" wp14:anchorId="71005AB0" wp14:editId="35A40BC6">
            <wp:extent cx="5612130" cy="3547817"/>
            <wp:effectExtent l="0" t="0" r="7620" b="0"/>
            <wp:docPr id="1" name="Imagen 1" descr="Resultado de imagen para iso 9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so 91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547817"/>
                    </a:xfrm>
                    <a:prstGeom prst="rect">
                      <a:avLst/>
                    </a:prstGeom>
                    <a:noFill/>
                    <a:ln>
                      <a:noFill/>
                    </a:ln>
                  </pic:spPr>
                </pic:pic>
              </a:graphicData>
            </a:graphic>
          </wp:inline>
        </w:drawing>
      </w:r>
    </w:p>
    <w:p w:rsidR="0063348B" w:rsidRPr="00836275" w:rsidRDefault="0063348B" w:rsidP="00836275">
      <w:pPr>
        <w:shd w:val="clear" w:color="auto" w:fill="FFFFFF"/>
        <w:jc w:val="both"/>
        <w:rPr>
          <w:rFonts w:ascii="Arial" w:eastAsia="Times New Roman" w:hAnsi="Arial" w:cs="Arial"/>
          <w:lang w:eastAsia="es-PE"/>
        </w:rPr>
      </w:pPr>
    </w:p>
    <w:p w:rsidR="0063348B" w:rsidRPr="00836275" w:rsidRDefault="0063348B" w:rsidP="00836275">
      <w:pPr>
        <w:shd w:val="clear" w:color="auto" w:fill="FFFFFF"/>
        <w:jc w:val="both"/>
        <w:rPr>
          <w:rFonts w:ascii="Arial" w:eastAsia="Times New Roman" w:hAnsi="Arial" w:cs="Arial"/>
          <w:lang w:eastAsia="es-PE"/>
        </w:rPr>
      </w:pPr>
      <w:r w:rsidRPr="00836275">
        <w:rPr>
          <w:rFonts w:ascii="Arial" w:eastAsia="Times New Roman" w:hAnsi="Arial" w:cs="Arial"/>
          <w:lang w:eastAsia="es-PE"/>
        </w:rPr>
        <w:t xml:space="preserve">A continuación se describen las características y </w:t>
      </w:r>
      <w:proofErr w:type="spellStart"/>
      <w:r w:rsidRPr="00836275">
        <w:rPr>
          <w:rFonts w:ascii="Arial" w:eastAsia="Times New Roman" w:hAnsi="Arial" w:cs="Arial"/>
          <w:lang w:eastAsia="es-PE"/>
        </w:rPr>
        <w:t>subcaracterísticas</w:t>
      </w:r>
      <w:proofErr w:type="spellEnd"/>
      <w:r w:rsidRPr="00836275">
        <w:rPr>
          <w:rFonts w:ascii="Arial" w:eastAsia="Times New Roman" w:hAnsi="Arial" w:cs="Arial"/>
          <w:lang w:eastAsia="es-PE"/>
        </w:rPr>
        <w:t xml:space="preserve"> propias de este estándar que se encuentran dentro de las vistas interna y externa, las cuales usaremos para evaluar el software de CMI:</w:t>
      </w:r>
    </w:p>
    <w:p w:rsidR="0063348B" w:rsidRPr="00836275" w:rsidRDefault="0063348B" w:rsidP="00836275">
      <w:pPr>
        <w:shd w:val="clear" w:color="auto" w:fill="FFFFFF"/>
        <w:jc w:val="both"/>
        <w:rPr>
          <w:rFonts w:ascii="Arial" w:eastAsia="Times New Roman" w:hAnsi="Arial" w:cs="Arial"/>
          <w:lang w:eastAsia="es-PE"/>
        </w:rPr>
      </w:pPr>
    </w:p>
    <w:p w:rsidR="0063348B" w:rsidRPr="00836275" w:rsidRDefault="0063348B" w:rsidP="00836275">
      <w:pPr>
        <w:pStyle w:val="Prrafodelista"/>
        <w:numPr>
          <w:ilvl w:val="0"/>
          <w:numId w:val="2"/>
        </w:numPr>
        <w:shd w:val="clear" w:color="auto" w:fill="FFFFFF"/>
        <w:jc w:val="both"/>
        <w:rPr>
          <w:rFonts w:ascii="Arial" w:hAnsi="Arial" w:cs="Arial"/>
          <w:color w:val="auto"/>
        </w:rPr>
      </w:pPr>
      <w:r w:rsidRPr="00836275">
        <w:rPr>
          <w:rFonts w:ascii="Arial" w:hAnsi="Arial" w:cs="Arial"/>
          <w:color w:val="auto"/>
        </w:rPr>
        <w:t>Funcionalidad: capacidad del software de proveer los servicios necesarios para cumplir con los requisitos funcionales.</w:t>
      </w:r>
    </w:p>
    <w:p w:rsidR="0063348B" w:rsidRPr="00836275" w:rsidRDefault="0063348B" w:rsidP="00836275">
      <w:pPr>
        <w:pStyle w:val="Prrafodelista"/>
        <w:shd w:val="clear" w:color="auto" w:fill="FFFFFF"/>
        <w:jc w:val="both"/>
        <w:rPr>
          <w:rFonts w:ascii="Arial" w:hAnsi="Arial" w:cs="Arial"/>
          <w:b/>
          <w:color w:val="auto"/>
        </w:rPr>
      </w:pPr>
      <w:proofErr w:type="spellStart"/>
      <w:r w:rsidRPr="00836275">
        <w:rPr>
          <w:rFonts w:ascii="Arial" w:hAnsi="Arial" w:cs="Arial"/>
          <w:b/>
          <w:color w:val="auto"/>
        </w:rPr>
        <w:lastRenderedPageBreak/>
        <w:t>Subcaracterísticas</w:t>
      </w:r>
      <w:proofErr w:type="spellEnd"/>
      <w:r w:rsidRPr="00836275">
        <w:rPr>
          <w:rFonts w:ascii="Arial" w:hAnsi="Arial" w:cs="Arial"/>
          <w:b/>
          <w:color w:val="auto"/>
        </w:rPr>
        <w:t>:</w:t>
      </w:r>
    </w:p>
    <w:p w:rsidR="0063348B" w:rsidRPr="00836275" w:rsidRDefault="0063348B" w:rsidP="00836275">
      <w:pPr>
        <w:pStyle w:val="Prrafodelista"/>
        <w:numPr>
          <w:ilvl w:val="1"/>
          <w:numId w:val="2"/>
        </w:numPr>
        <w:shd w:val="clear" w:color="auto" w:fill="FFFFFF"/>
        <w:ind w:left="993" w:hanging="284"/>
        <w:jc w:val="both"/>
        <w:rPr>
          <w:rFonts w:ascii="Arial" w:hAnsi="Arial" w:cs="Arial"/>
          <w:color w:val="auto"/>
        </w:rPr>
      </w:pPr>
      <w:r w:rsidRPr="00836275">
        <w:rPr>
          <w:rFonts w:ascii="Arial" w:hAnsi="Arial" w:cs="Arial"/>
          <w:color w:val="auto"/>
        </w:rPr>
        <w:t>Idoneidad.- Hace referencia a que si el software desempeña las tareas para las cuales fue desarrollado.</w:t>
      </w:r>
    </w:p>
    <w:p w:rsidR="0063348B" w:rsidRPr="00836275" w:rsidRDefault="0063348B" w:rsidP="00836275">
      <w:pPr>
        <w:pStyle w:val="Prrafodelista"/>
        <w:numPr>
          <w:ilvl w:val="1"/>
          <w:numId w:val="2"/>
        </w:numPr>
        <w:shd w:val="clear" w:color="auto" w:fill="FFFFFF"/>
        <w:ind w:left="993" w:hanging="284"/>
        <w:jc w:val="both"/>
        <w:rPr>
          <w:rFonts w:ascii="Arial" w:hAnsi="Arial" w:cs="Arial"/>
          <w:color w:val="auto"/>
        </w:rPr>
      </w:pPr>
      <w:r w:rsidRPr="00836275">
        <w:rPr>
          <w:rFonts w:ascii="Arial" w:hAnsi="Arial" w:cs="Arial"/>
          <w:color w:val="auto"/>
        </w:rPr>
        <w:t>Exactitud.- Evalúa el resultado final que obtiene el software y si tiene consistencia a lo que se espera de él.</w:t>
      </w:r>
    </w:p>
    <w:p w:rsidR="0063348B" w:rsidRPr="00836275" w:rsidRDefault="0063348B" w:rsidP="00836275">
      <w:pPr>
        <w:pStyle w:val="Prrafodelista"/>
        <w:numPr>
          <w:ilvl w:val="1"/>
          <w:numId w:val="2"/>
        </w:numPr>
        <w:shd w:val="clear" w:color="auto" w:fill="FFFFFF"/>
        <w:ind w:left="993" w:hanging="284"/>
        <w:jc w:val="both"/>
        <w:rPr>
          <w:rFonts w:ascii="Arial" w:hAnsi="Arial" w:cs="Arial"/>
          <w:color w:val="auto"/>
        </w:rPr>
      </w:pPr>
      <w:r w:rsidRPr="00836275">
        <w:rPr>
          <w:rFonts w:ascii="Arial" w:hAnsi="Arial" w:cs="Arial"/>
          <w:color w:val="auto"/>
        </w:rPr>
        <w:t>Interoperabilidad.- Consiste en revisar si el sistema puede interactuar con otro sistema independiente.</w:t>
      </w:r>
    </w:p>
    <w:p w:rsidR="0063348B" w:rsidRPr="00836275" w:rsidRDefault="0063348B" w:rsidP="00836275">
      <w:pPr>
        <w:pStyle w:val="Prrafodelista"/>
        <w:numPr>
          <w:ilvl w:val="1"/>
          <w:numId w:val="2"/>
        </w:numPr>
        <w:shd w:val="clear" w:color="auto" w:fill="FFFFFF"/>
        <w:ind w:left="993" w:hanging="284"/>
        <w:jc w:val="both"/>
        <w:rPr>
          <w:rFonts w:ascii="Arial" w:hAnsi="Arial" w:cs="Arial"/>
          <w:color w:val="auto"/>
        </w:rPr>
      </w:pPr>
      <w:r w:rsidRPr="00836275">
        <w:rPr>
          <w:rFonts w:ascii="Arial" w:hAnsi="Arial" w:cs="Arial"/>
          <w:color w:val="auto"/>
        </w:rPr>
        <w:t>Seguridad.- Verifica si el sistema puede impedir el acceso a personal no autorizado.</w:t>
      </w:r>
    </w:p>
    <w:p w:rsidR="0063348B" w:rsidRPr="00836275" w:rsidRDefault="0063348B" w:rsidP="00836275">
      <w:pPr>
        <w:pStyle w:val="Prrafodelista"/>
        <w:numPr>
          <w:ilvl w:val="0"/>
          <w:numId w:val="2"/>
        </w:numPr>
        <w:shd w:val="clear" w:color="auto" w:fill="FFFFFF"/>
        <w:jc w:val="both"/>
        <w:rPr>
          <w:rFonts w:ascii="Arial" w:hAnsi="Arial" w:cs="Arial"/>
          <w:color w:val="auto"/>
        </w:rPr>
      </w:pPr>
      <w:r w:rsidRPr="00836275">
        <w:rPr>
          <w:rFonts w:ascii="Arial" w:hAnsi="Arial" w:cs="Arial"/>
          <w:color w:val="auto"/>
        </w:rPr>
        <w:t>Fiabilidad: capacidad del software de mantener las prestaciones requeridas del sistema, durante un tiempo establecido y bajo un conjunto de condiciones definidas.</w:t>
      </w:r>
    </w:p>
    <w:p w:rsidR="0063348B" w:rsidRPr="00836275" w:rsidRDefault="0063348B" w:rsidP="00836275">
      <w:pPr>
        <w:pStyle w:val="Prrafodelista"/>
        <w:shd w:val="clear" w:color="auto" w:fill="FFFFFF"/>
        <w:jc w:val="both"/>
        <w:rPr>
          <w:rFonts w:ascii="Arial" w:hAnsi="Arial" w:cs="Arial"/>
          <w:b/>
          <w:color w:val="auto"/>
        </w:rPr>
      </w:pPr>
      <w:proofErr w:type="spellStart"/>
      <w:r w:rsidRPr="00836275">
        <w:rPr>
          <w:rFonts w:ascii="Arial" w:hAnsi="Arial" w:cs="Arial"/>
          <w:b/>
          <w:color w:val="auto"/>
        </w:rPr>
        <w:t>Subcaracterísticas</w:t>
      </w:r>
      <w:proofErr w:type="spellEnd"/>
      <w:r w:rsidRPr="00836275">
        <w:rPr>
          <w:rFonts w:ascii="Arial" w:hAnsi="Arial" w:cs="Arial"/>
          <w:b/>
          <w:color w:val="auto"/>
        </w:rPr>
        <w:t>:</w:t>
      </w:r>
    </w:p>
    <w:p w:rsidR="0063348B" w:rsidRPr="00836275" w:rsidRDefault="0063348B" w:rsidP="00836275">
      <w:pPr>
        <w:pStyle w:val="Prrafodelista"/>
        <w:numPr>
          <w:ilvl w:val="1"/>
          <w:numId w:val="2"/>
        </w:numPr>
        <w:shd w:val="clear" w:color="auto" w:fill="FFFFFF"/>
        <w:ind w:left="993" w:hanging="284"/>
        <w:jc w:val="both"/>
        <w:rPr>
          <w:rFonts w:ascii="Arial" w:hAnsi="Arial" w:cs="Arial"/>
          <w:color w:val="auto"/>
        </w:rPr>
      </w:pPr>
      <w:r w:rsidRPr="00836275">
        <w:rPr>
          <w:rFonts w:ascii="Arial" w:hAnsi="Arial" w:cs="Arial"/>
          <w:color w:val="auto"/>
        </w:rPr>
        <w:t>Madurez.- Se debe verificar las fallas del sistema y si muchas de estas han sido eliminadas durante el tiempo de pruebas o uso del sistema.</w:t>
      </w:r>
    </w:p>
    <w:p w:rsidR="0063348B" w:rsidRPr="00836275" w:rsidRDefault="0063348B" w:rsidP="00836275">
      <w:pPr>
        <w:pStyle w:val="Prrafodelista"/>
        <w:numPr>
          <w:ilvl w:val="1"/>
          <w:numId w:val="2"/>
        </w:numPr>
        <w:shd w:val="clear" w:color="auto" w:fill="FFFFFF"/>
        <w:ind w:left="993" w:hanging="284"/>
        <w:jc w:val="both"/>
        <w:rPr>
          <w:rFonts w:ascii="Arial" w:hAnsi="Arial" w:cs="Arial"/>
          <w:color w:val="auto"/>
        </w:rPr>
      </w:pPr>
      <w:r w:rsidRPr="00836275">
        <w:rPr>
          <w:rFonts w:ascii="Arial" w:hAnsi="Arial" w:cs="Arial"/>
          <w:color w:val="auto"/>
        </w:rPr>
        <w:t>Recuperabilidad.- Verificar si el softw</w:t>
      </w:r>
      <w:r w:rsidR="00E40DD1" w:rsidRPr="00836275">
        <w:rPr>
          <w:rFonts w:ascii="Arial" w:hAnsi="Arial" w:cs="Arial"/>
          <w:color w:val="auto"/>
        </w:rPr>
        <w:t xml:space="preserve">are puede </w:t>
      </w:r>
      <w:r w:rsidRPr="00836275">
        <w:rPr>
          <w:rFonts w:ascii="Arial" w:hAnsi="Arial" w:cs="Arial"/>
          <w:color w:val="auto"/>
        </w:rPr>
        <w:t>reasumir</w:t>
      </w:r>
      <w:r w:rsidR="008B2333" w:rsidRPr="00836275">
        <w:rPr>
          <w:rFonts w:ascii="Arial" w:hAnsi="Arial" w:cs="Arial"/>
          <w:color w:val="auto"/>
        </w:rPr>
        <w:t xml:space="preserve"> el funcionamiento y restaurar </w:t>
      </w:r>
      <w:r w:rsidRPr="00836275">
        <w:rPr>
          <w:rFonts w:ascii="Arial" w:hAnsi="Arial" w:cs="Arial"/>
          <w:color w:val="auto"/>
        </w:rPr>
        <w:t>datos perdidos después de un fallo ocasional.</w:t>
      </w:r>
    </w:p>
    <w:p w:rsidR="0063348B" w:rsidRPr="00836275" w:rsidRDefault="0063348B" w:rsidP="00836275">
      <w:pPr>
        <w:pStyle w:val="Prrafodelista"/>
        <w:numPr>
          <w:ilvl w:val="1"/>
          <w:numId w:val="2"/>
        </w:numPr>
        <w:shd w:val="clear" w:color="auto" w:fill="FFFFFF"/>
        <w:ind w:left="993" w:hanging="284"/>
        <w:jc w:val="both"/>
        <w:rPr>
          <w:rFonts w:ascii="Arial" w:hAnsi="Arial" w:cs="Arial"/>
          <w:color w:val="auto"/>
        </w:rPr>
      </w:pPr>
      <w:r w:rsidRPr="00836275">
        <w:rPr>
          <w:rFonts w:ascii="Arial" w:hAnsi="Arial" w:cs="Arial"/>
          <w:color w:val="auto"/>
        </w:rPr>
        <w:t xml:space="preserve">Tolerancia a fallos.- </w:t>
      </w:r>
      <w:proofErr w:type="spellStart"/>
      <w:r w:rsidRPr="00836275">
        <w:rPr>
          <w:rFonts w:ascii="Arial" w:hAnsi="Arial" w:cs="Arial"/>
          <w:color w:val="auto"/>
        </w:rPr>
        <w:t>Evalua</w:t>
      </w:r>
      <w:proofErr w:type="spellEnd"/>
      <w:r w:rsidRPr="00836275">
        <w:rPr>
          <w:rFonts w:ascii="Arial" w:hAnsi="Arial" w:cs="Arial"/>
          <w:color w:val="auto"/>
        </w:rPr>
        <w:t xml:space="preserve"> si la aplicación desarrollada es capaz de manejar errores.</w:t>
      </w:r>
    </w:p>
    <w:p w:rsidR="0063348B" w:rsidRPr="00836275" w:rsidRDefault="0063348B" w:rsidP="00836275">
      <w:pPr>
        <w:pStyle w:val="Prrafodelista"/>
        <w:numPr>
          <w:ilvl w:val="0"/>
          <w:numId w:val="2"/>
        </w:numPr>
        <w:shd w:val="clear" w:color="auto" w:fill="FFFFFF"/>
        <w:jc w:val="both"/>
        <w:rPr>
          <w:rFonts w:ascii="Arial" w:hAnsi="Arial" w:cs="Arial"/>
          <w:color w:val="auto"/>
        </w:rPr>
      </w:pPr>
      <w:r w:rsidRPr="00836275">
        <w:rPr>
          <w:rFonts w:ascii="Arial" w:hAnsi="Arial" w:cs="Arial"/>
          <w:color w:val="auto"/>
        </w:rPr>
        <w:t>Usabilidad: esfuerzo requerido por el usuario para utilizar el producto satisfactoriamente.</w:t>
      </w:r>
    </w:p>
    <w:p w:rsidR="0063348B" w:rsidRPr="00836275" w:rsidRDefault="0063348B" w:rsidP="00836275">
      <w:pPr>
        <w:pStyle w:val="Prrafodelista"/>
        <w:shd w:val="clear" w:color="auto" w:fill="FFFFFF"/>
        <w:jc w:val="both"/>
        <w:rPr>
          <w:rFonts w:ascii="Arial" w:hAnsi="Arial" w:cs="Arial"/>
          <w:b/>
          <w:color w:val="auto"/>
        </w:rPr>
      </w:pPr>
      <w:proofErr w:type="spellStart"/>
      <w:r w:rsidRPr="00836275">
        <w:rPr>
          <w:rFonts w:ascii="Arial" w:hAnsi="Arial" w:cs="Arial"/>
          <w:b/>
          <w:color w:val="auto"/>
        </w:rPr>
        <w:t>Subcaracterísticas</w:t>
      </w:r>
      <w:proofErr w:type="spellEnd"/>
      <w:r w:rsidRPr="00836275">
        <w:rPr>
          <w:rFonts w:ascii="Arial" w:hAnsi="Arial" w:cs="Arial"/>
          <w:b/>
          <w:color w:val="auto"/>
        </w:rPr>
        <w:t>:</w:t>
      </w:r>
    </w:p>
    <w:p w:rsidR="0063348B" w:rsidRPr="00836275" w:rsidRDefault="0063348B" w:rsidP="00836275">
      <w:pPr>
        <w:pStyle w:val="Prrafodelista"/>
        <w:numPr>
          <w:ilvl w:val="1"/>
          <w:numId w:val="2"/>
        </w:numPr>
        <w:shd w:val="clear" w:color="auto" w:fill="FFFFFF"/>
        <w:ind w:left="993" w:hanging="284"/>
        <w:jc w:val="both"/>
        <w:rPr>
          <w:rFonts w:ascii="Arial" w:hAnsi="Arial" w:cs="Arial"/>
          <w:color w:val="auto"/>
        </w:rPr>
      </w:pPr>
      <w:r w:rsidRPr="00836275">
        <w:rPr>
          <w:rFonts w:ascii="Arial" w:hAnsi="Arial" w:cs="Arial"/>
          <w:color w:val="auto"/>
        </w:rPr>
        <w:t>Aprendizaje.- Determina que tan fácil es para el usuario aprender a utilizar el sistema.</w:t>
      </w:r>
    </w:p>
    <w:p w:rsidR="0063348B" w:rsidRPr="00836275" w:rsidRDefault="0063348B" w:rsidP="00836275">
      <w:pPr>
        <w:pStyle w:val="Prrafodelista"/>
        <w:numPr>
          <w:ilvl w:val="1"/>
          <w:numId w:val="2"/>
        </w:numPr>
        <w:shd w:val="clear" w:color="auto" w:fill="FFFFFF"/>
        <w:ind w:left="993" w:hanging="284"/>
        <w:jc w:val="both"/>
        <w:rPr>
          <w:rFonts w:ascii="Arial" w:hAnsi="Arial" w:cs="Arial"/>
          <w:color w:val="auto"/>
        </w:rPr>
      </w:pPr>
      <w:r w:rsidRPr="00836275">
        <w:rPr>
          <w:rFonts w:ascii="Arial" w:hAnsi="Arial" w:cs="Arial"/>
          <w:color w:val="auto"/>
        </w:rPr>
        <w:t>Comprensión.- Evalúa que tan fácil es para el usuario comprender el funcionamiento del sistema</w:t>
      </w:r>
    </w:p>
    <w:p w:rsidR="0063348B" w:rsidRPr="00836275" w:rsidRDefault="0063348B" w:rsidP="00836275">
      <w:pPr>
        <w:pStyle w:val="Prrafodelista"/>
        <w:numPr>
          <w:ilvl w:val="1"/>
          <w:numId w:val="2"/>
        </w:numPr>
        <w:shd w:val="clear" w:color="auto" w:fill="FFFFFF"/>
        <w:ind w:left="993" w:hanging="284"/>
        <w:jc w:val="both"/>
        <w:rPr>
          <w:rFonts w:ascii="Arial" w:hAnsi="Arial" w:cs="Arial"/>
          <w:color w:val="auto"/>
        </w:rPr>
      </w:pPr>
      <w:r w:rsidRPr="00836275">
        <w:rPr>
          <w:rFonts w:ascii="Arial" w:hAnsi="Arial" w:cs="Arial"/>
          <w:color w:val="auto"/>
        </w:rPr>
        <w:t>Operatividad.- Determina si el usuario puede utilizar el sistema sin mucho esfuerzo.</w:t>
      </w:r>
    </w:p>
    <w:p w:rsidR="0063348B" w:rsidRPr="00836275" w:rsidRDefault="0063348B" w:rsidP="00836275">
      <w:pPr>
        <w:pStyle w:val="Prrafodelista"/>
        <w:numPr>
          <w:ilvl w:val="1"/>
          <w:numId w:val="2"/>
        </w:numPr>
        <w:shd w:val="clear" w:color="auto" w:fill="FFFFFF"/>
        <w:ind w:left="993" w:hanging="284"/>
        <w:jc w:val="both"/>
        <w:rPr>
          <w:rFonts w:ascii="Arial" w:hAnsi="Arial" w:cs="Arial"/>
          <w:color w:val="auto"/>
        </w:rPr>
      </w:pPr>
      <w:r w:rsidRPr="00836275">
        <w:rPr>
          <w:rFonts w:ascii="Arial" w:hAnsi="Arial" w:cs="Arial"/>
          <w:color w:val="auto"/>
        </w:rPr>
        <w:t>Atractividad.- Verifica que tan atractiva se ve la interfaz de la aplicación.</w:t>
      </w:r>
    </w:p>
    <w:p w:rsidR="0063348B" w:rsidRPr="00836275" w:rsidRDefault="0063348B" w:rsidP="00836275">
      <w:pPr>
        <w:pStyle w:val="Prrafodelista"/>
        <w:numPr>
          <w:ilvl w:val="0"/>
          <w:numId w:val="2"/>
        </w:numPr>
        <w:shd w:val="clear" w:color="auto" w:fill="FFFFFF"/>
        <w:jc w:val="both"/>
        <w:rPr>
          <w:rFonts w:ascii="Arial" w:hAnsi="Arial" w:cs="Arial"/>
          <w:color w:val="auto"/>
        </w:rPr>
      </w:pPr>
      <w:r w:rsidRPr="00836275">
        <w:rPr>
          <w:rFonts w:ascii="Arial" w:hAnsi="Arial" w:cs="Arial"/>
          <w:color w:val="auto"/>
        </w:rPr>
        <w:t>Eficiencia: relación entre las prestaciones del software y los requisitos necesarios para su utilización.</w:t>
      </w:r>
    </w:p>
    <w:p w:rsidR="0063348B" w:rsidRPr="00836275" w:rsidRDefault="0063348B" w:rsidP="00836275">
      <w:pPr>
        <w:pStyle w:val="Prrafodelista"/>
        <w:shd w:val="clear" w:color="auto" w:fill="FFFFFF"/>
        <w:jc w:val="both"/>
        <w:rPr>
          <w:rFonts w:ascii="Arial" w:hAnsi="Arial" w:cs="Arial"/>
          <w:b/>
          <w:color w:val="auto"/>
        </w:rPr>
      </w:pPr>
      <w:proofErr w:type="spellStart"/>
      <w:r w:rsidRPr="00836275">
        <w:rPr>
          <w:rFonts w:ascii="Arial" w:hAnsi="Arial" w:cs="Arial"/>
          <w:b/>
          <w:color w:val="auto"/>
        </w:rPr>
        <w:t>Subcaracterísticas</w:t>
      </w:r>
      <w:proofErr w:type="spellEnd"/>
      <w:r w:rsidRPr="00836275">
        <w:rPr>
          <w:rFonts w:ascii="Arial" w:hAnsi="Arial" w:cs="Arial"/>
          <w:b/>
          <w:color w:val="auto"/>
        </w:rPr>
        <w:t>:</w:t>
      </w:r>
    </w:p>
    <w:p w:rsidR="0063348B" w:rsidRPr="00836275" w:rsidRDefault="0063348B" w:rsidP="00836275">
      <w:pPr>
        <w:pStyle w:val="Prrafodelista"/>
        <w:numPr>
          <w:ilvl w:val="1"/>
          <w:numId w:val="2"/>
        </w:numPr>
        <w:shd w:val="clear" w:color="auto" w:fill="FFFFFF"/>
        <w:ind w:left="993" w:hanging="284"/>
        <w:jc w:val="both"/>
        <w:rPr>
          <w:rFonts w:ascii="Arial" w:hAnsi="Arial" w:cs="Arial"/>
          <w:color w:val="auto"/>
        </w:rPr>
      </w:pPr>
      <w:r w:rsidRPr="00836275">
        <w:rPr>
          <w:rFonts w:ascii="Arial" w:hAnsi="Arial" w:cs="Arial"/>
          <w:color w:val="auto"/>
        </w:rPr>
        <w:t>Comportamiento en el tiempo.- Verifica la rapidez en que  responde el sistema</w:t>
      </w:r>
    </w:p>
    <w:p w:rsidR="0063348B" w:rsidRPr="00836275" w:rsidRDefault="0063348B" w:rsidP="00836275">
      <w:pPr>
        <w:pStyle w:val="Prrafodelista"/>
        <w:numPr>
          <w:ilvl w:val="1"/>
          <w:numId w:val="2"/>
        </w:numPr>
        <w:shd w:val="clear" w:color="auto" w:fill="FFFFFF"/>
        <w:ind w:left="993" w:hanging="284"/>
        <w:jc w:val="both"/>
        <w:rPr>
          <w:rFonts w:ascii="Arial" w:hAnsi="Arial" w:cs="Arial"/>
          <w:color w:val="auto"/>
        </w:rPr>
      </w:pPr>
      <w:r w:rsidRPr="00836275">
        <w:rPr>
          <w:rFonts w:ascii="Arial" w:hAnsi="Arial" w:cs="Arial"/>
          <w:color w:val="auto"/>
        </w:rPr>
        <w:t>Comportamiento de recursos.- Determina si el  sistema utiliza los recursos de manera eficiente</w:t>
      </w:r>
    </w:p>
    <w:p w:rsidR="0063348B" w:rsidRPr="00836275" w:rsidRDefault="0063348B" w:rsidP="00836275">
      <w:pPr>
        <w:pStyle w:val="Prrafodelista"/>
        <w:numPr>
          <w:ilvl w:val="0"/>
          <w:numId w:val="2"/>
        </w:numPr>
        <w:shd w:val="clear" w:color="auto" w:fill="FFFFFF"/>
        <w:jc w:val="both"/>
        <w:rPr>
          <w:rFonts w:ascii="Arial" w:hAnsi="Arial" w:cs="Arial"/>
          <w:color w:val="auto"/>
        </w:rPr>
      </w:pPr>
      <w:r w:rsidRPr="00836275">
        <w:rPr>
          <w:rFonts w:ascii="Arial" w:hAnsi="Arial" w:cs="Arial"/>
          <w:color w:val="auto"/>
        </w:rPr>
        <w:t>Mantenibilidad: esfuerzo necesario para adaptarse a las nuevas especificaciones y requisitos del software.</w:t>
      </w:r>
    </w:p>
    <w:p w:rsidR="0063348B" w:rsidRPr="00836275" w:rsidRDefault="0063348B" w:rsidP="00836275">
      <w:pPr>
        <w:pStyle w:val="Prrafodelista"/>
        <w:shd w:val="clear" w:color="auto" w:fill="FFFFFF"/>
        <w:jc w:val="both"/>
        <w:rPr>
          <w:rFonts w:ascii="Arial" w:hAnsi="Arial" w:cs="Arial"/>
          <w:b/>
          <w:color w:val="auto"/>
        </w:rPr>
      </w:pPr>
      <w:proofErr w:type="spellStart"/>
      <w:r w:rsidRPr="00836275">
        <w:rPr>
          <w:rFonts w:ascii="Arial" w:hAnsi="Arial" w:cs="Arial"/>
          <w:b/>
          <w:color w:val="auto"/>
        </w:rPr>
        <w:t>Subcaracterísticas</w:t>
      </w:r>
      <w:proofErr w:type="spellEnd"/>
      <w:r w:rsidRPr="00836275">
        <w:rPr>
          <w:rFonts w:ascii="Arial" w:hAnsi="Arial" w:cs="Arial"/>
          <w:b/>
          <w:color w:val="auto"/>
        </w:rPr>
        <w:t>:</w:t>
      </w:r>
    </w:p>
    <w:p w:rsidR="0063348B" w:rsidRPr="00836275" w:rsidRDefault="0063348B" w:rsidP="00836275">
      <w:pPr>
        <w:pStyle w:val="Prrafodelista"/>
        <w:numPr>
          <w:ilvl w:val="1"/>
          <w:numId w:val="2"/>
        </w:numPr>
        <w:shd w:val="clear" w:color="auto" w:fill="FFFFFF"/>
        <w:ind w:left="993" w:hanging="284"/>
        <w:jc w:val="both"/>
        <w:rPr>
          <w:rFonts w:ascii="Arial" w:hAnsi="Arial" w:cs="Arial"/>
          <w:color w:val="auto"/>
        </w:rPr>
      </w:pPr>
      <w:r w:rsidRPr="00836275">
        <w:rPr>
          <w:rFonts w:ascii="Arial" w:hAnsi="Arial" w:cs="Arial"/>
          <w:color w:val="auto"/>
        </w:rPr>
        <w:t>Estabilidad.- Verifica si el sistema puede mantener su funcionamiento a pesar de realizar cambios.</w:t>
      </w:r>
    </w:p>
    <w:p w:rsidR="0063348B" w:rsidRPr="00836275" w:rsidRDefault="0063348B" w:rsidP="00836275">
      <w:pPr>
        <w:pStyle w:val="Prrafodelista"/>
        <w:numPr>
          <w:ilvl w:val="1"/>
          <w:numId w:val="2"/>
        </w:numPr>
        <w:shd w:val="clear" w:color="auto" w:fill="FFFFFF"/>
        <w:ind w:left="993" w:hanging="284"/>
        <w:jc w:val="both"/>
        <w:rPr>
          <w:rFonts w:ascii="Arial" w:hAnsi="Arial" w:cs="Arial"/>
          <w:color w:val="auto"/>
        </w:rPr>
      </w:pPr>
      <w:r w:rsidRPr="00836275">
        <w:rPr>
          <w:rFonts w:ascii="Arial" w:hAnsi="Arial" w:cs="Arial"/>
          <w:color w:val="auto"/>
        </w:rPr>
        <w:t>Facilidad de análisis.- Determina si la estructura de desarrollo es funcional con el objetivo de diagnosticar fácilmente las fallas.</w:t>
      </w:r>
    </w:p>
    <w:p w:rsidR="0063348B" w:rsidRPr="00836275" w:rsidRDefault="0063348B" w:rsidP="00836275">
      <w:pPr>
        <w:pStyle w:val="Prrafodelista"/>
        <w:numPr>
          <w:ilvl w:val="1"/>
          <w:numId w:val="2"/>
        </w:numPr>
        <w:shd w:val="clear" w:color="auto" w:fill="FFFFFF"/>
        <w:ind w:left="993" w:hanging="284"/>
        <w:jc w:val="both"/>
        <w:rPr>
          <w:rFonts w:ascii="Arial" w:hAnsi="Arial" w:cs="Arial"/>
          <w:color w:val="auto"/>
        </w:rPr>
      </w:pPr>
      <w:r w:rsidRPr="00836275">
        <w:rPr>
          <w:rFonts w:ascii="Arial" w:hAnsi="Arial" w:cs="Arial"/>
          <w:color w:val="auto"/>
        </w:rPr>
        <w:t>Facilidad de cambio.- Verifica si el sistema puede ser fácilmente modificado</w:t>
      </w:r>
    </w:p>
    <w:p w:rsidR="0063348B" w:rsidRPr="00836275" w:rsidRDefault="0063348B" w:rsidP="00836275">
      <w:pPr>
        <w:pStyle w:val="Prrafodelista"/>
        <w:numPr>
          <w:ilvl w:val="1"/>
          <w:numId w:val="2"/>
        </w:numPr>
        <w:shd w:val="clear" w:color="auto" w:fill="FFFFFF"/>
        <w:ind w:left="993" w:hanging="284"/>
        <w:jc w:val="both"/>
        <w:rPr>
          <w:rFonts w:ascii="Arial" w:hAnsi="Arial" w:cs="Arial"/>
          <w:color w:val="auto"/>
        </w:rPr>
      </w:pPr>
      <w:r w:rsidRPr="00836275">
        <w:rPr>
          <w:rFonts w:ascii="Arial" w:hAnsi="Arial" w:cs="Arial"/>
          <w:color w:val="auto"/>
        </w:rPr>
        <w:t>Facilidad de pruebas.- .- Evalúa si el sistema puede ser probado fácilmente</w:t>
      </w:r>
    </w:p>
    <w:p w:rsidR="0063348B" w:rsidRPr="00836275" w:rsidRDefault="0063348B" w:rsidP="00836275">
      <w:pPr>
        <w:pStyle w:val="Prrafodelista"/>
        <w:numPr>
          <w:ilvl w:val="0"/>
          <w:numId w:val="2"/>
        </w:numPr>
        <w:shd w:val="clear" w:color="auto" w:fill="FFFFFF"/>
        <w:jc w:val="both"/>
        <w:rPr>
          <w:rFonts w:ascii="Arial" w:hAnsi="Arial" w:cs="Arial"/>
          <w:color w:val="auto"/>
        </w:rPr>
      </w:pPr>
      <w:r w:rsidRPr="00836275">
        <w:rPr>
          <w:rFonts w:ascii="Arial" w:hAnsi="Arial" w:cs="Arial"/>
          <w:color w:val="auto"/>
        </w:rPr>
        <w:t>Portabilidad: capacidad del software ser transferido de un entorno a otro.</w:t>
      </w:r>
    </w:p>
    <w:p w:rsidR="0063348B" w:rsidRPr="00836275" w:rsidRDefault="0063348B" w:rsidP="00836275">
      <w:pPr>
        <w:pStyle w:val="Prrafodelista"/>
        <w:shd w:val="clear" w:color="auto" w:fill="FFFFFF"/>
        <w:jc w:val="both"/>
        <w:rPr>
          <w:rFonts w:ascii="Arial" w:hAnsi="Arial" w:cs="Arial"/>
          <w:b/>
          <w:color w:val="auto"/>
        </w:rPr>
      </w:pPr>
      <w:proofErr w:type="spellStart"/>
      <w:r w:rsidRPr="00836275">
        <w:rPr>
          <w:rFonts w:ascii="Arial" w:hAnsi="Arial" w:cs="Arial"/>
          <w:b/>
          <w:color w:val="auto"/>
        </w:rPr>
        <w:lastRenderedPageBreak/>
        <w:t>Subcaracterísticas</w:t>
      </w:r>
      <w:proofErr w:type="spellEnd"/>
      <w:r w:rsidRPr="00836275">
        <w:rPr>
          <w:rFonts w:ascii="Arial" w:hAnsi="Arial" w:cs="Arial"/>
          <w:b/>
          <w:color w:val="auto"/>
        </w:rPr>
        <w:t>:</w:t>
      </w:r>
    </w:p>
    <w:p w:rsidR="0063348B" w:rsidRPr="00836275" w:rsidRDefault="0063348B" w:rsidP="00836275">
      <w:pPr>
        <w:pStyle w:val="Prrafodelista"/>
        <w:numPr>
          <w:ilvl w:val="1"/>
          <w:numId w:val="2"/>
        </w:numPr>
        <w:shd w:val="clear" w:color="auto" w:fill="FFFFFF"/>
        <w:ind w:left="993" w:hanging="284"/>
        <w:jc w:val="both"/>
        <w:rPr>
          <w:rFonts w:ascii="Arial" w:hAnsi="Arial" w:cs="Arial"/>
          <w:color w:val="auto"/>
        </w:rPr>
      </w:pPr>
      <w:r w:rsidRPr="00836275">
        <w:rPr>
          <w:rFonts w:ascii="Arial" w:hAnsi="Arial" w:cs="Arial"/>
          <w:color w:val="auto"/>
        </w:rPr>
        <w:t>Capacidad de instalación.- Verifica si el software se puede instalar fácilmente</w:t>
      </w:r>
    </w:p>
    <w:p w:rsidR="0063348B" w:rsidRPr="00836275" w:rsidRDefault="0063348B" w:rsidP="00836275">
      <w:pPr>
        <w:pStyle w:val="Prrafodelista"/>
        <w:numPr>
          <w:ilvl w:val="1"/>
          <w:numId w:val="2"/>
        </w:numPr>
        <w:shd w:val="clear" w:color="auto" w:fill="FFFFFF"/>
        <w:ind w:left="993" w:hanging="284"/>
        <w:jc w:val="both"/>
        <w:rPr>
          <w:rFonts w:ascii="Arial" w:hAnsi="Arial" w:cs="Arial"/>
          <w:color w:val="auto"/>
        </w:rPr>
      </w:pPr>
      <w:r w:rsidRPr="00836275">
        <w:rPr>
          <w:rFonts w:ascii="Arial" w:hAnsi="Arial" w:cs="Arial"/>
          <w:color w:val="auto"/>
        </w:rPr>
        <w:t>Capacidad de reemplazamiento.- Determina la facilidad con la que el software puede remplazar otro software similar.</w:t>
      </w:r>
    </w:p>
    <w:p w:rsidR="0063348B" w:rsidRPr="00836275" w:rsidRDefault="0063348B" w:rsidP="00836275">
      <w:pPr>
        <w:pStyle w:val="Prrafodelista"/>
        <w:numPr>
          <w:ilvl w:val="1"/>
          <w:numId w:val="2"/>
        </w:numPr>
        <w:shd w:val="clear" w:color="auto" w:fill="FFFFFF"/>
        <w:ind w:left="993" w:hanging="284"/>
        <w:jc w:val="both"/>
        <w:rPr>
          <w:rFonts w:ascii="Arial" w:hAnsi="Arial" w:cs="Arial"/>
          <w:color w:val="auto"/>
        </w:rPr>
      </w:pPr>
      <w:r w:rsidRPr="00836275">
        <w:rPr>
          <w:rFonts w:ascii="Arial" w:hAnsi="Arial" w:cs="Arial"/>
          <w:color w:val="auto"/>
        </w:rPr>
        <w:t>Adaptabilidad.- El software se puede trasladar a otros ambientes</w:t>
      </w:r>
    </w:p>
    <w:p w:rsidR="0063348B" w:rsidRPr="00836275" w:rsidRDefault="0063348B" w:rsidP="00836275">
      <w:pPr>
        <w:pStyle w:val="Prrafodelista"/>
        <w:numPr>
          <w:ilvl w:val="1"/>
          <w:numId w:val="2"/>
        </w:numPr>
        <w:shd w:val="clear" w:color="auto" w:fill="FFFFFF"/>
        <w:ind w:left="993" w:hanging="284"/>
        <w:jc w:val="both"/>
        <w:rPr>
          <w:rFonts w:ascii="Arial" w:hAnsi="Arial" w:cs="Arial"/>
          <w:color w:val="auto"/>
        </w:rPr>
      </w:pPr>
      <w:r w:rsidRPr="00836275">
        <w:rPr>
          <w:rFonts w:ascii="Arial" w:hAnsi="Arial" w:cs="Arial"/>
          <w:color w:val="auto"/>
        </w:rPr>
        <w:t>Co-Existencia.- El software puede funcionar con otros sistemas</w:t>
      </w:r>
    </w:p>
    <w:p w:rsidR="0063348B" w:rsidRPr="00836275" w:rsidRDefault="0063348B" w:rsidP="00836275">
      <w:pPr>
        <w:shd w:val="clear" w:color="auto" w:fill="FFFFFF"/>
        <w:jc w:val="both"/>
        <w:rPr>
          <w:rFonts w:ascii="Arial" w:eastAsia="Times New Roman" w:hAnsi="Arial" w:cs="Arial"/>
        </w:rPr>
      </w:pPr>
    </w:p>
    <w:p w:rsidR="0063348B" w:rsidRPr="00836275" w:rsidRDefault="0063348B" w:rsidP="00836275">
      <w:pPr>
        <w:shd w:val="clear" w:color="auto" w:fill="FFFFFF"/>
        <w:jc w:val="both"/>
        <w:rPr>
          <w:rFonts w:ascii="Arial" w:eastAsia="Times New Roman" w:hAnsi="Arial" w:cs="Arial"/>
        </w:rPr>
      </w:pPr>
      <w:r w:rsidRPr="00836275">
        <w:rPr>
          <w:rFonts w:ascii="Arial" w:eastAsia="Times New Roman" w:hAnsi="Arial" w:cs="Arial"/>
        </w:rPr>
        <w:t>Cada una de las características debe ser evaluada dentro del software basándonos en pruebas de funcionamiento, medición de rendimiento y pruebas con usuarios que harán uso del sistema.</w:t>
      </w:r>
    </w:p>
    <w:p w:rsidR="00E40DD1" w:rsidRPr="00836275" w:rsidRDefault="00E40DD1" w:rsidP="00836275">
      <w:pPr>
        <w:shd w:val="clear" w:color="auto" w:fill="FFFFFF"/>
        <w:jc w:val="both"/>
        <w:rPr>
          <w:rFonts w:ascii="Arial" w:eastAsia="Times New Roman" w:hAnsi="Arial" w:cs="Arial"/>
          <w:b/>
          <w:bCs/>
          <w:lang w:eastAsia="es-PE"/>
        </w:rPr>
      </w:pPr>
    </w:p>
    <w:p w:rsidR="0063348B" w:rsidRPr="00836275" w:rsidRDefault="006A482A" w:rsidP="00836275">
      <w:pPr>
        <w:shd w:val="clear" w:color="auto" w:fill="FFFFFF"/>
        <w:jc w:val="both"/>
        <w:rPr>
          <w:rFonts w:ascii="Arial" w:eastAsia="Times New Roman" w:hAnsi="Arial" w:cs="Arial"/>
          <w:lang w:eastAsia="es-PE"/>
        </w:rPr>
      </w:pPr>
      <w:r>
        <w:rPr>
          <w:rFonts w:ascii="Arial" w:eastAsia="Times New Roman" w:hAnsi="Arial" w:cs="Arial"/>
          <w:b/>
          <w:bCs/>
          <w:lang w:eastAsia="es-PE"/>
        </w:rPr>
        <w:t xml:space="preserve">5.2 </w:t>
      </w:r>
      <w:r w:rsidR="00E40DD1" w:rsidRPr="00836275">
        <w:rPr>
          <w:rFonts w:ascii="Arial" w:eastAsia="Times New Roman" w:hAnsi="Arial" w:cs="Arial"/>
          <w:b/>
          <w:bCs/>
          <w:lang w:eastAsia="es-PE"/>
        </w:rPr>
        <w:t>ESTÁNDAR DE CALIDAD DEL PROCESO </w:t>
      </w:r>
    </w:p>
    <w:p w:rsidR="00E40DD1" w:rsidRPr="00836275" w:rsidRDefault="00E40DD1" w:rsidP="00836275">
      <w:pPr>
        <w:jc w:val="both"/>
        <w:rPr>
          <w:rFonts w:ascii="Arial" w:eastAsia="Times New Roman" w:hAnsi="Arial" w:cs="Arial"/>
          <w:lang w:eastAsia="es-PE"/>
        </w:rPr>
      </w:pPr>
    </w:p>
    <w:p w:rsidR="00E40DD1" w:rsidRPr="00836275" w:rsidRDefault="00E40DD1" w:rsidP="00836275">
      <w:pPr>
        <w:jc w:val="both"/>
        <w:rPr>
          <w:rFonts w:ascii="Arial" w:hAnsi="Arial" w:cs="Arial"/>
          <w:b/>
        </w:rPr>
      </w:pPr>
      <w:r w:rsidRPr="00836275">
        <w:rPr>
          <w:rFonts w:ascii="Arial" w:eastAsia="Times New Roman" w:hAnsi="Arial" w:cs="Arial"/>
          <w:b/>
          <w:lang w:eastAsia="es-PE"/>
        </w:rPr>
        <w:t>NTP ISO/IEC 12207</w:t>
      </w:r>
    </w:p>
    <w:p w:rsidR="00E40DD1" w:rsidRPr="00836275" w:rsidRDefault="00E40DD1" w:rsidP="00836275">
      <w:pPr>
        <w:shd w:val="clear" w:color="auto" w:fill="FFFFFF"/>
        <w:jc w:val="both"/>
        <w:rPr>
          <w:rFonts w:ascii="Arial" w:eastAsia="Times New Roman" w:hAnsi="Arial" w:cs="Arial"/>
          <w:lang w:eastAsia="es-PE"/>
        </w:rPr>
      </w:pPr>
    </w:p>
    <w:p w:rsidR="00E40DD1" w:rsidRPr="00836275" w:rsidRDefault="00E40DD1" w:rsidP="00836275">
      <w:pPr>
        <w:shd w:val="clear" w:color="auto" w:fill="FFFFFF"/>
        <w:jc w:val="both"/>
        <w:rPr>
          <w:rFonts w:ascii="Arial" w:eastAsia="Times New Roman" w:hAnsi="Arial" w:cs="Arial"/>
          <w:lang w:eastAsia="es-PE"/>
        </w:rPr>
      </w:pPr>
      <w:proofErr w:type="spellStart"/>
      <w:r w:rsidRPr="00836275">
        <w:rPr>
          <w:rFonts w:ascii="Arial" w:eastAsia="Times New Roman" w:hAnsi="Arial" w:cs="Arial"/>
          <w:lang w:eastAsia="es-PE"/>
        </w:rPr>
        <w:t>Information</w:t>
      </w:r>
      <w:proofErr w:type="spellEnd"/>
      <w:r w:rsidRPr="00836275">
        <w:rPr>
          <w:rFonts w:ascii="Arial" w:eastAsia="Times New Roman" w:hAnsi="Arial" w:cs="Arial"/>
          <w:lang w:eastAsia="es-PE"/>
        </w:rPr>
        <w:t xml:space="preserve"> </w:t>
      </w:r>
      <w:proofErr w:type="spellStart"/>
      <w:r w:rsidRPr="00836275">
        <w:rPr>
          <w:rFonts w:ascii="Arial" w:eastAsia="Times New Roman" w:hAnsi="Arial" w:cs="Arial"/>
          <w:lang w:eastAsia="es-PE"/>
        </w:rPr>
        <w:t>Technology</w:t>
      </w:r>
      <w:proofErr w:type="spellEnd"/>
      <w:r w:rsidRPr="00836275">
        <w:rPr>
          <w:rFonts w:ascii="Arial" w:eastAsia="Times New Roman" w:hAnsi="Arial" w:cs="Arial"/>
          <w:lang w:eastAsia="es-PE"/>
        </w:rPr>
        <w:t xml:space="preserve"> / Software </w:t>
      </w:r>
      <w:proofErr w:type="spellStart"/>
      <w:r w:rsidRPr="00836275">
        <w:rPr>
          <w:rFonts w:ascii="Arial" w:eastAsia="Times New Roman" w:hAnsi="Arial" w:cs="Arial"/>
          <w:lang w:eastAsia="es-PE"/>
        </w:rPr>
        <w:t>Life</w:t>
      </w:r>
      <w:proofErr w:type="spellEnd"/>
      <w:r w:rsidRPr="00836275">
        <w:rPr>
          <w:rFonts w:ascii="Arial" w:eastAsia="Times New Roman" w:hAnsi="Arial" w:cs="Arial"/>
          <w:lang w:eastAsia="es-PE"/>
        </w:rPr>
        <w:t xml:space="preserve"> </w:t>
      </w:r>
      <w:proofErr w:type="spellStart"/>
      <w:r w:rsidRPr="00836275">
        <w:rPr>
          <w:rFonts w:ascii="Arial" w:eastAsia="Times New Roman" w:hAnsi="Arial" w:cs="Arial"/>
          <w:lang w:eastAsia="es-PE"/>
        </w:rPr>
        <w:t>Cycle</w:t>
      </w:r>
      <w:proofErr w:type="spellEnd"/>
      <w:r w:rsidRPr="00836275">
        <w:rPr>
          <w:rFonts w:ascii="Arial" w:eastAsia="Times New Roman" w:hAnsi="Arial" w:cs="Arial"/>
          <w:lang w:eastAsia="es-PE"/>
        </w:rPr>
        <w:t xml:space="preserve"> </w:t>
      </w:r>
      <w:proofErr w:type="spellStart"/>
      <w:r w:rsidRPr="00836275">
        <w:rPr>
          <w:rFonts w:ascii="Arial" w:eastAsia="Times New Roman" w:hAnsi="Arial" w:cs="Arial"/>
          <w:lang w:eastAsia="es-PE"/>
        </w:rPr>
        <w:t>Processes</w:t>
      </w:r>
      <w:proofErr w:type="spellEnd"/>
      <w:r w:rsidRPr="00836275">
        <w:rPr>
          <w:rFonts w:ascii="Arial" w:eastAsia="Times New Roman" w:hAnsi="Arial" w:cs="Arial"/>
          <w:lang w:eastAsia="es-PE"/>
        </w:rPr>
        <w:t>, es el estándar para los procesos de ciclo de vida del software de la organización ISO.</w:t>
      </w:r>
    </w:p>
    <w:p w:rsidR="00E40DD1" w:rsidRPr="00836275" w:rsidRDefault="00E40DD1" w:rsidP="00836275">
      <w:pPr>
        <w:shd w:val="clear" w:color="auto" w:fill="FFFFFF"/>
        <w:jc w:val="both"/>
        <w:rPr>
          <w:rFonts w:ascii="Arial" w:eastAsia="Times New Roman" w:hAnsi="Arial" w:cs="Arial"/>
          <w:lang w:eastAsia="es-PE"/>
        </w:rPr>
      </w:pPr>
      <w:r w:rsidRPr="00836275">
        <w:rPr>
          <w:rFonts w:ascii="Arial" w:eastAsia="Times New Roman" w:hAnsi="Arial" w:cs="Arial"/>
          <w:lang w:eastAsia="es-PE"/>
        </w:rPr>
        <w:t xml:space="preserve">Los procesos se clasifican en tres tipos: procesos principales, procesos de soporte y procesos de la organización. </w:t>
      </w:r>
    </w:p>
    <w:p w:rsidR="00E40DD1" w:rsidRPr="00836275" w:rsidRDefault="00E40DD1" w:rsidP="00836275">
      <w:pPr>
        <w:shd w:val="clear" w:color="auto" w:fill="FFFFFF"/>
        <w:jc w:val="both"/>
        <w:rPr>
          <w:rFonts w:ascii="Arial" w:eastAsia="Times New Roman" w:hAnsi="Arial" w:cs="Arial"/>
          <w:lang w:eastAsia="es-PE"/>
        </w:rPr>
      </w:pPr>
    </w:p>
    <w:p w:rsidR="00E40DD1" w:rsidRDefault="00E40DD1" w:rsidP="00836275">
      <w:pPr>
        <w:shd w:val="clear" w:color="auto" w:fill="FFFFFF"/>
        <w:jc w:val="both"/>
        <w:rPr>
          <w:rFonts w:ascii="Arial" w:eastAsia="Times New Roman" w:hAnsi="Arial" w:cs="Arial"/>
          <w:lang w:eastAsia="es-PE"/>
        </w:rPr>
      </w:pPr>
      <w:r w:rsidRPr="00836275">
        <w:rPr>
          <w:rFonts w:ascii="Arial" w:eastAsia="Times New Roman" w:hAnsi="Arial" w:cs="Arial"/>
          <w:lang w:eastAsia="es-PE"/>
        </w:rPr>
        <w:t xml:space="preserve"> </w:t>
      </w:r>
      <w:r w:rsidR="00FA7B2C" w:rsidRPr="00836275">
        <w:rPr>
          <w:rFonts w:ascii="Arial" w:hAnsi="Arial" w:cs="Arial"/>
          <w:b/>
          <w:bCs/>
          <w:noProof/>
          <w:lang w:eastAsia="es-PE"/>
        </w:rPr>
        <w:drawing>
          <wp:inline distT="0" distB="0" distL="0" distR="0">
            <wp:extent cx="5395595" cy="38690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5595" cy="3869055"/>
                    </a:xfrm>
                    <a:prstGeom prst="rect">
                      <a:avLst/>
                    </a:prstGeom>
                    <a:noFill/>
                    <a:ln>
                      <a:noFill/>
                    </a:ln>
                  </pic:spPr>
                </pic:pic>
              </a:graphicData>
            </a:graphic>
          </wp:inline>
        </w:drawing>
      </w:r>
    </w:p>
    <w:p w:rsidR="006A482A" w:rsidRDefault="006A482A" w:rsidP="00836275">
      <w:pPr>
        <w:shd w:val="clear" w:color="auto" w:fill="FFFFFF"/>
        <w:jc w:val="both"/>
        <w:rPr>
          <w:rFonts w:ascii="Arial" w:eastAsia="Times New Roman" w:hAnsi="Arial" w:cs="Arial"/>
          <w:lang w:eastAsia="es-PE"/>
        </w:rPr>
      </w:pPr>
    </w:p>
    <w:p w:rsidR="006A482A" w:rsidRPr="00836275" w:rsidRDefault="006A482A" w:rsidP="00836275">
      <w:pPr>
        <w:shd w:val="clear" w:color="auto" w:fill="FFFFFF"/>
        <w:jc w:val="both"/>
        <w:rPr>
          <w:rFonts w:ascii="Arial" w:eastAsia="Times New Roman" w:hAnsi="Arial" w:cs="Arial"/>
          <w:lang w:eastAsia="es-PE"/>
        </w:rPr>
      </w:pPr>
    </w:p>
    <w:p w:rsidR="00FA7B2C" w:rsidRPr="00836275" w:rsidRDefault="00FA7B2C" w:rsidP="00836275">
      <w:pPr>
        <w:shd w:val="clear" w:color="auto" w:fill="FFFFFF"/>
        <w:jc w:val="both"/>
        <w:rPr>
          <w:rFonts w:ascii="Arial" w:eastAsia="Times New Roman" w:hAnsi="Arial" w:cs="Arial"/>
          <w:lang w:eastAsia="es-PE"/>
        </w:rPr>
      </w:pPr>
    </w:p>
    <w:p w:rsidR="00E40DD1" w:rsidRPr="00836275" w:rsidRDefault="00E40DD1" w:rsidP="00836275">
      <w:pPr>
        <w:pStyle w:val="Prrafodelista"/>
        <w:numPr>
          <w:ilvl w:val="0"/>
          <w:numId w:val="3"/>
        </w:numPr>
        <w:shd w:val="clear" w:color="auto" w:fill="FFFFFF"/>
        <w:ind w:left="142" w:hanging="142"/>
        <w:jc w:val="both"/>
        <w:rPr>
          <w:rFonts w:ascii="Arial" w:hAnsi="Arial" w:cs="Arial"/>
          <w:b/>
          <w:color w:val="auto"/>
        </w:rPr>
      </w:pPr>
      <w:r w:rsidRPr="00836275">
        <w:rPr>
          <w:rFonts w:ascii="Arial" w:hAnsi="Arial" w:cs="Arial"/>
          <w:b/>
          <w:color w:val="auto"/>
        </w:rPr>
        <w:lastRenderedPageBreak/>
        <w:t>Procesos principales</w:t>
      </w:r>
    </w:p>
    <w:p w:rsidR="00E40DD1" w:rsidRPr="00836275" w:rsidRDefault="00E40DD1" w:rsidP="00836275">
      <w:pPr>
        <w:shd w:val="clear" w:color="auto" w:fill="FFFFFF"/>
        <w:jc w:val="both"/>
        <w:rPr>
          <w:rFonts w:ascii="Arial" w:eastAsia="Times New Roman" w:hAnsi="Arial" w:cs="Arial"/>
          <w:lang w:eastAsia="es-PE"/>
        </w:rPr>
      </w:pPr>
      <w:r w:rsidRPr="00836275">
        <w:rPr>
          <w:rFonts w:ascii="Arial" w:eastAsia="Times New Roman" w:hAnsi="Arial" w:cs="Arial"/>
          <w:lang w:eastAsia="es-PE"/>
        </w:rPr>
        <w:t xml:space="preserve">En este proceso se debe identificar la necesidad, preparar una solicitud y seleccionar un proveedor. Determinar los procedimientos y recursos para gestionar el proyecto. Contiene actividades de análisis y diseño para el producto software. </w:t>
      </w:r>
    </w:p>
    <w:p w:rsidR="00E40DD1" w:rsidRPr="00836275" w:rsidRDefault="00E40DD1" w:rsidP="00836275">
      <w:pPr>
        <w:shd w:val="clear" w:color="auto" w:fill="FFFFFF"/>
        <w:jc w:val="both"/>
        <w:rPr>
          <w:rFonts w:ascii="Arial" w:eastAsia="Times New Roman" w:hAnsi="Arial" w:cs="Arial"/>
          <w:lang w:eastAsia="es-PE"/>
        </w:rPr>
      </w:pPr>
      <w:r w:rsidRPr="00836275">
        <w:rPr>
          <w:rFonts w:ascii="Arial" w:eastAsia="Times New Roman" w:hAnsi="Arial" w:cs="Arial"/>
          <w:lang w:eastAsia="es-PE"/>
        </w:rPr>
        <w:t>Asimismo, se debe modificar el producto software preservando su integridad. Incluye la migración y retirada del producto.</w:t>
      </w:r>
    </w:p>
    <w:p w:rsidR="00B57109" w:rsidRPr="00836275" w:rsidRDefault="00B57109" w:rsidP="00836275">
      <w:pPr>
        <w:shd w:val="clear" w:color="auto" w:fill="FFFFFF"/>
        <w:jc w:val="both"/>
        <w:rPr>
          <w:rFonts w:ascii="Arial" w:hAnsi="Arial" w:cs="Arial"/>
          <w:b/>
        </w:rPr>
      </w:pPr>
      <w:r w:rsidRPr="00836275">
        <w:rPr>
          <w:rFonts w:ascii="Arial" w:eastAsia="Times New Roman" w:hAnsi="Arial" w:cs="Arial"/>
          <w:b/>
        </w:rPr>
        <w:t xml:space="preserve">Actividades: </w:t>
      </w:r>
    </w:p>
    <w:p w:rsidR="00B57109" w:rsidRPr="00836275" w:rsidRDefault="00B57109" w:rsidP="00836275">
      <w:pPr>
        <w:pStyle w:val="Prrafodelista"/>
        <w:numPr>
          <w:ilvl w:val="0"/>
          <w:numId w:val="4"/>
        </w:numPr>
        <w:shd w:val="clear" w:color="auto" w:fill="FFFFFF"/>
        <w:ind w:left="284" w:hanging="284"/>
        <w:jc w:val="both"/>
        <w:rPr>
          <w:rFonts w:ascii="Arial" w:hAnsi="Arial" w:cs="Arial"/>
          <w:color w:val="auto"/>
        </w:rPr>
      </w:pPr>
      <w:r w:rsidRPr="00836275">
        <w:rPr>
          <w:rFonts w:ascii="Arial" w:hAnsi="Arial" w:cs="Arial"/>
          <w:color w:val="auto"/>
        </w:rPr>
        <w:t xml:space="preserve">Adquisición. </w:t>
      </w:r>
    </w:p>
    <w:p w:rsidR="00B57109" w:rsidRPr="00836275" w:rsidRDefault="00B57109" w:rsidP="00836275">
      <w:pPr>
        <w:pStyle w:val="Prrafodelista"/>
        <w:numPr>
          <w:ilvl w:val="0"/>
          <w:numId w:val="4"/>
        </w:numPr>
        <w:shd w:val="clear" w:color="auto" w:fill="FFFFFF"/>
        <w:ind w:left="284" w:hanging="284"/>
        <w:jc w:val="both"/>
        <w:rPr>
          <w:rFonts w:ascii="Arial" w:hAnsi="Arial" w:cs="Arial"/>
          <w:color w:val="auto"/>
        </w:rPr>
      </w:pPr>
      <w:r w:rsidRPr="00836275">
        <w:rPr>
          <w:rFonts w:ascii="Arial" w:hAnsi="Arial" w:cs="Arial"/>
          <w:color w:val="auto"/>
        </w:rPr>
        <w:t xml:space="preserve">Suministro. </w:t>
      </w:r>
    </w:p>
    <w:p w:rsidR="00B57109" w:rsidRPr="00836275" w:rsidRDefault="00B57109" w:rsidP="00836275">
      <w:pPr>
        <w:pStyle w:val="Prrafodelista"/>
        <w:numPr>
          <w:ilvl w:val="0"/>
          <w:numId w:val="4"/>
        </w:numPr>
        <w:shd w:val="clear" w:color="auto" w:fill="FFFFFF"/>
        <w:ind w:left="284" w:hanging="284"/>
        <w:jc w:val="both"/>
        <w:rPr>
          <w:rFonts w:ascii="Arial" w:hAnsi="Arial" w:cs="Arial"/>
          <w:color w:val="auto"/>
        </w:rPr>
      </w:pPr>
      <w:r w:rsidRPr="00836275">
        <w:rPr>
          <w:rFonts w:ascii="Arial" w:hAnsi="Arial" w:cs="Arial"/>
          <w:color w:val="auto"/>
        </w:rPr>
        <w:t xml:space="preserve">Desarrollo. </w:t>
      </w:r>
    </w:p>
    <w:p w:rsidR="00B57109" w:rsidRPr="00836275" w:rsidRDefault="00B57109" w:rsidP="00836275">
      <w:pPr>
        <w:pStyle w:val="Prrafodelista"/>
        <w:numPr>
          <w:ilvl w:val="0"/>
          <w:numId w:val="4"/>
        </w:numPr>
        <w:shd w:val="clear" w:color="auto" w:fill="FFFFFF"/>
        <w:ind w:left="284" w:hanging="284"/>
        <w:jc w:val="both"/>
        <w:rPr>
          <w:rFonts w:ascii="Arial" w:hAnsi="Arial" w:cs="Arial"/>
          <w:color w:val="auto"/>
        </w:rPr>
      </w:pPr>
      <w:r w:rsidRPr="00836275">
        <w:rPr>
          <w:rFonts w:ascii="Arial" w:hAnsi="Arial" w:cs="Arial"/>
          <w:color w:val="auto"/>
        </w:rPr>
        <w:t xml:space="preserve">Explotación. </w:t>
      </w:r>
    </w:p>
    <w:p w:rsidR="00B57109" w:rsidRPr="00836275" w:rsidRDefault="00B57109" w:rsidP="00836275">
      <w:pPr>
        <w:pStyle w:val="Prrafodelista"/>
        <w:numPr>
          <w:ilvl w:val="0"/>
          <w:numId w:val="4"/>
        </w:numPr>
        <w:shd w:val="clear" w:color="auto" w:fill="FFFFFF"/>
        <w:ind w:left="284" w:hanging="284"/>
        <w:jc w:val="both"/>
        <w:rPr>
          <w:rFonts w:ascii="Arial" w:hAnsi="Arial" w:cs="Arial"/>
          <w:color w:val="auto"/>
        </w:rPr>
      </w:pPr>
      <w:r w:rsidRPr="00836275">
        <w:rPr>
          <w:rFonts w:ascii="Arial" w:hAnsi="Arial" w:cs="Arial"/>
          <w:color w:val="auto"/>
        </w:rPr>
        <w:t>Mantenimiento</w:t>
      </w:r>
    </w:p>
    <w:p w:rsidR="00E40DD1" w:rsidRPr="00836275" w:rsidRDefault="00E40DD1" w:rsidP="00836275">
      <w:pPr>
        <w:shd w:val="clear" w:color="auto" w:fill="FFFFFF"/>
        <w:jc w:val="both"/>
        <w:rPr>
          <w:rFonts w:ascii="Arial" w:eastAsia="Times New Roman" w:hAnsi="Arial" w:cs="Arial"/>
          <w:lang w:eastAsia="es-PE"/>
        </w:rPr>
      </w:pPr>
    </w:p>
    <w:p w:rsidR="00E40DD1" w:rsidRPr="00836275" w:rsidRDefault="00E40DD1" w:rsidP="00836275">
      <w:pPr>
        <w:pStyle w:val="Prrafodelista"/>
        <w:numPr>
          <w:ilvl w:val="0"/>
          <w:numId w:val="3"/>
        </w:numPr>
        <w:shd w:val="clear" w:color="auto" w:fill="FFFFFF"/>
        <w:ind w:left="142" w:hanging="142"/>
        <w:jc w:val="both"/>
        <w:rPr>
          <w:rFonts w:ascii="Arial" w:hAnsi="Arial" w:cs="Arial"/>
          <w:b/>
          <w:color w:val="auto"/>
        </w:rPr>
      </w:pPr>
      <w:r w:rsidRPr="00836275">
        <w:rPr>
          <w:rFonts w:ascii="Arial" w:hAnsi="Arial" w:cs="Arial"/>
          <w:b/>
          <w:color w:val="auto"/>
        </w:rPr>
        <w:t>Procesos de apoyo</w:t>
      </w:r>
    </w:p>
    <w:p w:rsidR="00E40DD1" w:rsidRPr="00836275" w:rsidRDefault="00E40DD1" w:rsidP="00836275">
      <w:pPr>
        <w:shd w:val="clear" w:color="auto" w:fill="FFFFFF"/>
        <w:jc w:val="both"/>
        <w:rPr>
          <w:rFonts w:ascii="Arial" w:eastAsia="Times New Roman" w:hAnsi="Arial" w:cs="Arial"/>
          <w:lang w:eastAsia="es-PE"/>
        </w:rPr>
      </w:pPr>
      <w:r w:rsidRPr="00836275">
        <w:rPr>
          <w:rFonts w:ascii="Arial" w:eastAsia="Times New Roman" w:hAnsi="Arial" w:cs="Arial"/>
          <w:lang w:eastAsia="es-PE"/>
        </w:rPr>
        <w:t xml:space="preserve">El propósito de este proceso es proveer mecanismos para la creación de procesos capaces de resolver problemas y tomar acciones correctivas para remover nuevos problemas detectados. Asimismo se debe obtener y persistir información, así como también asegurar la completitud y </w:t>
      </w:r>
      <w:proofErr w:type="spellStart"/>
      <w:r w:rsidRPr="00836275">
        <w:rPr>
          <w:rFonts w:ascii="Arial" w:eastAsia="Times New Roman" w:hAnsi="Arial" w:cs="Arial"/>
          <w:lang w:eastAsia="es-PE"/>
        </w:rPr>
        <w:t>correctitud</w:t>
      </w:r>
      <w:proofErr w:type="spellEnd"/>
      <w:r w:rsidRPr="00836275">
        <w:rPr>
          <w:rFonts w:ascii="Arial" w:eastAsia="Times New Roman" w:hAnsi="Arial" w:cs="Arial"/>
          <w:lang w:eastAsia="es-PE"/>
        </w:rPr>
        <w:t xml:space="preserve"> de los elementos que pertenecen a la configuración. </w:t>
      </w:r>
    </w:p>
    <w:p w:rsidR="00E40DD1" w:rsidRPr="00836275" w:rsidRDefault="00E40DD1" w:rsidP="00836275">
      <w:pPr>
        <w:shd w:val="clear" w:color="auto" w:fill="FFFFFF"/>
        <w:jc w:val="both"/>
        <w:rPr>
          <w:rFonts w:ascii="Arial" w:eastAsia="Times New Roman" w:hAnsi="Arial" w:cs="Arial"/>
          <w:lang w:eastAsia="es-PE"/>
        </w:rPr>
      </w:pPr>
      <w:r w:rsidRPr="00836275">
        <w:rPr>
          <w:rFonts w:ascii="Arial" w:eastAsia="Times New Roman" w:hAnsi="Arial" w:cs="Arial"/>
          <w:lang w:eastAsia="es-PE"/>
        </w:rPr>
        <w:t xml:space="preserve">Se debe de proveer de mecanismos para asegurar que los productos y/o servicios cumplan con los estándares y requerimientos establecidos, y que el desarrollo de otros procesos se </w:t>
      </w:r>
      <w:r w:rsidR="00B57109" w:rsidRPr="00836275">
        <w:rPr>
          <w:rFonts w:ascii="Arial" w:eastAsia="Times New Roman" w:hAnsi="Arial" w:cs="Arial"/>
          <w:lang w:eastAsia="es-PE"/>
        </w:rPr>
        <w:t>apegue</w:t>
      </w:r>
      <w:r w:rsidRPr="00836275">
        <w:rPr>
          <w:rFonts w:ascii="Arial" w:eastAsia="Times New Roman" w:hAnsi="Arial" w:cs="Arial"/>
          <w:lang w:eastAsia="es-PE"/>
        </w:rPr>
        <w:t xml:space="preserve"> </w:t>
      </w:r>
      <w:r w:rsidR="00B57109" w:rsidRPr="00836275">
        <w:rPr>
          <w:rFonts w:ascii="Arial" w:eastAsia="Times New Roman" w:hAnsi="Arial" w:cs="Arial"/>
          <w:lang w:eastAsia="es-PE"/>
        </w:rPr>
        <w:t>los más posibles</w:t>
      </w:r>
      <w:r w:rsidRPr="00836275">
        <w:rPr>
          <w:rFonts w:ascii="Arial" w:eastAsia="Times New Roman" w:hAnsi="Arial" w:cs="Arial"/>
          <w:lang w:eastAsia="es-PE"/>
        </w:rPr>
        <w:t xml:space="preserve"> a lo planificado originalmente. </w:t>
      </w:r>
    </w:p>
    <w:p w:rsidR="00B57109" w:rsidRPr="00836275" w:rsidRDefault="00B57109" w:rsidP="00836275">
      <w:pPr>
        <w:shd w:val="clear" w:color="auto" w:fill="FFFFFF"/>
        <w:jc w:val="both"/>
        <w:rPr>
          <w:rFonts w:ascii="Arial" w:eastAsia="Times New Roman" w:hAnsi="Arial" w:cs="Arial"/>
          <w:lang w:eastAsia="es-PE"/>
        </w:rPr>
      </w:pPr>
    </w:p>
    <w:p w:rsidR="00E40DD1" w:rsidRPr="00836275" w:rsidRDefault="00E40DD1" w:rsidP="00836275">
      <w:pPr>
        <w:shd w:val="clear" w:color="auto" w:fill="FFFFFF"/>
        <w:jc w:val="both"/>
        <w:rPr>
          <w:rFonts w:ascii="Arial" w:eastAsia="Times New Roman" w:hAnsi="Arial" w:cs="Arial"/>
          <w:b/>
          <w:lang w:eastAsia="es-PE"/>
        </w:rPr>
      </w:pPr>
      <w:r w:rsidRPr="00836275">
        <w:rPr>
          <w:rFonts w:ascii="Arial" w:eastAsia="Times New Roman" w:hAnsi="Arial" w:cs="Arial"/>
          <w:b/>
          <w:lang w:eastAsia="es-PE"/>
        </w:rPr>
        <w:t>Actividades:</w:t>
      </w:r>
    </w:p>
    <w:p w:rsidR="00E40DD1" w:rsidRPr="00836275" w:rsidRDefault="00E40DD1" w:rsidP="00836275">
      <w:pPr>
        <w:pStyle w:val="Prrafodelista"/>
        <w:numPr>
          <w:ilvl w:val="0"/>
          <w:numId w:val="5"/>
        </w:numPr>
        <w:shd w:val="clear" w:color="auto" w:fill="FFFFFF"/>
        <w:ind w:left="284" w:hanging="284"/>
        <w:jc w:val="both"/>
        <w:rPr>
          <w:rFonts w:ascii="Arial" w:hAnsi="Arial" w:cs="Arial"/>
          <w:color w:val="auto"/>
        </w:rPr>
      </w:pPr>
      <w:r w:rsidRPr="00836275">
        <w:rPr>
          <w:rFonts w:ascii="Arial" w:hAnsi="Arial" w:cs="Arial"/>
          <w:color w:val="auto"/>
        </w:rPr>
        <w:t xml:space="preserve">Documentación </w:t>
      </w:r>
    </w:p>
    <w:p w:rsidR="00E40DD1" w:rsidRPr="00836275" w:rsidRDefault="00E40DD1" w:rsidP="00836275">
      <w:pPr>
        <w:pStyle w:val="Prrafodelista"/>
        <w:numPr>
          <w:ilvl w:val="0"/>
          <w:numId w:val="5"/>
        </w:numPr>
        <w:shd w:val="clear" w:color="auto" w:fill="FFFFFF"/>
        <w:ind w:left="284" w:hanging="284"/>
        <w:jc w:val="both"/>
        <w:rPr>
          <w:rFonts w:ascii="Arial" w:hAnsi="Arial" w:cs="Arial"/>
          <w:color w:val="auto"/>
        </w:rPr>
      </w:pPr>
      <w:r w:rsidRPr="00836275">
        <w:rPr>
          <w:rFonts w:ascii="Arial" w:hAnsi="Arial" w:cs="Arial"/>
          <w:color w:val="auto"/>
        </w:rPr>
        <w:t xml:space="preserve">Gestión de la configuración. </w:t>
      </w:r>
    </w:p>
    <w:p w:rsidR="00B57109" w:rsidRPr="00836275" w:rsidRDefault="00E40DD1" w:rsidP="00836275">
      <w:pPr>
        <w:pStyle w:val="Prrafodelista"/>
        <w:numPr>
          <w:ilvl w:val="0"/>
          <w:numId w:val="5"/>
        </w:numPr>
        <w:shd w:val="clear" w:color="auto" w:fill="FFFFFF"/>
        <w:ind w:left="284" w:hanging="284"/>
        <w:jc w:val="both"/>
        <w:rPr>
          <w:rFonts w:ascii="Arial" w:hAnsi="Arial" w:cs="Arial"/>
          <w:color w:val="auto"/>
        </w:rPr>
      </w:pPr>
      <w:r w:rsidRPr="00836275">
        <w:rPr>
          <w:rFonts w:ascii="Arial" w:hAnsi="Arial" w:cs="Arial"/>
          <w:color w:val="auto"/>
        </w:rPr>
        <w:t xml:space="preserve">Aseguramiento de calidad. </w:t>
      </w:r>
    </w:p>
    <w:p w:rsidR="00E40DD1" w:rsidRPr="00836275" w:rsidRDefault="00E40DD1" w:rsidP="00836275">
      <w:pPr>
        <w:pStyle w:val="Prrafodelista"/>
        <w:numPr>
          <w:ilvl w:val="0"/>
          <w:numId w:val="5"/>
        </w:numPr>
        <w:shd w:val="clear" w:color="auto" w:fill="FFFFFF"/>
        <w:ind w:left="284" w:hanging="284"/>
        <w:jc w:val="both"/>
        <w:rPr>
          <w:rFonts w:ascii="Arial" w:hAnsi="Arial" w:cs="Arial"/>
          <w:color w:val="auto"/>
        </w:rPr>
      </w:pPr>
      <w:r w:rsidRPr="00836275">
        <w:rPr>
          <w:rFonts w:ascii="Arial" w:hAnsi="Arial" w:cs="Arial"/>
          <w:color w:val="auto"/>
        </w:rPr>
        <w:t>Verificación. Validación.</w:t>
      </w:r>
    </w:p>
    <w:p w:rsidR="00E40DD1" w:rsidRPr="00836275" w:rsidRDefault="00E40DD1" w:rsidP="00836275">
      <w:pPr>
        <w:pStyle w:val="Prrafodelista"/>
        <w:numPr>
          <w:ilvl w:val="0"/>
          <w:numId w:val="5"/>
        </w:numPr>
        <w:shd w:val="clear" w:color="auto" w:fill="FFFFFF"/>
        <w:ind w:left="284" w:hanging="284"/>
        <w:jc w:val="both"/>
        <w:rPr>
          <w:rFonts w:ascii="Arial" w:hAnsi="Arial" w:cs="Arial"/>
          <w:color w:val="auto"/>
        </w:rPr>
      </w:pPr>
      <w:r w:rsidRPr="00836275">
        <w:rPr>
          <w:rFonts w:ascii="Arial" w:hAnsi="Arial" w:cs="Arial"/>
          <w:color w:val="auto"/>
        </w:rPr>
        <w:t xml:space="preserve">Revisión conjunta. </w:t>
      </w:r>
    </w:p>
    <w:p w:rsidR="00E40DD1" w:rsidRPr="00836275" w:rsidRDefault="00E40DD1" w:rsidP="00836275">
      <w:pPr>
        <w:pStyle w:val="Prrafodelista"/>
        <w:numPr>
          <w:ilvl w:val="0"/>
          <w:numId w:val="5"/>
        </w:numPr>
        <w:shd w:val="clear" w:color="auto" w:fill="FFFFFF"/>
        <w:ind w:left="284" w:hanging="284"/>
        <w:jc w:val="both"/>
        <w:rPr>
          <w:rFonts w:ascii="Arial" w:hAnsi="Arial" w:cs="Arial"/>
          <w:color w:val="auto"/>
        </w:rPr>
      </w:pPr>
      <w:r w:rsidRPr="00836275">
        <w:rPr>
          <w:rFonts w:ascii="Arial" w:hAnsi="Arial" w:cs="Arial"/>
          <w:color w:val="auto"/>
        </w:rPr>
        <w:t xml:space="preserve">Auditoría. </w:t>
      </w:r>
    </w:p>
    <w:p w:rsidR="00E40DD1" w:rsidRPr="00836275" w:rsidRDefault="00E40DD1" w:rsidP="00836275">
      <w:pPr>
        <w:pStyle w:val="Prrafodelista"/>
        <w:numPr>
          <w:ilvl w:val="0"/>
          <w:numId w:val="5"/>
        </w:numPr>
        <w:shd w:val="clear" w:color="auto" w:fill="FFFFFF"/>
        <w:ind w:left="284" w:hanging="284"/>
        <w:jc w:val="both"/>
        <w:rPr>
          <w:rFonts w:ascii="Arial" w:hAnsi="Arial" w:cs="Arial"/>
          <w:color w:val="auto"/>
        </w:rPr>
      </w:pPr>
      <w:r w:rsidRPr="00836275">
        <w:rPr>
          <w:rFonts w:ascii="Arial" w:hAnsi="Arial" w:cs="Arial"/>
          <w:color w:val="auto"/>
        </w:rPr>
        <w:t>Resolución de problemas.</w:t>
      </w:r>
    </w:p>
    <w:p w:rsidR="00E40DD1" w:rsidRPr="00836275" w:rsidRDefault="00E40DD1" w:rsidP="00836275">
      <w:pPr>
        <w:shd w:val="clear" w:color="auto" w:fill="FFFFFF"/>
        <w:jc w:val="both"/>
        <w:rPr>
          <w:rFonts w:ascii="Arial" w:eastAsia="Times New Roman" w:hAnsi="Arial" w:cs="Arial"/>
          <w:lang w:eastAsia="es-PE"/>
        </w:rPr>
      </w:pPr>
    </w:p>
    <w:p w:rsidR="00E40DD1" w:rsidRPr="00836275" w:rsidRDefault="00E40DD1" w:rsidP="00836275">
      <w:pPr>
        <w:pStyle w:val="Prrafodelista"/>
        <w:numPr>
          <w:ilvl w:val="0"/>
          <w:numId w:val="3"/>
        </w:numPr>
        <w:shd w:val="clear" w:color="auto" w:fill="FFFFFF"/>
        <w:ind w:left="142" w:hanging="142"/>
        <w:jc w:val="both"/>
        <w:rPr>
          <w:rFonts w:ascii="Arial" w:hAnsi="Arial" w:cs="Arial"/>
          <w:b/>
          <w:color w:val="auto"/>
        </w:rPr>
      </w:pPr>
      <w:r w:rsidRPr="00836275">
        <w:rPr>
          <w:rFonts w:ascii="Arial" w:hAnsi="Arial" w:cs="Arial"/>
          <w:b/>
          <w:color w:val="auto"/>
        </w:rPr>
        <w:t>Procesos de gestión</w:t>
      </w:r>
    </w:p>
    <w:p w:rsidR="00E40DD1" w:rsidRPr="00836275" w:rsidRDefault="00E40DD1" w:rsidP="00836275">
      <w:pPr>
        <w:shd w:val="clear" w:color="auto" w:fill="FFFFFF"/>
        <w:jc w:val="both"/>
        <w:rPr>
          <w:rFonts w:ascii="Arial" w:eastAsia="Times New Roman" w:hAnsi="Arial" w:cs="Arial"/>
          <w:lang w:eastAsia="es-PE"/>
        </w:rPr>
      </w:pPr>
      <w:r w:rsidRPr="00836275">
        <w:rPr>
          <w:rFonts w:ascii="Arial" w:eastAsia="Times New Roman" w:hAnsi="Arial" w:cs="Arial"/>
          <w:lang w:eastAsia="es-PE"/>
        </w:rPr>
        <w:t>El propósito de este proceso es proveer actividades y tareas genéricas que pueden emplearse y ajustarse para gestionar otros procesos.</w:t>
      </w:r>
    </w:p>
    <w:p w:rsidR="00B57109" w:rsidRPr="00836275" w:rsidRDefault="00B57109" w:rsidP="00836275">
      <w:pPr>
        <w:shd w:val="clear" w:color="auto" w:fill="FFFFFF"/>
        <w:jc w:val="both"/>
        <w:rPr>
          <w:rFonts w:ascii="Arial" w:eastAsia="Times New Roman" w:hAnsi="Arial" w:cs="Arial"/>
          <w:b/>
          <w:lang w:eastAsia="es-PE"/>
        </w:rPr>
      </w:pPr>
    </w:p>
    <w:p w:rsidR="00E40DD1" w:rsidRPr="00836275" w:rsidRDefault="00E40DD1" w:rsidP="00836275">
      <w:pPr>
        <w:shd w:val="clear" w:color="auto" w:fill="FFFFFF"/>
        <w:jc w:val="both"/>
        <w:rPr>
          <w:rFonts w:ascii="Arial" w:eastAsia="Times New Roman" w:hAnsi="Arial" w:cs="Arial"/>
          <w:b/>
          <w:lang w:eastAsia="es-PE"/>
        </w:rPr>
      </w:pPr>
      <w:r w:rsidRPr="00836275">
        <w:rPr>
          <w:rFonts w:ascii="Arial" w:eastAsia="Times New Roman" w:hAnsi="Arial" w:cs="Arial"/>
          <w:b/>
          <w:lang w:eastAsia="es-PE"/>
        </w:rPr>
        <w:t>Actividades:</w:t>
      </w:r>
    </w:p>
    <w:p w:rsidR="00E40DD1" w:rsidRPr="00836275" w:rsidRDefault="00E40DD1" w:rsidP="00836275">
      <w:pPr>
        <w:pStyle w:val="Prrafodelista"/>
        <w:numPr>
          <w:ilvl w:val="1"/>
          <w:numId w:val="7"/>
        </w:numPr>
        <w:shd w:val="clear" w:color="auto" w:fill="FFFFFF"/>
        <w:ind w:left="284" w:hanging="284"/>
        <w:jc w:val="both"/>
        <w:rPr>
          <w:rFonts w:ascii="Arial" w:hAnsi="Arial" w:cs="Arial"/>
          <w:color w:val="auto"/>
        </w:rPr>
      </w:pPr>
      <w:r w:rsidRPr="00836275">
        <w:rPr>
          <w:rFonts w:ascii="Arial" w:hAnsi="Arial" w:cs="Arial"/>
          <w:color w:val="auto"/>
        </w:rPr>
        <w:t>Inicio y Definición de Alcance</w:t>
      </w:r>
    </w:p>
    <w:p w:rsidR="00E40DD1" w:rsidRPr="00836275" w:rsidRDefault="00E40DD1" w:rsidP="00836275">
      <w:pPr>
        <w:pStyle w:val="Prrafodelista"/>
        <w:numPr>
          <w:ilvl w:val="1"/>
          <w:numId w:val="7"/>
        </w:numPr>
        <w:shd w:val="clear" w:color="auto" w:fill="FFFFFF"/>
        <w:ind w:left="284" w:hanging="284"/>
        <w:jc w:val="both"/>
        <w:rPr>
          <w:rFonts w:ascii="Arial" w:hAnsi="Arial" w:cs="Arial"/>
          <w:color w:val="auto"/>
        </w:rPr>
      </w:pPr>
      <w:r w:rsidRPr="00836275">
        <w:rPr>
          <w:rFonts w:ascii="Arial" w:hAnsi="Arial" w:cs="Arial"/>
          <w:color w:val="auto"/>
        </w:rPr>
        <w:t>Planificación</w:t>
      </w:r>
    </w:p>
    <w:p w:rsidR="00E40DD1" w:rsidRPr="00836275" w:rsidRDefault="00E40DD1" w:rsidP="00836275">
      <w:pPr>
        <w:pStyle w:val="Prrafodelista"/>
        <w:numPr>
          <w:ilvl w:val="1"/>
          <w:numId w:val="7"/>
        </w:numPr>
        <w:shd w:val="clear" w:color="auto" w:fill="FFFFFF"/>
        <w:ind w:left="284" w:hanging="284"/>
        <w:jc w:val="both"/>
        <w:rPr>
          <w:rFonts w:ascii="Arial" w:hAnsi="Arial" w:cs="Arial"/>
          <w:color w:val="auto"/>
        </w:rPr>
      </w:pPr>
      <w:r w:rsidRPr="00836275">
        <w:rPr>
          <w:rFonts w:ascii="Arial" w:hAnsi="Arial" w:cs="Arial"/>
          <w:color w:val="auto"/>
        </w:rPr>
        <w:t>Ejecución y Control</w:t>
      </w:r>
    </w:p>
    <w:p w:rsidR="00E40DD1" w:rsidRPr="00836275" w:rsidRDefault="00E40DD1" w:rsidP="00836275">
      <w:pPr>
        <w:pStyle w:val="Prrafodelista"/>
        <w:numPr>
          <w:ilvl w:val="1"/>
          <w:numId w:val="7"/>
        </w:numPr>
        <w:shd w:val="clear" w:color="auto" w:fill="FFFFFF"/>
        <w:ind w:left="284" w:hanging="284"/>
        <w:jc w:val="both"/>
        <w:rPr>
          <w:rFonts w:ascii="Arial" w:hAnsi="Arial" w:cs="Arial"/>
          <w:color w:val="auto"/>
        </w:rPr>
      </w:pPr>
      <w:r w:rsidRPr="00836275">
        <w:rPr>
          <w:rFonts w:ascii="Arial" w:hAnsi="Arial" w:cs="Arial"/>
          <w:color w:val="auto"/>
        </w:rPr>
        <w:t>Revisión y Evaluación</w:t>
      </w:r>
    </w:p>
    <w:p w:rsidR="00E40DD1" w:rsidRPr="00836275" w:rsidRDefault="00E40DD1" w:rsidP="00836275">
      <w:pPr>
        <w:pStyle w:val="Prrafodelista"/>
        <w:numPr>
          <w:ilvl w:val="1"/>
          <w:numId w:val="7"/>
        </w:numPr>
        <w:shd w:val="clear" w:color="auto" w:fill="FFFFFF"/>
        <w:ind w:left="284" w:hanging="284"/>
        <w:jc w:val="both"/>
        <w:rPr>
          <w:rFonts w:ascii="Arial" w:hAnsi="Arial" w:cs="Arial"/>
          <w:color w:val="auto"/>
        </w:rPr>
      </w:pPr>
      <w:r w:rsidRPr="00836275">
        <w:rPr>
          <w:rFonts w:ascii="Arial" w:hAnsi="Arial" w:cs="Arial"/>
          <w:color w:val="auto"/>
        </w:rPr>
        <w:t>Terminación</w:t>
      </w:r>
    </w:p>
    <w:p w:rsidR="0063348B" w:rsidRPr="00836275" w:rsidRDefault="0063348B" w:rsidP="00836275">
      <w:pPr>
        <w:shd w:val="clear" w:color="auto" w:fill="FFFFFF"/>
        <w:jc w:val="both"/>
        <w:rPr>
          <w:rFonts w:ascii="Arial" w:eastAsia="Times New Roman" w:hAnsi="Arial" w:cs="Arial"/>
          <w:lang w:eastAsia="es-PE"/>
        </w:rPr>
      </w:pPr>
      <w:r w:rsidRPr="00836275">
        <w:rPr>
          <w:rFonts w:ascii="Arial" w:eastAsia="Times New Roman" w:hAnsi="Arial" w:cs="Arial"/>
          <w:lang w:eastAsia="es-PE"/>
        </w:rPr>
        <w:t> </w:t>
      </w:r>
    </w:p>
    <w:p w:rsidR="00AE2455" w:rsidRDefault="00AE2455" w:rsidP="00836275">
      <w:pPr>
        <w:shd w:val="clear" w:color="auto" w:fill="FFFFFF"/>
        <w:jc w:val="both"/>
        <w:rPr>
          <w:rFonts w:ascii="Arial" w:eastAsia="Times New Roman" w:hAnsi="Arial" w:cs="Arial"/>
          <w:b/>
          <w:bCs/>
          <w:lang w:eastAsia="es-PE"/>
        </w:rPr>
      </w:pPr>
    </w:p>
    <w:p w:rsidR="00AE2455" w:rsidRDefault="00AE2455" w:rsidP="00836275">
      <w:pPr>
        <w:shd w:val="clear" w:color="auto" w:fill="FFFFFF"/>
        <w:jc w:val="both"/>
        <w:rPr>
          <w:rFonts w:ascii="Arial" w:eastAsia="Times New Roman" w:hAnsi="Arial" w:cs="Arial"/>
          <w:b/>
          <w:bCs/>
          <w:lang w:eastAsia="es-PE"/>
        </w:rPr>
      </w:pPr>
    </w:p>
    <w:p w:rsidR="00AE2455" w:rsidRDefault="00AE2455" w:rsidP="00836275">
      <w:pPr>
        <w:shd w:val="clear" w:color="auto" w:fill="FFFFFF"/>
        <w:jc w:val="both"/>
        <w:rPr>
          <w:rFonts w:ascii="Arial" w:eastAsia="Times New Roman" w:hAnsi="Arial" w:cs="Arial"/>
          <w:b/>
          <w:bCs/>
          <w:lang w:eastAsia="es-PE"/>
        </w:rPr>
      </w:pPr>
    </w:p>
    <w:p w:rsidR="00AE2455" w:rsidRDefault="00AE2455" w:rsidP="00836275">
      <w:pPr>
        <w:shd w:val="clear" w:color="auto" w:fill="FFFFFF"/>
        <w:jc w:val="both"/>
        <w:rPr>
          <w:rFonts w:ascii="Arial" w:eastAsia="Times New Roman" w:hAnsi="Arial" w:cs="Arial"/>
          <w:b/>
          <w:bCs/>
          <w:lang w:eastAsia="es-PE"/>
        </w:rPr>
      </w:pPr>
    </w:p>
    <w:p w:rsidR="00AE2455" w:rsidRDefault="00AE2455" w:rsidP="00836275">
      <w:pPr>
        <w:shd w:val="clear" w:color="auto" w:fill="FFFFFF"/>
        <w:jc w:val="both"/>
        <w:rPr>
          <w:rFonts w:ascii="Arial" w:eastAsia="Times New Roman" w:hAnsi="Arial" w:cs="Arial"/>
          <w:b/>
          <w:bCs/>
          <w:lang w:eastAsia="es-PE"/>
        </w:rPr>
      </w:pPr>
    </w:p>
    <w:p w:rsidR="00AE2455" w:rsidRDefault="00AE2455" w:rsidP="00836275">
      <w:pPr>
        <w:shd w:val="clear" w:color="auto" w:fill="FFFFFF"/>
        <w:jc w:val="both"/>
        <w:rPr>
          <w:rFonts w:ascii="Arial" w:eastAsia="Times New Roman" w:hAnsi="Arial" w:cs="Arial"/>
          <w:b/>
          <w:bCs/>
          <w:lang w:eastAsia="es-PE"/>
        </w:rPr>
      </w:pPr>
    </w:p>
    <w:p w:rsidR="00AE2455" w:rsidRDefault="00AE2455" w:rsidP="00836275">
      <w:pPr>
        <w:shd w:val="clear" w:color="auto" w:fill="FFFFFF"/>
        <w:jc w:val="both"/>
        <w:rPr>
          <w:rFonts w:ascii="Arial" w:eastAsia="Times New Roman" w:hAnsi="Arial" w:cs="Arial"/>
          <w:b/>
          <w:bCs/>
          <w:lang w:eastAsia="es-PE"/>
        </w:rPr>
      </w:pPr>
    </w:p>
    <w:p w:rsidR="00AE2455" w:rsidRDefault="00AE2455" w:rsidP="00836275">
      <w:pPr>
        <w:shd w:val="clear" w:color="auto" w:fill="FFFFFF"/>
        <w:jc w:val="both"/>
        <w:rPr>
          <w:rFonts w:ascii="Arial" w:eastAsia="Times New Roman" w:hAnsi="Arial" w:cs="Arial"/>
          <w:b/>
          <w:bCs/>
          <w:lang w:eastAsia="es-PE"/>
        </w:rPr>
      </w:pPr>
    </w:p>
    <w:p w:rsidR="00AE2455" w:rsidRDefault="00AE2455" w:rsidP="00836275">
      <w:pPr>
        <w:shd w:val="clear" w:color="auto" w:fill="FFFFFF"/>
        <w:jc w:val="both"/>
        <w:rPr>
          <w:rFonts w:ascii="Arial" w:eastAsia="Times New Roman" w:hAnsi="Arial" w:cs="Arial"/>
          <w:b/>
          <w:bCs/>
          <w:lang w:eastAsia="es-PE"/>
        </w:rPr>
      </w:pPr>
    </w:p>
    <w:p w:rsidR="0063348B" w:rsidRPr="00836275" w:rsidRDefault="009F1E64" w:rsidP="00836275">
      <w:pPr>
        <w:shd w:val="clear" w:color="auto" w:fill="FFFFFF"/>
        <w:jc w:val="both"/>
        <w:rPr>
          <w:rFonts w:ascii="Arial" w:eastAsia="Times New Roman" w:hAnsi="Arial" w:cs="Arial"/>
          <w:lang w:eastAsia="es-PE"/>
        </w:rPr>
      </w:pPr>
      <w:r>
        <w:rPr>
          <w:rFonts w:ascii="Arial" w:eastAsia="Times New Roman" w:hAnsi="Arial" w:cs="Arial"/>
          <w:b/>
          <w:bCs/>
          <w:lang w:eastAsia="es-PE"/>
        </w:rPr>
        <w:t xml:space="preserve">5.3 </w:t>
      </w:r>
      <w:r w:rsidR="00B57109" w:rsidRPr="00836275">
        <w:rPr>
          <w:rFonts w:ascii="Arial" w:eastAsia="Times New Roman" w:hAnsi="Arial" w:cs="Arial"/>
          <w:b/>
          <w:bCs/>
          <w:lang w:eastAsia="es-PE"/>
        </w:rPr>
        <w:t>ESTÁNDAR PARA MÉTRICAS DE CALIDAD </w:t>
      </w:r>
    </w:p>
    <w:p w:rsidR="008B2333" w:rsidRPr="00836275" w:rsidRDefault="008B2333" w:rsidP="00836275">
      <w:pPr>
        <w:shd w:val="clear" w:color="auto" w:fill="FFFFFF"/>
        <w:jc w:val="both"/>
        <w:rPr>
          <w:rFonts w:ascii="Arial" w:eastAsia="Times New Roman" w:hAnsi="Arial" w:cs="Arial"/>
          <w:lang w:eastAsia="es-PE"/>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ayout w:type="fixed"/>
        <w:tblLook w:val="04A0" w:firstRow="1" w:lastRow="0" w:firstColumn="1" w:lastColumn="0" w:noHBand="0" w:noVBand="1"/>
      </w:tblPr>
      <w:tblGrid>
        <w:gridCol w:w="1701"/>
        <w:gridCol w:w="1701"/>
        <w:gridCol w:w="1701"/>
        <w:gridCol w:w="1701"/>
        <w:gridCol w:w="1701"/>
      </w:tblGrid>
      <w:tr w:rsidR="00836275" w:rsidRPr="00836275" w:rsidTr="00CB4BEB">
        <w:trPr>
          <w:trHeight w:val="340"/>
        </w:trPr>
        <w:tc>
          <w:tcPr>
            <w:tcW w:w="1701" w:type="dxa"/>
            <w:tcBorders>
              <w:bottom w:val="single" w:sz="6" w:space="0" w:color="1A65A9"/>
            </w:tcBorders>
            <w:shd w:val="clear" w:color="auto" w:fill="F1F5F9"/>
            <w:vAlign w:val="center"/>
          </w:tcPr>
          <w:p w:rsidR="008B2333" w:rsidRPr="00836275" w:rsidRDefault="008B2333" w:rsidP="00836275">
            <w:pPr>
              <w:jc w:val="both"/>
              <w:rPr>
                <w:rFonts w:ascii="Arial" w:hAnsi="Arial" w:cs="Arial"/>
                <w:b/>
              </w:rPr>
            </w:pPr>
            <w:r w:rsidRPr="00836275">
              <w:rPr>
                <w:rFonts w:ascii="Arial" w:hAnsi="Arial" w:cs="Arial"/>
                <w:b/>
              </w:rPr>
              <w:t>FACTOR DE</w:t>
            </w:r>
          </w:p>
          <w:p w:rsidR="008B2333" w:rsidRPr="00836275" w:rsidRDefault="008B2333" w:rsidP="00836275">
            <w:pPr>
              <w:jc w:val="both"/>
              <w:rPr>
                <w:rFonts w:ascii="Arial" w:hAnsi="Arial" w:cs="Arial"/>
                <w:b/>
              </w:rPr>
            </w:pPr>
            <w:r w:rsidRPr="00836275">
              <w:rPr>
                <w:rFonts w:ascii="Arial" w:hAnsi="Arial" w:cs="Arial"/>
                <w:b/>
              </w:rPr>
              <w:t>CALIDAD</w:t>
            </w:r>
          </w:p>
          <w:p w:rsidR="008B2333" w:rsidRPr="00836275" w:rsidRDefault="008B2333" w:rsidP="00836275">
            <w:pPr>
              <w:jc w:val="both"/>
              <w:rPr>
                <w:rFonts w:ascii="Arial" w:hAnsi="Arial" w:cs="Arial"/>
                <w:b/>
              </w:rPr>
            </w:pPr>
            <w:r w:rsidRPr="00836275">
              <w:rPr>
                <w:rFonts w:ascii="Arial" w:hAnsi="Arial" w:cs="Arial"/>
                <w:b/>
              </w:rPr>
              <w:t>RELEVANTE</w:t>
            </w:r>
          </w:p>
        </w:tc>
        <w:tc>
          <w:tcPr>
            <w:tcW w:w="1701" w:type="dxa"/>
            <w:tcBorders>
              <w:bottom w:val="single" w:sz="6" w:space="0" w:color="1A65A9"/>
            </w:tcBorders>
            <w:shd w:val="clear" w:color="auto" w:fill="F1F5F9"/>
            <w:vAlign w:val="center"/>
          </w:tcPr>
          <w:p w:rsidR="008B2333" w:rsidRPr="00836275" w:rsidRDefault="008B2333" w:rsidP="00836275">
            <w:pPr>
              <w:jc w:val="both"/>
              <w:rPr>
                <w:rFonts w:ascii="Arial" w:hAnsi="Arial" w:cs="Arial"/>
                <w:b/>
              </w:rPr>
            </w:pPr>
            <w:r w:rsidRPr="00836275">
              <w:rPr>
                <w:rFonts w:ascii="Arial" w:hAnsi="Arial" w:cs="Arial"/>
                <w:b/>
              </w:rPr>
              <w:t>OBJETIVO DE</w:t>
            </w:r>
          </w:p>
          <w:p w:rsidR="008B2333" w:rsidRPr="00836275" w:rsidRDefault="008B2333" w:rsidP="00836275">
            <w:pPr>
              <w:jc w:val="both"/>
              <w:rPr>
                <w:rFonts w:ascii="Arial" w:hAnsi="Arial" w:cs="Arial"/>
                <w:b/>
              </w:rPr>
            </w:pPr>
            <w:r w:rsidRPr="00836275">
              <w:rPr>
                <w:rFonts w:ascii="Arial" w:hAnsi="Arial" w:cs="Arial"/>
                <w:b/>
              </w:rPr>
              <w:t>CALIDAD</w:t>
            </w:r>
          </w:p>
        </w:tc>
        <w:tc>
          <w:tcPr>
            <w:tcW w:w="1701" w:type="dxa"/>
            <w:tcBorders>
              <w:bottom w:val="single" w:sz="6" w:space="0" w:color="1A65A9"/>
            </w:tcBorders>
            <w:shd w:val="clear" w:color="auto" w:fill="F1F5F9"/>
            <w:vAlign w:val="center"/>
          </w:tcPr>
          <w:p w:rsidR="008B2333" w:rsidRPr="00836275" w:rsidRDefault="008B2333" w:rsidP="00836275">
            <w:pPr>
              <w:jc w:val="both"/>
              <w:rPr>
                <w:rFonts w:ascii="Arial" w:hAnsi="Arial" w:cs="Arial"/>
                <w:b/>
              </w:rPr>
            </w:pPr>
            <w:r w:rsidRPr="00836275">
              <w:rPr>
                <w:rFonts w:ascii="Arial" w:hAnsi="Arial" w:cs="Arial"/>
                <w:b/>
              </w:rPr>
              <w:t>MÉTRICA A</w:t>
            </w:r>
          </w:p>
          <w:p w:rsidR="008B2333" w:rsidRPr="00836275" w:rsidRDefault="008B2333" w:rsidP="00836275">
            <w:pPr>
              <w:jc w:val="both"/>
              <w:rPr>
                <w:rFonts w:ascii="Arial" w:hAnsi="Arial" w:cs="Arial"/>
                <w:b/>
              </w:rPr>
            </w:pPr>
            <w:r w:rsidRPr="00836275">
              <w:rPr>
                <w:rFonts w:ascii="Arial" w:hAnsi="Arial" w:cs="Arial"/>
                <w:b/>
              </w:rPr>
              <w:t>USAR</w:t>
            </w:r>
          </w:p>
        </w:tc>
        <w:tc>
          <w:tcPr>
            <w:tcW w:w="1701" w:type="dxa"/>
            <w:tcBorders>
              <w:bottom w:val="single" w:sz="6" w:space="0" w:color="1A65A9"/>
            </w:tcBorders>
            <w:shd w:val="clear" w:color="auto" w:fill="F1F5F9"/>
            <w:vAlign w:val="center"/>
          </w:tcPr>
          <w:p w:rsidR="008B2333" w:rsidRPr="00836275" w:rsidRDefault="008B2333" w:rsidP="00836275">
            <w:pPr>
              <w:jc w:val="both"/>
              <w:rPr>
                <w:rFonts w:ascii="Arial" w:hAnsi="Arial" w:cs="Arial"/>
                <w:b/>
              </w:rPr>
            </w:pPr>
            <w:r w:rsidRPr="00836275">
              <w:rPr>
                <w:rFonts w:ascii="Arial" w:hAnsi="Arial" w:cs="Arial"/>
                <w:b/>
              </w:rPr>
              <w:t>FRECUENCIA Y</w:t>
            </w:r>
          </w:p>
          <w:p w:rsidR="008B2333" w:rsidRPr="00836275" w:rsidRDefault="008B2333" w:rsidP="00836275">
            <w:pPr>
              <w:jc w:val="both"/>
              <w:rPr>
                <w:rFonts w:ascii="Arial" w:hAnsi="Arial" w:cs="Arial"/>
                <w:b/>
              </w:rPr>
            </w:pPr>
            <w:r w:rsidRPr="00836275">
              <w:rPr>
                <w:rFonts w:ascii="Arial" w:hAnsi="Arial" w:cs="Arial"/>
                <w:b/>
              </w:rPr>
              <w:t>MOMENTO DE</w:t>
            </w:r>
          </w:p>
          <w:p w:rsidR="008B2333" w:rsidRPr="00836275" w:rsidRDefault="008B2333" w:rsidP="00836275">
            <w:pPr>
              <w:jc w:val="both"/>
              <w:rPr>
                <w:rFonts w:ascii="Arial" w:hAnsi="Arial" w:cs="Arial"/>
                <w:b/>
              </w:rPr>
            </w:pPr>
            <w:r w:rsidRPr="00836275">
              <w:rPr>
                <w:rFonts w:ascii="Arial" w:hAnsi="Arial" w:cs="Arial"/>
                <w:b/>
              </w:rPr>
              <w:t>MEDICIÓN</w:t>
            </w:r>
          </w:p>
        </w:tc>
        <w:tc>
          <w:tcPr>
            <w:tcW w:w="1701" w:type="dxa"/>
            <w:tcBorders>
              <w:bottom w:val="single" w:sz="6" w:space="0" w:color="1A65A9"/>
            </w:tcBorders>
            <w:shd w:val="clear" w:color="auto" w:fill="F1F5F9"/>
            <w:vAlign w:val="center"/>
          </w:tcPr>
          <w:p w:rsidR="008B2333" w:rsidRPr="00836275" w:rsidRDefault="008B2333" w:rsidP="00836275">
            <w:pPr>
              <w:jc w:val="both"/>
              <w:rPr>
                <w:rFonts w:ascii="Arial" w:hAnsi="Arial" w:cs="Arial"/>
                <w:b/>
              </w:rPr>
            </w:pPr>
            <w:r w:rsidRPr="00836275">
              <w:rPr>
                <w:rFonts w:ascii="Arial" w:hAnsi="Arial" w:cs="Arial"/>
                <w:b/>
              </w:rPr>
              <w:t>FRECUENCIA Y</w:t>
            </w:r>
          </w:p>
          <w:p w:rsidR="008B2333" w:rsidRPr="00836275" w:rsidRDefault="008B2333" w:rsidP="00836275">
            <w:pPr>
              <w:jc w:val="both"/>
              <w:rPr>
                <w:rFonts w:ascii="Arial" w:hAnsi="Arial" w:cs="Arial"/>
                <w:b/>
              </w:rPr>
            </w:pPr>
            <w:r w:rsidRPr="00836275">
              <w:rPr>
                <w:rFonts w:ascii="Arial" w:hAnsi="Arial" w:cs="Arial"/>
                <w:b/>
              </w:rPr>
              <w:t>MOMENTO DE</w:t>
            </w:r>
          </w:p>
          <w:p w:rsidR="008B2333" w:rsidRPr="00836275" w:rsidRDefault="008B2333" w:rsidP="00836275">
            <w:pPr>
              <w:jc w:val="both"/>
              <w:rPr>
                <w:rFonts w:ascii="Arial" w:hAnsi="Arial" w:cs="Arial"/>
                <w:b/>
              </w:rPr>
            </w:pPr>
            <w:r w:rsidRPr="00836275">
              <w:rPr>
                <w:rFonts w:ascii="Arial" w:hAnsi="Arial" w:cs="Arial"/>
                <w:b/>
              </w:rPr>
              <w:t>REPORTE</w:t>
            </w:r>
          </w:p>
        </w:tc>
      </w:tr>
      <w:tr w:rsidR="00836275" w:rsidRPr="00836275" w:rsidTr="00CB4BEB">
        <w:trPr>
          <w:trHeight w:val="340"/>
        </w:trPr>
        <w:tc>
          <w:tcPr>
            <w:tcW w:w="1701" w:type="dxa"/>
            <w:tcBorders>
              <w:bottom w:val="single" w:sz="6" w:space="0" w:color="1A65A9"/>
            </w:tcBorders>
            <w:shd w:val="clear" w:color="auto" w:fill="auto"/>
            <w:vAlign w:val="center"/>
          </w:tcPr>
          <w:p w:rsidR="008B2333" w:rsidRPr="00836275" w:rsidRDefault="008B2333" w:rsidP="00836275">
            <w:pPr>
              <w:jc w:val="both"/>
              <w:rPr>
                <w:rFonts w:ascii="Arial" w:hAnsi="Arial" w:cs="Arial"/>
              </w:rPr>
            </w:pPr>
            <w:r w:rsidRPr="00836275">
              <w:rPr>
                <w:rFonts w:ascii="Arial" w:hAnsi="Arial" w:cs="Arial"/>
              </w:rPr>
              <w:t>Software</w:t>
            </w:r>
          </w:p>
        </w:tc>
        <w:tc>
          <w:tcPr>
            <w:tcW w:w="1701" w:type="dxa"/>
            <w:tcBorders>
              <w:bottom w:val="single" w:sz="6" w:space="0" w:color="1A65A9"/>
            </w:tcBorders>
            <w:shd w:val="clear" w:color="auto" w:fill="auto"/>
            <w:vAlign w:val="center"/>
          </w:tcPr>
          <w:p w:rsidR="008B2333" w:rsidRPr="00836275" w:rsidRDefault="008B2333" w:rsidP="00836275">
            <w:pPr>
              <w:jc w:val="both"/>
              <w:rPr>
                <w:rFonts w:ascii="Arial" w:hAnsi="Arial" w:cs="Arial"/>
              </w:rPr>
            </w:pPr>
            <w:r w:rsidRPr="00836275">
              <w:rPr>
                <w:rFonts w:ascii="Arial" w:hAnsi="Arial" w:cs="Arial"/>
              </w:rPr>
              <w:t>Auditar al acceso del usuario al sistema y a los datos</w:t>
            </w:r>
          </w:p>
        </w:tc>
        <w:tc>
          <w:tcPr>
            <w:tcW w:w="1701" w:type="dxa"/>
            <w:tcBorders>
              <w:bottom w:val="single" w:sz="6" w:space="0" w:color="1A65A9"/>
            </w:tcBorders>
            <w:shd w:val="clear" w:color="auto" w:fill="auto"/>
            <w:vAlign w:val="center"/>
          </w:tcPr>
          <w:p w:rsidR="008B2333" w:rsidRPr="00836275" w:rsidRDefault="008B2333" w:rsidP="00836275">
            <w:pPr>
              <w:jc w:val="both"/>
              <w:rPr>
                <w:rFonts w:ascii="Arial" w:hAnsi="Arial" w:cs="Arial"/>
              </w:rPr>
            </w:pPr>
            <w:r w:rsidRPr="00836275">
              <w:rPr>
                <w:rFonts w:ascii="Arial" w:hAnsi="Arial" w:cs="Arial"/>
              </w:rPr>
              <w:t>Auditoría de acceso</w:t>
            </w:r>
          </w:p>
        </w:tc>
        <w:tc>
          <w:tcPr>
            <w:tcW w:w="1701" w:type="dxa"/>
            <w:tcBorders>
              <w:bottom w:val="single" w:sz="6" w:space="0" w:color="1A65A9"/>
            </w:tcBorders>
            <w:shd w:val="clear" w:color="auto" w:fill="auto"/>
            <w:vAlign w:val="center"/>
          </w:tcPr>
          <w:p w:rsidR="008B2333" w:rsidRPr="00836275" w:rsidRDefault="008B2333" w:rsidP="00836275">
            <w:pPr>
              <w:jc w:val="both"/>
              <w:rPr>
                <w:rFonts w:ascii="Arial" w:hAnsi="Arial" w:cs="Arial"/>
              </w:rPr>
            </w:pPr>
            <w:r w:rsidRPr="00836275">
              <w:rPr>
                <w:rFonts w:ascii="Arial" w:hAnsi="Arial" w:cs="Arial"/>
              </w:rPr>
              <w:t xml:space="preserve">• Frecuencia, semanal </w:t>
            </w:r>
          </w:p>
          <w:p w:rsidR="008B2333" w:rsidRPr="00836275" w:rsidRDefault="008B2333" w:rsidP="00836275">
            <w:pPr>
              <w:jc w:val="both"/>
              <w:rPr>
                <w:rFonts w:ascii="Arial" w:hAnsi="Arial" w:cs="Arial"/>
              </w:rPr>
            </w:pPr>
            <w:r w:rsidRPr="00836275">
              <w:rPr>
                <w:rFonts w:ascii="Arial" w:hAnsi="Arial" w:cs="Arial"/>
              </w:rPr>
              <w:t>• Medición, lunes en la mañana</w:t>
            </w:r>
          </w:p>
        </w:tc>
        <w:tc>
          <w:tcPr>
            <w:tcW w:w="1701" w:type="dxa"/>
            <w:tcBorders>
              <w:bottom w:val="single" w:sz="6" w:space="0" w:color="1A65A9"/>
            </w:tcBorders>
            <w:shd w:val="clear" w:color="auto" w:fill="auto"/>
            <w:vAlign w:val="center"/>
          </w:tcPr>
          <w:p w:rsidR="008B2333" w:rsidRPr="00836275" w:rsidRDefault="008B2333" w:rsidP="00836275">
            <w:pPr>
              <w:jc w:val="both"/>
              <w:rPr>
                <w:rFonts w:ascii="Arial" w:hAnsi="Arial" w:cs="Arial"/>
              </w:rPr>
            </w:pPr>
            <w:r w:rsidRPr="00836275">
              <w:rPr>
                <w:rFonts w:ascii="Arial" w:hAnsi="Arial" w:cs="Arial"/>
              </w:rPr>
              <w:t xml:space="preserve"> • Frecuencia, semanal </w:t>
            </w:r>
          </w:p>
          <w:p w:rsidR="008B2333" w:rsidRPr="00836275" w:rsidRDefault="008B2333" w:rsidP="00836275">
            <w:pPr>
              <w:jc w:val="both"/>
              <w:rPr>
                <w:rFonts w:ascii="Arial" w:hAnsi="Arial" w:cs="Arial"/>
              </w:rPr>
            </w:pPr>
            <w:r w:rsidRPr="00836275">
              <w:rPr>
                <w:rFonts w:ascii="Arial" w:hAnsi="Arial" w:cs="Arial"/>
              </w:rPr>
              <w:t>• Medición, lunes en la mañana</w:t>
            </w:r>
          </w:p>
        </w:tc>
      </w:tr>
      <w:tr w:rsidR="00836275" w:rsidRPr="00836275" w:rsidTr="00CB4BEB">
        <w:trPr>
          <w:trHeight w:val="340"/>
        </w:trPr>
        <w:tc>
          <w:tcPr>
            <w:tcW w:w="1701" w:type="dxa"/>
            <w:shd w:val="clear" w:color="auto" w:fill="auto"/>
            <w:vAlign w:val="center"/>
          </w:tcPr>
          <w:p w:rsidR="008B2333" w:rsidRPr="00836275" w:rsidRDefault="008B2333" w:rsidP="00836275">
            <w:pPr>
              <w:jc w:val="both"/>
              <w:rPr>
                <w:rFonts w:ascii="Arial" w:hAnsi="Arial" w:cs="Arial"/>
              </w:rPr>
            </w:pPr>
            <w:r w:rsidRPr="00836275">
              <w:rPr>
                <w:rFonts w:ascii="Arial" w:hAnsi="Arial" w:cs="Arial"/>
              </w:rPr>
              <w:t>Software</w:t>
            </w:r>
          </w:p>
        </w:tc>
        <w:tc>
          <w:tcPr>
            <w:tcW w:w="1701" w:type="dxa"/>
            <w:shd w:val="clear" w:color="auto" w:fill="auto"/>
            <w:vAlign w:val="center"/>
          </w:tcPr>
          <w:p w:rsidR="008B2333" w:rsidRPr="00836275" w:rsidRDefault="008B2333" w:rsidP="00836275">
            <w:pPr>
              <w:jc w:val="both"/>
              <w:rPr>
                <w:rFonts w:ascii="Arial" w:hAnsi="Arial" w:cs="Arial"/>
              </w:rPr>
            </w:pPr>
            <w:r w:rsidRPr="00836275">
              <w:rPr>
                <w:rFonts w:ascii="Arial" w:hAnsi="Arial" w:cs="Arial"/>
              </w:rPr>
              <w:t>Frecuencia del producto de software causa caídas en el ambiente de producción</w:t>
            </w:r>
          </w:p>
        </w:tc>
        <w:tc>
          <w:tcPr>
            <w:tcW w:w="1701" w:type="dxa"/>
            <w:shd w:val="clear" w:color="auto" w:fill="auto"/>
            <w:vAlign w:val="center"/>
          </w:tcPr>
          <w:p w:rsidR="008B2333" w:rsidRPr="00836275" w:rsidRDefault="008B2333" w:rsidP="00836275">
            <w:pPr>
              <w:jc w:val="both"/>
              <w:rPr>
                <w:rFonts w:ascii="Arial" w:hAnsi="Arial" w:cs="Arial"/>
              </w:rPr>
            </w:pPr>
            <w:r w:rsidRPr="00836275">
              <w:rPr>
                <w:rFonts w:ascii="Arial" w:hAnsi="Arial" w:cs="Arial"/>
              </w:rPr>
              <w:t>Prevención de caídas</w:t>
            </w:r>
          </w:p>
        </w:tc>
        <w:tc>
          <w:tcPr>
            <w:tcW w:w="1701" w:type="dxa"/>
            <w:shd w:val="clear" w:color="auto" w:fill="auto"/>
            <w:vAlign w:val="center"/>
          </w:tcPr>
          <w:p w:rsidR="008B2333" w:rsidRPr="00836275" w:rsidRDefault="008B2333" w:rsidP="00836275">
            <w:pPr>
              <w:jc w:val="both"/>
              <w:rPr>
                <w:rFonts w:ascii="Arial" w:hAnsi="Arial" w:cs="Arial"/>
              </w:rPr>
            </w:pPr>
            <w:r w:rsidRPr="00836275">
              <w:rPr>
                <w:rFonts w:ascii="Arial" w:hAnsi="Arial" w:cs="Arial"/>
              </w:rPr>
              <w:t xml:space="preserve">• Frecuencia, semanal </w:t>
            </w:r>
          </w:p>
          <w:p w:rsidR="008B2333" w:rsidRPr="00836275" w:rsidRDefault="008B2333" w:rsidP="00836275">
            <w:pPr>
              <w:jc w:val="both"/>
              <w:rPr>
                <w:rFonts w:ascii="Arial" w:hAnsi="Arial" w:cs="Arial"/>
              </w:rPr>
            </w:pPr>
            <w:r w:rsidRPr="00836275">
              <w:rPr>
                <w:rFonts w:ascii="Arial" w:hAnsi="Arial" w:cs="Arial"/>
              </w:rPr>
              <w:t>• Medición, lunes en la mañana</w:t>
            </w:r>
          </w:p>
        </w:tc>
        <w:tc>
          <w:tcPr>
            <w:tcW w:w="1701" w:type="dxa"/>
            <w:shd w:val="clear" w:color="auto" w:fill="auto"/>
            <w:vAlign w:val="center"/>
          </w:tcPr>
          <w:p w:rsidR="008B2333" w:rsidRPr="00836275" w:rsidRDefault="008B2333" w:rsidP="00836275">
            <w:pPr>
              <w:jc w:val="both"/>
              <w:rPr>
                <w:rFonts w:ascii="Arial" w:hAnsi="Arial" w:cs="Arial"/>
              </w:rPr>
            </w:pPr>
            <w:r w:rsidRPr="00836275">
              <w:rPr>
                <w:rFonts w:ascii="Arial" w:hAnsi="Arial" w:cs="Arial"/>
              </w:rPr>
              <w:t xml:space="preserve">• Frecuencia, semanal </w:t>
            </w:r>
          </w:p>
          <w:p w:rsidR="008B2333" w:rsidRPr="00836275" w:rsidRDefault="008B2333" w:rsidP="00836275">
            <w:pPr>
              <w:jc w:val="both"/>
              <w:rPr>
                <w:rFonts w:ascii="Arial" w:hAnsi="Arial" w:cs="Arial"/>
              </w:rPr>
            </w:pPr>
            <w:r w:rsidRPr="00836275">
              <w:rPr>
                <w:rFonts w:ascii="Arial" w:hAnsi="Arial" w:cs="Arial"/>
              </w:rPr>
              <w:t>• Medición, lunes en la mañana</w:t>
            </w:r>
          </w:p>
        </w:tc>
      </w:tr>
      <w:tr w:rsidR="00836275" w:rsidRPr="00836275" w:rsidTr="00CB4BEB">
        <w:trPr>
          <w:trHeight w:val="340"/>
        </w:trPr>
        <w:tc>
          <w:tcPr>
            <w:tcW w:w="1701" w:type="dxa"/>
            <w:shd w:val="clear" w:color="auto" w:fill="auto"/>
            <w:vAlign w:val="center"/>
          </w:tcPr>
          <w:p w:rsidR="008B2333" w:rsidRPr="00836275" w:rsidRDefault="008B2333" w:rsidP="00836275">
            <w:pPr>
              <w:jc w:val="both"/>
              <w:rPr>
                <w:rFonts w:ascii="Arial" w:hAnsi="Arial" w:cs="Arial"/>
              </w:rPr>
            </w:pPr>
            <w:r w:rsidRPr="00836275">
              <w:rPr>
                <w:rFonts w:ascii="Arial" w:hAnsi="Arial" w:cs="Arial"/>
              </w:rPr>
              <w:t>Software</w:t>
            </w:r>
          </w:p>
          <w:p w:rsidR="008B2333" w:rsidRPr="00836275" w:rsidRDefault="008B2333" w:rsidP="00836275">
            <w:pPr>
              <w:jc w:val="both"/>
              <w:rPr>
                <w:rFonts w:ascii="Arial" w:hAnsi="Arial" w:cs="Arial"/>
              </w:rPr>
            </w:pPr>
          </w:p>
        </w:tc>
        <w:tc>
          <w:tcPr>
            <w:tcW w:w="1701" w:type="dxa"/>
            <w:shd w:val="clear" w:color="auto" w:fill="auto"/>
            <w:vAlign w:val="center"/>
          </w:tcPr>
          <w:p w:rsidR="008B2333" w:rsidRPr="00836275" w:rsidRDefault="008B2333" w:rsidP="00836275">
            <w:pPr>
              <w:jc w:val="both"/>
              <w:rPr>
                <w:rFonts w:ascii="Arial" w:hAnsi="Arial" w:cs="Arial"/>
              </w:rPr>
            </w:pPr>
            <w:r w:rsidRPr="00836275">
              <w:rPr>
                <w:rFonts w:ascii="Arial" w:hAnsi="Arial" w:cs="Arial"/>
              </w:rPr>
              <w:t>Disponibilidad del sistema para el uso durante un periodo de tiempo específico</w:t>
            </w:r>
          </w:p>
        </w:tc>
        <w:tc>
          <w:tcPr>
            <w:tcW w:w="1701" w:type="dxa"/>
            <w:shd w:val="clear" w:color="auto" w:fill="auto"/>
            <w:vAlign w:val="center"/>
          </w:tcPr>
          <w:p w:rsidR="008B2333" w:rsidRPr="00836275" w:rsidRDefault="008B2333" w:rsidP="00836275">
            <w:pPr>
              <w:jc w:val="both"/>
              <w:rPr>
                <w:rFonts w:ascii="Arial" w:hAnsi="Arial" w:cs="Arial"/>
              </w:rPr>
            </w:pPr>
            <w:r w:rsidRPr="00836275">
              <w:rPr>
                <w:rFonts w:ascii="Arial" w:hAnsi="Arial" w:cs="Arial"/>
              </w:rPr>
              <w:t>Disponibilidad</w:t>
            </w:r>
          </w:p>
        </w:tc>
        <w:tc>
          <w:tcPr>
            <w:tcW w:w="1701" w:type="dxa"/>
            <w:shd w:val="clear" w:color="auto" w:fill="auto"/>
            <w:vAlign w:val="center"/>
          </w:tcPr>
          <w:p w:rsidR="008B2333" w:rsidRPr="00836275" w:rsidRDefault="008B2333" w:rsidP="00836275">
            <w:pPr>
              <w:jc w:val="both"/>
              <w:rPr>
                <w:rFonts w:ascii="Arial" w:hAnsi="Arial" w:cs="Arial"/>
              </w:rPr>
            </w:pPr>
            <w:r w:rsidRPr="00836275">
              <w:rPr>
                <w:rFonts w:ascii="Arial" w:hAnsi="Arial" w:cs="Arial"/>
              </w:rPr>
              <w:t xml:space="preserve">• Frecuencia, semanal </w:t>
            </w:r>
          </w:p>
          <w:p w:rsidR="008B2333" w:rsidRPr="00836275" w:rsidRDefault="008B2333" w:rsidP="00836275">
            <w:pPr>
              <w:jc w:val="both"/>
              <w:rPr>
                <w:rFonts w:ascii="Arial" w:hAnsi="Arial" w:cs="Arial"/>
              </w:rPr>
            </w:pPr>
            <w:r w:rsidRPr="00836275">
              <w:rPr>
                <w:rFonts w:ascii="Arial" w:hAnsi="Arial" w:cs="Arial"/>
              </w:rPr>
              <w:t>• Medición, lunes en la mañana</w:t>
            </w:r>
          </w:p>
        </w:tc>
        <w:tc>
          <w:tcPr>
            <w:tcW w:w="1701" w:type="dxa"/>
            <w:shd w:val="clear" w:color="auto" w:fill="auto"/>
            <w:vAlign w:val="center"/>
          </w:tcPr>
          <w:p w:rsidR="008B2333" w:rsidRPr="00836275" w:rsidRDefault="008B2333" w:rsidP="00836275">
            <w:pPr>
              <w:jc w:val="both"/>
              <w:rPr>
                <w:rFonts w:ascii="Arial" w:hAnsi="Arial" w:cs="Arial"/>
              </w:rPr>
            </w:pPr>
            <w:r w:rsidRPr="00836275">
              <w:rPr>
                <w:rFonts w:ascii="Arial" w:hAnsi="Arial" w:cs="Arial"/>
              </w:rPr>
              <w:t xml:space="preserve"> • Frecuencia, semanal </w:t>
            </w:r>
          </w:p>
          <w:p w:rsidR="008B2333" w:rsidRPr="00836275" w:rsidRDefault="008B2333" w:rsidP="00836275">
            <w:pPr>
              <w:jc w:val="both"/>
              <w:rPr>
                <w:rFonts w:ascii="Arial" w:hAnsi="Arial" w:cs="Arial"/>
              </w:rPr>
            </w:pPr>
            <w:r w:rsidRPr="00836275">
              <w:rPr>
                <w:rFonts w:ascii="Arial" w:hAnsi="Arial" w:cs="Arial"/>
              </w:rPr>
              <w:t>• Medición, lunes en la mañana</w:t>
            </w:r>
          </w:p>
        </w:tc>
      </w:tr>
      <w:tr w:rsidR="00836275" w:rsidRPr="00836275" w:rsidTr="00CB4BEB">
        <w:trPr>
          <w:trHeight w:val="340"/>
        </w:trPr>
        <w:tc>
          <w:tcPr>
            <w:tcW w:w="1701" w:type="dxa"/>
            <w:shd w:val="clear" w:color="auto" w:fill="auto"/>
            <w:vAlign w:val="center"/>
          </w:tcPr>
          <w:p w:rsidR="008B2333" w:rsidRPr="00836275" w:rsidRDefault="008B2333" w:rsidP="00836275">
            <w:pPr>
              <w:jc w:val="both"/>
              <w:rPr>
                <w:rFonts w:ascii="Arial" w:hAnsi="Arial" w:cs="Arial"/>
              </w:rPr>
            </w:pPr>
          </w:p>
          <w:p w:rsidR="008B2333" w:rsidRPr="00836275" w:rsidRDefault="008B2333" w:rsidP="00836275">
            <w:pPr>
              <w:jc w:val="both"/>
              <w:rPr>
                <w:rFonts w:ascii="Arial" w:hAnsi="Arial" w:cs="Arial"/>
              </w:rPr>
            </w:pPr>
            <w:r w:rsidRPr="00836275">
              <w:rPr>
                <w:rFonts w:ascii="Arial" w:hAnsi="Arial" w:cs="Arial"/>
              </w:rPr>
              <w:t>Software</w:t>
            </w:r>
          </w:p>
        </w:tc>
        <w:tc>
          <w:tcPr>
            <w:tcW w:w="1701" w:type="dxa"/>
            <w:shd w:val="clear" w:color="auto" w:fill="auto"/>
            <w:vAlign w:val="center"/>
          </w:tcPr>
          <w:p w:rsidR="008B2333" w:rsidRPr="00836275" w:rsidRDefault="008B2333" w:rsidP="00836275">
            <w:pPr>
              <w:jc w:val="both"/>
              <w:rPr>
                <w:rFonts w:ascii="Arial" w:hAnsi="Arial" w:cs="Arial"/>
              </w:rPr>
            </w:pPr>
            <w:r w:rsidRPr="00836275">
              <w:rPr>
                <w:rFonts w:ascii="Arial" w:hAnsi="Arial" w:cs="Arial"/>
              </w:rPr>
              <w:t>Medir la proporción de las funciones es entendida después de leer la descripción del producto</w:t>
            </w:r>
          </w:p>
        </w:tc>
        <w:tc>
          <w:tcPr>
            <w:tcW w:w="1701" w:type="dxa"/>
            <w:shd w:val="clear" w:color="auto" w:fill="auto"/>
            <w:vAlign w:val="center"/>
          </w:tcPr>
          <w:p w:rsidR="008B2333" w:rsidRPr="00836275" w:rsidRDefault="008B2333" w:rsidP="00836275">
            <w:pPr>
              <w:jc w:val="both"/>
              <w:rPr>
                <w:rFonts w:ascii="Arial" w:hAnsi="Arial" w:cs="Arial"/>
              </w:rPr>
            </w:pPr>
            <w:r w:rsidRPr="00836275">
              <w:rPr>
                <w:rFonts w:ascii="Arial" w:hAnsi="Arial" w:cs="Arial"/>
              </w:rPr>
              <w:t>Claridad de la descripción</w:t>
            </w:r>
          </w:p>
        </w:tc>
        <w:tc>
          <w:tcPr>
            <w:tcW w:w="1701" w:type="dxa"/>
            <w:shd w:val="clear" w:color="auto" w:fill="auto"/>
            <w:vAlign w:val="center"/>
          </w:tcPr>
          <w:p w:rsidR="008B2333" w:rsidRPr="00836275" w:rsidRDefault="008B2333" w:rsidP="00836275">
            <w:pPr>
              <w:jc w:val="both"/>
              <w:rPr>
                <w:rFonts w:ascii="Arial" w:hAnsi="Arial" w:cs="Arial"/>
              </w:rPr>
            </w:pPr>
            <w:r w:rsidRPr="00836275">
              <w:rPr>
                <w:rFonts w:ascii="Arial" w:hAnsi="Arial" w:cs="Arial"/>
              </w:rPr>
              <w:t xml:space="preserve">• Frecuencia, semanal </w:t>
            </w:r>
          </w:p>
          <w:p w:rsidR="008B2333" w:rsidRPr="00836275" w:rsidRDefault="008B2333" w:rsidP="00836275">
            <w:pPr>
              <w:jc w:val="both"/>
              <w:rPr>
                <w:rFonts w:ascii="Arial" w:hAnsi="Arial" w:cs="Arial"/>
              </w:rPr>
            </w:pPr>
            <w:r w:rsidRPr="00836275">
              <w:rPr>
                <w:rFonts w:ascii="Arial" w:hAnsi="Arial" w:cs="Arial"/>
              </w:rPr>
              <w:t>• Medición, lunes en la mañana</w:t>
            </w:r>
          </w:p>
        </w:tc>
        <w:tc>
          <w:tcPr>
            <w:tcW w:w="1701" w:type="dxa"/>
            <w:shd w:val="clear" w:color="auto" w:fill="auto"/>
            <w:vAlign w:val="center"/>
          </w:tcPr>
          <w:p w:rsidR="008B2333" w:rsidRPr="00836275" w:rsidRDefault="008B2333" w:rsidP="00836275">
            <w:pPr>
              <w:jc w:val="both"/>
              <w:rPr>
                <w:rFonts w:ascii="Arial" w:hAnsi="Arial" w:cs="Arial"/>
              </w:rPr>
            </w:pPr>
            <w:r w:rsidRPr="00836275">
              <w:rPr>
                <w:rFonts w:ascii="Arial" w:hAnsi="Arial" w:cs="Arial"/>
              </w:rPr>
              <w:t xml:space="preserve"> • Frecuencia, semanal </w:t>
            </w:r>
          </w:p>
          <w:p w:rsidR="008B2333" w:rsidRPr="00836275" w:rsidRDefault="008B2333" w:rsidP="00836275">
            <w:pPr>
              <w:jc w:val="both"/>
              <w:rPr>
                <w:rFonts w:ascii="Arial" w:hAnsi="Arial" w:cs="Arial"/>
              </w:rPr>
            </w:pPr>
            <w:r w:rsidRPr="00836275">
              <w:rPr>
                <w:rFonts w:ascii="Arial" w:hAnsi="Arial" w:cs="Arial"/>
              </w:rPr>
              <w:t>• Medición, lunes en la mañana</w:t>
            </w:r>
          </w:p>
        </w:tc>
      </w:tr>
      <w:tr w:rsidR="008B2333" w:rsidRPr="00836275" w:rsidTr="00CB4BEB">
        <w:trPr>
          <w:trHeight w:val="340"/>
        </w:trPr>
        <w:tc>
          <w:tcPr>
            <w:tcW w:w="1701" w:type="dxa"/>
            <w:shd w:val="clear" w:color="auto" w:fill="auto"/>
            <w:vAlign w:val="center"/>
          </w:tcPr>
          <w:p w:rsidR="008B2333" w:rsidRPr="00836275" w:rsidRDefault="008B2333" w:rsidP="00836275">
            <w:pPr>
              <w:jc w:val="both"/>
              <w:rPr>
                <w:rFonts w:ascii="Arial" w:hAnsi="Arial" w:cs="Arial"/>
              </w:rPr>
            </w:pPr>
          </w:p>
          <w:p w:rsidR="008B2333" w:rsidRPr="00836275" w:rsidRDefault="008B2333" w:rsidP="00836275">
            <w:pPr>
              <w:jc w:val="both"/>
              <w:rPr>
                <w:rFonts w:ascii="Arial" w:hAnsi="Arial" w:cs="Arial"/>
              </w:rPr>
            </w:pPr>
            <w:r w:rsidRPr="00836275">
              <w:rPr>
                <w:rFonts w:ascii="Arial" w:hAnsi="Arial" w:cs="Arial"/>
              </w:rPr>
              <w:t>Software</w:t>
            </w:r>
          </w:p>
        </w:tc>
        <w:tc>
          <w:tcPr>
            <w:tcW w:w="1701" w:type="dxa"/>
            <w:shd w:val="clear" w:color="auto" w:fill="auto"/>
            <w:vAlign w:val="center"/>
          </w:tcPr>
          <w:p w:rsidR="008B2333" w:rsidRPr="00836275" w:rsidRDefault="008B2333" w:rsidP="00836275">
            <w:pPr>
              <w:jc w:val="both"/>
              <w:rPr>
                <w:rFonts w:ascii="Arial" w:hAnsi="Arial" w:cs="Arial"/>
              </w:rPr>
            </w:pPr>
            <w:r w:rsidRPr="00836275">
              <w:rPr>
                <w:rFonts w:ascii="Arial" w:hAnsi="Arial" w:cs="Arial"/>
              </w:rPr>
              <w:t>Tiempo que toma el usuario aprender a usar una función</w:t>
            </w:r>
          </w:p>
        </w:tc>
        <w:tc>
          <w:tcPr>
            <w:tcW w:w="1701" w:type="dxa"/>
            <w:shd w:val="clear" w:color="auto" w:fill="auto"/>
            <w:vAlign w:val="center"/>
          </w:tcPr>
          <w:p w:rsidR="008B2333" w:rsidRPr="00836275" w:rsidRDefault="008B2333" w:rsidP="00836275">
            <w:pPr>
              <w:jc w:val="both"/>
              <w:rPr>
                <w:rFonts w:ascii="Arial" w:hAnsi="Arial" w:cs="Arial"/>
              </w:rPr>
            </w:pPr>
            <w:r w:rsidRPr="00836275">
              <w:rPr>
                <w:rFonts w:ascii="Arial" w:hAnsi="Arial" w:cs="Arial"/>
              </w:rPr>
              <w:t>Facilidad de aprender la función</w:t>
            </w:r>
          </w:p>
        </w:tc>
        <w:tc>
          <w:tcPr>
            <w:tcW w:w="1701" w:type="dxa"/>
            <w:shd w:val="clear" w:color="auto" w:fill="auto"/>
            <w:vAlign w:val="center"/>
          </w:tcPr>
          <w:p w:rsidR="008B2333" w:rsidRPr="00836275" w:rsidRDefault="008B2333" w:rsidP="00836275">
            <w:pPr>
              <w:jc w:val="both"/>
              <w:rPr>
                <w:rFonts w:ascii="Arial" w:hAnsi="Arial" w:cs="Arial"/>
              </w:rPr>
            </w:pPr>
            <w:r w:rsidRPr="00836275">
              <w:rPr>
                <w:rFonts w:ascii="Arial" w:hAnsi="Arial" w:cs="Arial"/>
              </w:rPr>
              <w:t xml:space="preserve">• Frecuencia, semanal </w:t>
            </w:r>
          </w:p>
          <w:p w:rsidR="008B2333" w:rsidRPr="00836275" w:rsidRDefault="008B2333" w:rsidP="00836275">
            <w:pPr>
              <w:jc w:val="both"/>
              <w:rPr>
                <w:rFonts w:ascii="Arial" w:hAnsi="Arial" w:cs="Arial"/>
              </w:rPr>
            </w:pPr>
            <w:r w:rsidRPr="00836275">
              <w:rPr>
                <w:rFonts w:ascii="Arial" w:hAnsi="Arial" w:cs="Arial"/>
              </w:rPr>
              <w:t>• Medición, lunes en la mañana</w:t>
            </w:r>
          </w:p>
        </w:tc>
        <w:tc>
          <w:tcPr>
            <w:tcW w:w="1701" w:type="dxa"/>
            <w:shd w:val="clear" w:color="auto" w:fill="auto"/>
            <w:vAlign w:val="center"/>
          </w:tcPr>
          <w:p w:rsidR="008B2333" w:rsidRPr="00836275" w:rsidRDefault="008B2333" w:rsidP="00836275">
            <w:pPr>
              <w:jc w:val="both"/>
              <w:rPr>
                <w:rFonts w:ascii="Arial" w:hAnsi="Arial" w:cs="Arial"/>
              </w:rPr>
            </w:pPr>
            <w:r w:rsidRPr="00836275">
              <w:rPr>
                <w:rFonts w:ascii="Arial" w:hAnsi="Arial" w:cs="Arial"/>
              </w:rPr>
              <w:t xml:space="preserve">• Frecuencia, semanal </w:t>
            </w:r>
          </w:p>
          <w:p w:rsidR="008B2333" w:rsidRPr="00836275" w:rsidRDefault="008B2333" w:rsidP="00836275">
            <w:pPr>
              <w:jc w:val="both"/>
              <w:rPr>
                <w:rFonts w:ascii="Arial" w:hAnsi="Arial" w:cs="Arial"/>
              </w:rPr>
            </w:pPr>
            <w:r w:rsidRPr="00836275">
              <w:rPr>
                <w:rFonts w:ascii="Arial" w:hAnsi="Arial" w:cs="Arial"/>
              </w:rPr>
              <w:t>• Medición, lunes en la mañana</w:t>
            </w:r>
          </w:p>
        </w:tc>
      </w:tr>
    </w:tbl>
    <w:p w:rsidR="008B2333" w:rsidRPr="00836275" w:rsidRDefault="008B2333" w:rsidP="00836275">
      <w:pPr>
        <w:shd w:val="clear" w:color="auto" w:fill="FFFFFF"/>
        <w:jc w:val="both"/>
        <w:rPr>
          <w:rFonts w:ascii="Arial" w:eastAsia="Times New Roman" w:hAnsi="Arial" w:cs="Arial"/>
          <w:lang w:eastAsia="es-PE"/>
        </w:rPr>
      </w:pPr>
    </w:p>
    <w:p w:rsidR="0063348B" w:rsidRPr="00836275" w:rsidRDefault="0063348B" w:rsidP="00836275">
      <w:pPr>
        <w:shd w:val="clear" w:color="auto" w:fill="FFFFFF"/>
        <w:jc w:val="both"/>
        <w:rPr>
          <w:rFonts w:ascii="Arial" w:eastAsia="Times New Roman" w:hAnsi="Arial" w:cs="Arial"/>
          <w:lang w:eastAsia="es-PE"/>
        </w:rPr>
      </w:pPr>
      <w:r w:rsidRPr="00836275">
        <w:rPr>
          <w:rFonts w:ascii="Arial" w:eastAsia="Times New Roman" w:hAnsi="Arial" w:cs="Arial"/>
          <w:lang w:eastAsia="es-PE"/>
        </w:rPr>
        <w:t> </w:t>
      </w:r>
    </w:p>
    <w:p w:rsidR="0063348B" w:rsidRPr="00836275" w:rsidRDefault="009F1E64" w:rsidP="00836275">
      <w:pPr>
        <w:shd w:val="clear" w:color="auto" w:fill="FFFFFF"/>
        <w:jc w:val="both"/>
        <w:rPr>
          <w:rFonts w:ascii="Arial" w:eastAsia="Times New Roman" w:hAnsi="Arial" w:cs="Arial"/>
          <w:lang w:eastAsia="es-PE"/>
        </w:rPr>
      </w:pPr>
      <w:r>
        <w:rPr>
          <w:rFonts w:ascii="Arial" w:eastAsia="Times New Roman" w:hAnsi="Arial" w:cs="Arial"/>
          <w:b/>
          <w:bCs/>
          <w:lang w:eastAsia="es-PE"/>
        </w:rPr>
        <w:t xml:space="preserve">5.4 </w:t>
      </w:r>
      <w:r w:rsidR="00B57109" w:rsidRPr="00836275">
        <w:rPr>
          <w:rFonts w:ascii="Arial" w:eastAsia="Times New Roman" w:hAnsi="Arial" w:cs="Arial"/>
          <w:b/>
          <w:bCs/>
          <w:lang w:eastAsia="es-PE"/>
        </w:rPr>
        <w:t>CASOS DE PRUEBAS</w:t>
      </w:r>
    </w:p>
    <w:p w:rsidR="002B2A6C" w:rsidRPr="00836275" w:rsidRDefault="002B2A6C" w:rsidP="00836275">
      <w:pPr>
        <w:shd w:val="clear" w:color="auto" w:fill="FFFFFF"/>
        <w:jc w:val="both"/>
        <w:rPr>
          <w:rFonts w:ascii="Arial" w:eastAsia="Times New Roman" w:hAnsi="Arial" w:cs="Arial"/>
          <w:lang w:eastAsia="es-PE"/>
        </w:rPr>
      </w:pPr>
    </w:p>
    <w:p w:rsidR="002B2A6C" w:rsidRPr="00836275" w:rsidRDefault="002B2A6C" w:rsidP="00836275">
      <w:pPr>
        <w:pStyle w:val="Textoindependiente"/>
        <w:spacing w:after="0"/>
        <w:jc w:val="both"/>
        <w:rPr>
          <w:rFonts w:ascii="Arial" w:eastAsiaTheme="minorHAnsi" w:hAnsi="Arial" w:cs="Arial"/>
          <w:b/>
          <w:lang w:eastAsia="en-US"/>
        </w:rPr>
      </w:pPr>
      <w:r w:rsidRPr="00836275">
        <w:rPr>
          <w:rFonts w:ascii="Arial" w:eastAsiaTheme="minorHAnsi" w:hAnsi="Arial" w:cs="Arial"/>
          <w:b/>
          <w:lang w:eastAsia="en-US"/>
        </w:rPr>
        <w:t xml:space="preserve">PRUEBAS PERIODICAS </w:t>
      </w:r>
    </w:p>
    <w:p w:rsidR="002B2A6C" w:rsidRPr="00836275" w:rsidRDefault="002B2A6C" w:rsidP="00836275">
      <w:pPr>
        <w:pStyle w:val="Textoindependiente"/>
        <w:spacing w:after="0"/>
        <w:jc w:val="both"/>
        <w:rPr>
          <w:rFonts w:ascii="Arial" w:eastAsiaTheme="minorHAnsi" w:hAnsi="Arial" w:cs="Arial"/>
          <w:b/>
          <w:lang w:eastAsia="en-US"/>
        </w:rPr>
      </w:pPr>
    </w:p>
    <w:p w:rsidR="002B2A6C" w:rsidRPr="00836275" w:rsidRDefault="002B2A6C" w:rsidP="00836275">
      <w:pPr>
        <w:pStyle w:val="Textoindependiente"/>
        <w:spacing w:after="0"/>
        <w:jc w:val="both"/>
        <w:rPr>
          <w:rFonts w:ascii="Arial" w:eastAsiaTheme="minorHAnsi" w:hAnsi="Arial" w:cs="Arial"/>
          <w:lang w:eastAsia="en-US"/>
        </w:rPr>
      </w:pPr>
      <w:r w:rsidRPr="00836275">
        <w:rPr>
          <w:rFonts w:ascii="Arial" w:eastAsiaTheme="minorHAnsi" w:hAnsi="Arial" w:cs="Arial"/>
          <w:lang w:eastAsia="en-US"/>
        </w:rPr>
        <w:t>Enfocados hacia la funcionalidad, compatibilidad, interoperabilidad, localización y usabilidad.</w:t>
      </w:r>
    </w:p>
    <w:p w:rsidR="002B2A6C" w:rsidRPr="00836275" w:rsidRDefault="002B2A6C" w:rsidP="00836275">
      <w:pPr>
        <w:pStyle w:val="Textoindependiente"/>
        <w:spacing w:after="0"/>
        <w:jc w:val="both"/>
        <w:rPr>
          <w:rFonts w:ascii="Arial" w:eastAsiaTheme="minorHAnsi" w:hAnsi="Arial" w:cs="Arial"/>
          <w:b/>
          <w:lang w:eastAsia="en-US"/>
        </w:rPr>
      </w:pPr>
    </w:p>
    <w:p w:rsidR="002B2A6C" w:rsidRPr="00836275" w:rsidRDefault="002B2A6C" w:rsidP="00836275">
      <w:pPr>
        <w:pStyle w:val="Textoindependiente"/>
        <w:spacing w:after="0"/>
        <w:jc w:val="both"/>
        <w:rPr>
          <w:rFonts w:ascii="Arial" w:eastAsiaTheme="minorHAnsi" w:hAnsi="Arial" w:cs="Arial"/>
          <w:b/>
          <w:lang w:eastAsia="en-US"/>
        </w:rPr>
      </w:pPr>
      <w:r w:rsidRPr="00836275">
        <w:rPr>
          <w:rFonts w:ascii="Arial" w:eastAsiaTheme="minorHAnsi" w:hAnsi="Arial" w:cs="Arial"/>
          <w:b/>
          <w:lang w:eastAsia="en-US"/>
        </w:rPr>
        <w:t>Pruebas de funcionalidad:</w:t>
      </w:r>
    </w:p>
    <w:p w:rsidR="002B2A6C" w:rsidRPr="00836275" w:rsidRDefault="002B2A6C" w:rsidP="00836275">
      <w:pPr>
        <w:pStyle w:val="Textoindependiente"/>
        <w:spacing w:after="0"/>
        <w:jc w:val="both"/>
        <w:rPr>
          <w:rFonts w:ascii="Arial" w:eastAsiaTheme="minorHAnsi" w:hAnsi="Arial" w:cs="Arial"/>
          <w:lang w:eastAsia="en-US"/>
        </w:rPr>
      </w:pPr>
      <w:r w:rsidRPr="00836275">
        <w:rPr>
          <w:rFonts w:ascii="Arial" w:eastAsiaTheme="minorHAnsi" w:hAnsi="Arial" w:cs="Arial"/>
          <w:lang w:eastAsia="en-US"/>
        </w:rPr>
        <w:t>Están relacionadas con lo que hace la aplicación y si cumple los requisitos funcionales específicos.</w:t>
      </w:r>
    </w:p>
    <w:p w:rsidR="002B2A6C" w:rsidRPr="00836275" w:rsidRDefault="002B2A6C" w:rsidP="00836275">
      <w:pPr>
        <w:pStyle w:val="Textoindependiente"/>
        <w:spacing w:after="0"/>
        <w:jc w:val="both"/>
        <w:rPr>
          <w:rFonts w:ascii="Arial" w:eastAsiaTheme="minorHAnsi" w:hAnsi="Arial" w:cs="Arial"/>
          <w:b/>
          <w:lang w:eastAsia="en-US"/>
        </w:rPr>
      </w:pPr>
    </w:p>
    <w:p w:rsidR="002B2A6C" w:rsidRPr="00836275" w:rsidRDefault="002B2A6C" w:rsidP="00836275">
      <w:pPr>
        <w:pStyle w:val="Textoindependiente"/>
        <w:spacing w:after="0"/>
        <w:jc w:val="both"/>
        <w:rPr>
          <w:rFonts w:ascii="Arial" w:eastAsiaTheme="minorHAnsi" w:hAnsi="Arial" w:cs="Arial"/>
          <w:b/>
          <w:lang w:eastAsia="en-US"/>
        </w:rPr>
      </w:pPr>
      <w:r w:rsidRPr="00836275">
        <w:rPr>
          <w:rFonts w:ascii="Arial" w:eastAsiaTheme="minorHAnsi" w:hAnsi="Arial" w:cs="Arial"/>
          <w:b/>
          <w:lang w:eastAsia="en-US"/>
        </w:rPr>
        <w:t>Pruebas de compatibilidad:</w:t>
      </w:r>
    </w:p>
    <w:p w:rsidR="002B2A6C" w:rsidRPr="00836275" w:rsidRDefault="002B2A6C" w:rsidP="00836275">
      <w:pPr>
        <w:pStyle w:val="Textoindependiente"/>
        <w:spacing w:after="0"/>
        <w:jc w:val="both"/>
        <w:rPr>
          <w:rFonts w:ascii="Arial" w:eastAsiaTheme="minorHAnsi" w:hAnsi="Arial" w:cs="Arial"/>
          <w:lang w:eastAsia="en-US"/>
        </w:rPr>
      </w:pPr>
      <w:r w:rsidRPr="00836275">
        <w:rPr>
          <w:rFonts w:ascii="Arial" w:eastAsiaTheme="minorHAnsi" w:hAnsi="Arial" w:cs="Arial"/>
          <w:lang w:eastAsia="en-US"/>
        </w:rPr>
        <w:t>Comprobar que la aplicación es compatible con todos los sistemas operativos móviles que se quiera y que por supuesto, funcione correctamente en todos ellos.</w:t>
      </w:r>
    </w:p>
    <w:p w:rsidR="002B2A6C" w:rsidRPr="00836275" w:rsidRDefault="002B2A6C" w:rsidP="00836275">
      <w:pPr>
        <w:pStyle w:val="Textoindependiente"/>
        <w:spacing w:after="0"/>
        <w:jc w:val="both"/>
        <w:rPr>
          <w:rFonts w:ascii="Arial" w:eastAsiaTheme="minorHAnsi" w:hAnsi="Arial" w:cs="Arial"/>
          <w:lang w:eastAsia="en-US"/>
        </w:rPr>
      </w:pPr>
    </w:p>
    <w:p w:rsidR="002B2A6C" w:rsidRPr="00836275" w:rsidRDefault="002B2A6C" w:rsidP="00836275">
      <w:pPr>
        <w:pStyle w:val="Textoindependiente"/>
        <w:spacing w:after="0"/>
        <w:jc w:val="both"/>
        <w:rPr>
          <w:rFonts w:ascii="Arial" w:eastAsiaTheme="minorHAnsi" w:hAnsi="Arial" w:cs="Arial"/>
          <w:b/>
          <w:lang w:eastAsia="en-US"/>
        </w:rPr>
      </w:pPr>
      <w:r w:rsidRPr="00836275">
        <w:rPr>
          <w:rFonts w:ascii="Arial" w:eastAsiaTheme="minorHAnsi" w:hAnsi="Arial" w:cs="Arial"/>
          <w:b/>
          <w:lang w:eastAsia="en-US"/>
        </w:rPr>
        <w:t>Interoperabilidad:</w:t>
      </w:r>
    </w:p>
    <w:p w:rsidR="002B2A6C" w:rsidRPr="00836275" w:rsidRDefault="002B2A6C" w:rsidP="00836275">
      <w:pPr>
        <w:pStyle w:val="Textoindependiente"/>
        <w:spacing w:after="0"/>
        <w:jc w:val="both"/>
        <w:rPr>
          <w:rFonts w:ascii="Arial" w:eastAsiaTheme="minorHAnsi" w:hAnsi="Arial" w:cs="Arial"/>
          <w:lang w:eastAsia="en-US"/>
        </w:rPr>
      </w:pPr>
      <w:r w:rsidRPr="00836275">
        <w:rPr>
          <w:rFonts w:ascii="Arial" w:eastAsiaTheme="minorHAnsi" w:hAnsi="Arial" w:cs="Arial"/>
          <w:lang w:eastAsia="en-US"/>
        </w:rPr>
        <w:t>La aplicación intercambia información con otras aplicaciones o con el dispositivo móvil. Comprobar que los datos que se mandan y se reciben sean correctos.</w:t>
      </w:r>
    </w:p>
    <w:p w:rsidR="002B2A6C" w:rsidRPr="00836275" w:rsidRDefault="002B2A6C" w:rsidP="00836275">
      <w:pPr>
        <w:pStyle w:val="Textoindependiente"/>
        <w:spacing w:after="0"/>
        <w:jc w:val="both"/>
        <w:rPr>
          <w:rFonts w:ascii="Arial" w:eastAsiaTheme="minorHAnsi" w:hAnsi="Arial" w:cs="Arial"/>
          <w:lang w:eastAsia="en-US"/>
        </w:rPr>
      </w:pPr>
    </w:p>
    <w:p w:rsidR="002B2A6C" w:rsidRPr="00836275" w:rsidRDefault="002B2A6C" w:rsidP="00836275">
      <w:pPr>
        <w:pStyle w:val="Textoindependiente"/>
        <w:spacing w:after="0"/>
        <w:jc w:val="both"/>
        <w:rPr>
          <w:rFonts w:ascii="Arial" w:eastAsiaTheme="minorHAnsi" w:hAnsi="Arial" w:cs="Arial"/>
          <w:b/>
          <w:lang w:eastAsia="en-US"/>
        </w:rPr>
      </w:pPr>
      <w:r w:rsidRPr="00836275">
        <w:rPr>
          <w:rFonts w:ascii="Arial" w:eastAsiaTheme="minorHAnsi" w:hAnsi="Arial" w:cs="Arial"/>
          <w:b/>
          <w:lang w:eastAsia="en-US"/>
        </w:rPr>
        <w:t>Localización:</w:t>
      </w:r>
    </w:p>
    <w:p w:rsidR="002B2A6C" w:rsidRPr="00836275" w:rsidRDefault="002B2A6C" w:rsidP="00836275">
      <w:pPr>
        <w:pStyle w:val="Textoindependiente"/>
        <w:spacing w:after="0"/>
        <w:jc w:val="both"/>
        <w:rPr>
          <w:rFonts w:ascii="Arial" w:eastAsiaTheme="minorHAnsi" w:hAnsi="Arial" w:cs="Arial"/>
          <w:lang w:eastAsia="en-US"/>
        </w:rPr>
      </w:pPr>
      <w:r w:rsidRPr="00836275">
        <w:rPr>
          <w:rFonts w:ascii="Arial" w:eastAsiaTheme="minorHAnsi" w:hAnsi="Arial" w:cs="Arial"/>
          <w:lang w:eastAsia="en-US"/>
        </w:rPr>
        <w:t>Llevar control de etiquetado.</w:t>
      </w:r>
    </w:p>
    <w:p w:rsidR="002B2A6C" w:rsidRPr="00836275" w:rsidRDefault="002B2A6C" w:rsidP="00836275">
      <w:pPr>
        <w:pStyle w:val="Textoindependiente"/>
        <w:spacing w:after="0"/>
        <w:jc w:val="both"/>
        <w:rPr>
          <w:rFonts w:ascii="Arial" w:eastAsiaTheme="minorHAnsi" w:hAnsi="Arial" w:cs="Arial"/>
          <w:lang w:eastAsia="en-US"/>
        </w:rPr>
      </w:pPr>
    </w:p>
    <w:p w:rsidR="002B2A6C" w:rsidRPr="00836275" w:rsidRDefault="002B2A6C" w:rsidP="00836275">
      <w:pPr>
        <w:pStyle w:val="Textoindependiente"/>
        <w:spacing w:after="0"/>
        <w:jc w:val="both"/>
        <w:rPr>
          <w:rFonts w:ascii="Arial" w:eastAsiaTheme="minorHAnsi" w:hAnsi="Arial" w:cs="Arial"/>
          <w:b/>
          <w:lang w:eastAsia="en-US"/>
        </w:rPr>
      </w:pPr>
      <w:r w:rsidRPr="00836275">
        <w:rPr>
          <w:rFonts w:ascii="Arial" w:eastAsiaTheme="minorHAnsi" w:hAnsi="Arial" w:cs="Arial"/>
          <w:b/>
          <w:lang w:eastAsia="en-US"/>
        </w:rPr>
        <w:t>Usabilidad:</w:t>
      </w:r>
    </w:p>
    <w:p w:rsidR="002B2A6C" w:rsidRPr="00836275" w:rsidRDefault="002B2A6C" w:rsidP="00836275">
      <w:pPr>
        <w:pStyle w:val="Textoindependiente"/>
        <w:spacing w:after="0"/>
        <w:jc w:val="both"/>
        <w:rPr>
          <w:rFonts w:ascii="Arial" w:eastAsiaTheme="minorHAnsi" w:hAnsi="Arial" w:cs="Arial"/>
          <w:b/>
          <w:lang w:eastAsia="en-US"/>
        </w:rPr>
      </w:pPr>
      <w:r w:rsidRPr="00836275">
        <w:rPr>
          <w:rFonts w:ascii="Arial" w:eastAsiaTheme="minorHAnsi" w:hAnsi="Arial" w:cs="Arial"/>
          <w:lang w:eastAsia="en-US"/>
        </w:rPr>
        <w:t xml:space="preserve">Comprobar como los usuarios finales pueden instalar, configurar y probar la aplicación en su dispositivo móvil. </w:t>
      </w:r>
    </w:p>
    <w:p w:rsidR="0063348B" w:rsidRPr="00836275" w:rsidRDefault="0063348B" w:rsidP="00836275">
      <w:pPr>
        <w:shd w:val="clear" w:color="auto" w:fill="FFFFFF"/>
        <w:jc w:val="both"/>
        <w:rPr>
          <w:rFonts w:ascii="Arial" w:eastAsia="Times New Roman" w:hAnsi="Arial" w:cs="Arial"/>
          <w:lang w:eastAsia="es-PE"/>
        </w:rPr>
      </w:pPr>
      <w:r w:rsidRPr="00836275">
        <w:rPr>
          <w:rFonts w:ascii="Arial" w:eastAsia="Times New Roman" w:hAnsi="Arial" w:cs="Arial"/>
          <w:lang w:eastAsia="es-PE"/>
        </w:rPr>
        <w:t> </w:t>
      </w:r>
    </w:p>
    <w:p w:rsidR="0063348B" w:rsidRPr="00836275" w:rsidRDefault="0063348B" w:rsidP="00836275">
      <w:pPr>
        <w:jc w:val="both"/>
        <w:rPr>
          <w:rFonts w:ascii="Arial" w:hAnsi="Arial" w:cs="Arial"/>
        </w:rPr>
      </w:pPr>
    </w:p>
    <w:p w:rsidR="002B2A6C" w:rsidRPr="00836275" w:rsidRDefault="002B2A6C" w:rsidP="00836275">
      <w:pPr>
        <w:pStyle w:val="Textoindependiente"/>
        <w:spacing w:after="0"/>
        <w:jc w:val="both"/>
        <w:rPr>
          <w:rFonts w:ascii="Arial" w:eastAsiaTheme="minorHAnsi" w:hAnsi="Arial" w:cs="Arial"/>
          <w:b/>
          <w:lang w:eastAsia="en-US"/>
        </w:rPr>
      </w:pPr>
      <w:r w:rsidRPr="00836275">
        <w:rPr>
          <w:rFonts w:ascii="Arial" w:eastAsiaTheme="minorHAnsi" w:hAnsi="Arial" w:cs="Arial"/>
          <w:b/>
          <w:lang w:eastAsia="en-US"/>
        </w:rPr>
        <w:t>PROCESO DE PRUEBAS</w:t>
      </w:r>
    </w:p>
    <w:p w:rsidR="002B2A6C" w:rsidRPr="00836275" w:rsidRDefault="002B2A6C" w:rsidP="00836275">
      <w:pPr>
        <w:pStyle w:val="Textoindependiente"/>
        <w:spacing w:after="0"/>
        <w:jc w:val="both"/>
        <w:rPr>
          <w:rFonts w:ascii="Arial" w:eastAsiaTheme="minorHAnsi" w:hAnsi="Arial" w:cs="Arial"/>
          <w:b/>
          <w:lang w:eastAsia="en-US"/>
        </w:rPr>
      </w:pPr>
      <w:r w:rsidRPr="00836275">
        <w:rPr>
          <w:rFonts w:ascii="Arial" w:hAnsi="Arial" w:cs="Arial"/>
          <w:noProof/>
          <w:lang w:val="es-PE" w:eastAsia="es-PE"/>
        </w:rPr>
        <w:drawing>
          <wp:inline distT="0" distB="0" distL="0" distR="0" wp14:anchorId="6DF751C9" wp14:editId="44096C74">
            <wp:extent cx="5891530" cy="27111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1530" cy="2711100"/>
                    </a:xfrm>
                    <a:prstGeom prst="rect">
                      <a:avLst/>
                    </a:prstGeom>
                  </pic:spPr>
                </pic:pic>
              </a:graphicData>
            </a:graphic>
          </wp:inline>
        </w:drawing>
      </w:r>
    </w:p>
    <w:p w:rsidR="00836275" w:rsidRPr="00836275" w:rsidRDefault="00836275" w:rsidP="00836275">
      <w:pPr>
        <w:pStyle w:val="Textoindependiente"/>
        <w:spacing w:after="0"/>
        <w:jc w:val="both"/>
        <w:rPr>
          <w:rFonts w:ascii="Arial" w:eastAsiaTheme="minorHAnsi" w:hAnsi="Arial" w:cs="Arial"/>
          <w:b/>
          <w:lang w:eastAsia="en-US"/>
        </w:rPr>
      </w:pPr>
    </w:p>
    <w:p w:rsidR="00806B0F" w:rsidRDefault="00806B0F" w:rsidP="00836275">
      <w:pPr>
        <w:pStyle w:val="Textoindependiente"/>
        <w:spacing w:after="0"/>
        <w:jc w:val="both"/>
        <w:rPr>
          <w:rFonts w:ascii="Arial" w:eastAsiaTheme="minorHAnsi" w:hAnsi="Arial" w:cs="Arial"/>
          <w:b/>
          <w:lang w:eastAsia="en-US"/>
        </w:rPr>
      </w:pPr>
    </w:p>
    <w:p w:rsidR="00806B0F" w:rsidRDefault="00806B0F" w:rsidP="00836275">
      <w:pPr>
        <w:pStyle w:val="Textoindependiente"/>
        <w:spacing w:after="0"/>
        <w:jc w:val="both"/>
        <w:rPr>
          <w:rFonts w:ascii="Arial" w:eastAsiaTheme="minorHAnsi" w:hAnsi="Arial" w:cs="Arial"/>
          <w:b/>
          <w:lang w:eastAsia="en-US"/>
        </w:rPr>
      </w:pPr>
    </w:p>
    <w:p w:rsidR="00836275" w:rsidRDefault="009F1E64" w:rsidP="00836275">
      <w:pPr>
        <w:pStyle w:val="Textoindependiente"/>
        <w:spacing w:after="0"/>
        <w:jc w:val="both"/>
        <w:rPr>
          <w:rFonts w:ascii="Arial" w:eastAsiaTheme="minorHAnsi" w:hAnsi="Arial" w:cs="Arial"/>
          <w:b/>
          <w:lang w:eastAsia="en-US"/>
        </w:rPr>
      </w:pPr>
      <w:r>
        <w:rPr>
          <w:rFonts w:ascii="Arial" w:eastAsiaTheme="minorHAnsi" w:hAnsi="Arial" w:cs="Arial"/>
          <w:b/>
          <w:lang w:eastAsia="en-US"/>
        </w:rPr>
        <w:t>5.5 MODELO DE CALIDAD APLICADO AL PROYECTO.</w:t>
      </w:r>
    </w:p>
    <w:p w:rsidR="00836275" w:rsidRPr="00836275" w:rsidRDefault="00836275" w:rsidP="00836275">
      <w:pPr>
        <w:pStyle w:val="Textoindependiente"/>
        <w:spacing w:after="0"/>
        <w:jc w:val="both"/>
        <w:rPr>
          <w:rFonts w:ascii="Arial" w:eastAsiaTheme="minorHAnsi" w:hAnsi="Arial" w:cs="Arial"/>
          <w:b/>
          <w:lang w:eastAsia="en-US"/>
        </w:rPr>
      </w:pPr>
    </w:p>
    <w:p w:rsidR="00836275" w:rsidRPr="007B21A6" w:rsidRDefault="00836275" w:rsidP="004C210C">
      <w:pPr>
        <w:jc w:val="both"/>
        <w:rPr>
          <w:b/>
        </w:rPr>
      </w:pPr>
      <w:r w:rsidRPr="00836275">
        <w:rPr>
          <w:b/>
        </w:rPr>
        <w:t>FUNCIONALIDAD:</w:t>
      </w:r>
    </w:p>
    <w:p w:rsidR="00836275" w:rsidRDefault="008A7863" w:rsidP="004C210C">
      <w:pPr>
        <w:jc w:val="both"/>
      </w:pPr>
      <w:r>
        <w:t>S</w:t>
      </w:r>
      <w:r w:rsidR="00836275">
        <w:t xml:space="preserve">e le asigna el 21 % a esta </w:t>
      </w:r>
      <w:r>
        <w:t>característica</w:t>
      </w:r>
      <w:r w:rsidR="00836275">
        <w:t xml:space="preserve"> porque es importante que el producto de software cumpla con los requerimientos solicitados por </w:t>
      </w:r>
      <w:r>
        <w:t>los clientes</w:t>
      </w:r>
      <w:r w:rsidR="00E43A38">
        <w:t>, así mismo estas funciones debe ser adecuadas y muestre resultados exactos.</w:t>
      </w:r>
    </w:p>
    <w:p w:rsidR="00730552" w:rsidRDefault="00730552" w:rsidP="004C210C">
      <w:pPr>
        <w:jc w:val="both"/>
      </w:pPr>
      <w:r>
        <w:t>La información es sensible por lo que debe tener un grado de seguridad adecuada.</w:t>
      </w:r>
    </w:p>
    <w:p w:rsidR="00836275" w:rsidRDefault="00836275" w:rsidP="004C210C">
      <w:pPr>
        <w:jc w:val="both"/>
      </w:pPr>
    </w:p>
    <w:p w:rsidR="00836275" w:rsidRPr="00836275" w:rsidRDefault="00836275" w:rsidP="004C210C">
      <w:pPr>
        <w:jc w:val="both"/>
        <w:rPr>
          <w:b/>
        </w:rPr>
      </w:pPr>
      <w:r w:rsidRPr="00836275">
        <w:rPr>
          <w:b/>
        </w:rPr>
        <w:t>FIABILIDAD:</w:t>
      </w:r>
    </w:p>
    <w:p w:rsidR="00836275" w:rsidRDefault="008A7863" w:rsidP="004C210C">
      <w:pPr>
        <w:jc w:val="both"/>
      </w:pPr>
      <w:r>
        <w:t>S</w:t>
      </w:r>
      <w:r w:rsidR="00836275">
        <w:t xml:space="preserve">e le asigna el 21 % a esta </w:t>
      </w:r>
      <w:r>
        <w:t>característica</w:t>
      </w:r>
      <w:r w:rsidR="00836275">
        <w:t xml:space="preserve"> porque es necesario que la aplicación móvil cumpla </w:t>
      </w:r>
      <w:r w:rsidR="00055E10">
        <w:t>con la prestación de servicios en situación cuando ocurra fallas del sistema y debe ser capaz de reestablecer el servicio y recuperar</w:t>
      </w:r>
      <w:r w:rsidR="00C47642">
        <w:t xml:space="preserve"> los</w:t>
      </w:r>
      <w:r w:rsidR="00055E10">
        <w:t xml:space="preserve"> datos.</w:t>
      </w:r>
    </w:p>
    <w:p w:rsidR="00745A5C" w:rsidRPr="00836275" w:rsidRDefault="00745A5C" w:rsidP="004C210C">
      <w:pPr>
        <w:jc w:val="both"/>
        <w:rPr>
          <w:b/>
        </w:rPr>
      </w:pPr>
    </w:p>
    <w:p w:rsidR="00836275" w:rsidRPr="00836275" w:rsidRDefault="00836275" w:rsidP="004C210C">
      <w:pPr>
        <w:jc w:val="both"/>
        <w:rPr>
          <w:b/>
        </w:rPr>
      </w:pPr>
      <w:r w:rsidRPr="00836275">
        <w:rPr>
          <w:b/>
        </w:rPr>
        <w:t>USABILIDAD:</w:t>
      </w:r>
    </w:p>
    <w:p w:rsidR="00836275" w:rsidRDefault="008A7863" w:rsidP="004C210C">
      <w:pPr>
        <w:jc w:val="both"/>
      </w:pPr>
      <w:r>
        <w:t>S</w:t>
      </w:r>
      <w:r w:rsidR="00836275">
        <w:t xml:space="preserve">e le asigna el 21% a esta </w:t>
      </w:r>
      <w:r>
        <w:t>característica</w:t>
      </w:r>
      <w:r w:rsidR="00836275">
        <w:t xml:space="preserve"> porque es importante que el usuario sea capaz de entender, aprender y usar la aplicación </w:t>
      </w:r>
      <w:r>
        <w:t>móvil</w:t>
      </w:r>
      <w:r w:rsidR="00A16377">
        <w:t xml:space="preserve"> </w:t>
      </w:r>
      <w:r w:rsidR="00DB1BF3">
        <w:t xml:space="preserve">con </w:t>
      </w:r>
      <w:r w:rsidR="00076FF4">
        <w:t>facilidad.</w:t>
      </w:r>
      <w:r w:rsidR="00836275">
        <w:t xml:space="preserve"> </w:t>
      </w:r>
    </w:p>
    <w:p w:rsidR="00836275" w:rsidRPr="00836275" w:rsidRDefault="00836275" w:rsidP="004C210C">
      <w:pPr>
        <w:jc w:val="both"/>
        <w:rPr>
          <w:b/>
        </w:rPr>
      </w:pPr>
    </w:p>
    <w:p w:rsidR="00836275" w:rsidRPr="00836275" w:rsidRDefault="00836275" w:rsidP="004C210C">
      <w:pPr>
        <w:jc w:val="both"/>
        <w:rPr>
          <w:b/>
        </w:rPr>
      </w:pPr>
      <w:r w:rsidRPr="00836275">
        <w:rPr>
          <w:b/>
        </w:rPr>
        <w:t>EFICIENCIA:</w:t>
      </w:r>
    </w:p>
    <w:p w:rsidR="00836275" w:rsidRDefault="008A7863" w:rsidP="004C210C">
      <w:pPr>
        <w:jc w:val="both"/>
      </w:pPr>
      <w:r>
        <w:t>S</w:t>
      </w:r>
      <w:r w:rsidR="00836275">
        <w:t xml:space="preserve">e le asigna el 14% a esta </w:t>
      </w:r>
      <w:r>
        <w:t>característica</w:t>
      </w:r>
      <w:r w:rsidR="00836275">
        <w:t xml:space="preserve"> porque al ser una aplicación móvil no compleja con afectará la eficiencia del dispositivo en el cual </w:t>
      </w:r>
      <w:r>
        <w:t>será</w:t>
      </w:r>
      <w:r w:rsidR="00DB1BF3">
        <w:t xml:space="preserve"> usado y no demandará muchos </w:t>
      </w:r>
      <w:r w:rsidR="00076FF4">
        <w:t>recursos.</w:t>
      </w:r>
    </w:p>
    <w:p w:rsidR="00836275" w:rsidRPr="00836275" w:rsidRDefault="00836275" w:rsidP="004C210C">
      <w:pPr>
        <w:jc w:val="both"/>
        <w:rPr>
          <w:b/>
        </w:rPr>
      </w:pPr>
    </w:p>
    <w:p w:rsidR="00836275" w:rsidRPr="00836275" w:rsidRDefault="00836275" w:rsidP="004C210C">
      <w:pPr>
        <w:jc w:val="both"/>
        <w:rPr>
          <w:b/>
        </w:rPr>
      </w:pPr>
      <w:r w:rsidRPr="00836275">
        <w:rPr>
          <w:b/>
        </w:rPr>
        <w:t>MANTENIBILIDAD:</w:t>
      </w:r>
    </w:p>
    <w:p w:rsidR="00836275" w:rsidRDefault="008A7863" w:rsidP="004C210C">
      <w:pPr>
        <w:jc w:val="both"/>
      </w:pPr>
      <w:r>
        <w:t>S</w:t>
      </w:r>
      <w:r w:rsidR="00836275">
        <w:t xml:space="preserve">e le asigna el 14% a esta </w:t>
      </w:r>
      <w:r>
        <w:t>característica</w:t>
      </w:r>
      <w:r w:rsidR="00F0485A">
        <w:t xml:space="preserve"> debido a que los </w:t>
      </w:r>
      <w:r w:rsidR="00AF054C">
        <w:t>cambios en</w:t>
      </w:r>
      <w:r w:rsidR="00F0485A">
        <w:t xml:space="preserve"> la aplicación móvil</w:t>
      </w:r>
      <w:r w:rsidR="00AF054C">
        <w:t xml:space="preserve"> no son de alto impacto.</w:t>
      </w:r>
    </w:p>
    <w:p w:rsidR="00F0485A" w:rsidRPr="00836275" w:rsidRDefault="00F0485A" w:rsidP="004C210C">
      <w:pPr>
        <w:jc w:val="both"/>
        <w:rPr>
          <w:b/>
        </w:rPr>
      </w:pPr>
    </w:p>
    <w:p w:rsidR="00836275" w:rsidRPr="00836275" w:rsidRDefault="00836275" w:rsidP="004C210C">
      <w:pPr>
        <w:jc w:val="both"/>
        <w:rPr>
          <w:b/>
        </w:rPr>
      </w:pPr>
      <w:r w:rsidRPr="00836275">
        <w:rPr>
          <w:b/>
        </w:rPr>
        <w:t>PORTABILIDAD:</w:t>
      </w:r>
    </w:p>
    <w:p w:rsidR="00836275" w:rsidRPr="00836275" w:rsidRDefault="008A7863" w:rsidP="00FC6319">
      <w:pPr>
        <w:jc w:val="both"/>
        <w:rPr>
          <w:rFonts w:ascii="Arial" w:eastAsiaTheme="minorHAnsi" w:hAnsi="Arial" w:cs="Arial"/>
          <w:b/>
          <w:lang w:eastAsia="en-US"/>
        </w:rPr>
      </w:pPr>
      <w:r>
        <w:t>S</w:t>
      </w:r>
      <w:r w:rsidR="00836275">
        <w:t xml:space="preserve">e le asigna el 7% a esta </w:t>
      </w:r>
      <w:r>
        <w:t>característica</w:t>
      </w:r>
      <w:r w:rsidR="00836275">
        <w:t xml:space="preserve"> porque </w:t>
      </w:r>
      <w:r>
        <w:t>está</w:t>
      </w:r>
      <w:r w:rsidR="00836275">
        <w:t xml:space="preserve"> diseñada solamente para ejecutarse en el sistema operativo </w:t>
      </w:r>
      <w:r>
        <w:t>Android</w:t>
      </w:r>
      <w:r w:rsidR="00AF054C">
        <w:t xml:space="preserve"> y la instalación es sencilla</w:t>
      </w:r>
      <w:r w:rsidR="00836275">
        <w:t>.</w:t>
      </w:r>
    </w:p>
    <w:p w:rsidR="00836275" w:rsidRPr="00836275" w:rsidRDefault="00836275" w:rsidP="00836275">
      <w:pPr>
        <w:pStyle w:val="Textoindependiente"/>
        <w:spacing w:after="0"/>
        <w:jc w:val="both"/>
        <w:rPr>
          <w:rFonts w:ascii="Arial" w:eastAsiaTheme="minorHAnsi" w:hAnsi="Arial" w:cs="Arial"/>
          <w:b/>
          <w:lang w:eastAsia="en-US"/>
        </w:rPr>
      </w:pPr>
    </w:p>
    <w:p w:rsidR="00442641" w:rsidRPr="00836275" w:rsidRDefault="00442641" w:rsidP="00836275">
      <w:pPr>
        <w:pStyle w:val="MTema1"/>
        <w:rPr>
          <w:rFonts w:ascii="Arial" w:hAnsi="Arial"/>
          <w:sz w:val="24"/>
        </w:rPr>
      </w:pPr>
      <w:r w:rsidRPr="00836275">
        <w:rPr>
          <w:rFonts w:ascii="Arial" w:hAnsi="Arial"/>
          <w:sz w:val="24"/>
        </w:rPr>
        <w:t>Revisiones y auditorías</w:t>
      </w:r>
    </w:p>
    <w:p w:rsidR="00442641" w:rsidRPr="00836275" w:rsidRDefault="00442641" w:rsidP="00836275">
      <w:pPr>
        <w:pStyle w:val="MTema2"/>
        <w:rPr>
          <w:rFonts w:ascii="Arial" w:hAnsi="Arial"/>
          <w:sz w:val="24"/>
        </w:rPr>
      </w:pPr>
      <w:r w:rsidRPr="00836275">
        <w:rPr>
          <w:rFonts w:ascii="Arial" w:hAnsi="Arial"/>
          <w:sz w:val="24"/>
        </w:rPr>
        <w:t>Objetivo</w:t>
      </w:r>
    </w:p>
    <w:p w:rsidR="00442641" w:rsidRPr="00836275" w:rsidRDefault="00442641" w:rsidP="00836275">
      <w:pPr>
        <w:pStyle w:val="MTemaNormal"/>
        <w:rPr>
          <w:rFonts w:ascii="Arial" w:hAnsi="Arial"/>
          <w:sz w:val="24"/>
        </w:rPr>
      </w:pPr>
      <w:r w:rsidRPr="00836275">
        <w:rPr>
          <w:rFonts w:ascii="Arial" w:hAnsi="Arial"/>
          <w:sz w:val="24"/>
        </w:rPr>
        <w:t>Definición de las revisiones y auditorías técnicas y de gestión que se realizarán.</w:t>
      </w:r>
    </w:p>
    <w:p w:rsidR="00442641" w:rsidRPr="00836275" w:rsidRDefault="00442641" w:rsidP="00836275">
      <w:pPr>
        <w:pStyle w:val="MTemaNormal"/>
        <w:rPr>
          <w:rFonts w:ascii="Arial" w:hAnsi="Arial"/>
          <w:sz w:val="24"/>
        </w:rPr>
      </w:pPr>
      <w:r w:rsidRPr="00836275">
        <w:rPr>
          <w:rFonts w:ascii="Arial" w:hAnsi="Arial"/>
          <w:sz w:val="24"/>
        </w:rPr>
        <w:t>Especificación de cómo serán llevadas a cabo dichas revisiones y auditorías.</w:t>
      </w:r>
    </w:p>
    <w:p w:rsidR="008B2333" w:rsidRPr="00836275" w:rsidRDefault="008B2333" w:rsidP="00836275">
      <w:pPr>
        <w:pStyle w:val="MTemaNormal"/>
        <w:rPr>
          <w:rFonts w:ascii="Arial" w:hAnsi="Arial"/>
          <w:sz w:val="24"/>
        </w:rPr>
      </w:pPr>
    </w:p>
    <w:p w:rsidR="008B2333" w:rsidRPr="00836275" w:rsidRDefault="008B2333" w:rsidP="00836275">
      <w:pPr>
        <w:pStyle w:val="MTemaNormal"/>
        <w:rPr>
          <w:rFonts w:ascii="Arial" w:hAnsi="Arial"/>
          <w:sz w:val="24"/>
        </w:rPr>
      </w:pPr>
      <w:r w:rsidRPr="00836275">
        <w:rPr>
          <w:rFonts w:ascii="Arial" w:eastAsiaTheme="minorHAnsi" w:hAnsi="Arial"/>
          <w:b/>
          <w:noProof/>
          <w:sz w:val="24"/>
          <w:lang w:val="es-PE" w:eastAsia="es-PE"/>
        </w:rPr>
        <w:lastRenderedPageBreak/>
        <w:drawing>
          <wp:inline distT="0" distB="0" distL="0" distR="0" wp14:anchorId="5A1FF756" wp14:editId="176096E1">
            <wp:extent cx="4813825" cy="1760786"/>
            <wp:effectExtent l="0" t="228600" r="6350" b="25908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8B2333" w:rsidRPr="00836275" w:rsidRDefault="008B2333" w:rsidP="00836275">
      <w:pPr>
        <w:pStyle w:val="MTemaNormal"/>
        <w:rPr>
          <w:rFonts w:ascii="Arial" w:hAnsi="Arial"/>
          <w:sz w:val="24"/>
          <w:lang w:val="es-PE"/>
        </w:rPr>
      </w:pPr>
    </w:p>
    <w:p w:rsidR="00442641" w:rsidRPr="00836275" w:rsidRDefault="00442641" w:rsidP="00836275">
      <w:pPr>
        <w:pStyle w:val="MTema2"/>
        <w:rPr>
          <w:rFonts w:ascii="Arial" w:hAnsi="Arial"/>
          <w:sz w:val="24"/>
        </w:rPr>
      </w:pPr>
      <w:r w:rsidRPr="00836275">
        <w:rPr>
          <w:rFonts w:ascii="Arial" w:hAnsi="Arial"/>
          <w:sz w:val="24"/>
        </w:rPr>
        <w:t>Requerimientos mínimos</w:t>
      </w:r>
    </w:p>
    <w:p w:rsidR="008B2333" w:rsidRPr="00836275" w:rsidRDefault="008B2333" w:rsidP="00836275">
      <w:pPr>
        <w:pStyle w:val="Textoindependiente"/>
        <w:spacing w:after="0"/>
        <w:ind w:left="720"/>
        <w:jc w:val="both"/>
        <w:rPr>
          <w:rFonts w:ascii="Arial" w:eastAsiaTheme="minorHAnsi" w:hAnsi="Arial" w:cs="Arial"/>
          <w:lang w:val="es-PE" w:eastAsia="en-US"/>
        </w:rPr>
      </w:pPr>
      <w:r w:rsidRPr="00836275">
        <w:rPr>
          <w:rFonts w:ascii="Arial" w:eastAsiaTheme="minorHAnsi" w:hAnsi="Arial" w:cs="Arial"/>
          <w:lang w:val="es-PE" w:eastAsia="en-US"/>
        </w:rPr>
        <w:t>Auditoria de Calidad:</w:t>
      </w:r>
    </w:p>
    <w:p w:rsidR="008B2333" w:rsidRPr="00836275" w:rsidRDefault="008B2333" w:rsidP="00836275">
      <w:pPr>
        <w:pStyle w:val="Textoindependiente"/>
        <w:numPr>
          <w:ilvl w:val="1"/>
          <w:numId w:val="13"/>
        </w:numPr>
        <w:spacing w:after="0"/>
        <w:ind w:left="993" w:hanging="284"/>
        <w:jc w:val="both"/>
        <w:rPr>
          <w:rFonts w:ascii="Arial" w:eastAsiaTheme="minorHAnsi" w:hAnsi="Arial" w:cs="Arial"/>
          <w:lang w:val="es-PE" w:eastAsia="en-US"/>
        </w:rPr>
      </w:pPr>
      <w:r w:rsidRPr="00836275">
        <w:rPr>
          <w:rFonts w:ascii="Arial" w:eastAsiaTheme="minorHAnsi" w:hAnsi="Arial" w:cs="Arial"/>
          <w:lang w:val="es-PE" w:eastAsia="en-US"/>
        </w:rPr>
        <w:t>Mejores prácticas.</w:t>
      </w:r>
    </w:p>
    <w:p w:rsidR="008B2333" w:rsidRPr="00836275" w:rsidRDefault="008B2333" w:rsidP="00836275">
      <w:pPr>
        <w:pStyle w:val="Textoindependiente"/>
        <w:numPr>
          <w:ilvl w:val="1"/>
          <w:numId w:val="13"/>
        </w:numPr>
        <w:spacing w:after="0"/>
        <w:ind w:left="993" w:hanging="284"/>
        <w:jc w:val="both"/>
        <w:rPr>
          <w:rFonts w:ascii="Arial" w:eastAsiaTheme="minorHAnsi" w:hAnsi="Arial" w:cs="Arial"/>
          <w:lang w:val="es-PE" w:eastAsia="en-US"/>
        </w:rPr>
      </w:pPr>
      <w:r w:rsidRPr="00836275">
        <w:rPr>
          <w:rFonts w:ascii="Arial" w:eastAsiaTheme="minorHAnsi" w:hAnsi="Arial" w:cs="Arial"/>
          <w:lang w:val="es-PE" w:eastAsia="en-US"/>
        </w:rPr>
        <w:t>Identificar anomalías.</w:t>
      </w:r>
    </w:p>
    <w:p w:rsidR="008B2333" w:rsidRPr="00836275" w:rsidRDefault="008B2333" w:rsidP="00836275">
      <w:pPr>
        <w:pStyle w:val="Textoindependiente"/>
        <w:numPr>
          <w:ilvl w:val="1"/>
          <w:numId w:val="13"/>
        </w:numPr>
        <w:spacing w:after="0"/>
        <w:ind w:left="993" w:hanging="284"/>
        <w:jc w:val="both"/>
        <w:rPr>
          <w:rFonts w:ascii="Arial" w:eastAsiaTheme="minorHAnsi" w:hAnsi="Arial" w:cs="Arial"/>
          <w:lang w:val="es-PE" w:eastAsia="en-US"/>
        </w:rPr>
      </w:pPr>
      <w:r w:rsidRPr="00836275">
        <w:rPr>
          <w:rFonts w:ascii="Arial" w:eastAsiaTheme="minorHAnsi" w:hAnsi="Arial" w:cs="Arial"/>
          <w:lang w:val="es-PE" w:eastAsia="en-US"/>
        </w:rPr>
        <w:t>Contribuciones de cada auditoria.</w:t>
      </w:r>
    </w:p>
    <w:p w:rsidR="008B2333" w:rsidRPr="00836275" w:rsidRDefault="008B2333" w:rsidP="00836275">
      <w:pPr>
        <w:pStyle w:val="Textoindependiente"/>
        <w:spacing w:after="0"/>
        <w:ind w:left="993"/>
        <w:jc w:val="both"/>
        <w:rPr>
          <w:rFonts w:ascii="Arial" w:eastAsiaTheme="minorHAnsi" w:hAnsi="Arial" w:cs="Arial"/>
          <w:lang w:val="es-PE" w:eastAsia="en-US"/>
        </w:rPr>
      </w:pPr>
    </w:p>
    <w:p w:rsidR="008B2333" w:rsidRPr="00836275" w:rsidRDefault="008B2333" w:rsidP="00836275">
      <w:pPr>
        <w:pStyle w:val="Textoindependiente"/>
        <w:spacing w:after="0"/>
        <w:ind w:left="993"/>
        <w:jc w:val="both"/>
        <w:rPr>
          <w:rFonts w:ascii="Arial" w:eastAsiaTheme="minorHAnsi" w:hAnsi="Arial" w:cs="Arial"/>
          <w:lang w:val="es-PE" w:eastAsia="en-US"/>
        </w:rPr>
      </w:pPr>
    </w:p>
    <w:tbl>
      <w:tblPr>
        <w:tblStyle w:val="Tablaconcuadrcula"/>
        <w:tblW w:w="0" w:type="auto"/>
        <w:tblInd w:w="993" w:type="dxa"/>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A0" w:firstRow="1" w:lastRow="0" w:firstColumn="1" w:lastColumn="0" w:noHBand="0" w:noVBand="1"/>
      </w:tblPr>
      <w:tblGrid>
        <w:gridCol w:w="2591"/>
        <w:gridCol w:w="2607"/>
        <w:gridCol w:w="2637"/>
      </w:tblGrid>
      <w:tr w:rsidR="00836275" w:rsidRPr="00836275" w:rsidTr="008B2333">
        <w:tc>
          <w:tcPr>
            <w:tcW w:w="2591" w:type="dxa"/>
            <w:shd w:val="clear" w:color="auto" w:fill="BDD6EE" w:themeFill="accent1" w:themeFillTint="66"/>
          </w:tcPr>
          <w:p w:rsidR="008B2333" w:rsidRPr="00836275" w:rsidRDefault="008B2333" w:rsidP="00836275">
            <w:pPr>
              <w:pStyle w:val="Textoindependiente"/>
              <w:spacing w:after="0"/>
              <w:jc w:val="both"/>
              <w:rPr>
                <w:rFonts w:ascii="Arial" w:eastAsiaTheme="minorHAnsi" w:hAnsi="Arial" w:cs="Arial"/>
                <w:b/>
                <w:lang w:val="es-PE" w:eastAsia="en-US"/>
              </w:rPr>
            </w:pPr>
            <w:r w:rsidRPr="00836275">
              <w:rPr>
                <w:rFonts w:ascii="Arial" w:eastAsiaTheme="minorHAnsi" w:hAnsi="Arial" w:cs="Arial"/>
                <w:b/>
                <w:lang w:val="es-PE" w:eastAsia="en-US"/>
              </w:rPr>
              <w:t>CRITERIO DE EVALUACION</w:t>
            </w:r>
          </w:p>
        </w:tc>
        <w:tc>
          <w:tcPr>
            <w:tcW w:w="2607" w:type="dxa"/>
            <w:shd w:val="clear" w:color="auto" w:fill="BDD6EE" w:themeFill="accent1" w:themeFillTint="66"/>
          </w:tcPr>
          <w:p w:rsidR="008B2333" w:rsidRPr="00836275" w:rsidRDefault="008B2333" w:rsidP="00836275">
            <w:pPr>
              <w:pStyle w:val="Textoindependiente"/>
              <w:spacing w:after="0"/>
              <w:jc w:val="both"/>
              <w:rPr>
                <w:rFonts w:ascii="Arial" w:eastAsiaTheme="minorHAnsi" w:hAnsi="Arial" w:cs="Arial"/>
                <w:b/>
                <w:lang w:val="es-PE" w:eastAsia="en-US"/>
              </w:rPr>
            </w:pPr>
            <w:r w:rsidRPr="00836275">
              <w:rPr>
                <w:rFonts w:ascii="Arial" w:eastAsiaTheme="minorHAnsi" w:hAnsi="Arial" w:cs="Arial"/>
                <w:b/>
                <w:lang w:val="es-PE" w:eastAsia="en-US"/>
              </w:rPr>
              <w:t>AUDITORIA A PROYECTOS EN PROCESO</w:t>
            </w:r>
          </w:p>
        </w:tc>
        <w:tc>
          <w:tcPr>
            <w:tcW w:w="2637" w:type="dxa"/>
            <w:shd w:val="clear" w:color="auto" w:fill="BDD6EE" w:themeFill="accent1" w:themeFillTint="66"/>
          </w:tcPr>
          <w:p w:rsidR="008B2333" w:rsidRPr="00836275" w:rsidRDefault="008B2333" w:rsidP="00836275">
            <w:pPr>
              <w:pStyle w:val="Textoindependiente"/>
              <w:spacing w:after="0"/>
              <w:jc w:val="both"/>
              <w:rPr>
                <w:rFonts w:ascii="Arial" w:eastAsiaTheme="minorHAnsi" w:hAnsi="Arial" w:cs="Arial"/>
                <w:b/>
                <w:lang w:val="es-PE" w:eastAsia="en-US"/>
              </w:rPr>
            </w:pPr>
            <w:r w:rsidRPr="00836275">
              <w:rPr>
                <w:rFonts w:ascii="Arial" w:eastAsiaTheme="minorHAnsi" w:hAnsi="Arial" w:cs="Arial"/>
                <w:b/>
                <w:lang w:val="es-PE" w:eastAsia="en-US"/>
              </w:rPr>
              <w:t>AUDITORIA A PROYECTOS TERMINADOS</w:t>
            </w:r>
          </w:p>
        </w:tc>
      </w:tr>
      <w:tr w:rsidR="00836275" w:rsidRPr="00836275" w:rsidTr="008B2333">
        <w:tc>
          <w:tcPr>
            <w:tcW w:w="2591" w:type="dxa"/>
          </w:tcPr>
          <w:p w:rsidR="008B2333" w:rsidRPr="00836275" w:rsidRDefault="008B2333" w:rsidP="00836275">
            <w:pPr>
              <w:pStyle w:val="Textoindependiente"/>
              <w:spacing w:after="0"/>
              <w:jc w:val="both"/>
              <w:rPr>
                <w:rFonts w:ascii="Arial" w:eastAsiaTheme="minorHAnsi" w:hAnsi="Arial" w:cs="Arial"/>
                <w:lang w:val="es-PE" w:eastAsia="en-US"/>
              </w:rPr>
            </w:pPr>
            <w:r w:rsidRPr="00836275">
              <w:rPr>
                <w:rFonts w:ascii="Arial" w:eastAsiaTheme="minorHAnsi" w:hAnsi="Arial" w:cs="Arial"/>
                <w:lang w:val="es-PE" w:eastAsia="en-US"/>
              </w:rPr>
              <w:t>Plazo</w:t>
            </w:r>
          </w:p>
        </w:tc>
        <w:tc>
          <w:tcPr>
            <w:tcW w:w="2607" w:type="dxa"/>
          </w:tcPr>
          <w:p w:rsidR="008B2333" w:rsidRPr="00836275" w:rsidRDefault="008B2333" w:rsidP="00836275">
            <w:pPr>
              <w:pStyle w:val="Textoindependiente"/>
              <w:spacing w:after="0"/>
              <w:jc w:val="both"/>
              <w:rPr>
                <w:rFonts w:ascii="Arial" w:eastAsiaTheme="minorHAnsi" w:hAnsi="Arial" w:cs="Arial"/>
                <w:lang w:val="es-PE" w:eastAsia="en-US"/>
              </w:rPr>
            </w:pPr>
            <w:r w:rsidRPr="00836275">
              <w:rPr>
                <w:rFonts w:ascii="Arial" w:eastAsiaTheme="minorHAnsi" w:hAnsi="Arial" w:cs="Arial"/>
                <w:lang w:val="es-PE" w:eastAsia="en-US"/>
              </w:rPr>
              <w:t>Corto Plazo</w:t>
            </w:r>
          </w:p>
        </w:tc>
        <w:tc>
          <w:tcPr>
            <w:tcW w:w="2637" w:type="dxa"/>
          </w:tcPr>
          <w:p w:rsidR="008B2333" w:rsidRPr="00836275" w:rsidRDefault="008B2333" w:rsidP="00836275">
            <w:pPr>
              <w:pStyle w:val="Textoindependiente"/>
              <w:spacing w:after="0"/>
              <w:jc w:val="both"/>
              <w:rPr>
                <w:rFonts w:ascii="Arial" w:eastAsiaTheme="minorHAnsi" w:hAnsi="Arial" w:cs="Arial"/>
                <w:lang w:val="es-PE" w:eastAsia="en-US"/>
              </w:rPr>
            </w:pPr>
            <w:r w:rsidRPr="00836275">
              <w:rPr>
                <w:rFonts w:ascii="Arial" w:eastAsiaTheme="minorHAnsi" w:hAnsi="Arial" w:cs="Arial"/>
                <w:lang w:val="es-PE" w:eastAsia="en-US"/>
              </w:rPr>
              <w:t>Largo Plazo</w:t>
            </w:r>
          </w:p>
        </w:tc>
      </w:tr>
      <w:tr w:rsidR="00836275" w:rsidRPr="00836275" w:rsidTr="008B2333">
        <w:tc>
          <w:tcPr>
            <w:tcW w:w="2591" w:type="dxa"/>
          </w:tcPr>
          <w:p w:rsidR="008B2333" w:rsidRPr="00836275" w:rsidRDefault="008B2333" w:rsidP="00836275">
            <w:pPr>
              <w:pStyle w:val="Textoindependiente"/>
              <w:spacing w:after="0"/>
              <w:jc w:val="both"/>
              <w:rPr>
                <w:rFonts w:ascii="Arial" w:eastAsiaTheme="minorHAnsi" w:hAnsi="Arial" w:cs="Arial"/>
                <w:lang w:val="es-PE" w:eastAsia="en-US"/>
              </w:rPr>
            </w:pPr>
            <w:r w:rsidRPr="00836275">
              <w:rPr>
                <w:rFonts w:ascii="Arial" w:eastAsiaTheme="minorHAnsi" w:hAnsi="Arial" w:cs="Arial"/>
                <w:lang w:val="es-PE" w:eastAsia="en-US"/>
              </w:rPr>
              <w:t>Orientación de auditoria</w:t>
            </w:r>
          </w:p>
        </w:tc>
        <w:tc>
          <w:tcPr>
            <w:tcW w:w="2607" w:type="dxa"/>
          </w:tcPr>
          <w:p w:rsidR="008B2333" w:rsidRPr="00836275" w:rsidRDefault="008B2333" w:rsidP="00836275">
            <w:pPr>
              <w:pStyle w:val="Textoindependiente"/>
              <w:spacing w:after="0"/>
              <w:jc w:val="both"/>
              <w:rPr>
                <w:rFonts w:ascii="Arial" w:eastAsiaTheme="minorHAnsi" w:hAnsi="Arial" w:cs="Arial"/>
                <w:lang w:val="es-PE" w:eastAsia="en-US"/>
              </w:rPr>
            </w:pPr>
            <w:r w:rsidRPr="00836275">
              <w:rPr>
                <w:rFonts w:ascii="Arial" w:eastAsiaTheme="minorHAnsi" w:hAnsi="Arial" w:cs="Arial"/>
                <w:lang w:val="es-PE" w:eastAsia="en-US"/>
              </w:rPr>
              <w:t>Progreso y desempeño del proyecto</w:t>
            </w:r>
          </w:p>
        </w:tc>
        <w:tc>
          <w:tcPr>
            <w:tcW w:w="2637" w:type="dxa"/>
          </w:tcPr>
          <w:p w:rsidR="008B2333" w:rsidRPr="00836275" w:rsidRDefault="008B2333" w:rsidP="00836275">
            <w:pPr>
              <w:pStyle w:val="Textoindependiente"/>
              <w:spacing w:after="0"/>
              <w:jc w:val="both"/>
              <w:rPr>
                <w:rFonts w:ascii="Arial" w:eastAsiaTheme="minorHAnsi" w:hAnsi="Arial" w:cs="Arial"/>
                <w:lang w:val="es-PE" w:eastAsia="en-US"/>
              </w:rPr>
            </w:pPr>
            <w:r w:rsidRPr="00836275">
              <w:rPr>
                <w:rFonts w:ascii="Arial" w:eastAsiaTheme="minorHAnsi" w:hAnsi="Arial" w:cs="Arial"/>
                <w:lang w:val="es-PE" w:eastAsia="en-US"/>
              </w:rPr>
              <w:t>Mejora del sistema de administración de proyectos</w:t>
            </w:r>
          </w:p>
        </w:tc>
      </w:tr>
      <w:tr w:rsidR="00836275" w:rsidRPr="00836275" w:rsidTr="008B2333">
        <w:tc>
          <w:tcPr>
            <w:tcW w:w="2591" w:type="dxa"/>
          </w:tcPr>
          <w:p w:rsidR="008B2333" w:rsidRPr="00836275" w:rsidRDefault="008B2333" w:rsidP="00836275">
            <w:pPr>
              <w:pStyle w:val="Textoindependiente"/>
              <w:spacing w:after="0"/>
              <w:jc w:val="both"/>
              <w:rPr>
                <w:rFonts w:ascii="Arial" w:eastAsiaTheme="minorHAnsi" w:hAnsi="Arial" w:cs="Arial"/>
                <w:lang w:val="es-PE" w:eastAsia="en-US"/>
              </w:rPr>
            </w:pPr>
            <w:r w:rsidRPr="00836275">
              <w:rPr>
                <w:rFonts w:ascii="Arial" w:eastAsiaTheme="minorHAnsi" w:hAnsi="Arial" w:cs="Arial"/>
                <w:lang w:val="es-PE" w:eastAsia="en-US"/>
              </w:rPr>
              <w:t>Ambiente de auditoria</w:t>
            </w:r>
          </w:p>
        </w:tc>
        <w:tc>
          <w:tcPr>
            <w:tcW w:w="2607" w:type="dxa"/>
          </w:tcPr>
          <w:p w:rsidR="008B2333" w:rsidRPr="00836275" w:rsidRDefault="008B2333" w:rsidP="00836275">
            <w:pPr>
              <w:pStyle w:val="Textoindependiente"/>
              <w:spacing w:after="0"/>
              <w:jc w:val="both"/>
              <w:rPr>
                <w:rFonts w:ascii="Arial" w:eastAsiaTheme="minorHAnsi" w:hAnsi="Arial" w:cs="Arial"/>
                <w:lang w:val="es-PE" w:eastAsia="en-US"/>
              </w:rPr>
            </w:pPr>
            <w:r w:rsidRPr="00836275">
              <w:rPr>
                <w:rFonts w:ascii="Arial" w:eastAsiaTheme="minorHAnsi" w:hAnsi="Arial" w:cs="Arial"/>
                <w:lang w:val="es-PE" w:eastAsia="en-US"/>
              </w:rPr>
              <w:t>Estresante , preocupante</w:t>
            </w:r>
          </w:p>
        </w:tc>
        <w:tc>
          <w:tcPr>
            <w:tcW w:w="2637" w:type="dxa"/>
          </w:tcPr>
          <w:p w:rsidR="008B2333" w:rsidRPr="00836275" w:rsidRDefault="008B2333" w:rsidP="00836275">
            <w:pPr>
              <w:pStyle w:val="Textoindependiente"/>
              <w:spacing w:after="0"/>
              <w:jc w:val="both"/>
              <w:rPr>
                <w:rFonts w:ascii="Arial" w:eastAsiaTheme="minorHAnsi" w:hAnsi="Arial" w:cs="Arial"/>
                <w:lang w:val="es-PE" w:eastAsia="en-US"/>
              </w:rPr>
            </w:pPr>
            <w:r w:rsidRPr="00836275">
              <w:rPr>
                <w:rFonts w:ascii="Arial" w:eastAsiaTheme="minorHAnsi" w:hAnsi="Arial" w:cs="Arial"/>
                <w:lang w:val="es-PE" w:eastAsia="en-US"/>
              </w:rPr>
              <w:t>Relajado , analítico</w:t>
            </w:r>
          </w:p>
        </w:tc>
      </w:tr>
      <w:tr w:rsidR="00836275" w:rsidRPr="00836275" w:rsidTr="008B2333">
        <w:tc>
          <w:tcPr>
            <w:tcW w:w="2591" w:type="dxa"/>
          </w:tcPr>
          <w:p w:rsidR="008B2333" w:rsidRPr="00836275" w:rsidRDefault="008B2333" w:rsidP="00836275">
            <w:pPr>
              <w:pStyle w:val="Textoindependiente"/>
              <w:spacing w:after="0"/>
              <w:jc w:val="both"/>
              <w:rPr>
                <w:rFonts w:ascii="Arial" w:eastAsiaTheme="minorHAnsi" w:hAnsi="Arial" w:cs="Arial"/>
                <w:lang w:val="es-PE" w:eastAsia="en-US"/>
              </w:rPr>
            </w:pPr>
            <w:r w:rsidRPr="00836275">
              <w:rPr>
                <w:rFonts w:ascii="Arial" w:eastAsiaTheme="minorHAnsi" w:hAnsi="Arial" w:cs="Arial"/>
                <w:lang w:val="es-PE" w:eastAsia="en-US"/>
              </w:rPr>
              <w:t>Enfoque de auditoria</w:t>
            </w:r>
          </w:p>
        </w:tc>
        <w:tc>
          <w:tcPr>
            <w:tcW w:w="2607" w:type="dxa"/>
          </w:tcPr>
          <w:p w:rsidR="008B2333" w:rsidRPr="00836275" w:rsidRDefault="008B2333" w:rsidP="00836275">
            <w:pPr>
              <w:pStyle w:val="Textoindependiente"/>
              <w:spacing w:after="0"/>
              <w:jc w:val="both"/>
              <w:rPr>
                <w:rFonts w:ascii="Arial" w:eastAsiaTheme="minorHAnsi" w:hAnsi="Arial" w:cs="Arial"/>
                <w:lang w:val="es-PE" w:eastAsia="en-US"/>
              </w:rPr>
            </w:pPr>
            <w:r w:rsidRPr="00836275">
              <w:rPr>
                <w:rFonts w:ascii="Arial" w:eastAsiaTheme="minorHAnsi" w:hAnsi="Arial" w:cs="Arial"/>
                <w:lang w:val="es-PE" w:eastAsia="en-US"/>
              </w:rPr>
              <w:t>Corregir desviaciones</w:t>
            </w:r>
          </w:p>
        </w:tc>
        <w:tc>
          <w:tcPr>
            <w:tcW w:w="2637" w:type="dxa"/>
          </w:tcPr>
          <w:p w:rsidR="008B2333" w:rsidRPr="00836275" w:rsidRDefault="008B2333" w:rsidP="00836275">
            <w:pPr>
              <w:pStyle w:val="Textoindependiente"/>
              <w:spacing w:after="0"/>
              <w:jc w:val="both"/>
              <w:rPr>
                <w:rFonts w:ascii="Arial" w:eastAsiaTheme="minorHAnsi" w:hAnsi="Arial" w:cs="Arial"/>
                <w:lang w:val="es-PE" w:eastAsia="en-US"/>
              </w:rPr>
            </w:pPr>
            <w:r w:rsidRPr="00836275">
              <w:rPr>
                <w:rFonts w:ascii="Arial" w:eastAsiaTheme="minorHAnsi" w:hAnsi="Arial" w:cs="Arial"/>
                <w:lang w:val="es-PE" w:eastAsia="en-US"/>
              </w:rPr>
              <w:t>Mejorar</w:t>
            </w:r>
          </w:p>
        </w:tc>
      </w:tr>
      <w:tr w:rsidR="00836275" w:rsidRPr="00836275" w:rsidTr="008B2333">
        <w:tc>
          <w:tcPr>
            <w:tcW w:w="2591" w:type="dxa"/>
          </w:tcPr>
          <w:p w:rsidR="008B2333" w:rsidRPr="00836275" w:rsidRDefault="008B2333" w:rsidP="00836275">
            <w:pPr>
              <w:pStyle w:val="Textoindependiente"/>
              <w:spacing w:after="0"/>
              <w:jc w:val="both"/>
              <w:rPr>
                <w:rFonts w:ascii="Arial" w:eastAsiaTheme="minorHAnsi" w:hAnsi="Arial" w:cs="Arial"/>
                <w:lang w:val="es-PE" w:eastAsia="en-US"/>
              </w:rPr>
            </w:pPr>
            <w:r w:rsidRPr="00836275">
              <w:rPr>
                <w:rFonts w:ascii="Arial" w:eastAsiaTheme="minorHAnsi" w:hAnsi="Arial" w:cs="Arial"/>
                <w:lang w:val="es-PE" w:eastAsia="en-US"/>
              </w:rPr>
              <w:t>Profundidad de auditoria</w:t>
            </w:r>
          </w:p>
        </w:tc>
        <w:tc>
          <w:tcPr>
            <w:tcW w:w="2607" w:type="dxa"/>
          </w:tcPr>
          <w:p w:rsidR="008B2333" w:rsidRPr="00836275" w:rsidRDefault="008B2333" w:rsidP="00836275">
            <w:pPr>
              <w:pStyle w:val="Textoindependiente"/>
              <w:spacing w:after="0"/>
              <w:jc w:val="both"/>
              <w:rPr>
                <w:rFonts w:ascii="Arial" w:eastAsiaTheme="minorHAnsi" w:hAnsi="Arial" w:cs="Arial"/>
                <w:lang w:val="es-PE" w:eastAsia="en-US"/>
              </w:rPr>
            </w:pPr>
            <w:r w:rsidRPr="00836275">
              <w:rPr>
                <w:rFonts w:ascii="Arial" w:eastAsiaTheme="minorHAnsi" w:hAnsi="Arial" w:cs="Arial"/>
                <w:lang w:val="es-PE" w:eastAsia="en-US"/>
              </w:rPr>
              <w:t>Superficial</w:t>
            </w:r>
          </w:p>
        </w:tc>
        <w:tc>
          <w:tcPr>
            <w:tcW w:w="2637" w:type="dxa"/>
          </w:tcPr>
          <w:p w:rsidR="008B2333" w:rsidRPr="00836275" w:rsidRDefault="008B2333" w:rsidP="00836275">
            <w:pPr>
              <w:pStyle w:val="Textoindependiente"/>
              <w:spacing w:after="0"/>
              <w:jc w:val="both"/>
              <w:rPr>
                <w:rFonts w:ascii="Arial" w:eastAsiaTheme="minorHAnsi" w:hAnsi="Arial" w:cs="Arial"/>
                <w:lang w:val="es-PE" w:eastAsia="en-US"/>
              </w:rPr>
            </w:pPr>
            <w:r w:rsidRPr="00836275">
              <w:rPr>
                <w:rFonts w:ascii="Arial" w:eastAsiaTheme="minorHAnsi" w:hAnsi="Arial" w:cs="Arial"/>
                <w:lang w:val="es-PE" w:eastAsia="en-US"/>
              </w:rPr>
              <w:t>Detallada e incluyente</w:t>
            </w:r>
          </w:p>
        </w:tc>
      </w:tr>
      <w:tr w:rsidR="008B2333" w:rsidRPr="00836275" w:rsidTr="008B2333">
        <w:tc>
          <w:tcPr>
            <w:tcW w:w="2591" w:type="dxa"/>
          </w:tcPr>
          <w:p w:rsidR="008B2333" w:rsidRPr="00836275" w:rsidRDefault="008B2333" w:rsidP="00836275">
            <w:pPr>
              <w:pStyle w:val="Textoindependiente"/>
              <w:spacing w:after="0"/>
              <w:jc w:val="both"/>
              <w:rPr>
                <w:rFonts w:ascii="Arial" w:eastAsiaTheme="minorHAnsi" w:hAnsi="Arial" w:cs="Arial"/>
                <w:lang w:val="es-PE" w:eastAsia="en-US"/>
              </w:rPr>
            </w:pPr>
            <w:r w:rsidRPr="00836275">
              <w:rPr>
                <w:rFonts w:ascii="Arial" w:eastAsiaTheme="minorHAnsi" w:hAnsi="Arial" w:cs="Arial"/>
                <w:lang w:val="es-PE" w:eastAsia="en-US"/>
              </w:rPr>
              <w:t>Impacto de la Auditoria</w:t>
            </w:r>
          </w:p>
        </w:tc>
        <w:tc>
          <w:tcPr>
            <w:tcW w:w="2607" w:type="dxa"/>
          </w:tcPr>
          <w:p w:rsidR="008B2333" w:rsidRPr="00836275" w:rsidRDefault="008B2333" w:rsidP="00836275">
            <w:pPr>
              <w:pStyle w:val="Textoindependiente"/>
              <w:spacing w:after="0"/>
              <w:jc w:val="both"/>
              <w:rPr>
                <w:rFonts w:ascii="Arial" w:eastAsiaTheme="minorHAnsi" w:hAnsi="Arial" w:cs="Arial"/>
                <w:lang w:val="es-PE" w:eastAsia="en-US"/>
              </w:rPr>
            </w:pPr>
            <w:r w:rsidRPr="00836275">
              <w:rPr>
                <w:rFonts w:ascii="Arial" w:eastAsiaTheme="minorHAnsi" w:hAnsi="Arial" w:cs="Arial"/>
                <w:lang w:val="es-PE" w:eastAsia="en-US"/>
              </w:rPr>
              <w:t>Proyectos actuales</w:t>
            </w:r>
          </w:p>
        </w:tc>
        <w:tc>
          <w:tcPr>
            <w:tcW w:w="2637" w:type="dxa"/>
          </w:tcPr>
          <w:p w:rsidR="008B2333" w:rsidRPr="00836275" w:rsidRDefault="008B2333" w:rsidP="00836275">
            <w:pPr>
              <w:pStyle w:val="Textoindependiente"/>
              <w:spacing w:after="0"/>
              <w:jc w:val="both"/>
              <w:rPr>
                <w:rFonts w:ascii="Arial" w:eastAsiaTheme="minorHAnsi" w:hAnsi="Arial" w:cs="Arial"/>
                <w:lang w:val="es-PE" w:eastAsia="en-US"/>
              </w:rPr>
            </w:pPr>
            <w:r w:rsidRPr="00836275">
              <w:rPr>
                <w:rFonts w:ascii="Arial" w:eastAsiaTheme="minorHAnsi" w:hAnsi="Arial" w:cs="Arial"/>
                <w:lang w:val="es-PE" w:eastAsia="en-US"/>
              </w:rPr>
              <w:t>Proyectos futuros</w:t>
            </w:r>
          </w:p>
        </w:tc>
      </w:tr>
    </w:tbl>
    <w:p w:rsidR="008B2333" w:rsidRPr="00836275" w:rsidRDefault="008B2333" w:rsidP="00836275">
      <w:pPr>
        <w:pStyle w:val="Textoindependiente"/>
        <w:spacing w:after="0"/>
        <w:ind w:left="993"/>
        <w:jc w:val="both"/>
        <w:rPr>
          <w:rFonts w:ascii="Arial" w:eastAsiaTheme="minorHAnsi" w:hAnsi="Arial" w:cs="Arial"/>
          <w:lang w:val="es-PE" w:eastAsia="en-US"/>
        </w:rPr>
      </w:pPr>
    </w:p>
    <w:p w:rsidR="008B2333" w:rsidRPr="00836275" w:rsidRDefault="008B2333" w:rsidP="00836275">
      <w:pPr>
        <w:pStyle w:val="Textoindependiente"/>
        <w:spacing w:after="0"/>
        <w:ind w:left="993"/>
        <w:jc w:val="both"/>
        <w:rPr>
          <w:rFonts w:ascii="Arial" w:eastAsiaTheme="minorHAnsi" w:hAnsi="Arial" w:cs="Arial"/>
          <w:lang w:val="es-PE" w:eastAsia="en-US"/>
        </w:rPr>
      </w:pPr>
    </w:p>
    <w:p w:rsidR="008B2333" w:rsidRPr="00836275" w:rsidRDefault="008B2333" w:rsidP="00836275">
      <w:pPr>
        <w:pStyle w:val="Textoindependiente"/>
        <w:spacing w:after="0"/>
        <w:ind w:left="993"/>
        <w:jc w:val="both"/>
        <w:rPr>
          <w:rFonts w:ascii="Arial" w:eastAsiaTheme="minorHAnsi" w:hAnsi="Arial" w:cs="Arial"/>
          <w:lang w:val="es-PE" w:eastAsia="en-US"/>
        </w:rPr>
      </w:pPr>
      <w:r w:rsidRPr="00836275">
        <w:rPr>
          <w:rFonts w:ascii="Arial" w:eastAsiaTheme="minorHAnsi" w:hAnsi="Arial" w:cs="Arial"/>
          <w:lang w:val="es-PE" w:eastAsia="en-US"/>
        </w:rPr>
        <w:t>Tipos de hallazgos en auditoria:</w:t>
      </w:r>
    </w:p>
    <w:p w:rsidR="008B2333" w:rsidRPr="00836275" w:rsidRDefault="008B2333" w:rsidP="00836275">
      <w:pPr>
        <w:pStyle w:val="Textoindependiente"/>
        <w:spacing w:after="0"/>
        <w:ind w:left="993"/>
        <w:jc w:val="both"/>
        <w:rPr>
          <w:rFonts w:ascii="Arial" w:eastAsiaTheme="minorHAnsi" w:hAnsi="Arial" w:cs="Arial"/>
          <w:lang w:val="es-PE" w:eastAsia="en-US"/>
        </w:rPr>
      </w:pPr>
    </w:p>
    <w:p w:rsidR="008B2333" w:rsidRPr="00836275" w:rsidRDefault="008B2333" w:rsidP="00836275">
      <w:pPr>
        <w:pStyle w:val="Textoindependiente"/>
        <w:numPr>
          <w:ilvl w:val="0"/>
          <w:numId w:val="14"/>
        </w:numPr>
        <w:spacing w:after="0"/>
        <w:ind w:left="1134" w:hanging="141"/>
        <w:jc w:val="both"/>
        <w:rPr>
          <w:rFonts w:ascii="Arial" w:eastAsiaTheme="minorHAnsi" w:hAnsi="Arial" w:cs="Arial"/>
          <w:lang w:val="es-PE" w:eastAsia="en-US"/>
        </w:rPr>
      </w:pPr>
      <w:r w:rsidRPr="00836275">
        <w:rPr>
          <w:rFonts w:ascii="Arial" w:eastAsiaTheme="minorHAnsi" w:hAnsi="Arial" w:cs="Arial"/>
          <w:lang w:val="es-PE" w:eastAsia="en-US"/>
        </w:rPr>
        <w:t>No conformidad mayor (NCM): Incumplimiento total o repetitivo de un requisito de calidad.</w:t>
      </w:r>
    </w:p>
    <w:p w:rsidR="008B2333" w:rsidRPr="00836275" w:rsidRDefault="008B2333" w:rsidP="00836275">
      <w:pPr>
        <w:pStyle w:val="Textoindependiente"/>
        <w:numPr>
          <w:ilvl w:val="0"/>
          <w:numId w:val="14"/>
        </w:numPr>
        <w:spacing w:after="0"/>
        <w:ind w:left="1134" w:hanging="141"/>
        <w:jc w:val="both"/>
        <w:rPr>
          <w:rFonts w:ascii="Arial" w:eastAsiaTheme="minorHAnsi" w:hAnsi="Arial" w:cs="Arial"/>
          <w:lang w:val="es-PE" w:eastAsia="en-US"/>
        </w:rPr>
      </w:pPr>
      <w:r w:rsidRPr="00836275">
        <w:rPr>
          <w:rFonts w:ascii="Arial" w:eastAsiaTheme="minorHAnsi" w:hAnsi="Arial" w:cs="Arial"/>
          <w:lang w:val="es-PE" w:eastAsia="en-US"/>
        </w:rPr>
        <w:t>No conformidad menor (</w:t>
      </w:r>
      <w:proofErr w:type="spellStart"/>
      <w:r w:rsidRPr="00836275">
        <w:rPr>
          <w:rFonts w:ascii="Arial" w:eastAsiaTheme="minorHAnsi" w:hAnsi="Arial" w:cs="Arial"/>
          <w:lang w:val="es-PE" w:eastAsia="en-US"/>
        </w:rPr>
        <w:t>NCm</w:t>
      </w:r>
      <w:proofErr w:type="spellEnd"/>
      <w:r w:rsidRPr="00836275">
        <w:rPr>
          <w:rFonts w:ascii="Arial" w:eastAsiaTheme="minorHAnsi" w:hAnsi="Arial" w:cs="Arial"/>
          <w:lang w:val="es-PE" w:eastAsia="en-US"/>
        </w:rPr>
        <w:t>): Incumplimiento aislado o parcial de los requisitos del sistema de gestión de calidad que no pone en riesgo el cumplimiento de los requisitos del cliente o legales.</w:t>
      </w:r>
    </w:p>
    <w:p w:rsidR="008B2333" w:rsidRPr="00836275" w:rsidRDefault="008B2333" w:rsidP="00836275">
      <w:pPr>
        <w:pStyle w:val="Textoindependiente"/>
        <w:numPr>
          <w:ilvl w:val="0"/>
          <w:numId w:val="14"/>
        </w:numPr>
        <w:spacing w:after="0"/>
        <w:ind w:left="1134" w:hanging="141"/>
        <w:jc w:val="both"/>
        <w:rPr>
          <w:rFonts w:ascii="Arial" w:eastAsiaTheme="minorHAnsi" w:hAnsi="Arial" w:cs="Arial"/>
          <w:lang w:val="es-PE" w:eastAsia="en-US"/>
        </w:rPr>
      </w:pPr>
      <w:r w:rsidRPr="00836275">
        <w:rPr>
          <w:rFonts w:ascii="Arial" w:eastAsiaTheme="minorHAnsi" w:hAnsi="Arial" w:cs="Arial"/>
          <w:lang w:val="es-PE" w:eastAsia="en-US"/>
        </w:rPr>
        <w:lastRenderedPageBreak/>
        <w:t>Hallazgos que requieren corrección (RC): Omisiones o inconsistencias que requieren ser corregidas y que no ponen en riesgo el cumplimiento de los requisitos del cliente.</w:t>
      </w:r>
    </w:p>
    <w:p w:rsidR="008B2333" w:rsidRPr="00836275" w:rsidRDefault="008B2333" w:rsidP="00836275">
      <w:pPr>
        <w:pStyle w:val="Textoindependiente"/>
        <w:numPr>
          <w:ilvl w:val="0"/>
          <w:numId w:val="14"/>
        </w:numPr>
        <w:spacing w:after="0"/>
        <w:ind w:left="1134" w:hanging="141"/>
        <w:jc w:val="both"/>
        <w:rPr>
          <w:rFonts w:ascii="Arial" w:eastAsiaTheme="minorHAnsi" w:hAnsi="Arial" w:cs="Arial"/>
          <w:lang w:val="es-PE" w:eastAsia="en-US"/>
        </w:rPr>
      </w:pPr>
      <w:r w:rsidRPr="00836275">
        <w:rPr>
          <w:rFonts w:ascii="Arial" w:eastAsiaTheme="minorHAnsi" w:hAnsi="Arial" w:cs="Arial"/>
          <w:lang w:val="es-PE" w:eastAsia="en-US"/>
        </w:rPr>
        <w:t>Oportunidades de mejora (OM): Situaciones que se encuentran en cumplimiento. Recomendaciones.</w:t>
      </w:r>
    </w:p>
    <w:p w:rsidR="008B2333" w:rsidRPr="00836275" w:rsidRDefault="008B2333" w:rsidP="00836275">
      <w:pPr>
        <w:pStyle w:val="Textoindependiente"/>
        <w:numPr>
          <w:ilvl w:val="0"/>
          <w:numId w:val="14"/>
        </w:numPr>
        <w:spacing w:after="0"/>
        <w:ind w:left="1134" w:hanging="141"/>
        <w:jc w:val="both"/>
        <w:rPr>
          <w:rFonts w:ascii="Arial" w:eastAsiaTheme="minorHAnsi" w:hAnsi="Arial" w:cs="Arial"/>
          <w:lang w:val="es-PE" w:eastAsia="en-US"/>
        </w:rPr>
      </w:pPr>
      <w:r w:rsidRPr="00836275">
        <w:rPr>
          <w:rFonts w:ascii="Arial" w:eastAsiaTheme="minorHAnsi" w:hAnsi="Arial" w:cs="Arial"/>
          <w:lang w:val="es-PE" w:eastAsia="en-US"/>
        </w:rPr>
        <w:t>Hallazgos para su seguimiento (H): Situaciones que se encuentran en fase de implementación con un plan de trabajo.</w:t>
      </w:r>
    </w:p>
    <w:p w:rsidR="008B2333" w:rsidRPr="00836275" w:rsidRDefault="008B2333" w:rsidP="00836275">
      <w:pPr>
        <w:pStyle w:val="MTema2"/>
        <w:numPr>
          <w:ilvl w:val="0"/>
          <w:numId w:val="0"/>
        </w:numPr>
        <w:ind w:left="567"/>
        <w:rPr>
          <w:rFonts w:ascii="Arial" w:hAnsi="Arial"/>
          <w:sz w:val="24"/>
          <w:lang w:val="es-PE"/>
        </w:rPr>
      </w:pPr>
    </w:p>
    <w:p w:rsidR="00442641" w:rsidRPr="00836275" w:rsidRDefault="00442641" w:rsidP="00836275">
      <w:pPr>
        <w:pStyle w:val="MTema2"/>
        <w:rPr>
          <w:rFonts w:ascii="Arial" w:hAnsi="Arial"/>
          <w:sz w:val="24"/>
        </w:rPr>
      </w:pPr>
      <w:r w:rsidRPr="00836275">
        <w:rPr>
          <w:rFonts w:ascii="Arial" w:hAnsi="Arial"/>
          <w:sz w:val="24"/>
        </w:rPr>
        <w:t>Revisión de requerimientos</w:t>
      </w:r>
    </w:p>
    <w:p w:rsidR="00442641" w:rsidRPr="00836275" w:rsidRDefault="00442641" w:rsidP="00836275">
      <w:pPr>
        <w:pStyle w:val="MTemaNormal"/>
        <w:rPr>
          <w:rFonts w:ascii="Arial" w:hAnsi="Arial"/>
          <w:sz w:val="24"/>
        </w:rPr>
      </w:pPr>
      <w:r w:rsidRPr="00836275">
        <w:rPr>
          <w:rFonts w:ascii="Arial" w:hAnsi="Arial"/>
          <w:sz w:val="24"/>
        </w:rPr>
        <w:t>Esta revisión se realiza para asegurar que se cumplió con los requerimientos especificados por el Cliente.</w:t>
      </w:r>
    </w:p>
    <w:p w:rsidR="00442641" w:rsidRPr="00836275" w:rsidRDefault="00442641" w:rsidP="00836275">
      <w:pPr>
        <w:pStyle w:val="MTema2"/>
        <w:rPr>
          <w:rFonts w:ascii="Arial" w:hAnsi="Arial"/>
          <w:sz w:val="24"/>
        </w:rPr>
      </w:pPr>
      <w:r w:rsidRPr="00836275">
        <w:rPr>
          <w:rFonts w:ascii="Arial" w:hAnsi="Arial"/>
          <w:sz w:val="24"/>
        </w:rPr>
        <w:t>Revisión de diseño preliminar</w:t>
      </w:r>
    </w:p>
    <w:p w:rsidR="00442641" w:rsidRPr="00836275" w:rsidRDefault="00442641" w:rsidP="00836275">
      <w:pPr>
        <w:pStyle w:val="MTemaNormal"/>
        <w:rPr>
          <w:rFonts w:ascii="Arial" w:hAnsi="Arial"/>
          <w:sz w:val="24"/>
        </w:rPr>
      </w:pPr>
      <w:r w:rsidRPr="00836275">
        <w:rPr>
          <w:rFonts w:ascii="Arial" w:hAnsi="Arial"/>
          <w:sz w:val="24"/>
        </w:rPr>
        <w:t>Esta revisión se realiza para asegurar la consistencia y suficiencia técnica del diseño preliminar del software.</w:t>
      </w:r>
    </w:p>
    <w:p w:rsidR="006876A3" w:rsidRPr="00836275" w:rsidRDefault="006876A3" w:rsidP="00836275">
      <w:pPr>
        <w:pStyle w:val="Textoindependiente"/>
        <w:spacing w:after="0"/>
        <w:jc w:val="both"/>
        <w:rPr>
          <w:rFonts w:ascii="Arial" w:eastAsiaTheme="minorHAnsi" w:hAnsi="Arial" w:cs="Arial"/>
          <w:b/>
          <w:lang w:eastAsia="en-US"/>
        </w:rPr>
      </w:pPr>
    </w:p>
    <w:p w:rsidR="002B2A6C" w:rsidRPr="00836275" w:rsidRDefault="002C4654" w:rsidP="00836275">
      <w:pPr>
        <w:pStyle w:val="Textoindependiente"/>
        <w:spacing w:after="0"/>
        <w:jc w:val="both"/>
        <w:rPr>
          <w:rFonts w:ascii="Arial" w:eastAsiaTheme="minorHAnsi" w:hAnsi="Arial" w:cs="Arial"/>
          <w:b/>
          <w:lang w:eastAsia="en-US"/>
        </w:rPr>
      </w:pPr>
      <w:r w:rsidRPr="00836275">
        <w:rPr>
          <w:rFonts w:ascii="Arial" w:hAnsi="Arial" w:cs="Arial"/>
          <w:noProof/>
          <w:lang w:val="es-PE" w:eastAsia="es-PE"/>
        </w:rPr>
        <w:lastRenderedPageBreak/>
        <w:drawing>
          <wp:inline distT="0" distB="0" distL="0" distR="0" wp14:anchorId="288EE0BC" wp14:editId="0FC67917">
            <wp:extent cx="3835400" cy="5229864"/>
            <wp:effectExtent l="0" t="0" r="0" b="8890"/>
            <wp:docPr id="123" name="Imagen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0436" cy="5250367"/>
                    </a:xfrm>
                    <a:prstGeom prst="rect">
                      <a:avLst/>
                    </a:prstGeom>
                  </pic:spPr>
                </pic:pic>
              </a:graphicData>
            </a:graphic>
          </wp:inline>
        </w:drawing>
      </w:r>
    </w:p>
    <w:p w:rsidR="006876A3" w:rsidRPr="00836275" w:rsidRDefault="006876A3" w:rsidP="00836275">
      <w:pPr>
        <w:pStyle w:val="Textoindependiente"/>
        <w:spacing w:after="0"/>
        <w:jc w:val="both"/>
        <w:rPr>
          <w:rFonts w:ascii="Arial" w:eastAsiaTheme="minorHAnsi" w:hAnsi="Arial" w:cs="Arial"/>
          <w:b/>
          <w:lang w:eastAsia="en-US"/>
        </w:rPr>
      </w:pPr>
    </w:p>
    <w:p w:rsidR="008B2333" w:rsidRPr="00836275" w:rsidRDefault="00442641" w:rsidP="00836275">
      <w:pPr>
        <w:pStyle w:val="MTema2"/>
        <w:rPr>
          <w:rFonts w:ascii="Arial" w:hAnsi="Arial"/>
          <w:sz w:val="24"/>
        </w:rPr>
      </w:pPr>
      <w:r w:rsidRPr="00836275">
        <w:rPr>
          <w:rFonts w:ascii="Arial" w:hAnsi="Arial"/>
          <w:sz w:val="24"/>
        </w:rPr>
        <w:t>Revisión de diseño crítico</w:t>
      </w:r>
    </w:p>
    <w:p w:rsidR="008B2333" w:rsidRPr="00836275" w:rsidRDefault="008B2333" w:rsidP="00836275">
      <w:pPr>
        <w:pStyle w:val="Textoindependiente"/>
        <w:spacing w:after="0"/>
        <w:ind w:left="720"/>
        <w:jc w:val="both"/>
        <w:rPr>
          <w:rFonts w:ascii="Arial" w:eastAsiaTheme="minorHAnsi" w:hAnsi="Arial" w:cs="Arial"/>
          <w:lang w:val="es-PE" w:eastAsia="en-US"/>
        </w:rPr>
      </w:pPr>
      <w:r w:rsidRPr="00836275">
        <w:rPr>
          <w:rFonts w:ascii="Arial" w:eastAsiaTheme="minorHAnsi" w:hAnsi="Arial" w:cs="Arial"/>
          <w:lang w:val="es-PE" w:eastAsia="en-US"/>
        </w:rPr>
        <w:t>Análisis de procesos.</w:t>
      </w:r>
    </w:p>
    <w:p w:rsidR="008B2333" w:rsidRPr="00836275" w:rsidRDefault="008B2333" w:rsidP="00836275">
      <w:pPr>
        <w:pStyle w:val="Textoindependiente"/>
        <w:numPr>
          <w:ilvl w:val="1"/>
          <w:numId w:val="13"/>
        </w:numPr>
        <w:spacing w:after="0"/>
        <w:ind w:left="993" w:hanging="284"/>
        <w:jc w:val="both"/>
        <w:rPr>
          <w:rFonts w:ascii="Arial" w:eastAsiaTheme="minorHAnsi" w:hAnsi="Arial" w:cs="Arial"/>
          <w:lang w:val="es-PE" w:eastAsia="en-US"/>
        </w:rPr>
      </w:pPr>
      <w:r w:rsidRPr="00836275">
        <w:rPr>
          <w:rFonts w:ascii="Arial" w:eastAsiaTheme="minorHAnsi" w:hAnsi="Arial" w:cs="Arial"/>
          <w:lang w:val="es-PE" w:eastAsia="en-US"/>
        </w:rPr>
        <w:t>Actividades que no agregan valor.</w:t>
      </w:r>
    </w:p>
    <w:p w:rsidR="008B2333" w:rsidRPr="00836275" w:rsidRDefault="008B2333" w:rsidP="00836275">
      <w:pPr>
        <w:pStyle w:val="Textoindependiente"/>
        <w:numPr>
          <w:ilvl w:val="1"/>
          <w:numId w:val="13"/>
        </w:numPr>
        <w:spacing w:after="0"/>
        <w:ind w:left="993" w:hanging="284"/>
        <w:jc w:val="both"/>
        <w:rPr>
          <w:rFonts w:ascii="Arial" w:eastAsiaTheme="minorHAnsi" w:hAnsi="Arial" w:cs="Arial"/>
          <w:lang w:val="es-PE" w:eastAsia="en-US"/>
        </w:rPr>
      </w:pPr>
      <w:r w:rsidRPr="00836275">
        <w:rPr>
          <w:rFonts w:ascii="Arial" w:eastAsiaTheme="minorHAnsi" w:hAnsi="Arial" w:cs="Arial"/>
          <w:lang w:val="es-PE" w:eastAsia="en-US"/>
        </w:rPr>
        <w:t>Análisis causal</w:t>
      </w:r>
    </w:p>
    <w:p w:rsidR="008B2333" w:rsidRPr="00836275" w:rsidRDefault="008B2333" w:rsidP="00836275">
      <w:pPr>
        <w:pStyle w:val="Textoindependiente"/>
        <w:numPr>
          <w:ilvl w:val="2"/>
          <w:numId w:val="13"/>
        </w:numPr>
        <w:tabs>
          <w:tab w:val="left" w:pos="1418"/>
        </w:tabs>
        <w:spacing w:after="0"/>
        <w:ind w:left="1418" w:hanging="284"/>
        <w:jc w:val="both"/>
        <w:rPr>
          <w:rFonts w:ascii="Arial" w:eastAsiaTheme="minorHAnsi" w:hAnsi="Arial" w:cs="Arial"/>
          <w:lang w:val="es-PE" w:eastAsia="en-US"/>
        </w:rPr>
      </w:pPr>
      <w:r w:rsidRPr="00836275">
        <w:rPr>
          <w:rFonts w:ascii="Arial" w:eastAsiaTheme="minorHAnsi" w:hAnsi="Arial" w:cs="Arial"/>
          <w:lang w:val="es-PE" w:eastAsia="en-US"/>
        </w:rPr>
        <w:t>Diagrama de Causa y efecto</w:t>
      </w:r>
    </w:p>
    <w:p w:rsidR="008B2333" w:rsidRPr="00836275" w:rsidRDefault="008B2333" w:rsidP="00836275">
      <w:pPr>
        <w:pStyle w:val="Textoindependiente"/>
        <w:numPr>
          <w:ilvl w:val="2"/>
          <w:numId w:val="13"/>
        </w:numPr>
        <w:tabs>
          <w:tab w:val="left" w:pos="1418"/>
        </w:tabs>
        <w:spacing w:after="0"/>
        <w:ind w:left="1418" w:hanging="284"/>
        <w:jc w:val="both"/>
        <w:rPr>
          <w:rFonts w:ascii="Arial" w:eastAsiaTheme="minorHAnsi" w:hAnsi="Arial" w:cs="Arial"/>
          <w:lang w:val="es-PE" w:eastAsia="en-US"/>
        </w:rPr>
      </w:pPr>
      <w:r w:rsidRPr="00836275">
        <w:rPr>
          <w:rFonts w:ascii="Arial" w:eastAsiaTheme="minorHAnsi" w:hAnsi="Arial" w:cs="Arial"/>
          <w:lang w:val="es-PE" w:eastAsia="en-US"/>
        </w:rPr>
        <w:t>Diagrama de Pareto.</w:t>
      </w:r>
    </w:p>
    <w:p w:rsidR="008B2333" w:rsidRPr="00836275" w:rsidRDefault="008B2333" w:rsidP="00836275">
      <w:pPr>
        <w:pStyle w:val="Textoindependiente"/>
        <w:numPr>
          <w:ilvl w:val="2"/>
          <w:numId w:val="13"/>
        </w:numPr>
        <w:tabs>
          <w:tab w:val="left" w:pos="1418"/>
        </w:tabs>
        <w:spacing w:after="0"/>
        <w:ind w:left="1418" w:hanging="284"/>
        <w:jc w:val="both"/>
        <w:rPr>
          <w:rFonts w:ascii="Arial" w:eastAsiaTheme="minorHAnsi" w:hAnsi="Arial" w:cs="Arial"/>
          <w:lang w:val="es-PE" w:eastAsia="en-US"/>
        </w:rPr>
      </w:pPr>
      <w:r w:rsidRPr="00836275">
        <w:rPr>
          <w:rFonts w:ascii="Arial" w:eastAsiaTheme="minorHAnsi" w:hAnsi="Arial" w:cs="Arial"/>
          <w:lang w:val="es-PE" w:eastAsia="en-US"/>
        </w:rPr>
        <w:t>Diagrama de Líneas.</w:t>
      </w:r>
    </w:p>
    <w:p w:rsidR="008B2333" w:rsidRPr="00836275" w:rsidRDefault="008B2333" w:rsidP="00836275">
      <w:pPr>
        <w:pStyle w:val="Textoindependiente"/>
        <w:numPr>
          <w:ilvl w:val="2"/>
          <w:numId w:val="13"/>
        </w:numPr>
        <w:tabs>
          <w:tab w:val="left" w:pos="1418"/>
        </w:tabs>
        <w:spacing w:after="0"/>
        <w:ind w:left="1418" w:hanging="284"/>
        <w:jc w:val="both"/>
        <w:rPr>
          <w:rFonts w:ascii="Arial" w:eastAsiaTheme="minorHAnsi" w:hAnsi="Arial" w:cs="Arial"/>
          <w:lang w:val="es-PE" w:eastAsia="en-US"/>
        </w:rPr>
      </w:pPr>
      <w:r w:rsidRPr="00836275">
        <w:rPr>
          <w:rFonts w:ascii="Arial" w:eastAsiaTheme="minorHAnsi" w:hAnsi="Arial" w:cs="Arial"/>
          <w:lang w:val="es-PE" w:eastAsia="en-US"/>
        </w:rPr>
        <w:t>Listas de verificación.</w:t>
      </w:r>
    </w:p>
    <w:p w:rsidR="008B2333" w:rsidRPr="00836275" w:rsidRDefault="008B2333" w:rsidP="00836275">
      <w:pPr>
        <w:pStyle w:val="Textoindependiente"/>
        <w:numPr>
          <w:ilvl w:val="1"/>
          <w:numId w:val="13"/>
        </w:numPr>
        <w:spacing w:after="0"/>
        <w:ind w:left="993" w:hanging="284"/>
        <w:jc w:val="both"/>
        <w:rPr>
          <w:rFonts w:ascii="Arial" w:eastAsiaTheme="minorHAnsi" w:hAnsi="Arial" w:cs="Arial"/>
          <w:lang w:val="es-PE" w:eastAsia="en-US"/>
        </w:rPr>
      </w:pPr>
      <w:r w:rsidRPr="00836275">
        <w:rPr>
          <w:rFonts w:ascii="Arial" w:eastAsiaTheme="minorHAnsi" w:hAnsi="Arial" w:cs="Arial"/>
          <w:lang w:val="es-PE" w:eastAsia="en-US"/>
        </w:rPr>
        <w:t>Determinar mejoras necesarias.</w:t>
      </w:r>
    </w:p>
    <w:p w:rsidR="008B2333" w:rsidRPr="00836275" w:rsidRDefault="008B2333" w:rsidP="00836275">
      <w:pPr>
        <w:pStyle w:val="MNormal"/>
        <w:rPr>
          <w:rFonts w:ascii="Arial" w:hAnsi="Arial"/>
          <w:sz w:val="24"/>
        </w:rPr>
      </w:pPr>
    </w:p>
    <w:p w:rsidR="00442641" w:rsidRPr="00836275" w:rsidRDefault="00442641" w:rsidP="00836275">
      <w:pPr>
        <w:pStyle w:val="MTema2"/>
        <w:rPr>
          <w:rFonts w:ascii="Arial" w:hAnsi="Arial"/>
          <w:sz w:val="24"/>
        </w:rPr>
      </w:pPr>
      <w:r w:rsidRPr="00836275">
        <w:rPr>
          <w:rFonts w:ascii="Arial" w:hAnsi="Arial"/>
          <w:sz w:val="24"/>
        </w:rPr>
        <w:t>Revisión del Plan de Verificación &amp; Validación</w:t>
      </w:r>
    </w:p>
    <w:p w:rsidR="00442641" w:rsidRPr="00836275" w:rsidRDefault="00442641" w:rsidP="00836275">
      <w:pPr>
        <w:pStyle w:val="MTemaNormal"/>
        <w:rPr>
          <w:rFonts w:ascii="Arial" w:hAnsi="Arial"/>
          <w:sz w:val="24"/>
        </w:rPr>
      </w:pPr>
      <w:r w:rsidRPr="00836275">
        <w:rPr>
          <w:rFonts w:ascii="Arial" w:hAnsi="Arial"/>
          <w:sz w:val="24"/>
        </w:rPr>
        <w:t>Esta revisión se realiza para asegurar la consistencia y completitud de los métodos especificados en el Plan de V &amp; V.</w:t>
      </w:r>
    </w:p>
    <w:p w:rsidR="006876A3" w:rsidRPr="00836275" w:rsidRDefault="006876A3" w:rsidP="00836275">
      <w:pPr>
        <w:pStyle w:val="MTemaNormal"/>
        <w:ind w:left="0"/>
        <w:rPr>
          <w:rFonts w:ascii="Arial" w:hAnsi="Arial"/>
          <w:sz w:val="24"/>
        </w:rPr>
      </w:pPr>
    </w:p>
    <w:p w:rsidR="006876A3" w:rsidRPr="00836275" w:rsidRDefault="006876A3" w:rsidP="00836275">
      <w:pPr>
        <w:pStyle w:val="MTemaNormal"/>
        <w:ind w:left="0"/>
        <w:rPr>
          <w:rFonts w:ascii="Arial" w:hAnsi="Arial"/>
          <w:sz w:val="24"/>
        </w:rPr>
      </w:pPr>
      <w:r w:rsidRPr="00836275">
        <w:rPr>
          <w:rFonts w:ascii="Arial" w:hAnsi="Arial"/>
          <w:noProof/>
          <w:sz w:val="24"/>
          <w:lang w:val="es-PE" w:eastAsia="es-PE"/>
        </w:rPr>
        <w:lastRenderedPageBreak/>
        <w:drawing>
          <wp:inline distT="0" distB="0" distL="0" distR="0" wp14:anchorId="2906CDC1" wp14:editId="051034FE">
            <wp:extent cx="3121051" cy="5629127"/>
            <wp:effectExtent l="0" t="0" r="3175"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0898" t="3469" r="29415" b="22289"/>
                    <a:stretch/>
                  </pic:blipFill>
                  <pic:spPr bwMode="auto">
                    <a:xfrm>
                      <a:off x="0" y="0"/>
                      <a:ext cx="3130491" cy="5646153"/>
                    </a:xfrm>
                    <a:prstGeom prst="rect">
                      <a:avLst/>
                    </a:prstGeom>
                    <a:ln>
                      <a:noFill/>
                    </a:ln>
                    <a:extLst>
                      <a:ext uri="{53640926-AAD7-44D8-BBD7-CCE9431645EC}">
                        <a14:shadowObscured xmlns:a14="http://schemas.microsoft.com/office/drawing/2010/main"/>
                      </a:ext>
                    </a:extLst>
                  </pic:spPr>
                </pic:pic>
              </a:graphicData>
            </a:graphic>
          </wp:inline>
        </w:drawing>
      </w:r>
    </w:p>
    <w:p w:rsidR="00442641" w:rsidRPr="00836275" w:rsidRDefault="00442641" w:rsidP="00836275">
      <w:pPr>
        <w:pStyle w:val="MTema2"/>
        <w:rPr>
          <w:rFonts w:ascii="Arial" w:hAnsi="Arial"/>
          <w:sz w:val="24"/>
        </w:rPr>
      </w:pPr>
      <w:r w:rsidRPr="00836275">
        <w:rPr>
          <w:rFonts w:ascii="Arial" w:hAnsi="Arial"/>
          <w:sz w:val="24"/>
        </w:rPr>
        <w:t>Auditoría funcional</w:t>
      </w:r>
    </w:p>
    <w:p w:rsidR="00442641" w:rsidRPr="00836275" w:rsidRDefault="00442641" w:rsidP="00836275">
      <w:pPr>
        <w:pStyle w:val="MTemaNormal"/>
        <w:rPr>
          <w:rFonts w:ascii="Arial" w:hAnsi="Arial"/>
          <w:sz w:val="24"/>
        </w:rPr>
      </w:pPr>
      <w:r w:rsidRPr="00836275">
        <w:rPr>
          <w:rFonts w:ascii="Arial" w:hAnsi="Arial"/>
          <w:sz w:val="24"/>
        </w:rPr>
        <w:t>Esta auditoría se realiza previa a la liberación del software, para verificar que todos los requerimientos especificados en el documento de requerimientos fueron cumplidos.</w:t>
      </w:r>
    </w:p>
    <w:p w:rsidR="00442641" w:rsidRPr="00836275" w:rsidRDefault="00442641" w:rsidP="00836275">
      <w:pPr>
        <w:pStyle w:val="MTema2"/>
        <w:rPr>
          <w:rFonts w:ascii="Arial" w:hAnsi="Arial"/>
          <w:sz w:val="24"/>
        </w:rPr>
      </w:pPr>
      <w:r w:rsidRPr="00836275">
        <w:rPr>
          <w:rFonts w:ascii="Arial" w:hAnsi="Arial"/>
          <w:sz w:val="24"/>
        </w:rPr>
        <w:t>Auditoría física</w:t>
      </w:r>
    </w:p>
    <w:p w:rsidR="00442641" w:rsidRPr="00836275" w:rsidRDefault="00442641" w:rsidP="00836275">
      <w:pPr>
        <w:pStyle w:val="MTemaNormal"/>
        <w:rPr>
          <w:rFonts w:ascii="Arial" w:hAnsi="Arial"/>
          <w:sz w:val="24"/>
        </w:rPr>
      </w:pPr>
      <w:r w:rsidRPr="00836275">
        <w:rPr>
          <w:rFonts w:ascii="Arial" w:hAnsi="Arial"/>
          <w:sz w:val="24"/>
        </w:rPr>
        <w:t>Esta revisión se realiza para verificar que el software y la documentación son consistentes y están aptos para la liberación.</w:t>
      </w:r>
    </w:p>
    <w:p w:rsidR="00442641" w:rsidRPr="00836275" w:rsidRDefault="00442641" w:rsidP="00836275">
      <w:pPr>
        <w:pStyle w:val="MTema2"/>
        <w:rPr>
          <w:rFonts w:ascii="Arial" w:hAnsi="Arial"/>
          <w:sz w:val="24"/>
        </w:rPr>
      </w:pPr>
      <w:r w:rsidRPr="00836275">
        <w:rPr>
          <w:rFonts w:ascii="Arial" w:hAnsi="Arial"/>
          <w:sz w:val="24"/>
        </w:rPr>
        <w:t>Revisiones de gestión</w:t>
      </w:r>
    </w:p>
    <w:p w:rsidR="00442641" w:rsidRPr="00836275" w:rsidRDefault="00442641" w:rsidP="00836275">
      <w:pPr>
        <w:pStyle w:val="MTemaNormal"/>
        <w:rPr>
          <w:rFonts w:ascii="Arial" w:hAnsi="Arial"/>
          <w:sz w:val="24"/>
        </w:rPr>
      </w:pPr>
      <w:r w:rsidRPr="00836275">
        <w:rPr>
          <w:rFonts w:ascii="Arial" w:hAnsi="Arial"/>
          <w:sz w:val="24"/>
        </w:rPr>
        <w:t>Estas revisiones se realizan periódicamente para asegurar la ejecución de todas las actividades identificadas en este Plan. Deben realizarse por una persona ajena al grupo de trabajo (en caso de que sea posible).</w:t>
      </w:r>
    </w:p>
    <w:p w:rsidR="00442641" w:rsidRPr="00836275" w:rsidRDefault="00442641" w:rsidP="00836275">
      <w:pPr>
        <w:pStyle w:val="MTema2"/>
        <w:rPr>
          <w:rFonts w:ascii="Arial" w:hAnsi="Arial"/>
          <w:sz w:val="24"/>
        </w:rPr>
      </w:pPr>
      <w:r w:rsidRPr="00836275">
        <w:rPr>
          <w:rFonts w:ascii="Arial" w:hAnsi="Arial"/>
          <w:sz w:val="24"/>
        </w:rPr>
        <w:lastRenderedPageBreak/>
        <w:t>Revisión del Plan de gestión de configuración</w:t>
      </w:r>
    </w:p>
    <w:p w:rsidR="00442641" w:rsidRPr="00836275" w:rsidRDefault="00442641" w:rsidP="00836275">
      <w:pPr>
        <w:pStyle w:val="MTemaNormal"/>
        <w:rPr>
          <w:rFonts w:ascii="Arial" w:hAnsi="Arial"/>
          <w:sz w:val="24"/>
        </w:rPr>
      </w:pPr>
      <w:r w:rsidRPr="00836275">
        <w:rPr>
          <w:rFonts w:ascii="Arial" w:hAnsi="Arial"/>
          <w:sz w:val="24"/>
        </w:rPr>
        <w:t>Esta revisión se realiza para asegurar la consistencia y completitud de los métodos especificados en el Plan de gestión de configuración.</w:t>
      </w:r>
    </w:p>
    <w:p w:rsidR="00DA3B05" w:rsidRPr="00836275" w:rsidRDefault="00512B7C" w:rsidP="00836275">
      <w:pPr>
        <w:jc w:val="both"/>
        <w:rPr>
          <w:rFonts w:ascii="Arial" w:hAnsi="Arial" w:cs="Arial"/>
        </w:rPr>
      </w:pPr>
    </w:p>
    <w:sectPr w:rsidR="00DA3B05" w:rsidRPr="008362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127F4"/>
    <w:multiLevelType w:val="hybridMultilevel"/>
    <w:tmpl w:val="D6BCA21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A75D71"/>
    <w:multiLevelType w:val="hybridMultilevel"/>
    <w:tmpl w:val="44E68D90"/>
    <w:lvl w:ilvl="0" w:tplc="280A000F">
      <w:start w:val="1"/>
      <w:numFmt w:val="decimal"/>
      <w:lvlText w:val="%1."/>
      <w:lvlJc w:val="left"/>
      <w:pPr>
        <w:ind w:left="720" w:hanging="360"/>
      </w:pPr>
    </w:lvl>
    <w:lvl w:ilvl="1" w:tplc="3410DA08">
      <w:numFmt w:val="bullet"/>
      <w:lvlText w:val="•"/>
      <w:lvlJc w:val="left"/>
      <w:pPr>
        <w:ind w:left="1790" w:hanging="710"/>
      </w:pPr>
      <w:rPr>
        <w:rFonts w:ascii="Times New Roman" w:eastAsia="Times New Roman" w:hAnsi="Times New Roman" w:cs="Times New Roman"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F3E7C43"/>
    <w:multiLevelType w:val="hybridMultilevel"/>
    <w:tmpl w:val="B01CC5F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1870F4C"/>
    <w:multiLevelType w:val="hybridMultilevel"/>
    <w:tmpl w:val="F9A852F4"/>
    <w:lvl w:ilvl="0" w:tplc="280A000F">
      <w:start w:val="1"/>
      <w:numFmt w:val="decimal"/>
      <w:lvlText w:val="%1."/>
      <w:lvlJc w:val="left"/>
      <w:pPr>
        <w:ind w:left="720" w:hanging="360"/>
      </w:p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45418E0"/>
    <w:multiLevelType w:val="hybridMultilevel"/>
    <w:tmpl w:val="44E68D90"/>
    <w:lvl w:ilvl="0" w:tplc="280A000F">
      <w:start w:val="1"/>
      <w:numFmt w:val="decimal"/>
      <w:lvlText w:val="%1."/>
      <w:lvlJc w:val="left"/>
      <w:pPr>
        <w:ind w:left="720" w:hanging="360"/>
      </w:pPr>
    </w:lvl>
    <w:lvl w:ilvl="1" w:tplc="3410DA08">
      <w:numFmt w:val="bullet"/>
      <w:lvlText w:val="•"/>
      <w:lvlJc w:val="left"/>
      <w:pPr>
        <w:ind w:left="1790" w:hanging="710"/>
      </w:pPr>
      <w:rPr>
        <w:rFonts w:ascii="Times New Roman" w:eastAsia="Times New Roman" w:hAnsi="Times New Roman" w:cs="Times New Roman"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C626572"/>
    <w:multiLevelType w:val="hybridMultilevel"/>
    <w:tmpl w:val="439AFCE2"/>
    <w:lvl w:ilvl="0" w:tplc="280A0001">
      <w:start w:val="1"/>
      <w:numFmt w:val="bullet"/>
      <w:lvlText w:val=""/>
      <w:lvlJc w:val="left"/>
      <w:pPr>
        <w:ind w:left="2024" w:hanging="360"/>
      </w:pPr>
      <w:rPr>
        <w:rFonts w:ascii="Symbol" w:hAnsi="Symbol" w:hint="default"/>
      </w:rPr>
    </w:lvl>
    <w:lvl w:ilvl="1" w:tplc="280A0003" w:tentative="1">
      <w:start w:val="1"/>
      <w:numFmt w:val="bullet"/>
      <w:lvlText w:val="o"/>
      <w:lvlJc w:val="left"/>
      <w:pPr>
        <w:ind w:left="2744" w:hanging="360"/>
      </w:pPr>
      <w:rPr>
        <w:rFonts w:ascii="Courier New" w:hAnsi="Courier New" w:cs="Courier New" w:hint="default"/>
      </w:rPr>
    </w:lvl>
    <w:lvl w:ilvl="2" w:tplc="280A0005" w:tentative="1">
      <w:start w:val="1"/>
      <w:numFmt w:val="bullet"/>
      <w:lvlText w:val=""/>
      <w:lvlJc w:val="left"/>
      <w:pPr>
        <w:ind w:left="3464" w:hanging="360"/>
      </w:pPr>
      <w:rPr>
        <w:rFonts w:ascii="Wingdings" w:hAnsi="Wingdings" w:hint="default"/>
      </w:rPr>
    </w:lvl>
    <w:lvl w:ilvl="3" w:tplc="280A0001" w:tentative="1">
      <w:start w:val="1"/>
      <w:numFmt w:val="bullet"/>
      <w:lvlText w:val=""/>
      <w:lvlJc w:val="left"/>
      <w:pPr>
        <w:ind w:left="4184" w:hanging="360"/>
      </w:pPr>
      <w:rPr>
        <w:rFonts w:ascii="Symbol" w:hAnsi="Symbol" w:hint="default"/>
      </w:rPr>
    </w:lvl>
    <w:lvl w:ilvl="4" w:tplc="280A0003" w:tentative="1">
      <w:start w:val="1"/>
      <w:numFmt w:val="bullet"/>
      <w:lvlText w:val="o"/>
      <w:lvlJc w:val="left"/>
      <w:pPr>
        <w:ind w:left="4904" w:hanging="360"/>
      </w:pPr>
      <w:rPr>
        <w:rFonts w:ascii="Courier New" w:hAnsi="Courier New" w:cs="Courier New" w:hint="default"/>
      </w:rPr>
    </w:lvl>
    <w:lvl w:ilvl="5" w:tplc="280A0005" w:tentative="1">
      <w:start w:val="1"/>
      <w:numFmt w:val="bullet"/>
      <w:lvlText w:val=""/>
      <w:lvlJc w:val="left"/>
      <w:pPr>
        <w:ind w:left="5624" w:hanging="360"/>
      </w:pPr>
      <w:rPr>
        <w:rFonts w:ascii="Wingdings" w:hAnsi="Wingdings" w:hint="default"/>
      </w:rPr>
    </w:lvl>
    <w:lvl w:ilvl="6" w:tplc="280A0001" w:tentative="1">
      <w:start w:val="1"/>
      <w:numFmt w:val="bullet"/>
      <w:lvlText w:val=""/>
      <w:lvlJc w:val="left"/>
      <w:pPr>
        <w:ind w:left="6344" w:hanging="360"/>
      </w:pPr>
      <w:rPr>
        <w:rFonts w:ascii="Symbol" w:hAnsi="Symbol" w:hint="default"/>
      </w:rPr>
    </w:lvl>
    <w:lvl w:ilvl="7" w:tplc="280A0003" w:tentative="1">
      <w:start w:val="1"/>
      <w:numFmt w:val="bullet"/>
      <w:lvlText w:val="o"/>
      <w:lvlJc w:val="left"/>
      <w:pPr>
        <w:ind w:left="7064" w:hanging="360"/>
      </w:pPr>
      <w:rPr>
        <w:rFonts w:ascii="Courier New" w:hAnsi="Courier New" w:cs="Courier New" w:hint="default"/>
      </w:rPr>
    </w:lvl>
    <w:lvl w:ilvl="8" w:tplc="280A0005" w:tentative="1">
      <w:start w:val="1"/>
      <w:numFmt w:val="bullet"/>
      <w:lvlText w:val=""/>
      <w:lvlJc w:val="left"/>
      <w:pPr>
        <w:ind w:left="7784" w:hanging="360"/>
      </w:pPr>
      <w:rPr>
        <w:rFonts w:ascii="Wingdings" w:hAnsi="Wingdings" w:hint="default"/>
      </w:rPr>
    </w:lvl>
  </w:abstractNum>
  <w:abstractNum w:abstractNumId="6" w15:restartNumberingAfterBreak="0">
    <w:nsid w:val="2DB951AC"/>
    <w:multiLevelType w:val="hybridMultilevel"/>
    <w:tmpl w:val="E080512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42E93270"/>
    <w:multiLevelType w:val="multilevel"/>
    <w:tmpl w:val="5F8A9AF0"/>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021"/>
        </w:tabs>
        <w:ind w:left="1021"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464E6259"/>
    <w:multiLevelType w:val="hybridMultilevel"/>
    <w:tmpl w:val="98A220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1DB7326"/>
    <w:multiLevelType w:val="hybridMultilevel"/>
    <w:tmpl w:val="C08EAC8C"/>
    <w:lvl w:ilvl="0" w:tplc="280A0019">
      <w:start w:val="1"/>
      <w:numFmt w:val="low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547D7B11"/>
    <w:multiLevelType w:val="hybridMultilevel"/>
    <w:tmpl w:val="0BFE7B8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65AC3C56"/>
    <w:multiLevelType w:val="hybridMultilevel"/>
    <w:tmpl w:val="C3622ABA"/>
    <w:lvl w:ilvl="0" w:tplc="280A0001">
      <w:start w:val="1"/>
      <w:numFmt w:val="bullet"/>
      <w:lvlText w:val=""/>
      <w:lvlJc w:val="left"/>
      <w:pPr>
        <w:ind w:left="1712" w:hanging="360"/>
      </w:pPr>
      <w:rPr>
        <w:rFonts w:ascii="Symbol" w:hAnsi="Symbol" w:hint="default"/>
      </w:rPr>
    </w:lvl>
    <w:lvl w:ilvl="1" w:tplc="280A0003" w:tentative="1">
      <w:start w:val="1"/>
      <w:numFmt w:val="bullet"/>
      <w:lvlText w:val="o"/>
      <w:lvlJc w:val="left"/>
      <w:pPr>
        <w:ind w:left="2432" w:hanging="360"/>
      </w:pPr>
      <w:rPr>
        <w:rFonts w:ascii="Courier New" w:hAnsi="Courier New" w:cs="Courier New" w:hint="default"/>
      </w:rPr>
    </w:lvl>
    <w:lvl w:ilvl="2" w:tplc="280A0005" w:tentative="1">
      <w:start w:val="1"/>
      <w:numFmt w:val="bullet"/>
      <w:lvlText w:val=""/>
      <w:lvlJc w:val="left"/>
      <w:pPr>
        <w:ind w:left="3152" w:hanging="360"/>
      </w:pPr>
      <w:rPr>
        <w:rFonts w:ascii="Wingdings" w:hAnsi="Wingdings" w:hint="default"/>
      </w:rPr>
    </w:lvl>
    <w:lvl w:ilvl="3" w:tplc="280A0001" w:tentative="1">
      <w:start w:val="1"/>
      <w:numFmt w:val="bullet"/>
      <w:lvlText w:val=""/>
      <w:lvlJc w:val="left"/>
      <w:pPr>
        <w:ind w:left="3872" w:hanging="360"/>
      </w:pPr>
      <w:rPr>
        <w:rFonts w:ascii="Symbol" w:hAnsi="Symbol" w:hint="default"/>
      </w:rPr>
    </w:lvl>
    <w:lvl w:ilvl="4" w:tplc="280A0003" w:tentative="1">
      <w:start w:val="1"/>
      <w:numFmt w:val="bullet"/>
      <w:lvlText w:val="o"/>
      <w:lvlJc w:val="left"/>
      <w:pPr>
        <w:ind w:left="4592" w:hanging="360"/>
      </w:pPr>
      <w:rPr>
        <w:rFonts w:ascii="Courier New" w:hAnsi="Courier New" w:cs="Courier New" w:hint="default"/>
      </w:rPr>
    </w:lvl>
    <w:lvl w:ilvl="5" w:tplc="280A0005" w:tentative="1">
      <w:start w:val="1"/>
      <w:numFmt w:val="bullet"/>
      <w:lvlText w:val=""/>
      <w:lvlJc w:val="left"/>
      <w:pPr>
        <w:ind w:left="5312" w:hanging="360"/>
      </w:pPr>
      <w:rPr>
        <w:rFonts w:ascii="Wingdings" w:hAnsi="Wingdings" w:hint="default"/>
      </w:rPr>
    </w:lvl>
    <w:lvl w:ilvl="6" w:tplc="280A0001" w:tentative="1">
      <w:start w:val="1"/>
      <w:numFmt w:val="bullet"/>
      <w:lvlText w:val=""/>
      <w:lvlJc w:val="left"/>
      <w:pPr>
        <w:ind w:left="6032" w:hanging="360"/>
      </w:pPr>
      <w:rPr>
        <w:rFonts w:ascii="Symbol" w:hAnsi="Symbol" w:hint="default"/>
      </w:rPr>
    </w:lvl>
    <w:lvl w:ilvl="7" w:tplc="280A0003" w:tentative="1">
      <w:start w:val="1"/>
      <w:numFmt w:val="bullet"/>
      <w:lvlText w:val="o"/>
      <w:lvlJc w:val="left"/>
      <w:pPr>
        <w:ind w:left="6752" w:hanging="360"/>
      </w:pPr>
      <w:rPr>
        <w:rFonts w:ascii="Courier New" w:hAnsi="Courier New" w:cs="Courier New" w:hint="default"/>
      </w:rPr>
    </w:lvl>
    <w:lvl w:ilvl="8" w:tplc="280A0005" w:tentative="1">
      <w:start w:val="1"/>
      <w:numFmt w:val="bullet"/>
      <w:lvlText w:val=""/>
      <w:lvlJc w:val="left"/>
      <w:pPr>
        <w:ind w:left="7472" w:hanging="360"/>
      </w:pPr>
      <w:rPr>
        <w:rFonts w:ascii="Wingdings" w:hAnsi="Wingdings" w:hint="default"/>
      </w:rPr>
    </w:lvl>
  </w:abstractNum>
  <w:abstractNum w:abstractNumId="13" w15:restartNumberingAfterBreak="0">
    <w:nsid w:val="6F403783"/>
    <w:multiLevelType w:val="hybridMultilevel"/>
    <w:tmpl w:val="B1F6E0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7F025440"/>
    <w:multiLevelType w:val="hybridMultilevel"/>
    <w:tmpl w:val="D91451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9"/>
  </w:num>
  <w:num w:numId="4">
    <w:abstractNumId w:val="1"/>
  </w:num>
  <w:num w:numId="5">
    <w:abstractNumId w:val="4"/>
  </w:num>
  <w:num w:numId="6">
    <w:abstractNumId w:val="6"/>
  </w:num>
  <w:num w:numId="7">
    <w:abstractNumId w:val="3"/>
  </w:num>
  <w:num w:numId="8">
    <w:abstractNumId w:val="7"/>
  </w:num>
  <w:num w:numId="9">
    <w:abstractNumId w:val="8"/>
  </w:num>
  <w:num w:numId="10">
    <w:abstractNumId w:val="2"/>
  </w:num>
  <w:num w:numId="11">
    <w:abstractNumId w:val="0"/>
  </w:num>
  <w:num w:numId="12">
    <w:abstractNumId w:val="13"/>
  </w:num>
  <w:num w:numId="13">
    <w:abstractNumId w:val="1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48B"/>
    <w:rsid w:val="000509E4"/>
    <w:rsid w:val="00055E10"/>
    <w:rsid w:val="00076FF4"/>
    <w:rsid w:val="001247EB"/>
    <w:rsid w:val="00145F7D"/>
    <w:rsid w:val="002B2A6C"/>
    <w:rsid w:val="002C4654"/>
    <w:rsid w:val="003058A7"/>
    <w:rsid w:val="00396DEE"/>
    <w:rsid w:val="00442641"/>
    <w:rsid w:val="00471976"/>
    <w:rsid w:val="00477771"/>
    <w:rsid w:val="004C210C"/>
    <w:rsid w:val="00512B7C"/>
    <w:rsid w:val="0063348B"/>
    <w:rsid w:val="006876A3"/>
    <w:rsid w:val="006A482A"/>
    <w:rsid w:val="006C19F7"/>
    <w:rsid w:val="006C4F84"/>
    <w:rsid w:val="006D2407"/>
    <w:rsid w:val="00730552"/>
    <w:rsid w:val="00745A5C"/>
    <w:rsid w:val="007B21A6"/>
    <w:rsid w:val="008015CE"/>
    <w:rsid w:val="00806B0F"/>
    <w:rsid w:val="008276E5"/>
    <w:rsid w:val="00836275"/>
    <w:rsid w:val="008A7863"/>
    <w:rsid w:val="008B2333"/>
    <w:rsid w:val="0099072D"/>
    <w:rsid w:val="009F1E64"/>
    <w:rsid w:val="00A16377"/>
    <w:rsid w:val="00AE2455"/>
    <w:rsid w:val="00AF054C"/>
    <w:rsid w:val="00B57109"/>
    <w:rsid w:val="00B7163F"/>
    <w:rsid w:val="00C47642"/>
    <w:rsid w:val="00DB1BF3"/>
    <w:rsid w:val="00E40DD1"/>
    <w:rsid w:val="00E43A38"/>
    <w:rsid w:val="00F0485A"/>
    <w:rsid w:val="00F225D2"/>
    <w:rsid w:val="00FA7B2C"/>
    <w:rsid w:val="00FC631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F2E84B-31E5-404B-963E-8157EB878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48B"/>
    <w:pPr>
      <w:spacing w:after="0" w:line="240" w:lineRule="auto"/>
    </w:pPr>
    <w:rPr>
      <w:rFonts w:eastAsiaTheme="minorEastAsia"/>
      <w:sz w:val="24"/>
      <w:szCs w:val="24"/>
      <w:lang w:eastAsia="es-ES"/>
    </w:rPr>
  </w:style>
  <w:style w:type="paragraph" w:styleId="Ttulo1">
    <w:name w:val="heading 1"/>
    <w:basedOn w:val="Normal"/>
    <w:next w:val="Normal"/>
    <w:link w:val="Ttulo1Car"/>
    <w:uiPriority w:val="9"/>
    <w:qFormat/>
    <w:rsid w:val="00396DE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63348B"/>
    <w:pPr>
      <w:widowControl w:val="0"/>
      <w:ind w:left="720"/>
      <w:contextualSpacing/>
    </w:pPr>
    <w:rPr>
      <w:rFonts w:ascii="Times New Roman" w:eastAsia="Times New Roman" w:hAnsi="Times New Roman" w:cs="Times New Roman"/>
      <w:color w:val="000000"/>
      <w:lang w:eastAsia="es-PE"/>
    </w:rPr>
  </w:style>
  <w:style w:type="character" w:customStyle="1" w:styleId="PrrafodelistaCar">
    <w:name w:val="Párrafo de lista Car"/>
    <w:basedOn w:val="Fuentedeprrafopredeter"/>
    <w:link w:val="Prrafodelista"/>
    <w:uiPriority w:val="34"/>
    <w:rsid w:val="0063348B"/>
    <w:rPr>
      <w:rFonts w:ascii="Times New Roman" w:eastAsia="Times New Roman" w:hAnsi="Times New Roman" w:cs="Times New Roman"/>
      <w:color w:val="000000"/>
      <w:sz w:val="24"/>
      <w:szCs w:val="24"/>
      <w:lang w:eastAsia="es-PE"/>
    </w:rPr>
  </w:style>
  <w:style w:type="paragraph" w:customStyle="1" w:styleId="MTtulo1">
    <w:name w:val="MTítulo1"/>
    <w:basedOn w:val="MNormal"/>
    <w:rsid w:val="00FA7B2C"/>
    <w:pPr>
      <w:spacing w:before="120" w:after="120"/>
      <w:jc w:val="center"/>
      <w:outlineLvl w:val="0"/>
    </w:pPr>
    <w:rPr>
      <w:b/>
      <w:bCs/>
      <w:sz w:val="36"/>
    </w:rPr>
  </w:style>
  <w:style w:type="paragraph" w:customStyle="1" w:styleId="MNormal">
    <w:name w:val="MNormal"/>
    <w:basedOn w:val="Normal"/>
    <w:rsid w:val="00FA7B2C"/>
    <w:pPr>
      <w:spacing w:after="60"/>
      <w:jc w:val="both"/>
    </w:pPr>
    <w:rPr>
      <w:rFonts w:ascii="Verdana" w:eastAsia="Times New Roman" w:hAnsi="Verdana" w:cs="Arial"/>
      <w:sz w:val="20"/>
      <w:lang w:val="es-ES"/>
    </w:rPr>
  </w:style>
  <w:style w:type="paragraph" w:customStyle="1" w:styleId="MEsqNum">
    <w:name w:val="MEsqNum"/>
    <w:basedOn w:val="MNormal"/>
    <w:rsid w:val="00FA7B2C"/>
    <w:pPr>
      <w:numPr>
        <w:numId w:val="8"/>
      </w:numPr>
    </w:pPr>
  </w:style>
  <w:style w:type="paragraph" w:customStyle="1" w:styleId="infoblue">
    <w:name w:val="infoblue"/>
    <w:basedOn w:val="Normal"/>
    <w:rsid w:val="00FA7B2C"/>
    <w:pPr>
      <w:spacing w:after="120" w:line="240" w:lineRule="atLeast"/>
      <w:ind w:left="720"/>
    </w:pPr>
    <w:rPr>
      <w:rFonts w:ascii="Times New Roman" w:eastAsia="Times New Roman" w:hAnsi="Times New Roman" w:cs="Times New Roman"/>
      <w:i/>
      <w:iCs/>
      <w:color w:val="0000FF"/>
      <w:sz w:val="20"/>
      <w:szCs w:val="20"/>
      <w:lang w:val="es-ES"/>
    </w:rPr>
  </w:style>
  <w:style w:type="paragraph" w:customStyle="1" w:styleId="MTema1">
    <w:name w:val="MTema1"/>
    <w:basedOn w:val="Normal"/>
    <w:next w:val="MNormal"/>
    <w:rsid w:val="00396DEE"/>
    <w:pPr>
      <w:numPr>
        <w:numId w:val="9"/>
      </w:numPr>
      <w:spacing w:before="120" w:after="120"/>
      <w:jc w:val="both"/>
      <w:outlineLvl w:val="0"/>
    </w:pPr>
    <w:rPr>
      <w:rFonts w:ascii="Verdana" w:eastAsia="Times New Roman" w:hAnsi="Verdana" w:cs="Arial"/>
      <w:b/>
      <w:bCs/>
      <w:sz w:val="22"/>
      <w:lang w:val="es-ES"/>
    </w:rPr>
  </w:style>
  <w:style w:type="paragraph" w:customStyle="1" w:styleId="MTema2">
    <w:name w:val="MTema2"/>
    <w:basedOn w:val="Normal"/>
    <w:next w:val="MNormal"/>
    <w:rsid w:val="00396DEE"/>
    <w:pPr>
      <w:numPr>
        <w:ilvl w:val="1"/>
        <w:numId w:val="9"/>
      </w:numPr>
      <w:tabs>
        <w:tab w:val="clear" w:pos="1021"/>
        <w:tab w:val="left" w:pos="720"/>
        <w:tab w:val="num" w:pos="1304"/>
      </w:tabs>
      <w:spacing w:before="120" w:after="120"/>
      <w:ind w:left="1304"/>
      <w:jc w:val="both"/>
      <w:outlineLvl w:val="1"/>
    </w:pPr>
    <w:rPr>
      <w:rFonts w:ascii="Verdana" w:eastAsia="Times New Roman" w:hAnsi="Verdana" w:cs="Arial"/>
      <w:b/>
      <w:bCs/>
      <w:sz w:val="20"/>
      <w:lang w:val="es-ES"/>
    </w:rPr>
  </w:style>
  <w:style w:type="paragraph" w:customStyle="1" w:styleId="MTema3">
    <w:name w:val="MTema3"/>
    <w:basedOn w:val="MTema2"/>
    <w:next w:val="Normal"/>
    <w:rsid w:val="00396DEE"/>
    <w:pPr>
      <w:numPr>
        <w:ilvl w:val="2"/>
      </w:numPr>
      <w:tabs>
        <w:tab w:val="clear" w:pos="720"/>
        <w:tab w:val="left" w:pos="851"/>
      </w:tabs>
      <w:outlineLvl w:val="2"/>
    </w:pPr>
  </w:style>
  <w:style w:type="paragraph" w:customStyle="1" w:styleId="MTemaNormal">
    <w:name w:val="MTemaNormal"/>
    <w:basedOn w:val="MNormal"/>
    <w:rsid w:val="00396DEE"/>
    <w:pPr>
      <w:ind w:left="567"/>
    </w:pPr>
  </w:style>
  <w:style w:type="character" w:styleId="Hipervnculo">
    <w:name w:val="Hyperlink"/>
    <w:basedOn w:val="Fuentedeprrafopredeter"/>
    <w:uiPriority w:val="99"/>
    <w:unhideWhenUsed/>
    <w:rsid w:val="00396DEE"/>
    <w:rPr>
      <w:color w:val="0563C1" w:themeColor="hyperlink"/>
      <w:u w:val="single"/>
    </w:rPr>
  </w:style>
  <w:style w:type="character" w:customStyle="1" w:styleId="Ttulo1Car">
    <w:name w:val="Título 1 Car"/>
    <w:basedOn w:val="Fuentedeprrafopredeter"/>
    <w:link w:val="Ttulo1"/>
    <w:uiPriority w:val="9"/>
    <w:rsid w:val="00396DEE"/>
    <w:rPr>
      <w:rFonts w:asciiTheme="majorHAnsi" w:eastAsiaTheme="majorEastAsia" w:hAnsiTheme="majorHAnsi" w:cstheme="majorBidi"/>
      <w:color w:val="2E74B5" w:themeColor="accent1" w:themeShade="BF"/>
      <w:sz w:val="32"/>
      <w:szCs w:val="32"/>
      <w:lang w:eastAsia="es-ES"/>
    </w:rPr>
  </w:style>
  <w:style w:type="paragraph" w:styleId="TtulodeTDC">
    <w:name w:val="TOC Heading"/>
    <w:basedOn w:val="Ttulo1"/>
    <w:next w:val="Normal"/>
    <w:uiPriority w:val="39"/>
    <w:unhideWhenUsed/>
    <w:qFormat/>
    <w:rsid w:val="00396DEE"/>
    <w:pPr>
      <w:spacing w:before="480" w:line="276" w:lineRule="auto"/>
      <w:outlineLvl w:val="9"/>
    </w:pPr>
    <w:rPr>
      <w:b/>
      <w:bCs/>
      <w:sz w:val="28"/>
      <w:szCs w:val="28"/>
      <w:lang w:eastAsia="es-PE"/>
    </w:rPr>
  </w:style>
  <w:style w:type="table" w:styleId="Tabladecuadrcula1clara-nfasis1">
    <w:name w:val="Grid Table 1 Light Accent 1"/>
    <w:basedOn w:val="Tablanormal"/>
    <w:uiPriority w:val="46"/>
    <w:rsid w:val="00396DE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
    <w:name w:val="Table Grid"/>
    <w:basedOn w:val="Tablanormal"/>
    <w:uiPriority w:val="59"/>
    <w:rsid w:val="008B2333"/>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8B2333"/>
    <w:pPr>
      <w:spacing w:after="120"/>
    </w:pPr>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99"/>
    <w:rsid w:val="008B2333"/>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diagramColors" Target="diagrams/colors2.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diagramLayout" Target="diagrams/layout1.xml"/><Relationship Id="rId12" Type="http://schemas.openxmlformats.org/officeDocument/2006/relationships/image" Target="media/image3.jpeg"/><Relationship Id="rId17"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diagramData" Target="diagrams/data2.xml"/><Relationship Id="rId23" Type="http://schemas.openxmlformats.org/officeDocument/2006/relationships/theme" Target="theme/theme1.xml"/><Relationship Id="rId10" Type="http://schemas.microsoft.com/office/2007/relationships/diagramDrawing" Target="diagrams/drawing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F2B13B-8F92-46CA-AC73-32FEDD44889E}" type="doc">
      <dgm:prSet loTypeId="urn:microsoft.com/office/officeart/2005/8/layout/orgChart1" loCatId="hierarchy" qsTypeId="urn:microsoft.com/office/officeart/2005/8/quickstyle/simple1" qsCatId="simple" csTypeId="urn:microsoft.com/office/officeart/2005/8/colors/accent5_1" csCatId="accent5" phldr="1"/>
      <dgm:spPr/>
    </dgm:pt>
    <dgm:pt modelId="{8849B9F7-B680-458F-9004-B44F9C71195E}">
      <dgm:prSet custT="1"/>
      <dgm:spPr/>
      <dgm:t>
        <a:bodyPr/>
        <a:lstStyle/>
        <a:p>
          <a:pPr marR="0" algn="ctr" rtl="0"/>
          <a:r>
            <a:rPr lang="es-PE" sz="1000" b="1"/>
            <a:t>Jefe del Proyecto</a:t>
          </a:r>
        </a:p>
      </dgm:t>
    </dgm:pt>
    <dgm:pt modelId="{4C3F6CC3-6882-4252-B0E5-2664F11AE08B}" type="parTrans" cxnId="{F2714447-B81A-49BE-BF11-52B9132AA2B7}">
      <dgm:prSet/>
      <dgm:spPr/>
      <dgm:t>
        <a:bodyPr/>
        <a:lstStyle/>
        <a:p>
          <a:pPr algn="ctr"/>
          <a:endParaRPr lang="es-PE" sz="1000"/>
        </a:p>
      </dgm:t>
    </dgm:pt>
    <dgm:pt modelId="{05205608-FB21-4D67-994C-C24099CB64F6}" type="sibTrans" cxnId="{F2714447-B81A-49BE-BF11-52B9132AA2B7}">
      <dgm:prSet/>
      <dgm:spPr/>
      <dgm:t>
        <a:bodyPr/>
        <a:lstStyle/>
        <a:p>
          <a:pPr algn="ctr"/>
          <a:endParaRPr lang="es-PE" sz="1000"/>
        </a:p>
      </dgm:t>
    </dgm:pt>
    <dgm:pt modelId="{EC933646-212D-4C40-9A49-20F50C146DE9}">
      <dgm:prSet custT="1"/>
      <dgm:spPr/>
      <dgm:t>
        <a:bodyPr/>
        <a:lstStyle/>
        <a:p>
          <a:pPr marR="0" algn="ctr" rtl="0"/>
          <a:r>
            <a:rPr lang="es-PE" sz="1000"/>
            <a:t>Analista Programador</a:t>
          </a:r>
        </a:p>
      </dgm:t>
    </dgm:pt>
    <dgm:pt modelId="{C8046D01-C7A3-466F-97DE-3D1F16F39619}" type="parTrans" cxnId="{FA0174BE-4696-4449-AA17-28DEC92E0B32}">
      <dgm:prSet/>
      <dgm:spPr/>
      <dgm:t>
        <a:bodyPr/>
        <a:lstStyle/>
        <a:p>
          <a:pPr algn="ctr"/>
          <a:endParaRPr lang="es-PE" sz="1000"/>
        </a:p>
      </dgm:t>
    </dgm:pt>
    <dgm:pt modelId="{BA51B1F3-E2F6-4F89-9E40-A4E1EDED9CBC}" type="sibTrans" cxnId="{FA0174BE-4696-4449-AA17-28DEC92E0B32}">
      <dgm:prSet/>
      <dgm:spPr/>
      <dgm:t>
        <a:bodyPr/>
        <a:lstStyle/>
        <a:p>
          <a:pPr algn="ctr"/>
          <a:endParaRPr lang="es-PE" sz="1000"/>
        </a:p>
      </dgm:t>
    </dgm:pt>
    <dgm:pt modelId="{04C79D85-AEAE-482A-AE78-DAE79B377816}">
      <dgm:prSet custT="1"/>
      <dgm:spPr/>
      <dgm:t>
        <a:bodyPr/>
        <a:lstStyle/>
        <a:p>
          <a:pPr marR="0" algn="ctr" rtl="0"/>
          <a:r>
            <a:rPr lang="es-PE" sz="1000"/>
            <a:t>Analista Funcional</a:t>
          </a:r>
        </a:p>
      </dgm:t>
    </dgm:pt>
    <dgm:pt modelId="{DD281CDB-BCC2-4035-AA4E-30F6F052A558}" type="parTrans" cxnId="{D0D99FA0-C6FD-459E-A97B-53740D6DCBF4}">
      <dgm:prSet/>
      <dgm:spPr/>
      <dgm:t>
        <a:bodyPr/>
        <a:lstStyle/>
        <a:p>
          <a:pPr algn="ctr"/>
          <a:endParaRPr lang="es-PE" sz="1000"/>
        </a:p>
      </dgm:t>
    </dgm:pt>
    <dgm:pt modelId="{95A1E6D7-7CAD-4408-ACAC-7D21C828B461}" type="sibTrans" cxnId="{D0D99FA0-C6FD-459E-A97B-53740D6DCBF4}">
      <dgm:prSet/>
      <dgm:spPr/>
      <dgm:t>
        <a:bodyPr/>
        <a:lstStyle/>
        <a:p>
          <a:pPr algn="ctr"/>
          <a:endParaRPr lang="es-PE" sz="1000"/>
        </a:p>
      </dgm:t>
    </dgm:pt>
    <dgm:pt modelId="{308B6FE7-E5B0-41F2-9DA6-0F21E9855111}">
      <dgm:prSet custT="1"/>
      <dgm:spPr/>
      <dgm:t>
        <a:bodyPr/>
        <a:lstStyle/>
        <a:p>
          <a:pPr marR="0" algn="ctr" rtl="0"/>
          <a:r>
            <a:rPr lang="es-PE" sz="1000"/>
            <a:t>Analista de Calidad</a:t>
          </a:r>
        </a:p>
      </dgm:t>
    </dgm:pt>
    <dgm:pt modelId="{73AA5CAF-5A56-4665-8178-1EED13B8BEC0}" type="parTrans" cxnId="{24AE72A9-DAD0-4E5C-950D-C2832F708574}">
      <dgm:prSet/>
      <dgm:spPr/>
      <dgm:t>
        <a:bodyPr/>
        <a:lstStyle/>
        <a:p>
          <a:pPr algn="ctr"/>
          <a:endParaRPr lang="es-PE" sz="1000"/>
        </a:p>
      </dgm:t>
    </dgm:pt>
    <dgm:pt modelId="{37D4C3E9-B304-4E15-9A69-31B1B63B0006}" type="sibTrans" cxnId="{24AE72A9-DAD0-4E5C-950D-C2832F708574}">
      <dgm:prSet/>
      <dgm:spPr/>
      <dgm:t>
        <a:bodyPr/>
        <a:lstStyle/>
        <a:p>
          <a:pPr algn="ctr"/>
          <a:endParaRPr lang="es-PE" sz="1000"/>
        </a:p>
      </dgm:t>
    </dgm:pt>
    <dgm:pt modelId="{4E8594A9-9F77-485C-95D5-C12096174CB0}">
      <dgm:prSet custT="1"/>
      <dgm:spPr/>
      <dgm:t>
        <a:bodyPr/>
        <a:lstStyle/>
        <a:p>
          <a:r>
            <a:rPr lang="es-PE" sz="1000"/>
            <a:t>Requerimientos</a:t>
          </a:r>
        </a:p>
      </dgm:t>
    </dgm:pt>
    <dgm:pt modelId="{C79AAD0D-0748-4829-9B47-32EE5A8C4824}" type="parTrans" cxnId="{E6BA2903-540A-49A5-9AA3-FD7B59D6A8BB}">
      <dgm:prSet/>
      <dgm:spPr/>
      <dgm:t>
        <a:bodyPr/>
        <a:lstStyle/>
        <a:p>
          <a:endParaRPr lang="es-PE"/>
        </a:p>
      </dgm:t>
    </dgm:pt>
    <dgm:pt modelId="{6959FBED-1641-410C-8A14-8C13D770799C}" type="sibTrans" cxnId="{E6BA2903-540A-49A5-9AA3-FD7B59D6A8BB}">
      <dgm:prSet/>
      <dgm:spPr/>
      <dgm:t>
        <a:bodyPr/>
        <a:lstStyle/>
        <a:p>
          <a:endParaRPr lang="es-PE"/>
        </a:p>
      </dgm:t>
    </dgm:pt>
    <dgm:pt modelId="{574693EB-848D-409B-8CCB-3A7898044593}">
      <dgm:prSet custT="1"/>
      <dgm:spPr/>
      <dgm:t>
        <a:bodyPr/>
        <a:lstStyle/>
        <a:p>
          <a:r>
            <a:rPr lang="es-PE" sz="1000"/>
            <a:t>Diseño/Desarrollo</a:t>
          </a:r>
        </a:p>
      </dgm:t>
    </dgm:pt>
    <dgm:pt modelId="{1F11F7E9-FBC6-4A7E-91D2-299A1F3E28AC}" type="parTrans" cxnId="{E88064C7-426E-4E3B-A0F0-EFE43F7A03A6}">
      <dgm:prSet/>
      <dgm:spPr/>
      <dgm:t>
        <a:bodyPr/>
        <a:lstStyle/>
        <a:p>
          <a:endParaRPr lang="es-PE"/>
        </a:p>
      </dgm:t>
    </dgm:pt>
    <dgm:pt modelId="{46AD4EF0-1B44-494A-8F51-9F2CA1868471}" type="sibTrans" cxnId="{E88064C7-426E-4E3B-A0F0-EFE43F7A03A6}">
      <dgm:prSet/>
      <dgm:spPr/>
      <dgm:t>
        <a:bodyPr/>
        <a:lstStyle/>
        <a:p>
          <a:endParaRPr lang="es-PE"/>
        </a:p>
      </dgm:t>
    </dgm:pt>
    <dgm:pt modelId="{183F4697-D0AA-48EF-8B44-B08D740F6BFC}">
      <dgm:prSet custT="1"/>
      <dgm:spPr/>
      <dgm:t>
        <a:bodyPr/>
        <a:lstStyle/>
        <a:p>
          <a:pPr marR="0" algn="ctr" rtl="0"/>
          <a:r>
            <a:rPr lang="es-PE" sz="1000"/>
            <a:t>Pruebas</a:t>
          </a:r>
        </a:p>
      </dgm:t>
    </dgm:pt>
    <dgm:pt modelId="{14EE9A72-A187-4C98-8052-F1369209A137}" type="parTrans" cxnId="{AD587304-CBF4-4077-B167-D33CD784E273}">
      <dgm:prSet/>
      <dgm:spPr/>
      <dgm:t>
        <a:bodyPr/>
        <a:lstStyle/>
        <a:p>
          <a:endParaRPr lang="es-PE"/>
        </a:p>
      </dgm:t>
    </dgm:pt>
    <dgm:pt modelId="{6D5654F1-DE68-459A-86B1-C58AE87F399A}" type="sibTrans" cxnId="{AD587304-CBF4-4077-B167-D33CD784E273}">
      <dgm:prSet/>
      <dgm:spPr/>
      <dgm:t>
        <a:bodyPr/>
        <a:lstStyle/>
        <a:p>
          <a:endParaRPr lang="es-PE"/>
        </a:p>
      </dgm:t>
    </dgm:pt>
    <dgm:pt modelId="{AEDFA733-EECD-432C-9E68-80EA4A84F10C}">
      <dgm:prSet custT="1"/>
      <dgm:spPr/>
      <dgm:t>
        <a:bodyPr/>
        <a:lstStyle/>
        <a:p>
          <a:pPr marR="0" algn="ctr" rtl="0"/>
          <a:r>
            <a:rPr lang="es-PE" sz="1000"/>
            <a:t>Riesgos</a:t>
          </a:r>
        </a:p>
      </dgm:t>
    </dgm:pt>
    <dgm:pt modelId="{6E2F16D5-F6B0-4EA6-B849-C9E94C9C4AEA}" type="parTrans" cxnId="{93336E42-7C6B-48D5-B999-E3C9B123C437}">
      <dgm:prSet/>
      <dgm:spPr/>
      <dgm:t>
        <a:bodyPr/>
        <a:lstStyle/>
        <a:p>
          <a:endParaRPr lang="es-PE"/>
        </a:p>
      </dgm:t>
    </dgm:pt>
    <dgm:pt modelId="{8F4DEA3D-8C85-4C9E-98BA-116485FA63F9}" type="sibTrans" cxnId="{93336E42-7C6B-48D5-B999-E3C9B123C437}">
      <dgm:prSet/>
      <dgm:spPr/>
      <dgm:t>
        <a:bodyPr/>
        <a:lstStyle/>
        <a:p>
          <a:endParaRPr lang="es-PE"/>
        </a:p>
      </dgm:t>
    </dgm:pt>
    <dgm:pt modelId="{F7E18FF0-51E6-4992-800C-CF4991066A51}">
      <dgm:prSet custT="1"/>
      <dgm:spPr/>
      <dgm:t>
        <a:bodyPr/>
        <a:lstStyle/>
        <a:p>
          <a:pPr marR="0" algn="ctr" rtl="0"/>
          <a:r>
            <a:rPr lang="es-PE" sz="1000"/>
            <a:t>Metricas</a:t>
          </a:r>
        </a:p>
      </dgm:t>
    </dgm:pt>
    <dgm:pt modelId="{C7A5F535-2E6C-469F-9A13-CE5041331917}" type="parTrans" cxnId="{C4A07AA1-A4C0-4401-8A80-394E039F1D83}">
      <dgm:prSet/>
      <dgm:spPr/>
      <dgm:t>
        <a:bodyPr/>
        <a:lstStyle/>
        <a:p>
          <a:endParaRPr lang="es-PE"/>
        </a:p>
      </dgm:t>
    </dgm:pt>
    <dgm:pt modelId="{F084D2DE-BB94-4DE7-8D3B-35E1F59C6A1A}" type="sibTrans" cxnId="{C4A07AA1-A4C0-4401-8A80-394E039F1D83}">
      <dgm:prSet/>
      <dgm:spPr/>
      <dgm:t>
        <a:bodyPr/>
        <a:lstStyle/>
        <a:p>
          <a:endParaRPr lang="es-PE"/>
        </a:p>
      </dgm:t>
    </dgm:pt>
    <dgm:pt modelId="{D98CC39E-D83E-4CAA-B3F7-0037CF48A4D9}" type="pres">
      <dgm:prSet presAssocID="{FCF2B13B-8F92-46CA-AC73-32FEDD44889E}" presName="hierChild1" presStyleCnt="0">
        <dgm:presLayoutVars>
          <dgm:orgChart val="1"/>
          <dgm:chPref val="1"/>
          <dgm:dir/>
          <dgm:animOne val="branch"/>
          <dgm:animLvl val="lvl"/>
          <dgm:resizeHandles/>
        </dgm:presLayoutVars>
      </dgm:prSet>
      <dgm:spPr/>
    </dgm:pt>
    <dgm:pt modelId="{8F1EA5D5-3A57-4CD3-A465-C3A6AD3A12C8}" type="pres">
      <dgm:prSet presAssocID="{8849B9F7-B680-458F-9004-B44F9C71195E}" presName="hierRoot1" presStyleCnt="0">
        <dgm:presLayoutVars>
          <dgm:hierBranch/>
        </dgm:presLayoutVars>
      </dgm:prSet>
      <dgm:spPr/>
    </dgm:pt>
    <dgm:pt modelId="{B541DBBC-FF16-4D33-8CA4-2ED8D35881B1}" type="pres">
      <dgm:prSet presAssocID="{8849B9F7-B680-458F-9004-B44F9C71195E}" presName="rootComposite1" presStyleCnt="0"/>
      <dgm:spPr/>
    </dgm:pt>
    <dgm:pt modelId="{C0D183A5-C5C3-4132-91D7-644F45A8B57E}" type="pres">
      <dgm:prSet presAssocID="{8849B9F7-B680-458F-9004-B44F9C71195E}" presName="rootText1" presStyleLbl="node0" presStyleIdx="0" presStyleCnt="1" custScaleX="114556" custScaleY="50875" custLinFactNeighborX="-630">
        <dgm:presLayoutVars>
          <dgm:chPref val="3"/>
        </dgm:presLayoutVars>
      </dgm:prSet>
      <dgm:spPr/>
      <dgm:t>
        <a:bodyPr/>
        <a:lstStyle/>
        <a:p>
          <a:endParaRPr lang="es-PE"/>
        </a:p>
      </dgm:t>
    </dgm:pt>
    <dgm:pt modelId="{FB707C31-E270-48B9-9845-BDBC622DA0A6}" type="pres">
      <dgm:prSet presAssocID="{8849B9F7-B680-458F-9004-B44F9C71195E}" presName="rootConnector1" presStyleLbl="node1" presStyleIdx="0" presStyleCnt="0"/>
      <dgm:spPr/>
      <dgm:t>
        <a:bodyPr/>
        <a:lstStyle/>
        <a:p>
          <a:endParaRPr lang="es-PE"/>
        </a:p>
      </dgm:t>
    </dgm:pt>
    <dgm:pt modelId="{2319F7FA-EA0D-4742-A208-7C4DE7D6F147}" type="pres">
      <dgm:prSet presAssocID="{8849B9F7-B680-458F-9004-B44F9C71195E}" presName="hierChild2" presStyleCnt="0"/>
      <dgm:spPr/>
    </dgm:pt>
    <dgm:pt modelId="{01C080C1-CC41-45AD-AB04-80C29EBEE6E8}" type="pres">
      <dgm:prSet presAssocID="{C8046D01-C7A3-466F-97DE-3D1F16F39619}" presName="Name35" presStyleLbl="parChTrans1D2" presStyleIdx="0" presStyleCnt="3"/>
      <dgm:spPr/>
      <dgm:t>
        <a:bodyPr/>
        <a:lstStyle/>
        <a:p>
          <a:endParaRPr lang="es-PE"/>
        </a:p>
      </dgm:t>
    </dgm:pt>
    <dgm:pt modelId="{C4B314FE-10A2-4003-8D01-1DD774781B76}" type="pres">
      <dgm:prSet presAssocID="{EC933646-212D-4C40-9A49-20F50C146DE9}" presName="hierRoot2" presStyleCnt="0">
        <dgm:presLayoutVars>
          <dgm:hierBranch/>
        </dgm:presLayoutVars>
      </dgm:prSet>
      <dgm:spPr/>
    </dgm:pt>
    <dgm:pt modelId="{9EC23FFC-9C0F-4B95-8839-63A54E8D3ABB}" type="pres">
      <dgm:prSet presAssocID="{EC933646-212D-4C40-9A49-20F50C146DE9}" presName="rootComposite" presStyleCnt="0"/>
      <dgm:spPr/>
    </dgm:pt>
    <dgm:pt modelId="{E6B5C7A4-7C16-4601-86E2-7B7A235A05D0}" type="pres">
      <dgm:prSet presAssocID="{EC933646-212D-4C40-9A49-20F50C146DE9}" presName="rootText" presStyleLbl="node2" presStyleIdx="0" presStyleCnt="3" custScaleX="126974" custScaleY="67872">
        <dgm:presLayoutVars>
          <dgm:chPref val="3"/>
        </dgm:presLayoutVars>
      </dgm:prSet>
      <dgm:spPr/>
      <dgm:t>
        <a:bodyPr/>
        <a:lstStyle/>
        <a:p>
          <a:endParaRPr lang="es-PE"/>
        </a:p>
      </dgm:t>
    </dgm:pt>
    <dgm:pt modelId="{26F1694E-1CF4-4F7B-8F01-3BDC019FB66B}" type="pres">
      <dgm:prSet presAssocID="{EC933646-212D-4C40-9A49-20F50C146DE9}" presName="rootConnector" presStyleLbl="node2" presStyleIdx="0" presStyleCnt="3"/>
      <dgm:spPr/>
      <dgm:t>
        <a:bodyPr/>
        <a:lstStyle/>
        <a:p>
          <a:endParaRPr lang="es-PE"/>
        </a:p>
      </dgm:t>
    </dgm:pt>
    <dgm:pt modelId="{300E4A42-2EF6-48E6-946E-3E51ECF4B354}" type="pres">
      <dgm:prSet presAssocID="{EC933646-212D-4C40-9A49-20F50C146DE9}" presName="hierChild4" presStyleCnt="0"/>
      <dgm:spPr/>
    </dgm:pt>
    <dgm:pt modelId="{74906B83-965E-4279-9D63-FE9FEDA0F116}" type="pres">
      <dgm:prSet presAssocID="{C79AAD0D-0748-4829-9B47-32EE5A8C4824}" presName="Name35" presStyleLbl="parChTrans1D3" presStyleIdx="0" presStyleCnt="5"/>
      <dgm:spPr/>
      <dgm:t>
        <a:bodyPr/>
        <a:lstStyle/>
        <a:p>
          <a:endParaRPr lang="es-PE"/>
        </a:p>
      </dgm:t>
    </dgm:pt>
    <dgm:pt modelId="{A95A98D5-0C1A-4105-B4C7-B2E4C99C54AA}" type="pres">
      <dgm:prSet presAssocID="{4E8594A9-9F77-485C-95D5-C12096174CB0}" presName="hierRoot2" presStyleCnt="0">
        <dgm:presLayoutVars>
          <dgm:hierBranch val="init"/>
        </dgm:presLayoutVars>
      </dgm:prSet>
      <dgm:spPr/>
    </dgm:pt>
    <dgm:pt modelId="{8D384B51-8E96-4F46-ACEA-E61472DFEA24}" type="pres">
      <dgm:prSet presAssocID="{4E8594A9-9F77-485C-95D5-C12096174CB0}" presName="rootComposite" presStyleCnt="0"/>
      <dgm:spPr/>
    </dgm:pt>
    <dgm:pt modelId="{24FBA298-0443-462B-A128-EDD30DBB96D6}" type="pres">
      <dgm:prSet presAssocID="{4E8594A9-9F77-485C-95D5-C12096174CB0}" presName="rootText" presStyleLbl="node3" presStyleIdx="0" presStyleCnt="5" custScaleY="38396">
        <dgm:presLayoutVars>
          <dgm:chPref val="3"/>
        </dgm:presLayoutVars>
      </dgm:prSet>
      <dgm:spPr/>
      <dgm:t>
        <a:bodyPr/>
        <a:lstStyle/>
        <a:p>
          <a:endParaRPr lang="es-PE"/>
        </a:p>
      </dgm:t>
    </dgm:pt>
    <dgm:pt modelId="{35F93342-4453-4942-ABD9-82BF6025E43D}" type="pres">
      <dgm:prSet presAssocID="{4E8594A9-9F77-485C-95D5-C12096174CB0}" presName="rootConnector" presStyleLbl="node3" presStyleIdx="0" presStyleCnt="5"/>
      <dgm:spPr/>
      <dgm:t>
        <a:bodyPr/>
        <a:lstStyle/>
        <a:p>
          <a:endParaRPr lang="es-PE"/>
        </a:p>
      </dgm:t>
    </dgm:pt>
    <dgm:pt modelId="{0F838EB5-56BF-421B-903A-74FA0EC5D7FD}" type="pres">
      <dgm:prSet presAssocID="{4E8594A9-9F77-485C-95D5-C12096174CB0}" presName="hierChild4" presStyleCnt="0"/>
      <dgm:spPr/>
    </dgm:pt>
    <dgm:pt modelId="{F1A40CA9-1415-45B5-8749-820DFBF08DDC}" type="pres">
      <dgm:prSet presAssocID="{4E8594A9-9F77-485C-95D5-C12096174CB0}" presName="hierChild5" presStyleCnt="0"/>
      <dgm:spPr/>
    </dgm:pt>
    <dgm:pt modelId="{C9F5761F-1D02-4D2A-B5E1-B76DD280135D}" type="pres">
      <dgm:prSet presAssocID="{1F11F7E9-FBC6-4A7E-91D2-299A1F3E28AC}" presName="Name35" presStyleLbl="parChTrans1D3" presStyleIdx="1" presStyleCnt="5"/>
      <dgm:spPr/>
      <dgm:t>
        <a:bodyPr/>
        <a:lstStyle/>
        <a:p>
          <a:endParaRPr lang="es-PE"/>
        </a:p>
      </dgm:t>
    </dgm:pt>
    <dgm:pt modelId="{3FCB6A6A-216F-40A4-AB92-6E49752085D6}" type="pres">
      <dgm:prSet presAssocID="{574693EB-848D-409B-8CCB-3A7898044593}" presName="hierRoot2" presStyleCnt="0">
        <dgm:presLayoutVars>
          <dgm:hierBranch val="init"/>
        </dgm:presLayoutVars>
      </dgm:prSet>
      <dgm:spPr/>
    </dgm:pt>
    <dgm:pt modelId="{404BDFB7-9A52-4A0B-B6A0-8BB5FF2F6B96}" type="pres">
      <dgm:prSet presAssocID="{574693EB-848D-409B-8CCB-3A7898044593}" presName="rootComposite" presStyleCnt="0"/>
      <dgm:spPr/>
    </dgm:pt>
    <dgm:pt modelId="{0A61E200-DDBE-4D62-8D77-4CD7F2C67D7A}" type="pres">
      <dgm:prSet presAssocID="{574693EB-848D-409B-8CCB-3A7898044593}" presName="rootText" presStyleLbl="node3" presStyleIdx="1" presStyleCnt="5" custScaleX="127558" custScaleY="46346">
        <dgm:presLayoutVars>
          <dgm:chPref val="3"/>
        </dgm:presLayoutVars>
      </dgm:prSet>
      <dgm:spPr/>
      <dgm:t>
        <a:bodyPr/>
        <a:lstStyle/>
        <a:p>
          <a:endParaRPr lang="es-PE"/>
        </a:p>
      </dgm:t>
    </dgm:pt>
    <dgm:pt modelId="{5F82C745-6CFA-4862-8815-267E7A21054A}" type="pres">
      <dgm:prSet presAssocID="{574693EB-848D-409B-8CCB-3A7898044593}" presName="rootConnector" presStyleLbl="node3" presStyleIdx="1" presStyleCnt="5"/>
      <dgm:spPr/>
      <dgm:t>
        <a:bodyPr/>
        <a:lstStyle/>
        <a:p>
          <a:endParaRPr lang="es-PE"/>
        </a:p>
      </dgm:t>
    </dgm:pt>
    <dgm:pt modelId="{72A6C1B0-7D7C-491E-9C80-6EDDF6EE8386}" type="pres">
      <dgm:prSet presAssocID="{574693EB-848D-409B-8CCB-3A7898044593}" presName="hierChild4" presStyleCnt="0"/>
      <dgm:spPr/>
    </dgm:pt>
    <dgm:pt modelId="{1458F3A1-DF70-478B-9773-9CDC49BE9019}" type="pres">
      <dgm:prSet presAssocID="{574693EB-848D-409B-8CCB-3A7898044593}" presName="hierChild5" presStyleCnt="0"/>
      <dgm:spPr/>
    </dgm:pt>
    <dgm:pt modelId="{B60BAFAF-DC98-4C64-A5D1-28B277989ACD}" type="pres">
      <dgm:prSet presAssocID="{EC933646-212D-4C40-9A49-20F50C146DE9}" presName="hierChild5" presStyleCnt="0"/>
      <dgm:spPr/>
    </dgm:pt>
    <dgm:pt modelId="{23050446-041A-4BCD-8205-268427F010C4}" type="pres">
      <dgm:prSet presAssocID="{DD281CDB-BCC2-4035-AA4E-30F6F052A558}" presName="Name35" presStyleLbl="parChTrans1D2" presStyleIdx="1" presStyleCnt="3"/>
      <dgm:spPr/>
      <dgm:t>
        <a:bodyPr/>
        <a:lstStyle/>
        <a:p>
          <a:endParaRPr lang="es-PE"/>
        </a:p>
      </dgm:t>
    </dgm:pt>
    <dgm:pt modelId="{43450210-1A46-433C-9152-922B2C1DF192}" type="pres">
      <dgm:prSet presAssocID="{04C79D85-AEAE-482A-AE78-DAE79B377816}" presName="hierRoot2" presStyleCnt="0">
        <dgm:presLayoutVars>
          <dgm:hierBranch/>
        </dgm:presLayoutVars>
      </dgm:prSet>
      <dgm:spPr/>
    </dgm:pt>
    <dgm:pt modelId="{396368ED-92FF-4E16-AFE5-03E94AB21AE5}" type="pres">
      <dgm:prSet presAssocID="{04C79D85-AEAE-482A-AE78-DAE79B377816}" presName="rootComposite" presStyleCnt="0"/>
      <dgm:spPr/>
    </dgm:pt>
    <dgm:pt modelId="{720433AD-B8BC-478D-A00D-455E0C7030B1}" type="pres">
      <dgm:prSet presAssocID="{04C79D85-AEAE-482A-AE78-DAE79B377816}" presName="rootText" presStyleLbl="node2" presStyleIdx="1" presStyleCnt="3" custScaleX="103224" custScaleY="67637" custLinFactNeighborX="-12266" custLinFactNeighborY="-108">
        <dgm:presLayoutVars>
          <dgm:chPref val="3"/>
        </dgm:presLayoutVars>
      </dgm:prSet>
      <dgm:spPr/>
      <dgm:t>
        <a:bodyPr/>
        <a:lstStyle/>
        <a:p>
          <a:endParaRPr lang="es-PE"/>
        </a:p>
      </dgm:t>
    </dgm:pt>
    <dgm:pt modelId="{6A97235E-66A0-4F80-BD08-A407A7C66A64}" type="pres">
      <dgm:prSet presAssocID="{04C79D85-AEAE-482A-AE78-DAE79B377816}" presName="rootConnector" presStyleLbl="node2" presStyleIdx="1" presStyleCnt="3"/>
      <dgm:spPr/>
      <dgm:t>
        <a:bodyPr/>
        <a:lstStyle/>
        <a:p>
          <a:endParaRPr lang="es-PE"/>
        </a:p>
      </dgm:t>
    </dgm:pt>
    <dgm:pt modelId="{DF2595E3-8160-4E0C-A86A-D68AE55FE9AA}" type="pres">
      <dgm:prSet presAssocID="{04C79D85-AEAE-482A-AE78-DAE79B377816}" presName="hierChild4" presStyleCnt="0"/>
      <dgm:spPr/>
    </dgm:pt>
    <dgm:pt modelId="{72184283-6542-4AAC-8D3A-3EE70AE82C4A}" type="pres">
      <dgm:prSet presAssocID="{14EE9A72-A187-4C98-8052-F1369209A137}" presName="Name35" presStyleLbl="parChTrans1D3" presStyleIdx="2" presStyleCnt="5"/>
      <dgm:spPr/>
      <dgm:t>
        <a:bodyPr/>
        <a:lstStyle/>
        <a:p>
          <a:endParaRPr lang="es-PE"/>
        </a:p>
      </dgm:t>
    </dgm:pt>
    <dgm:pt modelId="{9DFDD25C-E0A3-4CE1-A6BE-B1168C43B42A}" type="pres">
      <dgm:prSet presAssocID="{183F4697-D0AA-48EF-8B44-B08D740F6BFC}" presName="hierRoot2" presStyleCnt="0">
        <dgm:presLayoutVars>
          <dgm:hierBranch val="init"/>
        </dgm:presLayoutVars>
      </dgm:prSet>
      <dgm:spPr/>
    </dgm:pt>
    <dgm:pt modelId="{42796426-3C2A-46EB-874C-8BC3A037923C}" type="pres">
      <dgm:prSet presAssocID="{183F4697-D0AA-48EF-8B44-B08D740F6BFC}" presName="rootComposite" presStyleCnt="0"/>
      <dgm:spPr/>
    </dgm:pt>
    <dgm:pt modelId="{34D0A490-F30B-48A0-9BB9-FB5DD7DA7AEC}" type="pres">
      <dgm:prSet presAssocID="{183F4697-D0AA-48EF-8B44-B08D740F6BFC}" presName="rootText" presStyleLbl="node3" presStyleIdx="2" presStyleCnt="5" custScaleY="46346">
        <dgm:presLayoutVars>
          <dgm:chPref val="3"/>
        </dgm:presLayoutVars>
      </dgm:prSet>
      <dgm:spPr/>
      <dgm:t>
        <a:bodyPr/>
        <a:lstStyle/>
        <a:p>
          <a:endParaRPr lang="es-PE"/>
        </a:p>
      </dgm:t>
    </dgm:pt>
    <dgm:pt modelId="{9C3385E9-1865-4B91-96E7-371D5DDEFDA6}" type="pres">
      <dgm:prSet presAssocID="{183F4697-D0AA-48EF-8B44-B08D740F6BFC}" presName="rootConnector" presStyleLbl="node3" presStyleIdx="2" presStyleCnt="5"/>
      <dgm:spPr/>
      <dgm:t>
        <a:bodyPr/>
        <a:lstStyle/>
        <a:p>
          <a:endParaRPr lang="es-PE"/>
        </a:p>
      </dgm:t>
    </dgm:pt>
    <dgm:pt modelId="{69171C6F-54A0-40E5-81F8-5ED40FE11894}" type="pres">
      <dgm:prSet presAssocID="{183F4697-D0AA-48EF-8B44-B08D740F6BFC}" presName="hierChild4" presStyleCnt="0"/>
      <dgm:spPr/>
    </dgm:pt>
    <dgm:pt modelId="{39D66CDD-77C8-4A47-AF88-EA9E7D4AE226}" type="pres">
      <dgm:prSet presAssocID="{183F4697-D0AA-48EF-8B44-B08D740F6BFC}" presName="hierChild5" presStyleCnt="0"/>
      <dgm:spPr/>
    </dgm:pt>
    <dgm:pt modelId="{9D0965C5-5774-4C1A-9525-923A68A67A1A}" type="pres">
      <dgm:prSet presAssocID="{6E2F16D5-F6B0-4EA6-B849-C9E94C9C4AEA}" presName="Name35" presStyleLbl="parChTrans1D3" presStyleIdx="3" presStyleCnt="5"/>
      <dgm:spPr/>
      <dgm:t>
        <a:bodyPr/>
        <a:lstStyle/>
        <a:p>
          <a:endParaRPr lang="es-PE"/>
        </a:p>
      </dgm:t>
    </dgm:pt>
    <dgm:pt modelId="{4B9CA2ED-D119-4D0D-9552-C8601F85EC53}" type="pres">
      <dgm:prSet presAssocID="{AEDFA733-EECD-432C-9E68-80EA4A84F10C}" presName="hierRoot2" presStyleCnt="0">
        <dgm:presLayoutVars>
          <dgm:hierBranch val="init"/>
        </dgm:presLayoutVars>
      </dgm:prSet>
      <dgm:spPr/>
    </dgm:pt>
    <dgm:pt modelId="{36476A97-E7ED-4685-8AA1-E7BEFB134F16}" type="pres">
      <dgm:prSet presAssocID="{AEDFA733-EECD-432C-9E68-80EA4A84F10C}" presName="rootComposite" presStyleCnt="0"/>
      <dgm:spPr/>
    </dgm:pt>
    <dgm:pt modelId="{77431906-8160-46A5-B393-C9568E02348B}" type="pres">
      <dgm:prSet presAssocID="{AEDFA733-EECD-432C-9E68-80EA4A84F10C}" presName="rootText" presStyleLbl="node3" presStyleIdx="3" presStyleCnt="5" custScaleY="46346">
        <dgm:presLayoutVars>
          <dgm:chPref val="3"/>
        </dgm:presLayoutVars>
      </dgm:prSet>
      <dgm:spPr/>
      <dgm:t>
        <a:bodyPr/>
        <a:lstStyle/>
        <a:p>
          <a:endParaRPr lang="es-PE"/>
        </a:p>
      </dgm:t>
    </dgm:pt>
    <dgm:pt modelId="{4D6CB29B-C8E1-48D4-A385-E522F94E506E}" type="pres">
      <dgm:prSet presAssocID="{AEDFA733-EECD-432C-9E68-80EA4A84F10C}" presName="rootConnector" presStyleLbl="node3" presStyleIdx="3" presStyleCnt="5"/>
      <dgm:spPr/>
      <dgm:t>
        <a:bodyPr/>
        <a:lstStyle/>
        <a:p>
          <a:endParaRPr lang="es-PE"/>
        </a:p>
      </dgm:t>
    </dgm:pt>
    <dgm:pt modelId="{933783C8-BFC5-470F-9B1B-10D758555B75}" type="pres">
      <dgm:prSet presAssocID="{AEDFA733-EECD-432C-9E68-80EA4A84F10C}" presName="hierChild4" presStyleCnt="0"/>
      <dgm:spPr/>
    </dgm:pt>
    <dgm:pt modelId="{B94789A2-B281-41B6-8F5D-6FC83865C34A}" type="pres">
      <dgm:prSet presAssocID="{AEDFA733-EECD-432C-9E68-80EA4A84F10C}" presName="hierChild5" presStyleCnt="0"/>
      <dgm:spPr/>
    </dgm:pt>
    <dgm:pt modelId="{AF2174F2-BEAD-4077-A069-6B9953B181B2}" type="pres">
      <dgm:prSet presAssocID="{04C79D85-AEAE-482A-AE78-DAE79B377816}" presName="hierChild5" presStyleCnt="0"/>
      <dgm:spPr/>
    </dgm:pt>
    <dgm:pt modelId="{F5F93252-05C6-4863-A173-CE97F4320D2F}" type="pres">
      <dgm:prSet presAssocID="{73AA5CAF-5A56-4665-8178-1EED13B8BEC0}" presName="Name35" presStyleLbl="parChTrans1D2" presStyleIdx="2" presStyleCnt="3"/>
      <dgm:spPr/>
      <dgm:t>
        <a:bodyPr/>
        <a:lstStyle/>
        <a:p>
          <a:endParaRPr lang="es-PE"/>
        </a:p>
      </dgm:t>
    </dgm:pt>
    <dgm:pt modelId="{A3BAB424-8E89-482A-A14A-E65EA8E82301}" type="pres">
      <dgm:prSet presAssocID="{308B6FE7-E5B0-41F2-9DA6-0F21E9855111}" presName="hierRoot2" presStyleCnt="0">
        <dgm:presLayoutVars>
          <dgm:hierBranch/>
        </dgm:presLayoutVars>
      </dgm:prSet>
      <dgm:spPr/>
    </dgm:pt>
    <dgm:pt modelId="{FB8E3B7B-A68E-4890-B49A-600FEA39F6E0}" type="pres">
      <dgm:prSet presAssocID="{308B6FE7-E5B0-41F2-9DA6-0F21E9855111}" presName="rootComposite" presStyleCnt="0"/>
      <dgm:spPr/>
    </dgm:pt>
    <dgm:pt modelId="{546AED21-0F0D-4EDC-A415-D88251D56013}" type="pres">
      <dgm:prSet presAssocID="{308B6FE7-E5B0-41F2-9DA6-0F21E9855111}" presName="rootText" presStyleLbl="node2" presStyleIdx="2" presStyleCnt="3" custScaleX="103224" custScaleY="67637" custLinFactNeighborX="-10812">
        <dgm:presLayoutVars>
          <dgm:chPref val="3"/>
        </dgm:presLayoutVars>
      </dgm:prSet>
      <dgm:spPr/>
      <dgm:t>
        <a:bodyPr/>
        <a:lstStyle/>
        <a:p>
          <a:endParaRPr lang="es-PE"/>
        </a:p>
      </dgm:t>
    </dgm:pt>
    <dgm:pt modelId="{D8848D7D-AFEC-4C70-83E7-751274108A1D}" type="pres">
      <dgm:prSet presAssocID="{308B6FE7-E5B0-41F2-9DA6-0F21E9855111}" presName="rootConnector" presStyleLbl="node2" presStyleIdx="2" presStyleCnt="3"/>
      <dgm:spPr/>
      <dgm:t>
        <a:bodyPr/>
        <a:lstStyle/>
        <a:p>
          <a:endParaRPr lang="es-PE"/>
        </a:p>
      </dgm:t>
    </dgm:pt>
    <dgm:pt modelId="{24130355-0E09-4E00-A60D-6558B8351645}" type="pres">
      <dgm:prSet presAssocID="{308B6FE7-E5B0-41F2-9DA6-0F21E9855111}" presName="hierChild4" presStyleCnt="0"/>
      <dgm:spPr/>
    </dgm:pt>
    <dgm:pt modelId="{CD7B3BD0-6E1A-4C71-B452-945C8F47767E}" type="pres">
      <dgm:prSet presAssocID="{C7A5F535-2E6C-469F-9A13-CE5041331917}" presName="Name35" presStyleLbl="parChTrans1D3" presStyleIdx="4" presStyleCnt="5"/>
      <dgm:spPr/>
      <dgm:t>
        <a:bodyPr/>
        <a:lstStyle/>
        <a:p>
          <a:endParaRPr lang="es-PE"/>
        </a:p>
      </dgm:t>
    </dgm:pt>
    <dgm:pt modelId="{242756BE-621E-4FC1-BECA-20C9367846E7}" type="pres">
      <dgm:prSet presAssocID="{F7E18FF0-51E6-4992-800C-CF4991066A51}" presName="hierRoot2" presStyleCnt="0">
        <dgm:presLayoutVars>
          <dgm:hierBranch val="init"/>
        </dgm:presLayoutVars>
      </dgm:prSet>
      <dgm:spPr/>
    </dgm:pt>
    <dgm:pt modelId="{225076FB-5C9F-497A-A4A6-3CB851787AD6}" type="pres">
      <dgm:prSet presAssocID="{F7E18FF0-51E6-4992-800C-CF4991066A51}" presName="rootComposite" presStyleCnt="0"/>
      <dgm:spPr/>
    </dgm:pt>
    <dgm:pt modelId="{364B7680-6F82-46A4-80DB-67021A57E95E}" type="pres">
      <dgm:prSet presAssocID="{F7E18FF0-51E6-4992-800C-CF4991066A51}" presName="rootText" presStyleLbl="node3" presStyleIdx="4" presStyleCnt="5" custScaleY="46346" custLinFactNeighborX="-10608">
        <dgm:presLayoutVars>
          <dgm:chPref val="3"/>
        </dgm:presLayoutVars>
      </dgm:prSet>
      <dgm:spPr/>
      <dgm:t>
        <a:bodyPr/>
        <a:lstStyle/>
        <a:p>
          <a:endParaRPr lang="es-PE"/>
        </a:p>
      </dgm:t>
    </dgm:pt>
    <dgm:pt modelId="{E096E592-9FCD-4EEA-B4EF-9C24CF6600C7}" type="pres">
      <dgm:prSet presAssocID="{F7E18FF0-51E6-4992-800C-CF4991066A51}" presName="rootConnector" presStyleLbl="node3" presStyleIdx="4" presStyleCnt="5"/>
      <dgm:spPr/>
      <dgm:t>
        <a:bodyPr/>
        <a:lstStyle/>
        <a:p>
          <a:endParaRPr lang="es-PE"/>
        </a:p>
      </dgm:t>
    </dgm:pt>
    <dgm:pt modelId="{93C7999F-8E83-4A6B-ADFA-FB48941F8FC2}" type="pres">
      <dgm:prSet presAssocID="{F7E18FF0-51E6-4992-800C-CF4991066A51}" presName="hierChild4" presStyleCnt="0"/>
      <dgm:spPr/>
    </dgm:pt>
    <dgm:pt modelId="{219887D0-C239-4B2F-A5A9-D093A0D3D8BA}" type="pres">
      <dgm:prSet presAssocID="{F7E18FF0-51E6-4992-800C-CF4991066A51}" presName="hierChild5" presStyleCnt="0"/>
      <dgm:spPr/>
    </dgm:pt>
    <dgm:pt modelId="{24887B20-D5DB-4298-86FE-A78AF777DF6F}" type="pres">
      <dgm:prSet presAssocID="{308B6FE7-E5B0-41F2-9DA6-0F21E9855111}" presName="hierChild5" presStyleCnt="0"/>
      <dgm:spPr/>
    </dgm:pt>
    <dgm:pt modelId="{E3EC8140-DD59-442F-B234-4FA3BC90B9C8}" type="pres">
      <dgm:prSet presAssocID="{8849B9F7-B680-458F-9004-B44F9C71195E}" presName="hierChild3" presStyleCnt="0"/>
      <dgm:spPr/>
    </dgm:pt>
  </dgm:ptLst>
  <dgm:cxnLst>
    <dgm:cxn modelId="{93336E42-7C6B-48D5-B999-E3C9B123C437}" srcId="{04C79D85-AEAE-482A-AE78-DAE79B377816}" destId="{AEDFA733-EECD-432C-9E68-80EA4A84F10C}" srcOrd="1" destOrd="0" parTransId="{6E2F16D5-F6B0-4EA6-B849-C9E94C9C4AEA}" sibTransId="{8F4DEA3D-8C85-4C9E-98BA-116485FA63F9}"/>
    <dgm:cxn modelId="{6AF27D58-D0E9-4E65-9A4B-58F0048A0CC7}" type="presOf" srcId="{C79AAD0D-0748-4829-9B47-32EE5A8C4824}" destId="{74906B83-965E-4279-9D63-FE9FEDA0F116}" srcOrd="0" destOrd="0" presId="urn:microsoft.com/office/officeart/2005/8/layout/orgChart1"/>
    <dgm:cxn modelId="{AD587304-CBF4-4077-B167-D33CD784E273}" srcId="{04C79D85-AEAE-482A-AE78-DAE79B377816}" destId="{183F4697-D0AA-48EF-8B44-B08D740F6BFC}" srcOrd="0" destOrd="0" parTransId="{14EE9A72-A187-4C98-8052-F1369209A137}" sibTransId="{6D5654F1-DE68-459A-86B1-C58AE87F399A}"/>
    <dgm:cxn modelId="{E6BA2903-540A-49A5-9AA3-FD7B59D6A8BB}" srcId="{EC933646-212D-4C40-9A49-20F50C146DE9}" destId="{4E8594A9-9F77-485C-95D5-C12096174CB0}" srcOrd="0" destOrd="0" parTransId="{C79AAD0D-0748-4829-9B47-32EE5A8C4824}" sibTransId="{6959FBED-1641-410C-8A14-8C13D770799C}"/>
    <dgm:cxn modelId="{491B8E1B-90F2-45DB-94D3-7EEFE8231029}" type="presOf" srcId="{183F4697-D0AA-48EF-8B44-B08D740F6BFC}" destId="{34D0A490-F30B-48A0-9BB9-FB5DD7DA7AEC}" srcOrd="0" destOrd="0" presId="urn:microsoft.com/office/officeart/2005/8/layout/orgChart1"/>
    <dgm:cxn modelId="{EFD74AF9-BB53-4CCA-83E9-37C5567CF897}" type="presOf" srcId="{EC933646-212D-4C40-9A49-20F50C146DE9}" destId="{26F1694E-1CF4-4F7B-8F01-3BDC019FB66B}" srcOrd="1" destOrd="0" presId="urn:microsoft.com/office/officeart/2005/8/layout/orgChart1"/>
    <dgm:cxn modelId="{E11257C0-26F7-4154-BC3B-9365F3CEFE47}" type="presOf" srcId="{C7A5F535-2E6C-469F-9A13-CE5041331917}" destId="{CD7B3BD0-6E1A-4C71-B452-945C8F47767E}" srcOrd="0" destOrd="0" presId="urn:microsoft.com/office/officeart/2005/8/layout/orgChart1"/>
    <dgm:cxn modelId="{E5C18FE6-2DFE-4551-998D-4E03B03502A7}" type="presOf" srcId="{574693EB-848D-409B-8CCB-3A7898044593}" destId="{0A61E200-DDBE-4D62-8D77-4CD7F2C67D7A}" srcOrd="0" destOrd="0" presId="urn:microsoft.com/office/officeart/2005/8/layout/orgChart1"/>
    <dgm:cxn modelId="{97ED7FE6-0684-4055-BD11-3D1D31691099}" type="presOf" srcId="{F7E18FF0-51E6-4992-800C-CF4991066A51}" destId="{364B7680-6F82-46A4-80DB-67021A57E95E}" srcOrd="0" destOrd="0" presId="urn:microsoft.com/office/officeart/2005/8/layout/orgChart1"/>
    <dgm:cxn modelId="{87DE9A9A-01F2-4421-943D-C30D4E7F6C3B}" type="presOf" srcId="{FCF2B13B-8F92-46CA-AC73-32FEDD44889E}" destId="{D98CC39E-D83E-4CAA-B3F7-0037CF48A4D9}" srcOrd="0" destOrd="0" presId="urn:microsoft.com/office/officeart/2005/8/layout/orgChart1"/>
    <dgm:cxn modelId="{9ECB0E7D-70BD-4A10-929E-A5D04ABC4745}" type="presOf" srcId="{73AA5CAF-5A56-4665-8178-1EED13B8BEC0}" destId="{F5F93252-05C6-4863-A173-CE97F4320D2F}" srcOrd="0" destOrd="0" presId="urn:microsoft.com/office/officeart/2005/8/layout/orgChart1"/>
    <dgm:cxn modelId="{0C69B6D2-326B-4F7E-8371-6344B7AA18CA}" type="presOf" srcId="{AEDFA733-EECD-432C-9E68-80EA4A84F10C}" destId="{77431906-8160-46A5-B393-C9568E02348B}" srcOrd="0" destOrd="0" presId="urn:microsoft.com/office/officeart/2005/8/layout/orgChart1"/>
    <dgm:cxn modelId="{B2A1A2FB-F171-46DB-93CE-24FEB3665602}" type="presOf" srcId="{1F11F7E9-FBC6-4A7E-91D2-299A1F3E28AC}" destId="{C9F5761F-1D02-4D2A-B5E1-B76DD280135D}" srcOrd="0" destOrd="0" presId="urn:microsoft.com/office/officeart/2005/8/layout/orgChart1"/>
    <dgm:cxn modelId="{937F9F59-7E3F-4683-8754-DD804DA0EF8E}" type="presOf" srcId="{14EE9A72-A187-4C98-8052-F1369209A137}" destId="{72184283-6542-4AAC-8D3A-3EE70AE82C4A}" srcOrd="0" destOrd="0" presId="urn:microsoft.com/office/officeart/2005/8/layout/orgChart1"/>
    <dgm:cxn modelId="{F990FEFD-5CB2-4FF5-AB1C-783EECB895F6}" type="presOf" srcId="{8849B9F7-B680-458F-9004-B44F9C71195E}" destId="{C0D183A5-C5C3-4132-91D7-644F45A8B57E}" srcOrd="0" destOrd="0" presId="urn:microsoft.com/office/officeart/2005/8/layout/orgChart1"/>
    <dgm:cxn modelId="{7BD8EC21-D21D-42DB-91FD-5152E069569C}" type="presOf" srcId="{C8046D01-C7A3-466F-97DE-3D1F16F39619}" destId="{01C080C1-CC41-45AD-AB04-80C29EBEE6E8}" srcOrd="0" destOrd="0" presId="urn:microsoft.com/office/officeart/2005/8/layout/orgChart1"/>
    <dgm:cxn modelId="{92D0B8E6-9C0C-4761-AD93-6ACED4BB0BBC}" type="presOf" srcId="{8849B9F7-B680-458F-9004-B44F9C71195E}" destId="{FB707C31-E270-48B9-9845-BDBC622DA0A6}" srcOrd="1" destOrd="0" presId="urn:microsoft.com/office/officeart/2005/8/layout/orgChart1"/>
    <dgm:cxn modelId="{ED1B498B-1760-4CAC-B549-D6A1989A3FB1}" type="presOf" srcId="{04C79D85-AEAE-482A-AE78-DAE79B377816}" destId="{6A97235E-66A0-4F80-BD08-A407A7C66A64}" srcOrd="1" destOrd="0" presId="urn:microsoft.com/office/officeart/2005/8/layout/orgChart1"/>
    <dgm:cxn modelId="{FA0174BE-4696-4449-AA17-28DEC92E0B32}" srcId="{8849B9F7-B680-458F-9004-B44F9C71195E}" destId="{EC933646-212D-4C40-9A49-20F50C146DE9}" srcOrd="0" destOrd="0" parTransId="{C8046D01-C7A3-466F-97DE-3D1F16F39619}" sibTransId="{BA51B1F3-E2F6-4F89-9E40-A4E1EDED9CBC}"/>
    <dgm:cxn modelId="{D9B0C8F9-37EA-4CB8-903E-E0901877380B}" type="presOf" srcId="{04C79D85-AEAE-482A-AE78-DAE79B377816}" destId="{720433AD-B8BC-478D-A00D-455E0C7030B1}" srcOrd="0" destOrd="0" presId="urn:microsoft.com/office/officeart/2005/8/layout/orgChart1"/>
    <dgm:cxn modelId="{0A7766B3-B6F5-416D-A36F-A3D9EEFF2903}" type="presOf" srcId="{308B6FE7-E5B0-41F2-9DA6-0F21E9855111}" destId="{D8848D7D-AFEC-4C70-83E7-751274108A1D}" srcOrd="1" destOrd="0" presId="urn:microsoft.com/office/officeart/2005/8/layout/orgChart1"/>
    <dgm:cxn modelId="{52C9E453-6CE5-4B48-AABF-F61D3D0535D3}" type="presOf" srcId="{F7E18FF0-51E6-4992-800C-CF4991066A51}" destId="{E096E592-9FCD-4EEA-B4EF-9C24CF6600C7}" srcOrd="1" destOrd="0" presId="urn:microsoft.com/office/officeart/2005/8/layout/orgChart1"/>
    <dgm:cxn modelId="{24AE72A9-DAD0-4E5C-950D-C2832F708574}" srcId="{8849B9F7-B680-458F-9004-B44F9C71195E}" destId="{308B6FE7-E5B0-41F2-9DA6-0F21E9855111}" srcOrd="2" destOrd="0" parTransId="{73AA5CAF-5A56-4665-8178-1EED13B8BEC0}" sibTransId="{37D4C3E9-B304-4E15-9A69-31B1B63B0006}"/>
    <dgm:cxn modelId="{EF70C407-3FF5-4387-836E-9D41FB9B7BE7}" type="presOf" srcId="{4E8594A9-9F77-485C-95D5-C12096174CB0}" destId="{35F93342-4453-4942-ABD9-82BF6025E43D}" srcOrd="1" destOrd="0" presId="urn:microsoft.com/office/officeart/2005/8/layout/orgChart1"/>
    <dgm:cxn modelId="{E88064C7-426E-4E3B-A0F0-EFE43F7A03A6}" srcId="{EC933646-212D-4C40-9A49-20F50C146DE9}" destId="{574693EB-848D-409B-8CCB-3A7898044593}" srcOrd="1" destOrd="0" parTransId="{1F11F7E9-FBC6-4A7E-91D2-299A1F3E28AC}" sibTransId="{46AD4EF0-1B44-494A-8F51-9F2CA1868471}"/>
    <dgm:cxn modelId="{6C75C009-6BD8-4BA7-8766-2D2AC5ECE837}" type="presOf" srcId="{308B6FE7-E5B0-41F2-9DA6-0F21E9855111}" destId="{546AED21-0F0D-4EDC-A415-D88251D56013}" srcOrd="0" destOrd="0" presId="urn:microsoft.com/office/officeart/2005/8/layout/orgChart1"/>
    <dgm:cxn modelId="{C4A07AA1-A4C0-4401-8A80-394E039F1D83}" srcId="{308B6FE7-E5B0-41F2-9DA6-0F21E9855111}" destId="{F7E18FF0-51E6-4992-800C-CF4991066A51}" srcOrd="0" destOrd="0" parTransId="{C7A5F535-2E6C-469F-9A13-CE5041331917}" sibTransId="{F084D2DE-BB94-4DE7-8D3B-35E1F59C6A1A}"/>
    <dgm:cxn modelId="{1F830593-19D3-4B69-AE40-663492FB51FB}" type="presOf" srcId="{6E2F16D5-F6B0-4EA6-B849-C9E94C9C4AEA}" destId="{9D0965C5-5774-4C1A-9525-923A68A67A1A}" srcOrd="0" destOrd="0" presId="urn:microsoft.com/office/officeart/2005/8/layout/orgChart1"/>
    <dgm:cxn modelId="{F2714447-B81A-49BE-BF11-52B9132AA2B7}" srcId="{FCF2B13B-8F92-46CA-AC73-32FEDD44889E}" destId="{8849B9F7-B680-458F-9004-B44F9C71195E}" srcOrd="0" destOrd="0" parTransId="{4C3F6CC3-6882-4252-B0E5-2664F11AE08B}" sibTransId="{05205608-FB21-4D67-994C-C24099CB64F6}"/>
    <dgm:cxn modelId="{6DFE0541-AE9C-491A-A96A-B0AE31EF95BB}" type="presOf" srcId="{EC933646-212D-4C40-9A49-20F50C146DE9}" destId="{E6B5C7A4-7C16-4601-86E2-7B7A235A05D0}" srcOrd="0" destOrd="0" presId="urn:microsoft.com/office/officeart/2005/8/layout/orgChart1"/>
    <dgm:cxn modelId="{23140694-18F3-416B-AB68-7D978823791C}" type="presOf" srcId="{AEDFA733-EECD-432C-9E68-80EA4A84F10C}" destId="{4D6CB29B-C8E1-48D4-A385-E522F94E506E}" srcOrd="1" destOrd="0" presId="urn:microsoft.com/office/officeart/2005/8/layout/orgChart1"/>
    <dgm:cxn modelId="{3F73B71A-5331-481F-A9AB-6E9592B5B972}" type="presOf" srcId="{574693EB-848D-409B-8CCB-3A7898044593}" destId="{5F82C745-6CFA-4862-8815-267E7A21054A}" srcOrd="1" destOrd="0" presId="urn:microsoft.com/office/officeart/2005/8/layout/orgChart1"/>
    <dgm:cxn modelId="{D0D99FA0-C6FD-459E-A97B-53740D6DCBF4}" srcId="{8849B9F7-B680-458F-9004-B44F9C71195E}" destId="{04C79D85-AEAE-482A-AE78-DAE79B377816}" srcOrd="1" destOrd="0" parTransId="{DD281CDB-BCC2-4035-AA4E-30F6F052A558}" sibTransId="{95A1E6D7-7CAD-4408-ACAC-7D21C828B461}"/>
    <dgm:cxn modelId="{559B65D6-9EF5-4ED1-8DD7-D42183626CB2}" type="presOf" srcId="{183F4697-D0AA-48EF-8B44-B08D740F6BFC}" destId="{9C3385E9-1865-4B91-96E7-371D5DDEFDA6}" srcOrd="1" destOrd="0" presId="urn:microsoft.com/office/officeart/2005/8/layout/orgChart1"/>
    <dgm:cxn modelId="{71087761-F4FF-488E-A9DB-D1DCF43C6870}" type="presOf" srcId="{DD281CDB-BCC2-4035-AA4E-30F6F052A558}" destId="{23050446-041A-4BCD-8205-268427F010C4}" srcOrd="0" destOrd="0" presId="urn:microsoft.com/office/officeart/2005/8/layout/orgChart1"/>
    <dgm:cxn modelId="{FBB19446-4690-41B2-BDAF-4B8BEDCC9F2B}" type="presOf" srcId="{4E8594A9-9F77-485C-95D5-C12096174CB0}" destId="{24FBA298-0443-462B-A128-EDD30DBB96D6}" srcOrd="0" destOrd="0" presId="urn:microsoft.com/office/officeart/2005/8/layout/orgChart1"/>
    <dgm:cxn modelId="{BB275B1F-5B5C-4BFB-BE06-7A6031BD3E79}" type="presParOf" srcId="{D98CC39E-D83E-4CAA-B3F7-0037CF48A4D9}" destId="{8F1EA5D5-3A57-4CD3-A465-C3A6AD3A12C8}" srcOrd="0" destOrd="0" presId="urn:microsoft.com/office/officeart/2005/8/layout/orgChart1"/>
    <dgm:cxn modelId="{6EAC482B-424F-45C8-97CD-497BE1DFF6F4}" type="presParOf" srcId="{8F1EA5D5-3A57-4CD3-A465-C3A6AD3A12C8}" destId="{B541DBBC-FF16-4D33-8CA4-2ED8D35881B1}" srcOrd="0" destOrd="0" presId="urn:microsoft.com/office/officeart/2005/8/layout/orgChart1"/>
    <dgm:cxn modelId="{446E74AE-98B7-45CB-BD20-B95E5345B243}" type="presParOf" srcId="{B541DBBC-FF16-4D33-8CA4-2ED8D35881B1}" destId="{C0D183A5-C5C3-4132-91D7-644F45A8B57E}" srcOrd="0" destOrd="0" presId="urn:microsoft.com/office/officeart/2005/8/layout/orgChart1"/>
    <dgm:cxn modelId="{DF10920B-B513-44D5-8D17-0CF62891F6E8}" type="presParOf" srcId="{B541DBBC-FF16-4D33-8CA4-2ED8D35881B1}" destId="{FB707C31-E270-48B9-9845-BDBC622DA0A6}" srcOrd="1" destOrd="0" presId="urn:microsoft.com/office/officeart/2005/8/layout/orgChart1"/>
    <dgm:cxn modelId="{2B45BBBD-C935-4EBB-A4BC-7B8664AE9E95}" type="presParOf" srcId="{8F1EA5D5-3A57-4CD3-A465-C3A6AD3A12C8}" destId="{2319F7FA-EA0D-4742-A208-7C4DE7D6F147}" srcOrd="1" destOrd="0" presId="urn:microsoft.com/office/officeart/2005/8/layout/orgChart1"/>
    <dgm:cxn modelId="{C2DC484A-AC86-4A4C-B4CC-AD7F7274BC5C}" type="presParOf" srcId="{2319F7FA-EA0D-4742-A208-7C4DE7D6F147}" destId="{01C080C1-CC41-45AD-AB04-80C29EBEE6E8}" srcOrd="0" destOrd="0" presId="urn:microsoft.com/office/officeart/2005/8/layout/orgChart1"/>
    <dgm:cxn modelId="{40C0C16B-5AC5-4A5E-84BC-48781E4B7736}" type="presParOf" srcId="{2319F7FA-EA0D-4742-A208-7C4DE7D6F147}" destId="{C4B314FE-10A2-4003-8D01-1DD774781B76}" srcOrd="1" destOrd="0" presId="urn:microsoft.com/office/officeart/2005/8/layout/orgChart1"/>
    <dgm:cxn modelId="{597AD93D-18C9-4E42-87A8-3525F41C93C2}" type="presParOf" srcId="{C4B314FE-10A2-4003-8D01-1DD774781B76}" destId="{9EC23FFC-9C0F-4B95-8839-63A54E8D3ABB}" srcOrd="0" destOrd="0" presId="urn:microsoft.com/office/officeart/2005/8/layout/orgChart1"/>
    <dgm:cxn modelId="{EFB0366E-07F5-4980-B059-0E0F9C8E90D5}" type="presParOf" srcId="{9EC23FFC-9C0F-4B95-8839-63A54E8D3ABB}" destId="{E6B5C7A4-7C16-4601-86E2-7B7A235A05D0}" srcOrd="0" destOrd="0" presId="urn:microsoft.com/office/officeart/2005/8/layout/orgChart1"/>
    <dgm:cxn modelId="{675088CF-381D-4F2B-912F-4989F114B206}" type="presParOf" srcId="{9EC23FFC-9C0F-4B95-8839-63A54E8D3ABB}" destId="{26F1694E-1CF4-4F7B-8F01-3BDC019FB66B}" srcOrd="1" destOrd="0" presId="urn:microsoft.com/office/officeart/2005/8/layout/orgChart1"/>
    <dgm:cxn modelId="{05C99C1E-63D8-45E2-B1BB-73857D60C451}" type="presParOf" srcId="{C4B314FE-10A2-4003-8D01-1DD774781B76}" destId="{300E4A42-2EF6-48E6-946E-3E51ECF4B354}" srcOrd="1" destOrd="0" presId="urn:microsoft.com/office/officeart/2005/8/layout/orgChart1"/>
    <dgm:cxn modelId="{C8D1840B-72A1-4842-91E7-10C368AD876C}" type="presParOf" srcId="{300E4A42-2EF6-48E6-946E-3E51ECF4B354}" destId="{74906B83-965E-4279-9D63-FE9FEDA0F116}" srcOrd="0" destOrd="0" presId="urn:microsoft.com/office/officeart/2005/8/layout/orgChart1"/>
    <dgm:cxn modelId="{6B6D987B-56EA-4D55-8BC9-47278ADCAEE3}" type="presParOf" srcId="{300E4A42-2EF6-48E6-946E-3E51ECF4B354}" destId="{A95A98D5-0C1A-4105-B4C7-B2E4C99C54AA}" srcOrd="1" destOrd="0" presId="urn:microsoft.com/office/officeart/2005/8/layout/orgChart1"/>
    <dgm:cxn modelId="{AE447179-FBE0-4C93-88CD-BC931537BF43}" type="presParOf" srcId="{A95A98D5-0C1A-4105-B4C7-B2E4C99C54AA}" destId="{8D384B51-8E96-4F46-ACEA-E61472DFEA24}" srcOrd="0" destOrd="0" presId="urn:microsoft.com/office/officeart/2005/8/layout/orgChart1"/>
    <dgm:cxn modelId="{88F3C48B-D7C1-451D-B1D7-53880052B8C5}" type="presParOf" srcId="{8D384B51-8E96-4F46-ACEA-E61472DFEA24}" destId="{24FBA298-0443-462B-A128-EDD30DBB96D6}" srcOrd="0" destOrd="0" presId="urn:microsoft.com/office/officeart/2005/8/layout/orgChart1"/>
    <dgm:cxn modelId="{868B9588-7005-4A01-A939-ACC192AEBA36}" type="presParOf" srcId="{8D384B51-8E96-4F46-ACEA-E61472DFEA24}" destId="{35F93342-4453-4942-ABD9-82BF6025E43D}" srcOrd="1" destOrd="0" presId="urn:microsoft.com/office/officeart/2005/8/layout/orgChart1"/>
    <dgm:cxn modelId="{17B4E20B-8B22-40C9-A5E5-F40035E73A1A}" type="presParOf" srcId="{A95A98D5-0C1A-4105-B4C7-B2E4C99C54AA}" destId="{0F838EB5-56BF-421B-903A-74FA0EC5D7FD}" srcOrd="1" destOrd="0" presId="urn:microsoft.com/office/officeart/2005/8/layout/orgChart1"/>
    <dgm:cxn modelId="{CDFE37FF-FD00-4515-8DA1-02C1A7DCD092}" type="presParOf" srcId="{A95A98D5-0C1A-4105-B4C7-B2E4C99C54AA}" destId="{F1A40CA9-1415-45B5-8749-820DFBF08DDC}" srcOrd="2" destOrd="0" presId="urn:microsoft.com/office/officeart/2005/8/layout/orgChart1"/>
    <dgm:cxn modelId="{F44E8D7F-31D3-471E-A1D3-94B08AD04CA6}" type="presParOf" srcId="{300E4A42-2EF6-48E6-946E-3E51ECF4B354}" destId="{C9F5761F-1D02-4D2A-B5E1-B76DD280135D}" srcOrd="2" destOrd="0" presId="urn:microsoft.com/office/officeart/2005/8/layout/orgChart1"/>
    <dgm:cxn modelId="{A5C78C9C-3B33-4796-B7A5-676AF1B7215D}" type="presParOf" srcId="{300E4A42-2EF6-48E6-946E-3E51ECF4B354}" destId="{3FCB6A6A-216F-40A4-AB92-6E49752085D6}" srcOrd="3" destOrd="0" presId="urn:microsoft.com/office/officeart/2005/8/layout/orgChart1"/>
    <dgm:cxn modelId="{E0AC3FEA-44FF-43D1-AC68-BEF43077F1DA}" type="presParOf" srcId="{3FCB6A6A-216F-40A4-AB92-6E49752085D6}" destId="{404BDFB7-9A52-4A0B-B6A0-8BB5FF2F6B96}" srcOrd="0" destOrd="0" presId="urn:microsoft.com/office/officeart/2005/8/layout/orgChart1"/>
    <dgm:cxn modelId="{31C1538D-C6FA-45BC-8322-2703C1A1CF50}" type="presParOf" srcId="{404BDFB7-9A52-4A0B-B6A0-8BB5FF2F6B96}" destId="{0A61E200-DDBE-4D62-8D77-4CD7F2C67D7A}" srcOrd="0" destOrd="0" presId="urn:microsoft.com/office/officeart/2005/8/layout/orgChart1"/>
    <dgm:cxn modelId="{191AEEEA-D284-43CB-A8D3-42A880C41284}" type="presParOf" srcId="{404BDFB7-9A52-4A0B-B6A0-8BB5FF2F6B96}" destId="{5F82C745-6CFA-4862-8815-267E7A21054A}" srcOrd="1" destOrd="0" presId="urn:microsoft.com/office/officeart/2005/8/layout/orgChart1"/>
    <dgm:cxn modelId="{B8D500D7-21F4-485A-9521-9FC8448F5A55}" type="presParOf" srcId="{3FCB6A6A-216F-40A4-AB92-6E49752085D6}" destId="{72A6C1B0-7D7C-491E-9C80-6EDDF6EE8386}" srcOrd="1" destOrd="0" presId="urn:microsoft.com/office/officeart/2005/8/layout/orgChart1"/>
    <dgm:cxn modelId="{4EA49BFB-81F1-490C-A453-5046CC189534}" type="presParOf" srcId="{3FCB6A6A-216F-40A4-AB92-6E49752085D6}" destId="{1458F3A1-DF70-478B-9773-9CDC49BE9019}" srcOrd="2" destOrd="0" presId="urn:microsoft.com/office/officeart/2005/8/layout/orgChart1"/>
    <dgm:cxn modelId="{288D787C-46AC-43C5-BBEA-7BB2BDCDB420}" type="presParOf" srcId="{C4B314FE-10A2-4003-8D01-1DD774781B76}" destId="{B60BAFAF-DC98-4C64-A5D1-28B277989ACD}" srcOrd="2" destOrd="0" presId="urn:microsoft.com/office/officeart/2005/8/layout/orgChart1"/>
    <dgm:cxn modelId="{5AA499FC-3768-4366-81CC-D73BB22BF8FC}" type="presParOf" srcId="{2319F7FA-EA0D-4742-A208-7C4DE7D6F147}" destId="{23050446-041A-4BCD-8205-268427F010C4}" srcOrd="2" destOrd="0" presId="urn:microsoft.com/office/officeart/2005/8/layout/orgChart1"/>
    <dgm:cxn modelId="{CCE84530-4740-4645-AC19-04EA5C982A6C}" type="presParOf" srcId="{2319F7FA-EA0D-4742-A208-7C4DE7D6F147}" destId="{43450210-1A46-433C-9152-922B2C1DF192}" srcOrd="3" destOrd="0" presId="urn:microsoft.com/office/officeart/2005/8/layout/orgChart1"/>
    <dgm:cxn modelId="{5E994C09-C560-4809-9DD3-FCACEA15FCA6}" type="presParOf" srcId="{43450210-1A46-433C-9152-922B2C1DF192}" destId="{396368ED-92FF-4E16-AFE5-03E94AB21AE5}" srcOrd="0" destOrd="0" presId="urn:microsoft.com/office/officeart/2005/8/layout/orgChart1"/>
    <dgm:cxn modelId="{3A2E2759-F5D5-4469-8EA2-F111ECC53615}" type="presParOf" srcId="{396368ED-92FF-4E16-AFE5-03E94AB21AE5}" destId="{720433AD-B8BC-478D-A00D-455E0C7030B1}" srcOrd="0" destOrd="0" presId="urn:microsoft.com/office/officeart/2005/8/layout/orgChart1"/>
    <dgm:cxn modelId="{EEB9BD15-6584-45F0-A6E5-38289740A578}" type="presParOf" srcId="{396368ED-92FF-4E16-AFE5-03E94AB21AE5}" destId="{6A97235E-66A0-4F80-BD08-A407A7C66A64}" srcOrd="1" destOrd="0" presId="urn:microsoft.com/office/officeart/2005/8/layout/orgChart1"/>
    <dgm:cxn modelId="{69C681A8-67AD-4BD7-8F73-C41A8645A93A}" type="presParOf" srcId="{43450210-1A46-433C-9152-922B2C1DF192}" destId="{DF2595E3-8160-4E0C-A86A-D68AE55FE9AA}" srcOrd="1" destOrd="0" presId="urn:microsoft.com/office/officeart/2005/8/layout/orgChart1"/>
    <dgm:cxn modelId="{B39CAC76-C923-4E88-9252-AF375BF5B4A0}" type="presParOf" srcId="{DF2595E3-8160-4E0C-A86A-D68AE55FE9AA}" destId="{72184283-6542-4AAC-8D3A-3EE70AE82C4A}" srcOrd="0" destOrd="0" presId="urn:microsoft.com/office/officeart/2005/8/layout/orgChart1"/>
    <dgm:cxn modelId="{D6A72238-5D40-4127-9FBD-838BD9C96D0B}" type="presParOf" srcId="{DF2595E3-8160-4E0C-A86A-D68AE55FE9AA}" destId="{9DFDD25C-E0A3-4CE1-A6BE-B1168C43B42A}" srcOrd="1" destOrd="0" presId="urn:microsoft.com/office/officeart/2005/8/layout/orgChart1"/>
    <dgm:cxn modelId="{F96260B9-506A-4810-96B8-35F3CD81B815}" type="presParOf" srcId="{9DFDD25C-E0A3-4CE1-A6BE-B1168C43B42A}" destId="{42796426-3C2A-46EB-874C-8BC3A037923C}" srcOrd="0" destOrd="0" presId="urn:microsoft.com/office/officeart/2005/8/layout/orgChart1"/>
    <dgm:cxn modelId="{FAEC1AFD-F7A3-46D5-BB18-BC354AE76DF3}" type="presParOf" srcId="{42796426-3C2A-46EB-874C-8BC3A037923C}" destId="{34D0A490-F30B-48A0-9BB9-FB5DD7DA7AEC}" srcOrd="0" destOrd="0" presId="urn:microsoft.com/office/officeart/2005/8/layout/orgChart1"/>
    <dgm:cxn modelId="{16220867-60E8-4345-BAE1-2D5BC71FEBB9}" type="presParOf" srcId="{42796426-3C2A-46EB-874C-8BC3A037923C}" destId="{9C3385E9-1865-4B91-96E7-371D5DDEFDA6}" srcOrd="1" destOrd="0" presId="urn:microsoft.com/office/officeart/2005/8/layout/orgChart1"/>
    <dgm:cxn modelId="{5424D4DE-C421-448A-AAAF-CCBFA5DC09DC}" type="presParOf" srcId="{9DFDD25C-E0A3-4CE1-A6BE-B1168C43B42A}" destId="{69171C6F-54A0-40E5-81F8-5ED40FE11894}" srcOrd="1" destOrd="0" presId="urn:microsoft.com/office/officeart/2005/8/layout/orgChart1"/>
    <dgm:cxn modelId="{8203C9D6-F290-49D6-94A7-FE61C5CA0A4B}" type="presParOf" srcId="{9DFDD25C-E0A3-4CE1-A6BE-B1168C43B42A}" destId="{39D66CDD-77C8-4A47-AF88-EA9E7D4AE226}" srcOrd="2" destOrd="0" presId="urn:microsoft.com/office/officeart/2005/8/layout/orgChart1"/>
    <dgm:cxn modelId="{CC34AFFC-7131-4A04-A82E-D60248F80EF1}" type="presParOf" srcId="{DF2595E3-8160-4E0C-A86A-D68AE55FE9AA}" destId="{9D0965C5-5774-4C1A-9525-923A68A67A1A}" srcOrd="2" destOrd="0" presId="urn:microsoft.com/office/officeart/2005/8/layout/orgChart1"/>
    <dgm:cxn modelId="{A7C15A4F-3FA7-46AA-AA4B-560434179EFE}" type="presParOf" srcId="{DF2595E3-8160-4E0C-A86A-D68AE55FE9AA}" destId="{4B9CA2ED-D119-4D0D-9552-C8601F85EC53}" srcOrd="3" destOrd="0" presId="urn:microsoft.com/office/officeart/2005/8/layout/orgChart1"/>
    <dgm:cxn modelId="{822101A5-426A-41C0-A8E2-3D6D374311D2}" type="presParOf" srcId="{4B9CA2ED-D119-4D0D-9552-C8601F85EC53}" destId="{36476A97-E7ED-4685-8AA1-E7BEFB134F16}" srcOrd="0" destOrd="0" presId="urn:microsoft.com/office/officeart/2005/8/layout/orgChart1"/>
    <dgm:cxn modelId="{A46EEBF3-3094-4A71-8CC0-FC806FA689FD}" type="presParOf" srcId="{36476A97-E7ED-4685-8AA1-E7BEFB134F16}" destId="{77431906-8160-46A5-B393-C9568E02348B}" srcOrd="0" destOrd="0" presId="urn:microsoft.com/office/officeart/2005/8/layout/orgChart1"/>
    <dgm:cxn modelId="{7F9B667E-91EA-45F0-8CAE-2E2378DDEB76}" type="presParOf" srcId="{36476A97-E7ED-4685-8AA1-E7BEFB134F16}" destId="{4D6CB29B-C8E1-48D4-A385-E522F94E506E}" srcOrd="1" destOrd="0" presId="urn:microsoft.com/office/officeart/2005/8/layout/orgChart1"/>
    <dgm:cxn modelId="{A763AAAB-5CAB-437E-B078-54877AB2B80C}" type="presParOf" srcId="{4B9CA2ED-D119-4D0D-9552-C8601F85EC53}" destId="{933783C8-BFC5-470F-9B1B-10D758555B75}" srcOrd="1" destOrd="0" presId="urn:microsoft.com/office/officeart/2005/8/layout/orgChart1"/>
    <dgm:cxn modelId="{F87481F5-1A51-45D0-9393-23E877AFBC00}" type="presParOf" srcId="{4B9CA2ED-D119-4D0D-9552-C8601F85EC53}" destId="{B94789A2-B281-41B6-8F5D-6FC83865C34A}" srcOrd="2" destOrd="0" presId="urn:microsoft.com/office/officeart/2005/8/layout/orgChart1"/>
    <dgm:cxn modelId="{7914C718-04C5-4DCF-957C-52C63E48FF93}" type="presParOf" srcId="{43450210-1A46-433C-9152-922B2C1DF192}" destId="{AF2174F2-BEAD-4077-A069-6B9953B181B2}" srcOrd="2" destOrd="0" presId="urn:microsoft.com/office/officeart/2005/8/layout/orgChart1"/>
    <dgm:cxn modelId="{47F4F95F-52F6-41A0-B9C8-5657074BD527}" type="presParOf" srcId="{2319F7FA-EA0D-4742-A208-7C4DE7D6F147}" destId="{F5F93252-05C6-4863-A173-CE97F4320D2F}" srcOrd="4" destOrd="0" presId="urn:microsoft.com/office/officeart/2005/8/layout/orgChart1"/>
    <dgm:cxn modelId="{B4F4F199-8940-4131-9CCC-EFDEB4CF9D4B}" type="presParOf" srcId="{2319F7FA-EA0D-4742-A208-7C4DE7D6F147}" destId="{A3BAB424-8E89-482A-A14A-E65EA8E82301}" srcOrd="5" destOrd="0" presId="urn:microsoft.com/office/officeart/2005/8/layout/orgChart1"/>
    <dgm:cxn modelId="{8B1D1676-2968-4A1D-A6BB-E381D51020E2}" type="presParOf" srcId="{A3BAB424-8E89-482A-A14A-E65EA8E82301}" destId="{FB8E3B7B-A68E-4890-B49A-600FEA39F6E0}" srcOrd="0" destOrd="0" presId="urn:microsoft.com/office/officeart/2005/8/layout/orgChart1"/>
    <dgm:cxn modelId="{F2A4537E-BB18-4D9E-808A-B953447E970E}" type="presParOf" srcId="{FB8E3B7B-A68E-4890-B49A-600FEA39F6E0}" destId="{546AED21-0F0D-4EDC-A415-D88251D56013}" srcOrd="0" destOrd="0" presId="urn:microsoft.com/office/officeart/2005/8/layout/orgChart1"/>
    <dgm:cxn modelId="{C6AF2262-827A-4249-80B5-ED46BDDEDAB7}" type="presParOf" srcId="{FB8E3B7B-A68E-4890-B49A-600FEA39F6E0}" destId="{D8848D7D-AFEC-4C70-83E7-751274108A1D}" srcOrd="1" destOrd="0" presId="urn:microsoft.com/office/officeart/2005/8/layout/orgChart1"/>
    <dgm:cxn modelId="{AE16D57C-5458-40A9-AD5B-193269F58051}" type="presParOf" srcId="{A3BAB424-8E89-482A-A14A-E65EA8E82301}" destId="{24130355-0E09-4E00-A60D-6558B8351645}" srcOrd="1" destOrd="0" presId="urn:microsoft.com/office/officeart/2005/8/layout/orgChart1"/>
    <dgm:cxn modelId="{A21014BA-403D-4D8D-872E-04E932304AE3}" type="presParOf" srcId="{24130355-0E09-4E00-A60D-6558B8351645}" destId="{CD7B3BD0-6E1A-4C71-B452-945C8F47767E}" srcOrd="0" destOrd="0" presId="urn:microsoft.com/office/officeart/2005/8/layout/orgChart1"/>
    <dgm:cxn modelId="{03F8DBC0-584A-473B-87D2-EB3AF9C7A226}" type="presParOf" srcId="{24130355-0E09-4E00-A60D-6558B8351645}" destId="{242756BE-621E-4FC1-BECA-20C9367846E7}" srcOrd="1" destOrd="0" presId="urn:microsoft.com/office/officeart/2005/8/layout/orgChart1"/>
    <dgm:cxn modelId="{C306B12B-52BB-4BA6-8595-E2DCB6E46796}" type="presParOf" srcId="{242756BE-621E-4FC1-BECA-20C9367846E7}" destId="{225076FB-5C9F-497A-A4A6-3CB851787AD6}" srcOrd="0" destOrd="0" presId="urn:microsoft.com/office/officeart/2005/8/layout/orgChart1"/>
    <dgm:cxn modelId="{50B0F288-AD55-4F74-B44C-25630E197FD5}" type="presParOf" srcId="{225076FB-5C9F-497A-A4A6-3CB851787AD6}" destId="{364B7680-6F82-46A4-80DB-67021A57E95E}" srcOrd="0" destOrd="0" presId="urn:microsoft.com/office/officeart/2005/8/layout/orgChart1"/>
    <dgm:cxn modelId="{8DCDD396-37CC-48E2-8F86-3383C1BC50A2}" type="presParOf" srcId="{225076FB-5C9F-497A-A4A6-3CB851787AD6}" destId="{E096E592-9FCD-4EEA-B4EF-9C24CF6600C7}" srcOrd="1" destOrd="0" presId="urn:microsoft.com/office/officeart/2005/8/layout/orgChart1"/>
    <dgm:cxn modelId="{9BDD06AE-4A62-46A2-8E4C-6E22C8E40ED5}" type="presParOf" srcId="{242756BE-621E-4FC1-BECA-20C9367846E7}" destId="{93C7999F-8E83-4A6B-ADFA-FB48941F8FC2}" srcOrd="1" destOrd="0" presId="urn:microsoft.com/office/officeart/2005/8/layout/orgChart1"/>
    <dgm:cxn modelId="{A932F746-133B-407A-81E5-19BA19D2D9C6}" type="presParOf" srcId="{242756BE-621E-4FC1-BECA-20C9367846E7}" destId="{219887D0-C239-4B2F-A5A9-D093A0D3D8BA}" srcOrd="2" destOrd="0" presId="urn:microsoft.com/office/officeart/2005/8/layout/orgChart1"/>
    <dgm:cxn modelId="{3C536AD3-EDDE-4471-A13A-E652898DF1CE}" type="presParOf" srcId="{A3BAB424-8E89-482A-A14A-E65EA8E82301}" destId="{24887B20-D5DB-4298-86FE-A78AF777DF6F}" srcOrd="2" destOrd="0" presId="urn:microsoft.com/office/officeart/2005/8/layout/orgChart1"/>
    <dgm:cxn modelId="{7578A31B-3999-476E-9947-8443353A56DB}" type="presParOf" srcId="{8F1EA5D5-3A57-4CD3-A465-C3A6AD3A12C8}" destId="{E3EC8140-DD59-442F-B234-4FA3BC90B9C8}"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0EAC98A-A8EE-4074-8400-54F3457765CE}" type="doc">
      <dgm:prSet loTypeId="urn:microsoft.com/office/officeart/2005/8/layout/hProcess10" loCatId="process" qsTypeId="urn:microsoft.com/office/officeart/2005/8/quickstyle/simple1" qsCatId="simple" csTypeId="urn:microsoft.com/office/officeart/2005/8/colors/accent1_1" csCatId="accent1" phldr="1"/>
      <dgm:spPr/>
      <dgm:t>
        <a:bodyPr/>
        <a:lstStyle/>
        <a:p>
          <a:endParaRPr lang="es-PE"/>
        </a:p>
      </dgm:t>
    </dgm:pt>
    <dgm:pt modelId="{F95FAA7A-BEEA-4AE3-8D03-68098E00B5C1}">
      <dgm:prSet phldrT="[Texto]" custT="1"/>
      <dgm:spPr/>
      <dgm:t>
        <a:bodyPr/>
        <a:lstStyle/>
        <a:p>
          <a:r>
            <a:rPr lang="es-PE" sz="900" b="1"/>
            <a:t>Entradas</a:t>
          </a:r>
        </a:p>
      </dgm:t>
    </dgm:pt>
    <dgm:pt modelId="{A3301D37-A27E-49E5-9C05-B4070E197154}" type="parTrans" cxnId="{70D3584F-4FDE-40E5-B51B-4397003CC321}">
      <dgm:prSet/>
      <dgm:spPr/>
      <dgm:t>
        <a:bodyPr/>
        <a:lstStyle/>
        <a:p>
          <a:endParaRPr lang="es-PE" sz="900"/>
        </a:p>
      </dgm:t>
    </dgm:pt>
    <dgm:pt modelId="{E84E1D1C-348D-401D-9ABE-3EF3E03CE51D}" type="sibTrans" cxnId="{70D3584F-4FDE-40E5-B51B-4397003CC321}">
      <dgm:prSet custT="1"/>
      <dgm:spPr/>
      <dgm:t>
        <a:bodyPr/>
        <a:lstStyle/>
        <a:p>
          <a:endParaRPr lang="es-PE" sz="900"/>
        </a:p>
      </dgm:t>
    </dgm:pt>
    <dgm:pt modelId="{42DF7DA8-E558-484C-89F9-566119A80CEB}">
      <dgm:prSet phldrT="[Texto]" custT="1"/>
      <dgm:spPr/>
      <dgm:t>
        <a:bodyPr/>
        <a:lstStyle/>
        <a:p>
          <a:r>
            <a:rPr lang="es-PE" sz="900"/>
            <a:t>Plan para la Direccion de Proyecto.</a:t>
          </a:r>
        </a:p>
      </dgm:t>
    </dgm:pt>
    <dgm:pt modelId="{DC4FDD40-87D9-44F0-A036-877D9BF50E70}" type="parTrans" cxnId="{69E835AD-D80E-4615-85ED-66A58A6FF674}">
      <dgm:prSet/>
      <dgm:spPr/>
      <dgm:t>
        <a:bodyPr/>
        <a:lstStyle/>
        <a:p>
          <a:endParaRPr lang="es-PE" sz="900"/>
        </a:p>
      </dgm:t>
    </dgm:pt>
    <dgm:pt modelId="{F078BF1C-3F1D-45E8-AEE3-2F337B97D362}" type="sibTrans" cxnId="{69E835AD-D80E-4615-85ED-66A58A6FF674}">
      <dgm:prSet/>
      <dgm:spPr/>
      <dgm:t>
        <a:bodyPr/>
        <a:lstStyle/>
        <a:p>
          <a:endParaRPr lang="es-PE" sz="900"/>
        </a:p>
      </dgm:t>
    </dgm:pt>
    <dgm:pt modelId="{64A9504E-B1D6-472C-A046-38148A7C02F8}">
      <dgm:prSet phldrT="[Texto]" custT="1"/>
      <dgm:spPr/>
      <dgm:t>
        <a:bodyPr/>
        <a:lstStyle/>
        <a:p>
          <a:r>
            <a:rPr lang="es-PE" sz="900"/>
            <a:t>Metricas de Calidad.</a:t>
          </a:r>
        </a:p>
      </dgm:t>
    </dgm:pt>
    <dgm:pt modelId="{519FFB6B-94B8-4F0C-91FA-E616A88CEAE5}" type="parTrans" cxnId="{90C3EC58-126D-478E-BA39-BD5FA1D06F56}">
      <dgm:prSet/>
      <dgm:spPr/>
      <dgm:t>
        <a:bodyPr/>
        <a:lstStyle/>
        <a:p>
          <a:endParaRPr lang="es-PE" sz="900"/>
        </a:p>
      </dgm:t>
    </dgm:pt>
    <dgm:pt modelId="{6B60C826-9C34-40C5-8FB7-B433887BC151}" type="sibTrans" cxnId="{90C3EC58-126D-478E-BA39-BD5FA1D06F56}">
      <dgm:prSet/>
      <dgm:spPr/>
      <dgm:t>
        <a:bodyPr/>
        <a:lstStyle/>
        <a:p>
          <a:endParaRPr lang="es-PE" sz="900"/>
        </a:p>
      </dgm:t>
    </dgm:pt>
    <dgm:pt modelId="{912A17E8-F7B5-425C-B69C-5E9FF9E0E974}">
      <dgm:prSet phldrT="[Texto]" custT="1"/>
      <dgm:spPr/>
      <dgm:t>
        <a:bodyPr/>
        <a:lstStyle/>
        <a:p>
          <a:r>
            <a:rPr lang="es-PE" sz="900" b="1"/>
            <a:t>Herramientas</a:t>
          </a:r>
        </a:p>
      </dgm:t>
    </dgm:pt>
    <dgm:pt modelId="{C2B97F98-30BD-435C-ADC9-A980A15435D8}" type="parTrans" cxnId="{9BDB1AFB-196B-4280-B867-D3D3BBE4E947}">
      <dgm:prSet/>
      <dgm:spPr/>
      <dgm:t>
        <a:bodyPr/>
        <a:lstStyle/>
        <a:p>
          <a:endParaRPr lang="es-PE" sz="900"/>
        </a:p>
      </dgm:t>
    </dgm:pt>
    <dgm:pt modelId="{2D3C1735-A844-4927-8F3A-788F7383DB8A}" type="sibTrans" cxnId="{9BDB1AFB-196B-4280-B867-D3D3BBE4E947}">
      <dgm:prSet custT="1"/>
      <dgm:spPr/>
      <dgm:t>
        <a:bodyPr/>
        <a:lstStyle/>
        <a:p>
          <a:endParaRPr lang="es-PE" sz="900"/>
        </a:p>
      </dgm:t>
    </dgm:pt>
    <dgm:pt modelId="{9720B01B-4EFD-4DBE-AD36-DEF947E92FA5}">
      <dgm:prSet phldrT="[Texto]" custT="1"/>
      <dgm:spPr/>
      <dgm:t>
        <a:bodyPr/>
        <a:lstStyle/>
        <a:p>
          <a:r>
            <a:rPr lang="es-PE" sz="900"/>
            <a:t>Herramientas y Tecnicas para planificar la calidad y realizar  el control de calidad.</a:t>
          </a:r>
        </a:p>
      </dgm:t>
    </dgm:pt>
    <dgm:pt modelId="{88996148-C1CC-4B90-A478-D9B586E85E80}" type="parTrans" cxnId="{D5E14883-08C1-438D-BD75-8D1695012B13}">
      <dgm:prSet/>
      <dgm:spPr/>
      <dgm:t>
        <a:bodyPr/>
        <a:lstStyle/>
        <a:p>
          <a:endParaRPr lang="es-PE" sz="900"/>
        </a:p>
      </dgm:t>
    </dgm:pt>
    <dgm:pt modelId="{22CEA578-37F7-47DF-BCF6-B3A3EBBCBC00}" type="sibTrans" cxnId="{D5E14883-08C1-438D-BD75-8D1695012B13}">
      <dgm:prSet/>
      <dgm:spPr/>
      <dgm:t>
        <a:bodyPr/>
        <a:lstStyle/>
        <a:p>
          <a:endParaRPr lang="es-PE" sz="900"/>
        </a:p>
      </dgm:t>
    </dgm:pt>
    <dgm:pt modelId="{D1783335-58BA-44E1-BE13-BF624B795B0B}">
      <dgm:prSet phldrT="[Texto]" custT="1"/>
      <dgm:spPr/>
      <dgm:t>
        <a:bodyPr/>
        <a:lstStyle/>
        <a:p>
          <a:r>
            <a:rPr lang="es-PE" sz="900"/>
            <a:t>Auditoria de calidad.</a:t>
          </a:r>
        </a:p>
      </dgm:t>
    </dgm:pt>
    <dgm:pt modelId="{646E2306-8977-4EB9-A085-0C0F9B7C7103}" type="parTrans" cxnId="{79201E92-5C7B-4F74-9AAC-9CF553288148}">
      <dgm:prSet/>
      <dgm:spPr/>
      <dgm:t>
        <a:bodyPr/>
        <a:lstStyle/>
        <a:p>
          <a:endParaRPr lang="es-PE" sz="900"/>
        </a:p>
      </dgm:t>
    </dgm:pt>
    <dgm:pt modelId="{8C4B0C79-C3E3-497C-B4C7-DB01DD1055F7}" type="sibTrans" cxnId="{79201E92-5C7B-4F74-9AAC-9CF553288148}">
      <dgm:prSet/>
      <dgm:spPr/>
      <dgm:t>
        <a:bodyPr/>
        <a:lstStyle/>
        <a:p>
          <a:endParaRPr lang="es-PE" sz="900"/>
        </a:p>
      </dgm:t>
    </dgm:pt>
    <dgm:pt modelId="{491562BB-BD12-4CBF-8F95-C329564DE88E}">
      <dgm:prSet phldrT="[Texto]" custT="1"/>
      <dgm:spPr/>
      <dgm:t>
        <a:bodyPr/>
        <a:lstStyle/>
        <a:p>
          <a:r>
            <a:rPr lang="es-PE" sz="900" b="1"/>
            <a:t>Salidas</a:t>
          </a:r>
        </a:p>
      </dgm:t>
    </dgm:pt>
    <dgm:pt modelId="{474155A0-CE08-4869-9184-79A32154E751}" type="parTrans" cxnId="{50EBF305-5031-4F0C-9AE9-F838576ED8D4}">
      <dgm:prSet/>
      <dgm:spPr/>
      <dgm:t>
        <a:bodyPr/>
        <a:lstStyle/>
        <a:p>
          <a:endParaRPr lang="es-PE" sz="900"/>
        </a:p>
      </dgm:t>
    </dgm:pt>
    <dgm:pt modelId="{AEF0EB40-60A2-40C5-A82D-0B404CF89FCF}" type="sibTrans" cxnId="{50EBF305-5031-4F0C-9AE9-F838576ED8D4}">
      <dgm:prSet/>
      <dgm:spPr/>
      <dgm:t>
        <a:bodyPr/>
        <a:lstStyle/>
        <a:p>
          <a:endParaRPr lang="es-PE" sz="900"/>
        </a:p>
      </dgm:t>
    </dgm:pt>
    <dgm:pt modelId="{D33109AD-0903-4080-B964-03F8C7AE5D49}">
      <dgm:prSet phldrT="[Texto]" custT="1"/>
      <dgm:spPr/>
      <dgm:t>
        <a:bodyPr/>
        <a:lstStyle/>
        <a:p>
          <a:r>
            <a:rPr lang="es-PE" sz="900"/>
            <a:t>Actualizaciones a los Activos de los procesos de la Organizacion.</a:t>
          </a:r>
        </a:p>
      </dgm:t>
    </dgm:pt>
    <dgm:pt modelId="{6EA8B579-FAE1-4268-A8B9-BB5D75B0D82C}" type="parTrans" cxnId="{D0334CEA-FA00-44B9-A3BB-2A9EF6BD79A7}">
      <dgm:prSet/>
      <dgm:spPr/>
      <dgm:t>
        <a:bodyPr/>
        <a:lstStyle/>
        <a:p>
          <a:endParaRPr lang="es-PE" sz="900"/>
        </a:p>
      </dgm:t>
    </dgm:pt>
    <dgm:pt modelId="{AA320FD3-B2B8-44BB-8850-4090F34E6828}" type="sibTrans" cxnId="{D0334CEA-FA00-44B9-A3BB-2A9EF6BD79A7}">
      <dgm:prSet/>
      <dgm:spPr/>
      <dgm:t>
        <a:bodyPr/>
        <a:lstStyle/>
        <a:p>
          <a:endParaRPr lang="es-PE" sz="900"/>
        </a:p>
      </dgm:t>
    </dgm:pt>
    <dgm:pt modelId="{2934940E-7C94-427F-A064-7005DA37D6A2}">
      <dgm:prSet phldrT="[Texto]" custT="1"/>
      <dgm:spPr/>
      <dgm:t>
        <a:bodyPr/>
        <a:lstStyle/>
        <a:p>
          <a:r>
            <a:rPr lang="es-PE" sz="900"/>
            <a:t>Solicitudes de Cambio.</a:t>
          </a:r>
        </a:p>
      </dgm:t>
    </dgm:pt>
    <dgm:pt modelId="{AB83AFC6-E060-4915-A42B-946131905722}" type="parTrans" cxnId="{5739F980-BE78-493E-A978-A77FA3F12EE2}">
      <dgm:prSet/>
      <dgm:spPr/>
      <dgm:t>
        <a:bodyPr/>
        <a:lstStyle/>
        <a:p>
          <a:endParaRPr lang="es-PE" sz="900"/>
        </a:p>
      </dgm:t>
    </dgm:pt>
    <dgm:pt modelId="{07691DC4-8DE0-4988-96C9-A33D1C68295E}" type="sibTrans" cxnId="{5739F980-BE78-493E-A978-A77FA3F12EE2}">
      <dgm:prSet/>
      <dgm:spPr/>
      <dgm:t>
        <a:bodyPr/>
        <a:lstStyle/>
        <a:p>
          <a:endParaRPr lang="es-PE" sz="900"/>
        </a:p>
      </dgm:t>
    </dgm:pt>
    <dgm:pt modelId="{36ABA442-7835-4AF8-994D-4B92E2AB4339}">
      <dgm:prSet phldrT="[Texto]" custT="1"/>
      <dgm:spPr/>
      <dgm:t>
        <a:bodyPr/>
        <a:lstStyle/>
        <a:p>
          <a:r>
            <a:rPr lang="es-PE" sz="900"/>
            <a:t>Información sobre el desempeño del trabajo.</a:t>
          </a:r>
        </a:p>
      </dgm:t>
    </dgm:pt>
    <dgm:pt modelId="{BECBABCD-08E1-47F9-A254-4230084EFB0A}" type="parTrans" cxnId="{BEA06F45-4F56-4DB7-BE8A-47D0278518FF}">
      <dgm:prSet/>
      <dgm:spPr/>
      <dgm:t>
        <a:bodyPr/>
        <a:lstStyle/>
        <a:p>
          <a:endParaRPr lang="es-PE" sz="900"/>
        </a:p>
      </dgm:t>
    </dgm:pt>
    <dgm:pt modelId="{BC08F74F-D343-409A-A0A1-B0AFCD3C197A}" type="sibTrans" cxnId="{BEA06F45-4F56-4DB7-BE8A-47D0278518FF}">
      <dgm:prSet/>
      <dgm:spPr/>
      <dgm:t>
        <a:bodyPr/>
        <a:lstStyle/>
        <a:p>
          <a:endParaRPr lang="es-PE" sz="900"/>
        </a:p>
      </dgm:t>
    </dgm:pt>
    <dgm:pt modelId="{F03C98D2-763E-4F23-A551-41F7CF6CDA65}">
      <dgm:prSet phldrT="[Texto]" custT="1"/>
      <dgm:spPr/>
      <dgm:t>
        <a:bodyPr/>
        <a:lstStyle/>
        <a:p>
          <a:r>
            <a:rPr lang="es-PE" sz="900"/>
            <a:t>Mediciones de control de calidad.</a:t>
          </a:r>
        </a:p>
      </dgm:t>
    </dgm:pt>
    <dgm:pt modelId="{1D712991-3684-4F5B-A932-D3B563790716}" type="parTrans" cxnId="{32B89313-26EF-43B8-A8B7-480C3DCDB283}">
      <dgm:prSet/>
      <dgm:spPr/>
      <dgm:t>
        <a:bodyPr/>
        <a:lstStyle/>
        <a:p>
          <a:endParaRPr lang="es-PE" sz="900"/>
        </a:p>
      </dgm:t>
    </dgm:pt>
    <dgm:pt modelId="{803B9233-AA2A-43EF-8B11-38349FFE6F31}" type="sibTrans" cxnId="{32B89313-26EF-43B8-A8B7-480C3DCDB283}">
      <dgm:prSet/>
      <dgm:spPr/>
      <dgm:t>
        <a:bodyPr/>
        <a:lstStyle/>
        <a:p>
          <a:endParaRPr lang="es-PE" sz="900"/>
        </a:p>
      </dgm:t>
    </dgm:pt>
    <dgm:pt modelId="{850F755C-ACF0-4B6C-AF44-83520FF63317}">
      <dgm:prSet phldrT="[Texto]" custT="1"/>
      <dgm:spPr/>
      <dgm:t>
        <a:bodyPr/>
        <a:lstStyle/>
        <a:p>
          <a:r>
            <a:rPr lang="es-PE" sz="900"/>
            <a:t>Analisis de procesos.</a:t>
          </a:r>
        </a:p>
      </dgm:t>
    </dgm:pt>
    <dgm:pt modelId="{4EC10E87-3E03-4FE1-86A0-F16D30FCF0D8}" type="parTrans" cxnId="{18775627-530C-4D6C-9A9B-FE04C5F0B1F3}">
      <dgm:prSet/>
      <dgm:spPr/>
      <dgm:t>
        <a:bodyPr/>
        <a:lstStyle/>
        <a:p>
          <a:endParaRPr lang="es-PE" sz="900"/>
        </a:p>
      </dgm:t>
    </dgm:pt>
    <dgm:pt modelId="{DDCCCB65-A135-42FB-BB02-36CD50A463D3}" type="sibTrans" cxnId="{18775627-530C-4D6C-9A9B-FE04C5F0B1F3}">
      <dgm:prSet/>
      <dgm:spPr/>
      <dgm:t>
        <a:bodyPr/>
        <a:lstStyle/>
        <a:p>
          <a:endParaRPr lang="es-PE" sz="900"/>
        </a:p>
      </dgm:t>
    </dgm:pt>
    <dgm:pt modelId="{525B3F6F-32C1-4C5B-85A5-206E6370803A}">
      <dgm:prSet phldrT="[Texto]" custT="1"/>
      <dgm:spPr/>
      <dgm:t>
        <a:bodyPr/>
        <a:lstStyle/>
        <a:p>
          <a:r>
            <a:rPr lang="es-PE" sz="900"/>
            <a:t>Actualizaciones al Plan para la Direcciones del Proyecto.</a:t>
          </a:r>
        </a:p>
      </dgm:t>
    </dgm:pt>
    <dgm:pt modelId="{4BF03213-52F1-4044-AF36-808C60EAAFC0}" type="parTrans" cxnId="{D2519F45-5970-44AC-8778-151F2E431623}">
      <dgm:prSet/>
      <dgm:spPr/>
      <dgm:t>
        <a:bodyPr/>
        <a:lstStyle/>
        <a:p>
          <a:endParaRPr lang="es-PE" sz="900"/>
        </a:p>
      </dgm:t>
    </dgm:pt>
    <dgm:pt modelId="{D5D7C63E-597D-461D-AA94-E7D5B3461C12}" type="sibTrans" cxnId="{D2519F45-5970-44AC-8778-151F2E431623}">
      <dgm:prSet/>
      <dgm:spPr/>
      <dgm:t>
        <a:bodyPr/>
        <a:lstStyle/>
        <a:p>
          <a:endParaRPr lang="es-PE" sz="900"/>
        </a:p>
      </dgm:t>
    </dgm:pt>
    <dgm:pt modelId="{496DB6E5-0C7E-4BCE-8B6C-DB6C95664CBA}">
      <dgm:prSet phldrT="[Texto]" custT="1"/>
      <dgm:spPr/>
      <dgm:t>
        <a:bodyPr/>
        <a:lstStyle/>
        <a:p>
          <a:r>
            <a:rPr lang="es-PE" sz="900"/>
            <a:t>Actualizaciones a otros documentos del Proyecto.</a:t>
          </a:r>
        </a:p>
      </dgm:t>
    </dgm:pt>
    <dgm:pt modelId="{04270229-F481-4224-8E85-9C53B00C4E03}" type="parTrans" cxnId="{F4413D6A-773D-4CCA-90AB-7D6F11063475}">
      <dgm:prSet/>
      <dgm:spPr/>
      <dgm:t>
        <a:bodyPr/>
        <a:lstStyle/>
        <a:p>
          <a:endParaRPr lang="es-PE" sz="900"/>
        </a:p>
      </dgm:t>
    </dgm:pt>
    <dgm:pt modelId="{2FFE79F6-C4D8-4094-B9DE-2D5C92DE52B7}" type="sibTrans" cxnId="{F4413D6A-773D-4CCA-90AB-7D6F11063475}">
      <dgm:prSet/>
      <dgm:spPr/>
      <dgm:t>
        <a:bodyPr/>
        <a:lstStyle/>
        <a:p>
          <a:endParaRPr lang="es-PE" sz="900"/>
        </a:p>
      </dgm:t>
    </dgm:pt>
    <dgm:pt modelId="{C355BB02-9A31-4C9C-9D42-4E02180B1AC4}" type="pres">
      <dgm:prSet presAssocID="{60EAC98A-A8EE-4074-8400-54F3457765CE}" presName="Name0" presStyleCnt="0">
        <dgm:presLayoutVars>
          <dgm:dir/>
          <dgm:resizeHandles val="exact"/>
        </dgm:presLayoutVars>
      </dgm:prSet>
      <dgm:spPr/>
      <dgm:t>
        <a:bodyPr/>
        <a:lstStyle/>
        <a:p>
          <a:endParaRPr lang="es-PE"/>
        </a:p>
      </dgm:t>
    </dgm:pt>
    <dgm:pt modelId="{49F22F14-1DA6-4154-B23F-D04E86419C35}" type="pres">
      <dgm:prSet presAssocID="{F95FAA7A-BEEA-4AE3-8D03-68098E00B5C1}" presName="composite" presStyleCnt="0"/>
      <dgm:spPr/>
    </dgm:pt>
    <dgm:pt modelId="{E867B37B-8461-4AE4-926B-5B2ACA0D2B06}" type="pres">
      <dgm:prSet presAssocID="{F95FAA7A-BEEA-4AE3-8D03-68098E00B5C1}" presName="imagSh" presStyleLbl="bgImgPlace1" presStyleIdx="0" presStyleCnt="3"/>
      <dgm:spPr/>
    </dgm:pt>
    <dgm:pt modelId="{DE6E3482-A3B8-4BAB-821B-D1028E1A847A}" type="pres">
      <dgm:prSet presAssocID="{F95FAA7A-BEEA-4AE3-8D03-68098E00B5C1}" presName="txNode" presStyleLbl="node1" presStyleIdx="0" presStyleCnt="3" custScaleY="181892">
        <dgm:presLayoutVars>
          <dgm:bulletEnabled val="1"/>
        </dgm:presLayoutVars>
      </dgm:prSet>
      <dgm:spPr/>
      <dgm:t>
        <a:bodyPr/>
        <a:lstStyle/>
        <a:p>
          <a:endParaRPr lang="es-PE"/>
        </a:p>
      </dgm:t>
    </dgm:pt>
    <dgm:pt modelId="{24C535C7-5A0F-4DAC-A167-684550124DAA}" type="pres">
      <dgm:prSet presAssocID="{E84E1D1C-348D-401D-9ABE-3EF3E03CE51D}" presName="sibTrans" presStyleLbl="sibTrans2D1" presStyleIdx="0" presStyleCnt="2"/>
      <dgm:spPr/>
      <dgm:t>
        <a:bodyPr/>
        <a:lstStyle/>
        <a:p>
          <a:endParaRPr lang="es-PE"/>
        </a:p>
      </dgm:t>
    </dgm:pt>
    <dgm:pt modelId="{946E42E3-5A3C-4CC1-8FDD-39A1A2E4A0C4}" type="pres">
      <dgm:prSet presAssocID="{E84E1D1C-348D-401D-9ABE-3EF3E03CE51D}" presName="connTx" presStyleLbl="sibTrans2D1" presStyleIdx="0" presStyleCnt="2"/>
      <dgm:spPr/>
      <dgm:t>
        <a:bodyPr/>
        <a:lstStyle/>
        <a:p>
          <a:endParaRPr lang="es-PE"/>
        </a:p>
      </dgm:t>
    </dgm:pt>
    <dgm:pt modelId="{34710BE5-B4AC-4C76-8702-290AED7B1CAB}" type="pres">
      <dgm:prSet presAssocID="{912A17E8-F7B5-425C-B69C-5E9FF9E0E974}" presName="composite" presStyleCnt="0"/>
      <dgm:spPr/>
    </dgm:pt>
    <dgm:pt modelId="{4C344149-71C0-416F-B5FB-7676478CBE8F}" type="pres">
      <dgm:prSet presAssocID="{912A17E8-F7B5-425C-B69C-5E9FF9E0E974}" presName="imagSh" presStyleLbl="bgImgPlace1" presStyleIdx="1" presStyleCnt="3"/>
      <dgm:spPr/>
    </dgm:pt>
    <dgm:pt modelId="{0804D0D8-27D6-4610-BA94-6B862B45A20C}" type="pres">
      <dgm:prSet presAssocID="{912A17E8-F7B5-425C-B69C-5E9FF9E0E974}" presName="txNode" presStyleLbl="node1" presStyleIdx="1" presStyleCnt="3" custScaleY="181892">
        <dgm:presLayoutVars>
          <dgm:bulletEnabled val="1"/>
        </dgm:presLayoutVars>
      </dgm:prSet>
      <dgm:spPr/>
      <dgm:t>
        <a:bodyPr/>
        <a:lstStyle/>
        <a:p>
          <a:endParaRPr lang="es-PE"/>
        </a:p>
      </dgm:t>
    </dgm:pt>
    <dgm:pt modelId="{D57E874D-79E6-4188-B0C5-27A9E9B66A5E}" type="pres">
      <dgm:prSet presAssocID="{2D3C1735-A844-4927-8F3A-788F7383DB8A}" presName="sibTrans" presStyleLbl="sibTrans2D1" presStyleIdx="1" presStyleCnt="2"/>
      <dgm:spPr/>
      <dgm:t>
        <a:bodyPr/>
        <a:lstStyle/>
        <a:p>
          <a:endParaRPr lang="es-PE"/>
        </a:p>
      </dgm:t>
    </dgm:pt>
    <dgm:pt modelId="{3C8853AA-22E1-40E3-A388-CB00109F9D64}" type="pres">
      <dgm:prSet presAssocID="{2D3C1735-A844-4927-8F3A-788F7383DB8A}" presName="connTx" presStyleLbl="sibTrans2D1" presStyleIdx="1" presStyleCnt="2"/>
      <dgm:spPr/>
      <dgm:t>
        <a:bodyPr/>
        <a:lstStyle/>
        <a:p>
          <a:endParaRPr lang="es-PE"/>
        </a:p>
      </dgm:t>
    </dgm:pt>
    <dgm:pt modelId="{85B9816A-F576-4DC8-9AB4-71784A5910BE}" type="pres">
      <dgm:prSet presAssocID="{491562BB-BD12-4CBF-8F95-C329564DE88E}" presName="composite" presStyleCnt="0"/>
      <dgm:spPr/>
    </dgm:pt>
    <dgm:pt modelId="{7C5AB817-94AD-4C3B-9500-5B10717188F7}" type="pres">
      <dgm:prSet presAssocID="{491562BB-BD12-4CBF-8F95-C329564DE88E}" presName="imagSh" presStyleLbl="bgImgPlace1" presStyleIdx="2" presStyleCnt="3"/>
      <dgm:spPr/>
    </dgm:pt>
    <dgm:pt modelId="{823D0D86-F80C-49D8-979A-69F3F2153C2D}" type="pres">
      <dgm:prSet presAssocID="{491562BB-BD12-4CBF-8F95-C329564DE88E}" presName="txNode" presStyleLbl="node1" presStyleIdx="2" presStyleCnt="3" custScaleY="181892">
        <dgm:presLayoutVars>
          <dgm:bulletEnabled val="1"/>
        </dgm:presLayoutVars>
      </dgm:prSet>
      <dgm:spPr/>
      <dgm:t>
        <a:bodyPr/>
        <a:lstStyle/>
        <a:p>
          <a:endParaRPr lang="es-PE"/>
        </a:p>
      </dgm:t>
    </dgm:pt>
  </dgm:ptLst>
  <dgm:cxnLst>
    <dgm:cxn modelId="{96370A94-ED8F-46D5-B936-68F031FC76FB}" type="presOf" srcId="{496DB6E5-0C7E-4BCE-8B6C-DB6C95664CBA}" destId="{823D0D86-F80C-49D8-979A-69F3F2153C2D}" srcOrd="0" destOrd="4" presId="urn:microsoft.com/office/officeart/2005/8/layout/hProcess10"/>
    <dgm:cxn modelId="{90C3EC58-126D-478E-BA39-BD5FA1D06F56}" srcId="{F95FAA7A-BEEA-4AE3-8D03-68098E00B5C1}" destId="{64A9504E-B1D6-472C-A046-38148A7C02F8}" srcOrd="1" destOrd="0" parTransId="{519FFB6B-94B8-4F0C-91FA-E616A88CEAE5}" sibTransId="{6B60C826-9C34-40C5-8FB7-B433887BC151}"/>
    <dgm:cxn modelId="{5739F980-BE78-493E-A978-A77FA3F12EE2}" srcId="{491562BB-BD12-4CBF-8F95-C329564DE88E}" destId="{2934940E-7C94-427F-A064-7005DA37D6A2}" srcOrd="1" destOrd="0" parTransId="{AB83AFC6-E060-4915-A42B-946131905722}" sibTransId="{07691DC4-8DE0-4988-96C9-A33D1C68295E}"/>
    <dgm:cxn modelId="{27A747E2-9E04-4B62-A442-117F97228112}" type="presOf" srcId="{E84E1D1C-348D-401D-9ABE-3EF3E03CE51D}" destId="{946E42E3-5A3C-4CC1-8FDD-39A1A2E4A0C4}" srcOrd="1" destOrd="0" presId="urn:microsoft.com/office/officeart/2005/8/layout/hProcess10"/>
    <dgm:cxn modelId="{69E835AD-D80E-4615-85ED-66A58A6FF674}" srcId="{F95FAA7A-BEEA-4AE3-8D03-68098E00B5C1}" destId="{42DF7DA8-E558-484C-89F9-566119A80CEB}" srcOrd="0" destOrd="0" parTransId="{DC4FDD40-87D9-44F0-A036-877D9BF50E70}" sibTransId="{F078BF1C-3F1D-45E8-AEE3-2F337B97D362}"/>
    <dgm:cxn modelId="{9BDB1AFB-196B-4280-B867-D3D3BBE4E947}" srcId="{60EAC98A-A8EE-4074-8400-54F3457765CE}" destId="{912A17E8-F7B5-425C-B69C-5E9FF9E0E974}" srcOrd="1" destOrd="0" parTransId="{C2B97F98-30BD-435C-ADC9-A980A15435D8}" sibTransId="{2D3C1735-A844-4927-8F3A-788F7383DB8A}"/>
    <dgm:cxn modelId="{0D366622-02F5-4462-9303-8F7A6C569B0C}" type="presOf" srcId="{2934940E-7C94-427F-A064-7005DA37D6A2}" destId="{823D0D86-F80C-49D8-979A-69F3F2153C2D}" srcOrd="0" destOrd="2" presId="urn:microsoft.com/office/officeart/2005/8/layout/hProcess10"/>
    <dgm:cxn modelId="{BEA06F45-4F56-4DB7-BE8A-47D0278518FF}" srcId="{F95FAA7A-BEEA-4AE3-8D03-68098E00B5C1}" destId="{36ABA442-7835-4AF8-994D-4B92E2AB4339}" srcOrd="2" destOrd="0" parTransId="{BECBABCD-08E1-47F9-A254-4230084EFB0A}" sibTransId="{BC08F74F-D343-409A-A0A1-B0AFCD3C197A}"/>
    <dgm:cxn modelId="{51128EE8-89FD-466A-9150-874D1E925964}" type="presOf" srcId="{F95FAA7A-BEEA-4AE3-8D03-68098E00B5C1}" destId="{DE6E3482-A3B8-4BAB-821B-D1028E1A847A}" srcOrd="0" destOrd="0" presId="urn:microsoft.com/office/officeart/2005/8/layout/hProcess10"/>
    <dgm:cxn modelId="{D2519F45-5970-44AC-8778-151F2E431623}" srcId="{491562BB-BD12-4CBF-8F95-C329564DE88E}" destId="{525B3F6F-32C1-4C5B-85A5-206E6370803A}" srcOrd="2" destOrd="0" parTransId="{4BF03213-52F1-4044-AF36-808C60EAAFC0}" sibTransId="{D5D7C63E-597D-461D-AA94-E7D5B3461C12}"/>
    <dgm:cxn modelId="{18775627-530C-4D6C-9A9B-FE04C5F0B1F3}" srcId="{912A17E8-F7B5-425C-B69C-5E9FF9E0E974}" destId="{850F755C-ACF0-4B6C-AF44-83520FF63317}" srcOrd="2" destOrd="0" parTransId="{4EC10E87-3E03-4FE1-86A0-F16D30FCF0D8}" sibTransId="{DDCCCB65-A135-42FB-BB02-36CD50A463D3}"/>
    <dgm:cxn modelId="{1E3BC046-F6C3-4847-B017-BED02238F9CB}" type="presOf" srcId="{64A9504E-B1D6-472C-A046-38148A7C02F8}" destId="{DE6E3482-A3B8-4BAB-821B-D1028E1A847A}" srcOrd="0" destOrd="2" presId="urn:microsoft.com/office/officeart/2005/8/layout/hProcess10"/>
    <dgm:cxn modelId="{6B1A75CF-E0A6-4BA5-B8B8-A9FA339EF64C}" type="presOf" srcId="{D1783335-58BA-44E1-BE13-BF624B795B0B}" destId="{0804D0D8-27D6-4610-BA94-6B862B45A20C}" srcOrd="0" destOrd="2" presId="urn:microsoft.com/office/officeart/2005/8/layout/hProcess10"/>
    <dgm:cxn modelId="{3FA5EAE0-7E50-406C-B388-679DADD75C79}" type="presOf" srcId="{912A17E8-F7B5-425C-B69C-5E9FF9E0E974}" destId="{0804D0D8-27D6-4610-BA94-6B862B45A20C}" srcOrd="0" destOrd="0" presId="urn:microsoft.com/office/officeart/2005/8/layout/hProcess10"/>
    <dgm:cxn modelId="{D0334CEA-FA00-44B9-A3BB-2A9EF6BD79A7}" srcId="{491562BB-BD12-4CBF-8F95-C329564DE88E}" destId="{D33109AD-0903-4080-B964-03F8C7AE5D49}" srcOrd="0" destOrd="0" parTransId="{6EA8B579-FAE1-4268-A8B9-BB5D75B0D82C}" sibTransId="{AA320FD3-B2B8-44BB-8850-4090F34E6828}"/>
    <dgm:cxn modelId="{79201E92-5C7B-4F74-9AAC-9CF553288148}" srcId="{912A17E8-F7B5-425C-B69C-5E9FF9E0E974}" destId="{D1783335-58BA-44E1-BE13-BF624B795B0B}" srcOrd="1" destOrd="0" parTransId="{646E2306-8977-4EB9-A085-0C0F9B7C7103}" sibTransId="{8C4B0C79-C3E3-497C-B4C7-DB01DD1055F7}"/>
    <dgm:cxn modelId="{13569007-1715-4363-A24D-0CF875242B13}" type="presOf" srcId="{42DF7DA8-E558-484C-89F9-566119A80CEB}" destId="{DE6E3482-A3B8-4BAB-821B-D1028E1A847A}" srcOrd="0" destOrd="1" presId="urn:microsoft.com/office/officeart/2005/8/layout/hProcess10"/>
    <dgm:cxn modelId="{F35114F4-1257-4427-B182-26A3C8417208}" type="presOf" srcId="{850F755C-ACF0-4B6C-AF44-83520FF63317}" destId="{0804D0D8-27D6-4610-BA94-6B862B45A20C}" srcOrd="0" destOrd="3" presId="urn:microsoft.com/office/officeart/2005/8/layout/hProcess10"/>
    <dgm:cxn modelId="{F4413D6A-773D-4CCA-90AB-7D6F11063475}" srcId="{491562BB-BD12-4CBF-8F95-C329564DE88E}" destId="{496DB6E5-0C7E-4BCE-8B6C-DB6C95664CBA}" srcOrd="3" destOrd="0" parTransId="{04270229-F481-4224-8E85-9C53B00C4E03}" sibTransId="{2FFE79F6-C4D8-4094-B9DE-2D5C92DE52B7}"/>
    <dgm:cxn modelId="{50EBF305-5031-4F0C-9AE9-F838576ED8D4}" srcId="{60EAC98A-A8EE-4074-8400-54F3457765CE}" destId="{491562BB-BD12-4CBF-8F95-C329564DE88E}" srcOrd="2" destOrd="0" parTransId="{474155A0-CE08-4869-9184-79A32154E751}" sibTransId="{AEF0EB40-60A2-40C5-A82D-0B404CF89FCF}"/>
    <dgm:cxn modelId="{307C4B37-6372-4A5A-B588-EC83A8DF9367}" type="presOf" srcId="{2D3C1735-A844-4927-8F3A-788F7383DB8A}" destId="{D57E874D-79E6-4188-B0C5-27A9E9B66A5E}" srcOrd="0" destOrd="0" presId="urn:microsoft.com/office/officeart/2005/8/layout/hProcess10"/>
    <dgm:cxn modelId="{5ED6EB6A-EAB9-472E-BB7C-71BC56BE6774}" type="presOf" srcId="{525B3F6F-32C1-4C5B-85A5-206E6370803A}" destId="{823D0D86-F80C-49D8-979A-69F3F2153C2D}" srcOrd="0" destOrd="3" presId="urn:microsoft.com/office/officeart/2005/8/layout/hProcess10"/>
    <dgm:cxn modelId="{FE789C76-5FBF-40BD-AC50-E0787BD2611E}" type="presOf" srcId="{491562BB-BD12-4CBF-8F95-C329564DE88E}" destId="{823D0D86-F80C-49D8-979A-69F3F2153C2D}" srcOrd="0" destOrd="0" presId="urn:microsoft.com/office/officeart/2005/8/layout/hProcess10"/>
    <dgm:cxn modelId="{70D3584F-4FDE-40E5-B51B-4397003CC321}" srcId="{60EAC98A-A8EE-4074-8400-54F3457765CE}" destId="{F95FAA7A-BEEA-4AE3-8D03-68098E00B5C1}" srcOrd="0" destOrd="0" parTransId="{A3301D37-A27E-49E5-9C05-B4070E197154}" sibTransId="{E84E1D1C-348D-401D-9ABE-3EF3E03CE51D}"/>
    <dgm:cxn modelId="{2B817CE4-5048-4F73-B1F8-C77C3F0C3B1E}" type="presOf" srcId="{9720B01B-4EFD-4DBE-AD36-DEF947E92FA5}" destId="{0804D0D8-27D6-4610-BA94-6B862B45A20C}" srcOrd="0" destOrd="1" presId="urn:microsoft.com/office/officeart/2005/8/layout/hProcess10"/>
    <dgm:cxn modelId="{DFE1AAE7-F72F-422E-8B48-2063BCC75F78}" type="presOf" srcId="{2D3C1735-A844-4927-8F3A-788F7383DB8A}" destId="{3C8853AA-22E1-40E3-A388-CB00109F9D64}" srcOrd="1" destOrd="0" presId="urn:microsoft.com/office/officeart/2005/8/layout/hProcess10"/>
    <dgm:cxn modelId="{32B89313-26EF-43B8-A8B7-480C3DCDB283}" srcId="{F95FAA7A-BEEA-4AE3-8D03-68098E00B5C1}" destId="{F03C98D2-763E-4F23-A551-41F7CF6CDA65}" srcOrd="3" destOrd="0" parTransId="{1D712991-3684-4F5B-A932-D3B563790716}" sibTransId="{803B9233-AA2A-43EF-8B11-38349FFE6F31}"/>
    <dgm:cxn modelId="{89DEADCA-8C79-4EA1-BD69-783150A8DB28}" type="presOf" srcId="{E84E1D1C-348D-401D-9ABE-3EF3E03CE51D}" destId="{24C535C7-5A0F-4DAC-A167-684550124DAA}" srcOrd="0" destOrd="0" presId="urn:microsoft.com/office/officeart/2005/8/layout/hProcess10"/>
    <dgm:cxn modelId="{DD933C3C-C0CB-4AEF-BCA5-9DFC4C8FE6AA}" type="presOf" srcId="{36ABA442-7835-4AF8-994D-4B92E2AB4339}" destId="{DE6E3482-A3B8-4BAB-821B-D1028E1A847A}" srcOrd="0" destOrd="3" presId="urn:microsoft.com/office/officeart/2005/8/layout/hProcess10"/>
    <dgm:cxn modelId="{F0CFB7A3-CE3E-40EE-B357-D8B463389C0B}" type="presOf" srcId="{D33109AD-0903-4080-B964-03F8C7AE5D49}" destId="{823D0D86-F80C-49D8-979A-69F3F2153C2D}" srcOrd="0" destOrd="1" presId="urn:microsoft.com/office/officeart/2005/8/layout/hProcess10"/>
    <dgm:cxn modelId="{FD8FD8F1-188A-4482-A88B-F20332081486}" type="presOf" srcId="{F03C98D2-763E-4F23-A551-41F7CF6CDA65}" destId="{DE6E3482-A3B8-4BAB-821B-D1028E1A847A}" srcOrd="0" destOrd="4" presId="urn:microsoft.com/office/officeart/2005/8/layout/hProcess10"/>
    <dgm:cxn modelId="{D5E14883-08C1-438D-BD75-8D1695012B13}" srcId="{912A17E8-F7B5-425C-B69C-5E9FF9E0E974}" destId="{9720B01B-4EFD-4DBE-AD36-DEF947E92FA5}" srcOrd="0" destOrd="0" parTransId="{88996148-C1CC-4B90-A478-D9B586E85E80}" sibTransId="{22CEA578-37F7-47DF-BCF6-B3A3EBBCBC00}"/>
    <dgm:cxn modelId="{4C4F0879-68ED-4DB7-A035-B9A004C068F0}" type="presOf" srcId="{60EAC98A-A8EE-4074-8400-54F3457765CE}" destId="{C355BB02-9A31-4C9C-9D42-4E02180B1AC4}" srcOrd="0" destOrd="0" presId="urn:microsoft.com/office/officeart/2005/8/layout/hProcess10"/>
    <dgm:cxn modelId="{11F40512-FF44-4942-9B07-8FA303D5AB2C}" type="presParOf" srcId="{C355BB02-9A31-4C9C-9D42-4E02180B1AC4}" destId="{49F22F14-1DA6-4154-B23F-D04E86419C35}" srcOrd="0" destOrd="0" presId="urn:microsoft.com/office/officeart/2005/8/layout/hProcess10"/>
    <dgm:cxn modelId="{83451DB0-7A7E-4508-9089-4A4DE70348BF}" type="presParOf" srcId="{49F22F14-1DA6-4154-B23F-D04E86419C35}" destId="{E867B37B-8461-4AE4-926B-5B2ACA0D2B06}" srcOrd="0" destOrd="0" presId="urn:microsoft.com/office/officeart/2005/8/layout/hProcess10"/>
    <dgm:cxn modelId="{4A40A6F3-762D-475D-AAA0-1D1FE88E756A}" type="presParOf" srcId="{49F22F14-1DA6-4154-B23F-D04E86419C35}" destId="{DE6E3482-A3B8-4BAB-821B-D1028E1A847A}" srcOrd="1" destOrd="0" presId="urn:microsoft.com/office/officeart/2005/8/layout/hProcess10"/>
    <dgm:cxn modelId="{BDD035CE-40F6-48AB-896F-8F5299A03A4A}" type="presParOf" srcId="{C355BB02-9A31-4C9C-9D42-4E02180B1AC4}" destId="{24C535C7-5A0F-4DAC-A167-684550124DAA}" srcOrd="1" destOrd="0" presId="urn:microsoft.com/office/officeart/2005/8/layout/hProcess10"/>
    <dgm:cxn modelId="{EBA05124-7366-411D-9A8F-173C00523EE1}" type="presParOf" srcId="{24C535C7-5A0F-4DAC-A167-684550124DAA}" destId="{946E42E3-5A3C-4CC1-8FDD-39A1A2E4A0C4}" srcOrd="0" destOrd="0" presId="urn:microsoft.com/office/officeart/2005/8/layout/hProcess10"/>
    <dgm:cxn modelId="{B84BDDEC-ED13-4D44-86F2-A53A14F4D960}" type="presParOf" srcId="{C355BB02-9A31-4C9C-9D42-4E02180B1AC4}" destId="{34710BE5-B4AC-4C76-8702-290AED7B1CAB}" srcOrd="2" destOrd="0" presId="urn:microsoft.com/office/officeart/2005/8/layout/hProcess10"/>
    <dgm:cxn modelId="{5974A954-8900-462B-B144-BDDDF4BAA7B5}" type="presParOf" srcId="{34710BE5-B4AC-4C76-8702-290AED7B1CAB}" destId="{4C344149-71C0-416F-B5FB-7676478CBE8F}" srcOrd="0" destOrd="0" presId="urn:microsoft.com/office/officeart/2005/8/layout/hProcess10"/>
    <dgm:cxn modelId="{B8B36444-9B48-487C-930B-6898191A7FD1}" type="presParOf" srcId="{34710BE5-B4AC-4C76-8702-290AED7B1CAB}" destId="{0804D0D8-27D6-4610-BA94-6B862B45A20C}" srcOrd="1" destOrd="0" presId="urn:microsoft.com/office/officeart/2005/8/layout/hProcess10"/>
    <dgm:cxn modelId="{D2FF9A65-B6CF-49F7-A22E-F094B81BC742}" type="presParOf" srcId="{C355BB02-9A31-4C9C-9D42-4E02180B1AC4}" destId="{D57E874D-79E6-4188-B0C5-27A9E9B66A5E}" srcOrd="3" destOrd="0" presId="urn:microsoft.com/office/officeart/2005/8/layout/hProcess10"/>
    <dgm:cxn modelId="{417CE5C9-5EF9-4C92-82E3-BFEB740FAF73}" type="presParOf" srcId="{D57E874D-79E6-4188-B0C5-27A9E9B66A5E}" destId="{3C8853AA-22E1-40E3-A388-CB00109F9D64}" srcOrd="0" destOrd="0" presId="urn:microsoft.com/office/officeart/2005/8/layout/hProcess10"/>
    <dgm:cxn modelId="{B02D0368-894C-49A0-AFB9-6F11A50A7DB0}" type="presParOf" srcId="{C355BB02-9A31-4C9C-9D42-4E02180B1AC4}" destId="{85B9816A-F576-4DC8-9AB4-71784A5910BE}" srcOrd="4" destOrd="0" presId="urn:microsoft.com/office/officeart/2005/8/layout/hProcess10"/>
    <dgm:cxn modelId="{DEA03AC0-F37C-44E6-AAC8-C4BB81724CE3}" type="presParOf" srcId="{85B9816A-F576-4DC8-9AB4-71784A5910BE}" destId="{7C5AB817-94AD-4C3B-9500-5B10717188F7}" srcOrd="0" destOrd="0" presId="urn:microsoft.com/office/officeart/2005/8/layout/hProcess10"/>
    <dgm:cxn modelId="{BACEB3AA-15E3-4527-A746-E5B4B2C8C528}" type="presParOf" srcId="{85B9816A-F576-4DC8-9AB4-71784A5910BE}" destId="{823D0D86-F80C-49D8-979A-69F3F2153C2D}" srcOrd="1" destOrd="0" presId="urn:microsoft.com/office/officeart/2005/8/layout/hProcess10"/>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7B3BD0-6E1A-4C71-B452-945C8F47767E}">
      <dsp:nvSpPr>
        <dsp:cNvPr id="0" name=""/>
        <dsp:cNvSpPr/>
      </dsp:nvSpPr>
      <dsp:spPr>
        <a:xfrm>
          <a:off x="4664750" y="846125"/>
          <a:ext cx="91440" cy="179535"/>
        </a:xfrm>
        <a:custGeom>
          <a:avLst/>
          <a:gdLst/>
          <a:ahLst/>
          <a:cxnLst/>
          <a:rect l="0" t="0" r="0" b="0"/>
          <a:pathLst>
            <a:path>
              <a:moveTo>
                <a:pt x="45720" y="0"/>
              </a:moveTo>
              <a:lnTo>
                <a:pt x="45720" y="89767"/>
              </a:lnTo>
              <a:lnTo>
                <a:pt x="47464" y="89767"/>
              </a:lnTo>
              <a:lnTo>
                <a:pt x="47464" y="17953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F93252-05C6-4863-A173-CE97F4320D2F}">
      <dsp:nvSpPr>
        <dsp:cNvPr id="0" name=""/>
        <dsp:cNvSpPr/>
      </dsp:nvSpPr>
      <dsp:spPr>
        <a:xfrm>
          <a:off x="2877543" y="377466"/>
          <a:ext cx="1832926" cy="179535"/>
        </a:xfrm>
        <a:custGeom>
          <a:avLst/>
          <a:gdLst/>
          <a:ahLst/>
          <a:cxnLst/>
          <a:rect l="0" t="0" r="0" b="0"/>
          <a:pathLst>
            <a:path>
              <a:moveTo>
                <a:pt x="0" y="0"/>
              </a:moveTo>
              <a:lnTo>
                <a:pt x="0" y="89767"/>
              </a:lnTo>
              <a:lnTo>
                <a:pt x="1832926" y="89767"/>
              </a:lnTo>
              <a:lnTo>
                <a:pt x="1832926" y="179535"/>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0965C5-5774-4C1A-9525-923A68A67A1A}">
      <dsp:nvSpPr>
        <dsp:cNvPr id="0" name=""/>
        <dsp:cNvSpPr/>
      </dsp:nvSpPr>
      <dsp:spPr>
        <a:xfrm>
          <a:off x="3146342" y="845664"/>
          <a:ext cx="622098" cy="179996"/>
        </a:xfrm>
        <a:custGeom>
          <a:avLst/>
          <a:gdLst/>
          <a:ahLst/>
          <a:cxnLst/>
          <a:rect l="0" t="0" r="0" b="0"/>
          <a:pathLst>
            <a:path>
              <a:moveTo>
                <a:pt x="0" y="0"/>
              </a:moveTo>
              <a:lnTo>
                <a:pt x="0" y="90229"/>
              </a:lnTo>
              <a:lnTo>
                <a:pt x="622098" y="90229"/>
              </a:lnTo>
              <a:lnTo>
                <a:pt x="622098" y="17999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184283-6542-4AAC-8D3A-3EE70AE82C4A}">
      <dsp:nvSpPr>
        <dsp:cNvPr id="0" name=""/>
        <dsp:cNvSpPr/>
      </dsp:nvSpPr>
      <dsp:spPr>
        <a:xfrm>
          <a:off x="2733975" y="845664"/>
          <a:ext cx="412366" cy="179996"/>
        </a:xfrm>
        <a:custGeom>
          <a:avLst/>
          <a:gdLst/>
          <a:ahLst/>
          <a:cxnLst/>
          <a:rect l="0" t="0" r="0" b="0"/>
          <a:pathLst>
            <a:path>
              <a:moveTo>
                <a:pt x="412366" y="0"/>
              </a:moveTo>
              <a:lnTo>
                <a:pt x="412366" y="90229"/>
              </a:lnTo>
              <a:lnTo>
                <a:pt x="0" y="90229"/>
              </a:lnTo>
              <a:lnTo>
                <a:pt x="0" y="17999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050446-041A-4BCD-8205-268427F010C4}">
      <dsp:nvSpPr>
        <dsp:cNvPr id="0" name=""/>
        <dsp:cNvSpPr/>
      </dsp:nvSpPr>
      <dsp:spPr>
        <a:xfrm>
          <a:off x="2877543" y="377466"/>
          <a:ext cx="268798" cy="179073"/>
        </a:xfrm>
        <a:custGeom>
          <a:avLst/>
          <a:gdLst/>
          <a:ahLst/>
          <a:cxnLst/>
          <a:rect l="0" t="0" r="0" b="0"/>
          <a:pathLst>
            <a:path>
              <a:moveTo>
                <a:pt x="0" y="0"/>
              </a:moveTo>
              <a:lnTo>
                <a:pt x="0" y="89305"/>
              </a:lnTo>
              <a:lnTo>
                <a:pt x="268798" y="89305"/>
              </a:lnTo>
              <a:lnTo>
                <a:pt x="268798" y="179073"/>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F5761F-1D02-4D2A-B5E1-B76DD280135D}">
      <dsp:nvSpPr>
        <dsp:cNvPr id="0" name=""/>
        <dsp:cNvSpPr/>
      </dsp:nvSpPr>
      <dsp:spPr>
        <a:xfrm>
          <a:off x="1064477" y="847130"/>
          <a:ext cx="517232" cy="179535"/>
        </a:xfrm>
        <a:custGeom>
          <a:avLst/>
          <a:gdLst/>
          <a:ahLst/>
          <a:cxnLst/>
          <a:rect l="0" t="0" r="0" b="0"/>
          <a:pathLst>
            <a:path>
              <a:moveTo>
                <a:pt x="0" y="0"/>
              </a:moveTo>
              <a:lnTo>
                <a:pt x="0" y="89767"/>
              </a:lnTo>
              <a:lnTo>
                <a:pt x="517232" y="89767"/>
              </a:lnTo>
              <a:lnTo>
                <a:pt x="517232" y="17953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906B83-965E-4279-9D63-FE9FEDA0F116}">
      <dsp:nvSpPr>
        <dsp:cNvPr id="0" name=""/>
        <dsp:cNvSpPr/>
      </dsp:nvSpPr>
      <dsp:spPr>
        <a:xfrm>
          <a:off x="429443" y="847130"/>
          <a:ext cx="635033" cy="179535"/>
        </a:xfrm>
        <a:custGeom>
          <a:avLst/>
          <a:gdLst/>
          <a:ahLst/>
          <a:cxnLst/>
          <a:rect l="0" t="0" r="0" b="0"/>
          <a:pathLst>
            <a:path>
              <a:moveTo>
                <a:pt x="635033" y="0"/>
              </a:moveTo>
              <a:lnTo>
                <a:pt x="635033" y="89767"/>
              </a:lnTo>
              <a:lnTo>
                <a:pt x="0" y="89767"/>
              </a:lnTo>
              <a:lnTo>
                <a:pt x="0" y="17953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C080C1-CC41-45AD-AB04-80C29EBEE6E8}">
      <dsp:nvSpPr>
        <dsp:cNvPr id="0" name=""/>
        <dsp:cNvSpPr/>
      </dsp:nvSpPr>
      <dsp:spPr>
        <a:xfrm>
          <a:off x="1064477" y="377466"/>
          <a:ext cx="1813066" cy="179535"/>
        </a:xfrm>
        <a:custGeom>
          <a:avLst/>
          <a:gdLst/>
          <a:ahLst/>
          <a:cxnLst/>
          <a:rect l="0" t="0" r="0" b="0"/>
          <a:pathLst>
            <a:path>
              <a:moveTo>
                <a:pt x="1813066" y="0"/>
              </a:moveTo>
              <a:lnTo>
                <a:pt x="1813066" y="89767"/>
              </a:lnTo>
              <a:lnTo>
                <a:pt x="0" y="89767"/>
              </a:lnTo>
              <a:lnTo>
                <a:pt x="0" y="179535"/>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D183A5-C5C3-4132-91D7-644F45A8B57E}">
      <dsp:nvSpPr>
        <dsp:cNvPr id="0" name=""/>
        <dsp:cNvSpPr/>
      </dsp:nvSpPr>
      <dsp:spPr>
        <a:xfrm>
          <a:off x="2387857" y="159993"/>
          <a:ext cx="979373" cy="217472"/>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s-PE" sz="1000" b="1" kern="1200"/>
            <a:t>Jefe del Proyecto</a:t>
          </a:r>
        </a:p>
      </dsp:txBody>
      <dsp:txXfrm>
        <a:off x="2387857" y="159993"/>
        <a:ext cx="979373" cy="217472"/>
      </dsp:txXfrm>
    </dsp:sp>
    <dsp:sp modelId="{E6B5C7A4-7C16-4601-86E2-7B7A235A05D0}">
      <dsp:nvSpPr>
        <dsp:cNvPr id="0" name=""/>
        <dsp:cNvSpPr/>
      </dsp:nvSpPr>
      <dsp:spPr>
        <a:xfrm>
          <a:off x="521707" y="557001"/>
          <a:ext cx="1085538" cy="290128"/>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s-PE" sz="1000" kern="1200"/>
            <a:t>Analista Programador</a:t>
          </a:r>
        </a:p>
      </dsp:txBody>
      <dsp:txXfrm>
        <a:off x="521707" y="557001"/>
        <a:ext cx="1085538" cy="290128"/>
      </dsp:txXfrm>
    </dsp:sp>
    <dsp:sp modelId="{24FBA298-0443-462B-A128-EDD30DBB96D6}">
      <dsp:nvSpPr>
        <dsp:cNvPr id="0" name=""/>
        <dsp:cNvSpPr/>
      </dsp:nvSpPr>
      <dsp:spPr>
        <a:xfrm>
          <a:off x="1978" y="1026665"/>
          <a:ext cx="854929" cy="164129"/>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Requerimientos</a:t>
          </a:r>
        </a:p>
      </dsp:txBody>
      <dsp:txXfrm>
        <a:off x="1978" y="1026665"/>
        <a:ext cx="854929" cy="164129"/>
      </dsp:txXfrm>
    </dsp:sp>
    <dsp:sp modelId="{0A61E200-DDBE-4D62-8D77-4CD7F2C67D7A}">
      <dsp:nvSpPr>
        <dsp:cNvPr id="0" name=""/>
        <dsp:cNvSpPr/>
      </dsp:nvSpPr>
      <dsp:spPr>
        <a:xfrm>
          <a:off x="1036444" y="1026665"/>
          <a:ext cx="1090531" cy="198112"/>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Diseño/Desarrollo</a:t>
          </a:r>
        </a:p>
      </dsp:txBody>
      <dsp:txXfrm>
        <a:off x="1036444" y="1026665"/>
        <a:ext cx="1090531" cy="198112"/>
      </dsp:txXfrm>
    </dsp:sp>
    <dsp:sp modelId="{720433AD-B8BC-478D-A00D-455E0C7030B1}">
      <dsp:nvSpPr>
        <dsp:cNvPr id="0" name=""/>
        <dsp:cNvSpPr/>
      </dsp:nvSpPr>
      <dsp:spPr>
        <a:xfrm>
          <a:off x="2705096" y="556539"/>
          <a:ext cx="882492" cy="289124"/>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s-PE" sz="1000" kern="1200"/>
            <a:t>Analista Funcional</a:t>
          </a:r>
        </a:p>
      </dsp:txBody>
      <dsp:txXfrm>
        <a:off x="2705096" y="556539"/>
        <a:ext cx="882492" cy="289124"/>
      </dsp:txXfrm>
    </dsp:sp>
    <dsp:sp modelId="{34D0A490-F30B-48A0-9BB9-FB5DD7DA7AEC}">
      <dsp:nvSpPr>
        <dsp:cNvPr id="0" name=""/>
        <dsp:cNvSpPr/>
      </dsp:nvSpPr>
      <dsp:spPr>
        <a:xfrm>
          <a:off x="2306510" y="1025661"/>
          <a:ext cx="854929" cy="198112"/>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s-PE" sz="1000" kern="1200"/>
            <a:t>Pruebas</a:t>
          </a:r>
        </a:p>
      </dsp:txBody>
      <dsp:txXfrm>
        <a:off x="2306510" y="1025661"/>
        <a:ext cx="854929" cy="198112"/>
      </dsp:txXfrm>
    </dsp:sp>
    <dsp:sp modelId="{77431906-8160-46A5-B393-C9568E02348B}">
      <dsp:nvSpPr>
        <dsp:cNvPr id="0" name=""/>
        <dsp:cNvSpPr/>
      </dsp:nvSpPr>
      <dsp:spPr>
        <a:xfrm>
          <a:off x="3340975" y="1025661"/>
          <a:ext cx="854929" cy="198112"/>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s-PE" sz="1000" kern="1200"/>
            <a:t>Riesgos</a:t>
          </a:r>
        </a:p>
      </dsp:txBody>
      <dsp:txXfrm>
        <a:off x="3340975" y="1025661"/>
        <a:ext cx="854929" cy="198112"/>
      </dsp:txXfrm>
    </dsp:sp>
    <dsp:sp modelId="{546AED21-0F0D-4EDC-A415-D88251D56013}">
      <dsp:nvSpPr>
        <dsp:cNvPr id="0" name=""/>
        <dsp:cNvSpPr/>
      </dsp:nvSpPr>
      <dsp:spPr>
        <a:xfrm>
          <a:off x="4269224" y="557001"/>
          <a:ext cx="882492" cy="289124"/>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s-PE" sz="1000" kern="1200"/>
            <a:t>Analista de Calidad</a:t>
          </a:r>
        </a:p>
      </dsp:txBody>
      <dsp:txXfrm>
        <a:off x="4269224" y="557001"/>
        <a:ext cx="882492" cy="289124"/>
      </dsp:txXfrm>
    </dsp:sp>
    <dsp:sp modelId="{364B7680-6F82-46A4-80DB-67021A57E95E}">
      <dsp:nvSpPr>
        <dsp:cNvPr id="0" name=""/>
        <dsp:cNvSpPr/>
      </dsp:nvSpPr>
      <dsp:spPr>
        <a:xfrm>
          <a:off x="4284749" y="1025661"/>
          <a:ext cx="854929" cy="198112"/>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s-PE" sz="1000" kern="1200"/>
            <a:t>Metricas</a:t>
          </a:r>
        </a:p>
      </dsp:txBody>
      <dsp:txXfrm>
        <a:off x="4284749" y="1025661"/>
        <a:ext cx="854929" cy="1981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67B37B-8461-4AE4-926B-5B2ACA0D2B06}">
      <dsp:nvSpPr>
        <dsp:cNvPr id="0" name=""/>
        <dsp:cNvSpPr/>
      </dsp:nvSpPr>
      <dsp:spPr>
        <a:xfrm>
          <a:off x="2394" y="-225303"/>
          <a:ext cx="1127958" cy="1100491"/>
        </a:xfrm>
        <a:prstGeom prst="roundRect">
          <a:avLst>
            <a:gd name="adj" fmla="val 10000"/>
          </a:avLst>
        </a:prstGeom>
        <a:solidFill>
          <a:schemeClr val="accent1">
            <a:tint val="40000"/>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E6E3482-A3B8-4BAB-821B-D1028E1A847A}">
      <dsp:nvSpPr>
        <dsp:cNvPr id="0" name=""/>
        <dsp:cNvSpPr/>
      </dsp:nvSpPr>
      <dsp:spPr>
        <a:xfrm>
          <a:off x="186015" y="-15615"/>
          <a:ext cx="1127958" cy="200170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s-PE" sz="900" b="1" kern="1200"/>
            <a:t>Entradas</a:t>
          </a:r>
        </a:p>
        <a:p>
          <a:pPr marL="57150" lvl="1" indent="-57150" algn="l" defTabSz="400050">
            <a:lnSpc>
              <a:spcPct val="90000"/>
            </a:lnSpc>
            <a:spcBef>
              <a:spcPct val="0"/>
            </a:spcBef>
            <a:spcAft>
              <a:spcPct val="15000"/>
            </a:spcAft>
            <a:buChar char="••"/>
          </a:pPr>
          <a:r>
            <a:rPr lang="es-PE" sz="900" kern="1200"/>
            <a:t>Plan para la Direccion de Proyecto.</a:t>
          </a:r>
        </a:p>
        <a:p>
          <a:pPr marL="57150" lvl="1" indent="-57150" algn="l" defTabSz="400050">
            <a:lnSpc>
              <a:spcPct val="90000"/>
            </a:lnSpc>
            <a:spcBef>
              <a:spcPct val="0"/>
            </a:spcBef>
            <a:spcAft>
              <a:spcPct val="15000"/>
            </a:spcAft>
            <a:buChar char="••"/>
          </a:pPr>
          <a:r>
            <a:rPr lang="es-PE" sz="900" kern="1200"/>
            <a:t>Metricas de Calidad.</a:t>
          </a:r>
        </a:p>
        <a:p>
          <a:pPr marL="57150" lvl="1" indent="-57150" algn="l" defTabSz="400050">
            <a:lnSpc>
              <a:spcPct val="90000"/>
            </a:lnSpc>
            <a:spcBef>
              <a:spcPct val="0"/>
            </a:spcBef>
            <a:spcAft>
              <a:spcPct val="15000"/>
            </a:spcAft>
            <a:buChar char="••"/>
          </a:pPr>
          <a:r>
            <a:rPr lang="es-PE" sz="900" kern="1200"/>
            <a:t>Información sobre el desempeño del trabajo.</a:t>
          </a:r>
        </a:p>
        <a:p>
          <a:pPr marL="57150" lvl="1" indent="-57150" algn="l" defTabSz="400050">
            <a:lnSpc>
              <a:spcPct val="90000"/>
            </a:lnSpc>
            <a:spcBef>
              <a:spcPct val="0"/>
            </a:spcBef>
            <a:spcAft>
              <a:spcPct val="15000"/>
            </a:spcAft>
            <a:buChar char="••"/>
          </a:pPr>
          <a:r>
            <a:rPr lang="es-PE" sz="900" kern="1200"/>
            <a:t>Mediciones de control de calidad.</a:t>
          </a:r>
        </a:p>
      </dsp:txBody>
      <dsp:txXfrm>
        <a:off x="219052" y="17422"/>
        <a:ext cx="1061884" cy="1935631"/>
      </dsp:txXfrm>
    </dsp:sp>
    <dsp:sp modelId="{24C535C7-5A0F-4DAC-A167-684550124DAA}">
      <dsp:nvSpPr>
        <dsp:cNvPr id="0" name=""/>
        <dsp:cNvSpPr/>
      </dsp:nvSpPr>
      <dsp:spPr>
        <a:xfrm>
          <a:off x="1347622" y="189425"/>
          <a:ext cx="217269" cy="2710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PE" sz="900" kern="1200"/>
        </a:p>
      </dsp:txBody>
      <dsp:txXfrm>
        <a:off x="1347622" y="243631"/>
        <a:ext cx="152088" cy="162620"/>
      </dsp:txXfrm>
    </dsp:sp>
    <dsp:sp modelId="{4C344149-71C0-416F-B5FB-7676478CBE8F}">
      <dsp:nvSpPr>
        <dsp:cNvPr id="0" name=""/>
        <dsp:cNvSpPr/>
      </dsp:nvSpPr>
      <dsp:spPr>
        <a:xfrm>
          <a:off x="1751122" y="-225303"/>
          <a:ext cx="1127958" cy="1100491"/>
        </a:xfrm>
        <a:prstGeom prst="roundRect">
          <a:avLst>
            <a:gd name="adj" fmla="val 10000"/>
          </a:avLst>
        </a:prstGeom>
        <a:solidFill>
          <a:schemeClr val="accent1">
            <a:tint val="40000"/>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804D0D8-27D6-4610-BA94-6B862B45A20C}">
      <dsp:nvSpPr>
        <dsp:cNvPr id="0" name=""/>
        <dsp:cNvSpPr/>
      </dsp:nvSpPr>
      <dsp:spPr>
        <a:xfrm>
          <a:off x="1934743" y="-15615"/>
          <a:ext cx="1127958" cy="200170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s-PE" sz="900" b="1" kern="1200"/>
            <a:t>Herramientas</a:t>
          </a:r>
        </a:p>
        <a:p>
          <a:pPr marL="57150" lvl="1" indent="-57150" algn="l" defTabSz="400050">
            <a:lnSpc>
              <a:spcPct val="90000"/>
            </a:lnSpc>
            <a:spcBef>
              <a:spcPct val="0"/>
            </a:spcBef>
            <a:spcAft>
              <a:spcPct val="15000"/>
            </a:spcAft>
            <a:buChar char="••"/>
          </a:pPr>
          <a:r>
            <a:rPr lang="es-PE" sz="900" kern="1200"/>
            <a:t>Herramientas y Tecnicas para planificar la calidad y realizar  el control de calidad.</a:t>
          </a:r>
        </a:p>
        <a:p>
          <a:pPr marL="57150" lvl="1" indent="-57150" algn="l" defTabSz="400050">
            <a:lnSpc>
              <a:spcPct val="90000"/>
            </a:lnSpc>
            <a:spcBef>
              <a:spcPct val="0"/>
            </a:spcBef>
            <a:spcAft>
              <a:spcPct val="15000"/>
            </a:spcAft>
            <a:buChar char="••"/>
          </a:pPr>
          <a:r>
            <a:rPr lang="es-PE" sz="900" kern="1200"/>
            <a:t>Auditoria de calidad.</a:t>
          </a:r>
        </a:p>
        <a:p>
          <a:pPr marL="57150" lvl="1" indent="-57150" algn="l" defTabSz="400050">
            <a:lnSpc>
              <a:spcPct val="90000"/>
            </a:lnSpc>
            <a:spcBef>
              <a:spcPct val="0"/>
            </a:spcBef>
            <a:spcAft>
              <a:spcPct val="15000"/>
            </a:spcAft>
            <a:buChar char="••"/>
          </a:pPr>
          <a:r>
            <a:rPr lang="es-PE" sz="900" kern="1200"/>
            <a:t>Analisis de procesos.</a:t>
          </a:r>
        </a:p>
      </dsp:txBody>
      <dsp:txXfrm>
        <a:off x="1967780" y="17422"/>
        <a:ext cx="1061884" cy="1935631"/>
      </dsp:txXfrm>
    </dsp:sp>
    <dsp:sp modelId="{D57E874D-79E6-4188-B0C5-27A9E9B66A5E}">
      <dsp:nvSpPr>
        <dsp:cNvPr id="0" name=""/>
        <dsp:cNvSpPr/>
      </dsp:nvSpPr>
      <dsp:spPr>
        <a:xfrm>
          <a:off x="3096350" y="189425"/>
          <a:ext cx="217269" cy="2710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PE" sz="900" kern="1200"/>
        </a:p>
      </dsp:txBody>
      <dsp:txXfrm>
        <a:off x="3096350" y="243631"/>
        <a:ext cx="152088" cy="162620"/>
      </dsp:txXfrm>
    </dsp:sp>
    <dsp:sp modelId="{7C5AB817-94AD-4C3B-9500-5B10717188F7}">
      <dsp:nvSpPr>
        <dsp:cNvPr id="0" name=""/>
        <dsp:cNvSpPr/>
      </dsp:nvSpPr>
      <dsp:spPr>
        <a:xfrm>
          <a:off x="3499851" y="-225303"/>
          <a:ext cx="1127958" cy="1100491"/>
        </a:xfrm>
        <a:prstGeom prst="roundRect">
          <a:avLst>
            <a:gd name="adj" fmla="val 10000"/>
          </a:avLst>
        </a:prstGeom>
        <a:solidFill>
          <a:schemeClr val="accent1">
            <a:tint val="40000"/>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23D0D86-F80C-49D8-979A-69F3F2153C2D}">
      <dsp:nvSpPr>
        <dsp:cNvPr id="0" name=""/>
        <dsp:cNvSpPr/>
      </dsp:nvSpPr>
      <dsp:spPr>
        <a:xfrm>
          <a:off x="3683472" y="-15615"/>
          <a:ext cx="1127958" cy="200170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s-PE" sz="900" b="1" kern="1200"/>
            <a:t>Salidas</a:t>
          </a:r>
        </a:p>
        <a:p>
          <a:pPr marL="57150" lvl="1" indent="-57150" algn="l" defTabSz="400050">
            <a:lnSpc>
              <a:spcPct val="90000"/>
            </a:lnSpc>
            <a:spcBef>
              <a:spcPct val="0"/>
            </a:spcBef>
            <a:spcAft>
              <a:spcPct val="15000"/>
            </a:spcAft>
            <a:buChar char="••"/>
          </a:pPr>
          <a:r>
            <a:rPr lang="es-PE" sz="900" kern="1200"/>
            <a:t>Actualizaciones a los Activos de los procesos de la Organizacion.</a:t>
          </a:r>
        </a:p>
        <a:p>
          <a:pPr marL="57150" lvl="1" indent="-57150" algn="l" defTabSz="400050">
            <a:lnSpc>
              <a:spcPct val="90000"/>
            </a:lnSpc>
            <a:spcBef>
              <a:spcPct val="0"/>
            </a:spcBef>
            <a:spcAft>
              <a:spcPct val="15000"/>
            </a:spcAft>
            <a:buChar char="••"/>
          </a:pPr>
          <a:r>
            <a:rPr lang="es-PE" sz="900" kern="1200"/>
            <a:t>Solicitudes de Cambio.</a:t>
          </a:r>
        </a:p>
        <a:p>
          <a:pPr marL="57150" lvl="1" indent="-57150" algn="l" defTabSz="400050">
            <a:lnSpc>
              <a:spcPct val="90000"/>
            </a:lnSpc>
            <a:spcBef>
              <a:spcPct val="0"/>
            </a:spcBef>
            <a:spcAft>
              <a:spcPct val="15000"/>
            </a:spcAft>
            <a:buChar char="••"/>
          </a:pPr>
          <a:r>
            <a:rPr lang="es-PE" sz="900" kern="1200"/>
            <a:t>Actualizaciones al Plan para la Direcciones del Proyecto.</a:t>
          </a:r>
        </a:p>
        <a:p>
          <a:pPr marL="57150" lvl="1" indent="-57150" algn="l" defTabSz="400050">
            <a:lnSpc>
              <a:spcPct val="90000"/>
            </a:lnSpc>
            <a:spcBef>
              <a:spcPct val="0"/>
            </a:spcBef>
            <a:spcAft>
              <a:spcPct val="15000"/>
            </a:spcAft>
            <a:buChar char="••"/>
          </a:pPr>
          <a:r>
            <a:rPr lang="es-PE" sz="900" kern="1200"/>
            <a:t>Actualizaciones a otros documentos del Proyecto.</a:t>
          </a:r>
        </a:p>
      </dsp:txBody>
      <dsp:txXfrm>
        <a:off x="3716509" y="17422"/>
        <a:ext cx="1061884" cy="193563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3356</Words>
  <Characters>18460</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zan</dc:creator>
  <cp:keywords/>
  <dc:description/>
  <cp:lastModifiedBy>sami zan</cp:lastModifiedBy>
  <cp:revision>2</cp:revision>
  <dcterms:created xsi:type="dcterms:W3CDTF">2017-10-16T04:10:00Z</dcterms:created>
  <dcterms:modified xsi:type="dcterms:W3CDTF">2017-10-16T04:10:00Z</dcterms:modified>
</cp:coreProperties>
</file>