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59" w:rsidRDefault="00973BC0">
      <w:pPr>
        <w:widowControl/>
        <w:spacing w:after="160" w:line="259" w:lineRule="auto"/>
        <w:rPr>
          <w:rFonts w:ascii="Arial" w:hAnsi="Arial" w:cs="Arial"/>
          <w:b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noProof/>
          <w:color w:val="auto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-233916</wp:posOffset>
                </wp:positionH>
                <wp:positionV relativeFrom="paragraph">
                  <wp:posOffset>-1314465</wp:posOffset>
                </wp:positionV>
                <wp:extent cx="6464595" cy="861237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595" cy="861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189E9" id="Rectángulo 1" o:spid="_x0000_s1026" style="position:absolute;margin-left:-18.4pt;margin-top:-103.5pt;width:509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" fillcolor="white [3212]" stroked="f" strokeweight="1pt"/>
            </w:pict>
          </mc:Fallback>
        </mc:AlternateContent>
      </w:r>
    </w:p>
    <w:p w:rsidR="00352759" w:rsidRPr="00116034" w:rsidRDefault="00352759" w:rsidP="00352759">
      <w:pPr>
        <w:jc w:val="center"/>
        <w:rPr>
          <w:rFonts w:ascii="Arial" w:hAnsi="Arial" w:cs="Arial"/>
          <w:b/>
          <w:caps/>
          <w:sz w:val="32"/>
          <w:szCs w:val="27"/>
          <w:shd w:val="clear" w:color="auto" w:fill="FFFFFF"/>
        </w:rPr>
      </w:pPr>
      <w:r w:rsidRPr="00116034">
        <w:rPr>
          <w:rFonts w:ascii="Arial" w:hAnsi="Arial" w:cs="Arial"/>
          <w:b/>
          <w:caps/>
          <w:sz w:val="32"/>
          <w:szCs w:val="27"/>
          <w:shd w:val="clear" w:color="auto" w:fill="FFFFFF"/>
        </w:rPr>
        <w:t>UNIVERSIDAD RICARDO PALMA</w:t>
      </w:r>
    </w:p>
    <w:p w:rsidR="00352759" w:rsidRPr="00116034" w:rsidRDefault="00352759" w:rsidP="00352759">
      <w:pPr>
        <w:jc w:val="center"/>
        <w:rPr>
          <w:rFonts w:ascii="Arial" w:hAnsi="Arial" w:cs="Arial"/>
          <w:b/>
          <w:caps/>
          <w:sz w:val="32"/>
          <w:szCs w:val="27"/>
          <w:shd w:val="clear" w:color="auto" w:fill="FFFFFF"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  <w:caps/>
          <w:sz w:val="32"/>
          <w:szCs w:val="27"/>
          <w:shd w:val="clear" w:color="auto" w:fill="FFFFFF"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  <w:caps/>
          <w:szCs w:val="27"/>
          <w:shd w:val="clear" w:color="auto" w:fill="FFFFFF"/>
        </w:rPr>
      </w:pPr>
      <w:r w:rsidRPr="00116034">
        <w:rPr>
          <w:rFonts w:ascii="Arial" w:hAnsi="Arial" w:cs="Arial"/>
          <w:b/>
          <w:caps/>
          <w:szCs w:val="27"/>
          <w:shd w:val="clear" w:color="auto" w:fill="FFFFFF"/>
        </w:rPr>
        <w:t>FACULTAD DE INGENIERÍA</w:t>
      </w:r>
    </w:p>
    <w:p w:rsidR="00352759" w:rsidRPr="00116034" w:rsidRDefault="00352759" w:rsidP="00352759">
      <w:pPr>
        <w:jc w:val="center"/>
        <w:rPr>
          <w:rFonts w:ascii="Arial" w:hAnsi="Arial" w:cs="Arial"/>
          <w:b/>
          <w:caps/>
          <w:szCs w:val="27"/>
          <w:shd w:val="clear" w:color="auto" w:fill="FFFFFF"/>
        </w:rPr>
      </w:pPr>
      <w:r w:rsidRPr="00116034">
        <w:rPr>
          <w:rFonts w:ascii="Arial" w:hAnsi="Arial" w:cs="Arial"/>
          <w:b/>
          <w:caps/>
          <w:szCs w:val="27"/>
          <w:shd w:val="clear" w:color="auto" w:fill="FFFFFF"/>
        </w:rPr>
        <w:t xml:space="preserve">ESCUELA POSGRADO </w:t>
      </w:r>
    </w:p>
    <w:p w:rsidR="00352759" w:rsidRPr="00116034" w:rsidRDefault="00352759" w:rsidP="00352759">
      <w:pPr>
        <w:jc w:val="center"/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  <w:sz w:val="28"/>
        </w:rPr>
      </w:pPr>
      <w:r w:rsidRPr="00116034">
        <w:rPr>
          <w:rFonts w:ascii="Arial" w:hAnsi="Arial" w:cs="Arial"/>
          <w:b/>
          <w:sz w:val="28"/>
        </w:rPr>
        <w:t>“</w:t>
      </w:r>
      <w:r w:rsidRPr="00116034">
        <w:rPr>
          <w:rFonts w:ascii="Arial" w:hAnsi="Arial" w:cs="Arial"/>
          <w:b/>
          <w:sz w:val="32"/>
        </w:rPr>
        <w:t>App para la reserva de servicios de SPA</w:t>
      </w:r>
      <w:r w:rsidRPr="00116034">
        <w:rPr>
          <w:rFonts w:ascii="Arial" w:hAnsi="Arial" w:cs="Arial"/>
          <w:b/>
          <w:sz w:val="28"/>
        </w:rPr>
        <w:t>”</w:t>
      </w:r>
    </w:p>
    <w:p w:rsidR="00352759" w:rsidRPr="00116034" w:rsidRDefault="00352759" w:rsidP="00352759">
      <w:pPr>
        <w:jc w:val="center"/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  <w:bCs/>
        </w:rPr>
      </w:pPr>
      <w:r w:rsidRPr="00116034">
        <w:rPr>
          <w:rFonts w:ascii="Arial" w:hAnsi="Arial" w:cs="Arial"/>
          <w:b/>
          <w:bCs/>
          <w:noProof/>
        </w:rPr>
        <w:drawing>
          <wp:inline distT="0" distB="0" distL="0" distR="0" wp14:anchorId="028901A7" wp14:editId="5D111964">
            <wp:extent cx="2019300" cy="20193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p_log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85" cy="20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59" w:rsidRPr="00116034" w:rsidRDefault="00352759" w:rsidP="00352759">
      <w:pPr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  <w:bCs/>
          <w:sz w:val="28"/>
        </w:rPr>
      </w:pPr>
      <w:r w:rsidRPr="00116034">
        <w:rPr>
          <w:rFonts w:ascii="Arial" w:hAnsi="Arial" w:cs="Arial"/>
          <w:b/>
          <w:bCs/>
          <w:sz w:val="28"/>
        </w:rPr>
        <w:t>Asignatura: Gestión de configuración del software</w:t>
      </w:r>
      <w:hyperlink r:id="rId8" w:tooltip="Haga clic aquí para entrar al curso" w:history="1"/>
    </w:p>
    <w:p w:rsidR="00352759" w:rsidRPr="00116034" w:rsidRDefault="00352759" w:rsidP="00352759">
      <w:pPr>
        <w:jc w:val="center"/>
        <w:rPr>
          <w:rFonts w:ascii="Arial" w:hAnsi="Arial" w:cs="Arial"/>
          <w:b/>
          <w:bCs/>
          <w:sz w:val="28"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  <w:bCs/>
          <w:sz w:val="28"/>
        </w:rPr>
      </w:pPr>
    </w:p>
    <w:p w:rsidR="00352759" w:rsidRPr="00116034" w:rsidRDefault="00352759" w:rsidP="000650ED">
      <w:pPr>
        <w:ind w:firstLine="360"/>
        <w:rPr>
          <w:rFonts w:ascii="Arial" w:hAnsi="Arial" w:cs="Arial"/>
          <w:b/>
          <w:bCs/>
        </w:rPr>
      </w:pPr>
      <w:r w:rsidRPr="00116034">
        <w:rPr>
          <w:rFonts w:ascii="Arial" w:hAnsi="Arial" w:cs="Arial"/>
          <w:b/>
          <w:bCs/>
        </w:rPr>
        <w:t>PRESENTADO POR:</w:t>
      </w:r>
    </w:p>
    <w:p w:rsidR="00352759" w:rsidRPr="00116034" w:rsidRDefault="00352759" w:rsidP="00352759">
      <w:pPr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r w:rsidRPr="00116034">
        <w:rPr>
          <w:rFonts w:ascii="Arial" w:hAnsi="Arial" w:cs="Arial"/>
          <w:bCs/>
        </w:rPr>
        <w:t>ESPINOZA JOSE</w:t>
      </w:r>
    </w:p>
    <w:p w:rsidR="00352759" w:rsidRPr="00116034" w:rsidRDefault="00352759" w:rsidP="00352759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r w:rsidRPr="00116034">
        <w:rPr>
          <w:rFonts w:ascii="Arial" w:hAnsi="Arial" w:cs="Arial"/>
          <w:bCs/>
        </w:rPr>
        <w:t>NOVOA TAFUR MANUEL</w:t>
      </w:r>
    </w:p>
    <w:p w:rsidR="00352759" w:rsidRPr="00116034" w:rsidRDefault="00352759" w:rsidP="00352759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r w:rsidRPr="00116034">
        <w:rPr>
          <w:rFonts w:ascii="Arial" w:hAnsi="Arial" w:cs="Arial"/>
          <w:bCs/>
        </w:rPr>
        <w:t>PALOMINO NARVAEZ CLAUDIA</w:t>
      </w:r>
    </w:p>
    <w:p w:rsidR="00352759" w:rsidRPr="00116034" w:rsidRDefault="00352759" w:rsidP="00352759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r w:rsidRPr="00116034">
        <w:rPr>
          <w:rFonts w:ascii="Arial" w:hAnsi="Arial" w:cs="Arial"/>
          <w:bCs/>
        </w:rPr>
        <w:t>PALOMINO QUICHCA ANTONIO</w:t>
      </w:r>
    </w:p>
    <w:p w:rsidR="00352759" w:rsidRPr="00116034" w:rsidRDefault="00352759" w:rsidP="00352759">
      <w:pPr>
        <w:pStyle w:val="Prrafodelista"/>
        <w:numPr>
          <w:ilvl w:val="0"/>
          <w:numId w:val="7"/>
        </w:numPr>
        <w:rPr>
          <w:rFonts w:ascii="Arial" w:hAnsi="Arial" w:cs="Arial"/>
          <w:bCs/>
        </w:rPr>
      </w:pPr>
      <w:r w:rsidRPr="00116034">
        <w:rPr>
          <w:rFonts w:ascii="Arial" w:hAnsi="Arial" w:cs="Arial"/>
          <w:bCs/>
        </w:rPr>
        <w:t xml:space="preserve">SAMANIEGO </w:t>
      </w:r>
      <w:r>
        <w:rPr>
          <w:rFonts w:ascii="Arial" w:hAnsi="Arial" w:cs="Arial"/>
          <w:bCs/>
        </w:rPr>
        <w:t xml:space="preserve">ZANABRIA </w:t>
      </w:r>
      <w:r w:rsidRPr="00116034">
        <w:rPr>
          <w:rFonts w:ascii="Arial" w:hAnsi="Arial" w:cs="Arial"/>
          <w:bCs/>
        </w:rPr>
        <w:t>ANA</w:t>
      </w:r>
    </w:p>
    <w:p w:rsidR="00352759" w:rsidRPr="00116034" w:rsidRDefault="00352759" w:rsidP="00352759">
      <w:pPr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rPr>
          <w:rFonts w:ascii="Arial" w:hAnsi="Arial" w:cs="Arial"/>
          <w:b/>
          <w:bCs/>
        </w:rPr>
      </w:pPr>
    </w:p>
    <w:p w:rsidR="00352759" w:rsidRPr="00116034" w:rsidRDefault="00352759" w:rsidP="00352759">
      <w:pPr>
        <w:jc w:val="center"/>
        <w:rPr>
          <w:rFonts w:ascii="Arial" w:hAnsi="Arial" w:cs="Arial"/>
          <w:b/>
          <w:bCs/>
        </w:rPr>
      </w:pPr>
      <w:r w:rsidRPr="00116034">
        <w:rPr>
          <w:rFonts w:ascii="Arial" w:hAnsi="Arial" w:cs="Arial"/>
          <w:b/>
          <w:bCs/>
        </w:rPr>
        <w:t xml:space="preserve">LIMA PERU </w:t>
      </w:r>
    </w:p>
    <w:p w:rsidR="00352759" w:rsidRPr="00116034" w:rsidRDefault="00973BC0" w:rsidP="00352759">
      <w:pPr>
        <w:jc w:val="center"/>
        <w:rPr>
          <w:rFonts w:ascii="Arial" w:eastAsiaTheme="minorHAnsi" w:hAnsi="Arial" w:cs="Arial"/>
          <w:bCs/>
          <w:color w:val="1A65A9"/>
          <w:sz w:val="28"/>
          <w:szCs w:val="28"/>
          <w:lang w:val="es-ES" w:eastAsia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-244549</wp:posOffset>
                </wp:positionH>
                <wp:positionV relativeFrom="paragraph">
                  <wp:posOffset>410151</wp:posOffset>
                </wp:positionV>
                <wp:extent cx="6326372" cy="680484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372" cy="68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4FFD6" id="Rectángulo 2" o:spid="_x0000_s1026" style="position:absolute;margin-left:-19.25pt;margin-top:32.3pt;width:498.15pt;height:5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" fillcolor="white [3212]" stroked="f" strokeweight="1pt"/>
            </w:pict>
          </mc:Fallback>
        </mc:AlternateContent>
      </w:r>
      <w:r w:rsidR="00352759" w:rsidRPr="00116034">
        <w:rPr>
          <w:rFonts w:ascii="Arial" w:hAnsi="Arial" w:cs="Arial"/>
          <w:b/>
          <w:bCs/>
        </w:rPr>
        <w:t>2017</w:t>
      </w:r>
    </w:p>
    <w:p w:rsidR="00B301D1" w:rsidRDefault="00B301D1" w:rsidP="00B301D1">
      <w:pPr>
        <w:pStyle w:val="Prrafodelista"/>
        <w:ind w:left="0"/>
        <w:jc w:val="center"/>
        <w:rPr>
          <w:rFonts w:ascii="Arial" w:hAnsi="Arial" w:cs="Arial"/>
          <w:b/>
          <w:color w:val="auto"/>
          <w:sz w:val="24"/>
          <w:szCs w:val="24"/>
          <w:u w:val="single"/>
        </w:rPr>
      </w:pPr>
      <w:bookmarkStart w:id="0" w:name="_GoBack"/>
      <w:bookmarkEnd w:id="0"/>
      <w:r w:rsidRPr="00B301D1">
        <w:rPr>
          <w:rFonts w:asciiTheme="majorHAnsi" w:eastAsiaTheme="majorEastAsia" w:hAnsiTheme="majorHAnsi" w:cstheme="majorBidi"/>
          <w:b/>
          <w:bCs/>
          <w:color w:val="2C6EAB" w:themeColor="accent1" w:themeShade="B5"/>
          <w:sz w:val="32"/>
          <w:szCs w:val="32"/>
          <w:lang w:eastAsia="es-ES"/>
        </w:rPr>
        <w:lastRenderedPageBreak/>
        <w:t>REQUISITOS</w:t>
      </w:r>
    </w:p>
    <w:p w:rsidR="00B301D1" w:rsidRDefault="00B301D1" w:rsidP="00973BC0">
      <w:pPr>
        <w:pStyle w:val="Prrafodelista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973BC0" w:rsidRPr="009B166D" w:rsidRDefault="00973BC0" w:rsidP="00973BC0">
      <w:pPr>
        <w:pStyle w:val="Prrafodelista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9B166D">
        <w:rPr>
          <w:rFonts w:ascii="Arial" w:hAnsi="Arial" w:cs="Arial"/>
          <w:b/>
          <w:color w:val="auto"/>
          <w:sz w:val="24"/>
          <w:szCs w:val="24"/>
          <w:u w:val="single"/>
        </w:rPr>
        <w:t>REQUISITOS FUNCIONALES</w:t>
      </w:r>
    </w:p>
    <w:p w:rsidR="00973BC0" w:rsidRDefault="00973BC0" w:rsidP="009B166D">
      <w:pPr>
        <w:pStyle w:val="Prrafodelista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tbl>
      <w:tblPr>
        <w:tblW w:w="969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8"/>
        <w:gridCol w:w="2115"/>
        <w:gridCol w:w="1134"/>
        <w:gridCol w:w="4417"/>
      </w:tblGrid>
      <w:tr w:rsidR="00973BC0" w:rsidRPr="000059AD" w:rsidTr="00B301D1">
        <w:trPr>
          <w:cantSplit/>
          <w:trHeight w:val="218"/>
          <w:jc w:val="center"/>
        </w:trPr>
        <w:tc>
          <w:tcPr>
            <w:tcW w:w="2028" w:type="dxa"/>
            <w:vMerge w:val="restart"/>
            <w:shd w:val="clear" w:color="auto" w:fill="F1F5F9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STAKEHOLDER</w:t>
            </w:r>
          </w:p>
        </w:tc>
        <w:tc>
          <w:tcPr>
            <w:tcW w:w="2115" w:type="dxa"/>
            <w:vMerge w:val="restart"/>
            <w:shd w:val="clear" w:color="auto" w:fill="F1F5F9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PRIORIDAD OTORGADA POR EL STAKEHOLDER</w:t>
            </w:r>
          </w:p>
        </w:tc>
        <w:tc>
          <w:tcPr>
            <w:tcW w:w="5551" w:type="dxa"/>
            <w:gridSpan w:val="2"/>
            <w:shd w:val="clear" w:color="auto" w:fill="F1F5F9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REQUISITOS</w:t>
            </w:r>
          </w:p>
        </w:tc>
      </w:tr>
      <w:tr w:rsidR="00973BC0" w:rsidRPr="000059AD" w:rsidTr="00B301D1">
        <w:trPr>
          <w:cantSplit/>
          <w:trHeight w:val="217"/>
          <w:jc w:val="center"/>
        </w:trPr>
        <w:tc>
          <w:tcPr>
            <w:tcW w:w="2028" w:type="dxa"/>
            <w:vMerge/>
            <w:shd w:val="clear" w:color="auto" w:fill="F1F5F9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</w:p>
        </w:tc>
        <w:tc>
          <w:tcPr>
            <w:tcW w:w="2115" w:type="dxa"/>
            <w:vMerge/>
            <w:shd w:val="clear" w:color="auto" w:fill="F1F5F9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1F5F9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4417" w:type="dxa"/>
            <w:shd w:val="clear" w:color="auto" w:fill="F1F5F9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  <w:vMerge w:val="restart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color w:val="1A65A9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REQ1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y actualizar datos personales: nombre, apellido, correo electrónico, fecha de nacimiento y teléfono.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  <w:vMerge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color w:val="1A65A9"/>
                <w:sz w:val="22"/>
                <w:szCs w:val="22"/>
              </w:rPr>
            </w:pP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REQ2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Buscar servicios que están disponibles para una fecha determinada.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  <w:vMerge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color w:val="1A65A9"/>
                <w:sz w:val="22"/>
                <w:szCs w:val="22"/>
              </w:rPr>
            </w:pP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REQ3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Ver calendario de disponibilidad de los trabajadores del SPA para registrar una reserva.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  <w:vMerge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color w:val="1A65A9"/>
                <w:sz w:val="22"/>
                <w:szCs w:val="22"/>
              </w:rPr>
            </w:pP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REQ4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su reserva online.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  <w:vMerge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color w:val="1A65A9"/>
                <w:sz w:val="22"/>
                <w:szCs w:val="22"/>
              </w:rPr>
            </w:pP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REQ5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Modificar o cancelar reserva.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  <w:vMerge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color w:val="1A65A9"/>
                <w:sz w:val="22"/>
                <w:szCs w:val="22"/>
              </w:rPr>
            </w:pP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REQ6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Recibir un correo de confirmación de la reserva realizada.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color w:val="1A65A9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Trabajador del SPA</w:t>
            </w: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Registrar la disponibilidad de los servicios que ofrece.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Representante del Spa</w:t>
            </w: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Muy alta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417" w:type="dxa"/>
          </w:tcPr>
          <w:p w:rsidR="00973BC0" w:rsidRPr="000059AD" w:rsidRDefault="00973BC0" w:rsidP="005A3E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Ver las reservas realizadas por los clientes.</w:t>
            </w:r>
          </w:p>
        </w:tc>
      </w:tr>
      <w:tr w:rsidR="00973BC0" w:rsidRPr="000059AD" w:rsidTr="00B301D1">
        <w:trPr>
          <w:cantSplit/>
          <w:trHeight w:val="227"/>
          <w:jc w:val="center"/>
        </w:trPr>
        <w:tc>
          <w:tcPr>
            <w:tcW w:w="2028" w:type="dxa"/>
          </w:tcPr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Cliente, Trabajador del Spa y Representante del Spa</w:t>
            </w:r>
          </w:p>
        </w:tc>
        <w:tc>
          <w:tcPr>
            <w:tcW w:w="2115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1134" w:type="dxa"/>
            <w:vAlign w:val="center"/>
          </w:tcPr>
          <w:p w:rsidR="00973BC0" w:rsidRPr="000059AD" w:rsidRDefault="00973BC0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REQ9</w:t>
            </w:r>
          </w:p>
        </w:tc>
        <w:tc>
          <w:tcPr>
            <w:tcW w:w="4417" w:type="dxa"/>
          </w:tcPr>
          <w:p w:rsidR="00973BC0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Autenticarse a través de su cuenta de Facebook.</w:t>
            </w:r>
          </w:p>
          <w:p w:rsidR="00973BC0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73BC0" w:rsidRPr="000059AD" w:rsidRDefault="00973BC0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BC0" w:rsidRDefault="00973BC0" w:rsidP="009B166D">
      <w:pPr>
        <w:pStyle w:val="Prrafodelista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973BC0" w:rsidRDefault="00973BC0" w:rsidP="009B166D">
      <w:pPr>
        <w:pStyle w:val="Prrafodelista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D47247" w:rsidRPr="009B166D" w:rsidRDefault="00973BC0" w:rsidP="009B166D">
      <w:pPr>
        <w:pStyle w:val="Prrafodelista"/>
        <w:ind w:left="0"/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9B166D">
        <w:rPr>
          <w:rFonts w:ascii="Arial" w:hAnsi="Arial" w:cs="Arial"/>
          <w:b/>
          <w:color w:val="auto"/>
          <w:sz w:val="24"/>
          <w:szCs w:val="24"/>
          <w:u w:val="single"/>
        </w:rPr>
        <w:t>REQUISITOS NO FUNCIONALES</w:t>
      </w:r>
    </w:p>
    <w:p w:rsidR="003460CD" w:rsidRDefault="003460CD" w:rsidP="009B166D">
      <w:pPr>
        <w:pStyle w:val="Prrafodelista"/>
        <w:jc w:val="both"/>
        <w:rPr>
          <w:rFonts w:ascii="Arial" w:hAnsi="Arial" w:cs="Arial"/>
          <w:b/>
          <w:color w:val="auto"/>
          <w:sz w:val="24"/>
          <w:szCs w:val="24"/>
        </w:rPr>
      </w:pPr>
    </w:p>
    <w:tbl>
      <w:tblPr>
        <w:tblW w:w="937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843"/>
        <w:gridCol w:w="1134"/>
        <w:gridCol w:w="4417"/>
      </w:tblGrid>
      <w:tr w:rsidR="00B301D1" w:rsidRPr="000059AD" w:rsidTr="005A3E1F">
        <w:trPr>
          <w:cantSplit/>
          <w:trHeight w:val="218"/>
          <w:jc w:val="center"/>
        </w:trPr>
        <w:tc>
          <w:tcPr>
            <w:tcW w:w="1980" w:type="dxa"/>
            <w:vMerge w:val="restart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STAKEHOLDER</w:t>
            </w:r>
          </w:p>
        </w:tc>
        <w:tc>
          <w:tcPr>
            <w:tcW w:w="1843" w:type="dxa"/>
            <w:vMerge w:val="restart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PRIORIDAD OTORGADA POR EL STAKEHOLDER</w:t>
            </w:r>
          </w:p>
        </w:tc>
        <w:tc>
          <w:tcPr>
            <w:tcW w:w="5551" w:type="dxa"/>
            <w:gridSpan w:val="2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REQUISITOS</w:t>
            </w:r>
          </w:p>
        </w:tc>
      </w:tr>
      <w:tr w:rsidR="00B301D1" w:rsidRPr="000059AD" w:rsidTr="005A3E1F">
        <w:trPr>
          <w:cantSplit/>
          <w:trHeight w:val="217"/>
          <w:jc w:val="center"/>
        </w:trPr>
        <w:tc>
          <w:tcPr>
            <w:tcW w:w="1980" w:type="dxa"/>
            <w:vMerge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4417" w:type="dxa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B301D1" w:rsidRPr="000059AD" w:rsidTr="005A3E1F">
        <w:trPr>
          <w:cantSplit/>
          <w:trHeight w:val="227"/>
          <w:jc w:val="center"/>
        </w:trPr>
        <w:tc>
          <w:tcPr>
            <w:tcW w:w="1980" w:type="dxa"/>
            <w:vMerge w:val="restart"/>
          </w:tcPr>
          <w:p w:rsidR="00B301D1" w:rsidRPr="000059AD" w:rsidRDefault="00B301D1" w:rsidP="005A3E1F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0059AD">
              <w:rPr>
                <w:rFonts w:ascii="Arial" w:eastAsia="Arial" w:hAnsi="Arial" w:cs="Arial"/>
                <w:sz w:val="22"/>
                <w:szCs w:val="22"/>
              </w:rPr>
              <w:t>EasyCode</w:t>
            </w:r>
            <w:proofErr w:type="spellEnd"/>
          </w:p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1134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REQNF1</w:t>
            </w:r>
          </w:p>
        </w:tc>
        <w:tc>
          <w:tcPr>
            <w:tcW w:w="4417" w:type="dxa"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La aplicación móvil debe estar disponible para el sistema operativo Android.</w:t>
            </w:r>
          </w:p>
        </w:tc>
      </w:tr>
      <w:tr w:rsidR="00B301D1" w:rsidRPr="000059AD" w:rsidTr="005A3E1F">
        <w:trPr>
          <w:cantSplit/>
          <w:trHeight w:val="227"/>
          <w:jc w:val="center"/>
        </w:trPr>
        <w:tc>
          <w:tcPr>
            <w:tcW w:w="1980" w:type="dxa"/>
            <w:vMerge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1134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REQNF2</w:t>
            </w:r>
          </w:p>
        </w:tc>
        <w:tc>
          <w:tcPr>
            <w:tcW w:w="4417" w:type="dxa"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La aplicación móvil debe estar disponible para su descarga en Play Store de Google.</w:t>
            </w:r>
          </w:p>
        </w:tc>
      </w:tr>
      <w:tr w:rsidR="00B301D1" w:rsidRPr="000059AD" w:rsidTr="005A3E1F">
        <w:trPr>
          <w:cantSplit/>
          <w:trHeight w:val="227"/>
          <w:jc w:val="center"/>
        </w:trPr>
        <w:tc>
          <w:tcPr>
            <w:tcW w:w="1980" w:type="dxa"/>
            <w:vMerge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1134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REQNF3</w:t>
            </w:r>
          </w:p>
        </w:tc>
        <w:tc>
          <w:tcPr>
            <w:tcW w:w="4417" w:type="dxa"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El tiempo máximo permitido para una transacción debe ser de 5 segundos.</w:t>
            </w:r>
          </w:p>
        </w:tc>
      </w:tr>
      <w:tr w:rsidR="00B301D1" w:rsidRPr="000059AD" w:rsidTr="005A3E1F">
        <w:trPr>
          <w:cantSplit/>
          <w:trHeight w:val="227"/>
          <w:jc w:val="center"/>
        </w:trPr>
        <w:tc>
          <w:tcPr>
            <w:tcW w:w="1980" w:type="dxa"/>
            <w:vMerge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  <w:tc>
          <w:tcPr>
            <w:tcW w:w="1134" w:type="dxa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REQNF4</w:t>
            </w:r>
          </w:p>
        </w:tc>
        <w:tc>
          <w:tcPr>
            <w:tcW w:w="4417" w:type="dxa"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La aplicación debe soportar transacciones concurrentes de 100 usuarios como mínimo.</w:t>
            </w:r>
          </w:p>
        </w:tc>
      </w:tr>
    </w:tbl>
    <w:p w:rsidR="00B301D1" w:rsidRPr="00B301D1" w:rsidRDefault="00B301D1" w:rsidP="00B301D1">
      <w:pPr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 w:rsidRPr="00B301D1">
        <w:rPr>
          <w:rFonts w:ascii="Arial" w:hAnsi="Arial" w:cs="Arial"/>
          <w:b/>
          <w:color w:val="auto"/>
          <w:sz w:val="24"/>
          <w:szCs w:val="24"/>
          <w:u w:val="single"/>
        </w:rPr>
        <w:t>ADICIONALES</w:t>
      </w:r>
    </w:p>
    <w:p w:rsidR="00B301D1" w:rsidRPr="009B166D" w:rsidRDefault="00B301D1" w:rsidP="009B166D">
      <w:pPr>
        <w:pStyle w:val="Prrafodelista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4617D5" w:rsidRPr="009B166D" w:rsidRDefault="004617D5" w:rsidP="004617D5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B166D">
        <w:rPr>
          <w:rFonts w:ascii="Arial" w:hAnsi="Arial" w:cs="Arial"/>
          <w:color w:val="auto"/>
          <w:sz w:val="24"/>
          <w:szCs w:val="24"/>
        </w:rPr>
        <w:t xml:space="preserve">El tiempo de </w:t>
      </w:r>
      <w:r w:rsidR="00771D57" w:rsidRPr="009B166D">
        <w:rPr>
          <w:rFonts w:ascii="Arial" w:hAnsi="Arial" w:cs="Arial"/>
          <w:color w:val="auto"/>
          <w:sz w:val="24"/>
          <w:szCs w:val="24"/>
        </w:rPr>
        <w:t xml:space="preserve">ejecución del sistema </w:t>
      </w:r>
      <w:r w:rsidRPr="009B166D">
        <w:rPr>
          <w:rFonts w:ascii="Arial" w:hAnsi="Arial" w:cs="Arial"/>
          <w:color w:val="auto"/>
          <w:sz w:val="24"/>
          <w:szCs w:val="24"/>
        </w:rPr>
        <w:t xml:space="preserve">debe ser como máximo </w:t>
      </w:r>
      <w:r w:rsidR="00860242">
        <w:rPr>
          <w:rFonts w:ascii="Arial" w:hAnsi="Arial" w:cs="Arial"/>
          <w:color w:val="auto"/>
          <w:sz w:val="24"/>
          <w:szCs w:val="24"/>
        </w:rPr>
        <w:t>2</w:t>
      </w:r>
      <w:r w:rsidRPr="009B166D">
        <w:rPr>
          <w:rFonts w:ascii="Arial" w:hAnsi="Arial" w:cs="Arial"/>
          <w:color w:val="auto"/>
          <w:sz w:val="24"/>
          <w:szCs w:val="24"/>
        </w:rPr>
        <w:t xml:space="preserve"> segundos.</w:t>
      </w:r>
    </w:p>
    <w:p w:rsidR="009A0EC7" w:rsidRPr="009B166D" w:rsidRDefault="009A0EC7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B166D">
        <w:rPr>
          <w:rFonts w:ascii="Arial" w:hAnsi="Arial" w:cs="Arial"/>
          <w:color w:val="auto"/>
          <w:sz w:val="24"/>
          <w:szCs w:val="24"/>
        </w:rPr>
        <w:t>El sistema debe permitir tolerancia a fallas en la transacción de reserva.</w:t>
      </w:r>
    </w:p>
    <w:p w:rsidR="00292585" w:rsidRPr="009B166D" w:rsidRDefault="009A0EC7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B166D">
        <w:rPr>
          <w:rFonts w:ascii="Arial" w:hAnsi="Arial" w:cs="Arial"/>
          <w:color w:val="auto"/>
          <w:sz w:val="24"/>
          <w:szCs w:val="24"/>
        </w:rPr>
        <w:t>El sistema debe permitir la capacidad de recuperación</w:t>
      </w:r>
      <w:r w:rsidR="000811C3">
        <w:rPr>
          <w:rFonts w:ascii="Arial" w:hAnsi="Arial" w:cs="Arial"/>
          <w:color w:val="auto"/>
          <w:sz w:val="24"/>
          <w:szCs w:val="24"/>
        </w:rPr>
        <w:t xml:space="preserve"> </w:t>
      </w:r>
      <w:r w:rsidRPr="009B166D">
        <w:rPr>
          <w:rFonts w:ascii="Arial" w:hAnsi="Arial" w:cs="Arial"/>
          <w:color w:val="auto"/>
          <w:sz w:val="24"/>
          <w:szCs w:val="24"/>
        </w:rPr>
        <w:t>(en un tiempo no mayor a una hora).</w:t>
      </w:r>
    </w:p>
    <w:p w:rsidR="00977949" w:rsidRPr="009B166D" w:rsidRDefault="00977949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B166D">
        <w:rPr>
          <w:rFonts w:ascii="Arial" w:hAnsi="Arial" w:cs="Arial"/>
          <w:color w:val="auto"/>
          <w:sz w:val="24"/>
          <w:szCs w:val="24"/>
        </w:rPr>
        <w:t>El sistema debe proporcionar mensajes de error que sean informativos y orientados a usuario final.</w:t>
      </w:r>
    </w:p>
    <w:p w:rsidR="00977949" w:rsidRPr="009B166D" w:rsidRDefault="00977949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B166D">
        <w:rPr>
          <w:rFonts w:ascii="Arial" w:hAnsi="Arial" w:cs="Arial"/>
          <w:color w:val="auto"/>
          <w:sz w:val="24"/>
          <w:szCs w:val="24"/>
        </w:rPr>
        <w:t xml:space="preserve">El sistema debe poseer interfaces gráficas </w:t>
      </w:r>
      <w:r w:rsidR="00710C57">
        <w:rPr>
          <w:rFonts w:ascii="Arial" w:hAnsi="Arial" w:cs="Arial"/>
          <w:color w:val="auto"/>
          <w:sz w:val="24"/>
          <w:szCs w:val="24"/>
        </w:rPr>
        <w:t>amigable e intuitiva</w:t>
      </w:r>
      <w:r w:rsidRPr="009B166D">
        <w:rPr>
          <w:rFonts w:ascii="Arial" w:hAnsi="Arial" w:cs="Arial"/>
          <w:color w:val="auto"/>
          <w:sz w:val="24"/>
          <w:szCs w:val="24"/>
        </w:rPr>
        <w:t>.</w:t>
      </w:r>
    </w:p>
    <w:p w:rsidR="00977949" w:rsidRPr="009B166D" w:rsidRDefault="00977949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B166D">
        <w:rPr>
          <w:rFonts w:ascii="Arial" w:hAnsi="Arial" w:cs="Arial"/>
          <w:color w:val="auto"/>
          <w:sz w:val="24"/>
          <w:szCs w:val="24"/>
        </w:rPr>
        <w:t>El sistema solo funcionará cuando se tenga una conexión a internet.</w:t>
      </w:r>
    </w:p>
    <w:p w:rsidR="00977949" w:rsidRDefault="007D762D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9B166D">
        <w:rPr>
          <w:rFonts w:ascii="Arial" w:hAnsi="Arial" w:cs="Arial"/>
          <w:color w:val="auto"/>
          <w:sz w:val="24"/>
          <w:szCs w:val="24"/>
        </w:rPr>
        <w:t>El sistema no revelará</w:t>
      </w:r>
      <w:r w:rsidR="00977949" w:rsidRPr="009B166D">
        <w:rPr>
          <w:rFonts w:ascii="Arial" w:hAnsi="Arial" w:cs="Arial"/>
          <w:color w:val="auto"/>
          <w:sz w:val="24"/>
          <w:szCs w:val="24"/>
        </w:rPr>
        <w:t xml:space="preserve"> a sus operadores datos personales de los clientes distintos a nombres y números de referencia.</w:t>
      </w:r>
    </w:p>
    <w:p w:rsidR="00EE78DF" w:rsidRDefault="00EE78DF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La aplicación debe ser mantenible</w:t>
      </w:r>
      <w:r w:rsidR="00A60639">
        <w:rPr>
          <w:rFonts w:ascii="Arial" w:hAnsi="Arial" w:cs="Arial"/>
          <w:color w:val="auto"/>
          <w:sz w:val="24"/>
          <w:szCs w:val="24"/>
        </w:rPr>
        <w:t>.</w:t>
      </w:r>
    </w:p>
    <w:p w:rsidR="00EE78DF" w:rsidRDefault="00EE78DF" w:rsidP="009B166D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La aplicación debe ser fácil de descargar e </w:t>
      </w:r>
      <w:r w:rsidR="00377B2B">
        <w:rPr>
          <w:rFonts w:ascii="Arial" w:hAnsi="Arial" w:cs="Arial"/>
          <w:color w:val="auto"/>
          <w:sz w:val="24"/>
          <w:szCs w:val="24"/>
        </w:rPr>
        <w:t>instalar.</w:t>
      </w:r>
    </w:p>
    <w:p w:rsidR="00DA3B05" w:rsidRPr="004E160E" w:rsidRDefault="00D43A17" w:rsidP="00AA605A">
      <w:pPr>
        <w:pStyle w:val="Prrafodelista"/>
        <w:widowControl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F5641">
        <w:rPr>
          <w:rFonts w:ascii="Arial" w:hAnsi="Arial" w:cs="Arial"/>
          <w:color w:val="auto"/>
          <w:sz w:val="24"/>
          <w:szCs w:val="24"/>
        </w:rPr>
        <w:t xml:space="preserve">La aplicación </w:t>
      </w:r>
      <w:r w:rsidR="00DF5641" w:rsidRPr="00DF5641">
        <w:rPr>
          <w:rFonts w:ascii="Arial" w:hAnsi="Arial" w:cs="Arial"/>
          <w:color w:val="auto"/>
          <w:sz w:val="24"/>
          <w:szCs w:val="24"/>
        </w:rPr>
        <w:t xml:space="preserve">no debe permitir que se instale algún </w:t>
      </w:r>
      <w:r w:rsidR="00DF5641">
        <w:rPr>
          <w:rFonts w:ascii="Arial" w:hAnsi="Arial" w:cs="Arial"/>
          <w:color w:val="auto"/>
          <w:sz w:val="24"/>
          <w:szCs w:val="24"/>
        </w:rPr>
        <w:t>software malicioso.</w:t>
      </w:r>
    </w:p>
    <w:p w:rsidR="004E160E" w:rsidRPr="00A178B6" w:rsidRDefault="004E160E" w:rsidP="004E160E">
      <w:pPr>
        <w:pStyle w:val="Prrafodelista"/>
        <w:widowControl/>
        <w:spacing w:after="200" w:line="276" w:lineRule="auto"/>
        <w:jc w:val="both"/>
        <w:rPr>
          <w:color w:val="auto"/>
        </w:rPr>
      </w:pPr>
    </w:p>
    <w:p w:rsidR="00B301D1" w:rsidRDefault="00B301D1" w:rsidP="00B301D1">
      <w:pPr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color w:val="auto"/>
          <w:sz w:val="24"/>
          <w:szCs w:val="24"/>
          <w:u w:val="single"/>
        </w:rPr>
        <w:t>REQUISITOS DE CALIDAD</w:t>
      </w:r>
    </w:p>
    <w:p w:rsidR="00B301D1" w:rsidRDefault="00B301D1" w:rsidP="00B301D1">
      <w:pPr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tbl>
      <w:tblPr>
        <w:tblW w:w="9374" w:type="dxa"/>
        <w:jc w:val="center"/>
        <w:tblBorders>
          <w:top w:val="single" w:sz="4" w:space="0" w:color="1A65A9"/>
          <w:left w:val="single" w:sz="4" w:space="0" w:color="1A65A9"/>
          <w:bottom w:val="single" w:sz="4" w:space="0" w:color="1A65A9"/>
          <w:right w:val="single" w:sz="4" w:space="0" w:color="1A65A9"/>
          <w:insideH w:val="single" w:sz="4" w:space="0" w:color="1A65A9"/>
          <w:insideV w:val="single" w:sz="4" w:space="0" w:color="1A65A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1843"/>
        <w:gridCol w:w="1134"/>
        <w:gridCol w:w="4417"/>
      </w:tblGrid>
      <w:tr w:rsidR="00B301D1" w:rsidRPr="000059AD" w:rsidTr="005A3E1F">
        <w:trPr>
          <w:cantSplit/>
          <w:trHeight w:val="218"/>
          <w:jc w:val="center"/>
        </w:trPr>
        <w:tc>
          <w:tcPr>
            <w:tcW w:w="1980" w:type="dxa"/>
            <w:vMerge w:val="restart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STAKEHOLDER</w:t>
            </w:r>
          </w:p>
        </w:tc>
        <w:tc>
          <w:tcPr>
            <w:tcW w:w="1843" w:type="dxa"/>
            <w:vMerge w:val="restart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PRIORIDAD OTORGADA POR EL STAKEHOLDER</w:t>
            </w:r>
          </w:p>
        </w:tc>
        <w:tc>
          <w:tcPr>
            <w:tcW w:w="5551" w:type="dxa"/>
            <w:gridSpan w:val="2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REQUISITOS</w:t>
            </w:r>
          </w:p>
        </w:tc>
      </w:tr>
      <w:tr w:rsidR="00B301D1" w:rsidRPr="000059AD" w:rsidTr="005A3E1F">
        <w:trPr>
          <w:cantSplit/>
          <w:trHeight w:val="217"/>
          <w:jc w:val="center"/>
        </w:trPr>
        <w:tc>
          <w:tcPr>
            <w:tcW w:w="1980" w:type="dxa"/>
            <w:vMerge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CÓD</w:t>
            </w:r>
          </w:p>
        </w:tc>
        <w:tc>
          <w:tcPr>
            <w:tcW w:w="4417" w:type="dxa"/>
            <w:shd w:val="clear" w:color="auto" w:fill="F1F5F9"/>
            <w:vAlign w:val="center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mallCaps/>
                <w:color w:val="1A65A9"/>
                <w:sz w:val="20"/>
                <w:szCs w:val="20"/>
              </w:rPr>
            </w:pPr>
            <w:r w:rsidRPr="000059AD">
              <w:rPr>
                <w:rFonts w:ascii="Arial" w:hAnsi="Arial" w:cs="Arial"/>
                <w:smallCaps/>
                <w:color w:val="1A65A9"/>
                <w:sz w:val="20"/>
                <w:szCs w:val="20"/>
              </w:rPr>
              <w:t>DESCRIPCIÓN</w:t>
            </w:r>
          </w:p>
        </w:tc>
      </w:tr>
      <w:tr w:rsidR="00B301D1" w:rsidRPr="000059AD" w:rsidTr="005A3E1F">
        <w:trPr>
          <w:cantSplit/>
          <w:trHeight w:val="227"/>
          <w:jc w:val="center"/>
        </w:trPr>
        <w:tc>
          <w:tcPr>
            <w:tcW w:w="1980" w:type="dxa"/>
            <w:vMerge/>
          </w:tcPr>
          <w:p w:rsidR="00B301D1" w:rsidRPr="000059AD" w:rsidRDefault="00B301D1" w:rsidP="005A3E1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1134" w:type="dxa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REQC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17" w:type="dxa"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La aplicación móvil debe ser fácil de entender y usar.</w:t>
            </w:r>
          </w:p>
        </w:tc>
      </w:tr>
      <w:tr w:rsidR="00B301D1" w:rsidRPr="000059AD" w:rsidTr="005A3E1F">
        <w:trPr>
          <w:cantSplit/>
          <w:trHeight w:val="505"/>
          <w:jc w:val="center"/>
        </w:trPr>
        <w:tc>
          <w:tcPr>
            <w:tcW w:w="1980" w:type="dxa"/>
          </w:tcPr>
          <w:p w:rsidR="00B301D1" w:rsidRPr="000059AD" w:rsidRDefault="00B301D1" w:rsidP="005A3E1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59AD">
              <w:rPr>
                <w:rFonts w:ascii="Arial" w:eastAsia="Arial" w:hAnsi="Arial" w:cs="Arial"/>
                <w:sz w:val="22"/>
                <w:szCs w:val="22"/>
              </w:rPr>
              <w:t>Representante de SPA</w:t>
            </w:r>
          </w:p>
        </w:tc>
        <w:tc>
          <w:tcPr>
            <w:tcW w:w="1843" w:type="dxa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1134" w:type="dxa"/>
          </w:tcPr>
          <w:p w:rsidR="00B301D1" w:rsidRPr="000059AD" w:rsidRDefault="00B301D1" w:rsidP="005A3E1F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REQC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417" w:type="dxa"/>
          </w:tcPr>
          <w:p w:rsidR="00B301D1" w:rsidRPr="000059AD" w:rsidRDefault="00B301D1" w:rsidP="005A3E1F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9AD">
              <w:rPr>
                <w:rFonts w:ascii="Arial" w:hAnsi="Arial" w:cs="Arial"/>
                <w:sz w:val="22"/>
                <w:szCs w:val="22"/>
              </w:rPr>
              <w:t>Mostrar datos estadísticos con exactitud.</w:t>
            </w:r>
          </w:p>
        </w:tc>
      </w:tr>
    </w:tbl>
    <w:p w:rsidR="00B301D1" w:rsidRPr="00B301D1" w:rsidRDefault="00B301D1" w:rsidP="00B301D1">
      <w:pPr>
        <w:jc w:val="both"/>
        <w:rPr>
          <w:rFonts w:ascii="Arial" w:hAnsi="Arial" w:cs="Arial"/>
          <w:b/>
          <w:color w:val="auto"/>
          <w:sz w:val="24"/>
          <w:szCs w:val="24"/>
          <w:u w:val="single"/>
        </w:rPr>
      </w:pPr>
    </w:p>
    <w:p w:rsidR="00E834FE" w:rsidRDefault="00E834FE">
      <w:pPr>
        <w:widowControl/>
        <w:spacing w:after="160" w:line="259" w:lineRule="auto"/>
        <w:rPr>
          <w:color w:val="auto"/>
        </w:rPr>
      </w:pPr>
    </w:p>
    <w:sectPr w:rsidR="00E834FE" w:rsidSect="00973BC0">
      <w:headerReference w:type="default" r:id="rId9"/>
      <w:footerReference w:type="default" r:id="rId10"/>
      <w:pgSz w:w="12240" w:h="15840"/>
      <w:pgMar w:top="284" w:right="1440" w:bottom="1440" w:left="1440" w:header="0" w:footer="20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AF" w:rsidRDefault="00421DAF">
      <w:r>
        <w:separator/>
      </w:r>
    </w:p>
  </w:endnote>
  <w:endnote w:type="continuationSeparator" w:id="0">
    <w:p w:rsidR="00421DAF" w:rsidRDefault="0042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D00" w:rsidRDefault="001D0F69">
    <w:pPr>
      <w:spacing w:after="200" w:line="276" w:lineRule="auto"/>
    </w:pPr>
  </w:p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AD4D00" w:rsidTr="00352759">
      <w:trPr>
        <w:trHeight w:val="270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D4D00" w:rsidRDefault="007B194C" w:rsidP="00352759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D4D00" w:rsidRDefault="001D0F69" w:rsidP="00352759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D4D00" w:rsidRDefault="007B194C" w:rsidP="00352759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D0F69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D0F69">
            <w:rPr>
              <w:noProof/>
            </w:rPr>
            <w:t>3</w:t>
          </w:r>
          <w:r>
            <w:fldChar w:fldCharType="end"/>
          </w:r>
        </w:p>
      </w:tc>
    </w:tr>
  </w:tbl>
  <w:p w:rsidR="00AD4D00" w:rsidRDefault="001D0F69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AF" w:rsidRDefault="00421DAF">
      <w:r>
        <w:separator/>
      </w:r>
    </w:p>
  </w:footnote>
  <w:footnote w:type="continuationSeparator" w:id="0">
    <w:p w:rsidR="00421DAF" w:rsidRDefault="00421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D00" w:rsidRPr="00A434FB" w:rsidRDefault="001D0F69">
    <w:pPr>
      <w:spacing w:before="720" w:after="200" w:line="276" w:lineRule="auto"/>
      <w:rPr>
        <w:sz w:val="16"/>
        <w:szCs w:val="16"/>
      </w:rPr>
    </w:pPr>
  </w:p>
  <w:tbl>
    <w:tblPr>
      <w:tblW w:w="9671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600" w:firstRow="0" w:lastRow="0" w:firstColumn="0" w:lastColumn="0" w:noHBand="1" w:noVBand="1"/>
    </w:tblPr>
    <w:tblGrid>
      <w:gridCol w:w="7089"/>
      <w:gridCol w:w="2582"/>
    </w:tblGrid>
    <w:tr w:rsidR="00AD4D00" w:rsidRPr="00A434FB" w:rsidTr="00A434FB">
      <w:trPr>
        <w:trHeight w:val="188"/>
      </w:trPr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:rsidR="00AD4D00" w:rsidRPr="00A434FB" w:rsidRDefault="007B194C" w:rsidP="002C1612">
          <w:pPr>
            <w:tabs>
              <w:tab w:val="center" w:pos="4320"/>
              <w:tab w:val="right" w:pos="8640"/>
            </w:tabs>
            <w:rPr>
              <w:sz w:val="16"/>
              <w:szCs w:val="16"/>
            </w:rPr>
          </w:pPr>
          <w:r w:rsidRPr="00A434FB">
            <w:rPr>
              <w:sz w:val="16"/>
              <w:szCs w:val="16"/>
            </w:rPr>
            <w:t>APLICACIÓN MOVIL PARA RESERVAS Y PAGOS DE SERVICIO DE SPA</w:t>
          </w:r>
        </w:p>
      </w:tc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:rsidR="00AD4D00" w:rsidRPr="00A434FB" w:rsidRDefault="007B194C" w:rsidP="002C1612">
          <w:pPr>
            <w:tabs>
              <w:tab w:val="left" w:pos="1135"/>
            </w:tabs>
            <w:ind w:right="68"/>
            <w:rPr>
              <w:sz w:val="16"/>
              <w:szCs w:val="16"/>
            </w:rPr>
          </w:pPr>
          <w:r w:rsidRPr="00A434FB">
            <w:rPr>
              <w:sz w:val="16"/>
              <w:szCs w:val="16"/>
            </w:rPr>
            <w:t xml:space="preserve">  Versión:           1.1</w:t>
          </w:r>
        </w:p>
      </w:tc>
    </w:tr>
    <w:tr w:rsidR="00AD4D00" w:rsidRPr="00A434FB" w:rsidTr="00A434FB">
      <w:trPr>
        <w:trHeight w:val="188"/>
      </w:trPr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:rsidR="00AD4D00" w:rsidRPr="00A434FB" w:rsidRDefault="007B194C" w:rsidP="002C1612">
          <w:pPr>
            <w:rPr>
              <w:sz w:val="16"/>
              <w:szCs w:val="16"/>
            </w:rPr>
          </w:pPr>
          <w:r w:rsidRPr="00A434FB">
            <w:rPr>
              <w:sz w:val="16"/>
              <w:szCs w:val="16"/>
            </w:rPr>
            <w:t xml:space="preserve">Documento de Negocio </w:t>
          </w:r>
        </w:p>
      </w:tc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:rsidR="00AD4D00" w:rsidRPr="00A434FB" w:rsidRDefault="007B194C" w:rsidP="00A434FB">
          <w:pPr>
            <w:rPr>
              <w:sz w:val="16"/>
              <w:szCs w:val="16"/>
            </w:rPr>
          </w:pPr>
          <w:r w:rsidRPr="00A434FB">
            <w:rPr>
              <w:sz w:val="16"/>
              <w:szCs w:val="16"/>
            </w:rPr>
            <w:t xml:space="preserve">  Fecha  :           </w:t>
          </w:r>
          <w:r w:rsidR="00A434FB">
            <w:rPr>
              <w:sz w:val="16"/>
              <w:szCs w:val="16"/>
            </w:rPr>
            <w:t>05</w:t>
          </w:r>
          <w:r w:rsidRPr="00A434FB">
            <w:rPr>
              <w:sz w:val="16"/>
              <w:szCs w:val="16"/>
            </w:rPr>
            <w:t>/</w:t>
          </w:r>
          <w:r w:rsidR="00A434FB">
            <w:rPr>
              <w:sz w:val="16"/>
              <w:szCs w:val="16"/>
            </w:rPr>
            <w:t>10</w:t>
          </w:r>
          <w:r w:rsidRPr="00A434FB">
            <w:rPr>
              <w:sz w:val="16"/>
              <w:szCs w:val="16"/>
            </w:rPr>
            <w:t>/2017</w:t>
          </w:r>
        </w:p>
      </w:tc>
    </w:tr>
  </w:tbl>
  <w:p w:rsidR="00AD4D00" w:rsidRPr="00A434FB" w:rsidRDefault="001D0F69">
    <w:pPr>
      <w:tabs>
        <w:tab w:val="center" w:pos="4320"/>
        <w:tab w:val="right" w:pos="8640"/>
      </w:tabs>
      <w:spacing w:before="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33F"/>
    <w:multiLevelType w:val="hybridMultilevel"/>
    <w:tmpl w:val="C27E13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7C43"/>
    <w:multiLevelType w:val="hybridMultilevel"/>
    <w:tmpl w:val="B01CC5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7F79"/>
    <w:multiLevelType w:val="hybridMultilevel"/>
    <w:tmpl w:val="18EC89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762C"/>
    <w:multiLevelType w:val="hybridMultilevel"/>
    <w:tmpl w:val="979CCC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06637"/>
    <w:multiLevelType w:val="hybridMultilevel"/>
    <w:tmpl w:val="50343D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C7391"/>
    <w:multiLevelType w:val="hybridMultilevel"/>
    <w:tmpl w:val="B4D6E4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83185"/>
    <w:multiLevelType w:val="hybridMultilevel"/>
    <w:tmpl w:val="F6802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4C"/>
    <w:rsid w:val="00011A58"/>
    <w:rsid w:val="00013DB0"/>
    <w:rsid w:val="000313D0"/>
    <w:rsid w:val="000650ED"/>
    <w:rsid w:val="000811C3"/>
    <w:rsid w:val="000B3AE2"/>
    <w:rsid w:val="000E0BF9"/>
    <w:rsid w:val="000F7163"/>
    <w:rsid w:val="00105B39"/>
    <w:rsid w:val="001244A3"/>
    <w:rsid w:val="00135B80"/>
    <w:rsid w:val="00175672"/>
    <w:rsid w:val="001A7E2A"/>
    <w:rsid w:val="001C52E5"/>
    <w:rsid w:val="001D0F69"/>
    <w:rsid w:val="001D14DC"/>
    <w:rsid w:val="001E2C0D"/>
    <w:rsid w:val="00203F47"/>
    <w:rsid w:val="002201D8"/>
    <w:rsid w:val="002619CF"/>
    <w:rsid w:val="00292585"/>
    <w:rsid w:val="003460CD"/>
    <w:rsid w:val="00352759"/>
    <w:rsid w:val="00377B2B"/>
    <w:rsid w:val="00395CE2"/>
    <w:rsid w:val="003E6300"/>
    <w:rsid w:val="003F488C"/>
    <w:rsid w:val="00421DAF"/>
    <w:rsid w:val="004617D5"/>
    <w:rsid w:val="00464219"/>
    <w:rsid w:val="004765A5"/>
    <w:rsid w:val="004804F1"/>
    <w:rsid w:val="004813D5"/>
    <w:rsid w:val="004E160E"/>
    <w:rsid w:val="004F6BC1"/>
    <w:rsid w:val="00531382"/>
    <w:rsid w:val="0054745A"/>
    <w:rsid w:val="00633871"/>
    <w:rsid w:val="006602A9"/>
    <w:rsid w:val="006D2407"/>
    <w:rsid w:val="006F698D"/>
    <w:rsid w:val="00705311"/>
    <w:rsid w:val="00710C57"/>
    <w:rsid w:val="00745397"/>
    <w:rsid w:val="007677B9"/>
    <w:rsid w:val="00771D57"/>
    <w:rsid w:val="007B194C"/>
    <w:rsid w:val="007D216E"/>
    <w:rsid w:val="007D762D"/>
    <w:rsid w:val="007E681D"/>
    <w:rsid w:val="007E76C6"/>
    <w:rsid w:val="00860242"/>
    <w:rsid w:val="008752AA"/>
    <w:rsid w:val="0089479D"/>
    <w:rsid w:val="008B747A"/>
    <w:rsid w:val="008C6832"/>
    <w:rsid w:val="008F1D80"/>
    <w:rsid w:val="009502BD"/>
    <w:rsid w:val="00973BC0"/>
    <w:rsid w:val="00977949"/>
    <w:rsid w:val="0099072D"/>
    <w:rsid w:val="009A0EC7"/>
    <w:rsid w:val="009B166D"/>
    <w:rsid w:val="009B221D"/>
    <w:rsid w:val="009E3442"/>
    <w:rsid w:val="00A178B6"/>
    <w:rsid w:val="00A33786"/>
    <w:rsid w:val="00A434FB"/>
    <w:rsid w:val="00A60639"/>
    <w:rsid w:val="00A67E9F"/>
    <w:rsid w:val="00A75BDE"/>
    <w:rsid w:val="00A96574"/>
    <w:rsid w:val="00AD48E6"/>
    <w:rsid w:val="00B301D1"/>
    <w:rsid w:val="00C16BA5"/>
    <w:rsid w:val="00C34ABF"/>
    <w:rsid w:val="00CF27A4"/>
    <w:rsid w:val="00D43A17"/>
    <w:rsid w:val="00D47247"/>
    <w:rsid w:val="00DA4C34"/>
    <w:rsid w:val="00DB1E81"/>
    <w:rsid w:val="00DB4EE7"/>
    <w:rsid w:val="00DC35CF"/>
    <w:rsid w:val="00DF5641"/>
    <w:rsid w:val="00E3218C"/>
    <w:rsid w:val="00E834FE"/>
    <w:rsid w:val="00EB0144"/>
    <w:rsid w:val="00EE78DF"/>
    <w:rsid w:val="00F40CC9"/>
    <w:rsid w:val="00F47AB3"/>
    <w:rsid w:val="00F50900"/>
    <w:rsid w:val="00F72F35"/>
    <w:rsid w:val="00FB58DE"/>
    <w:rsid w:val="00FF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115F32B-5D56-4255-B786-3179CB0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194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B19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34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34FB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434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4FB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52759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973BC0"/>
    <w:pPr>
      <w:widowControl/>
      <w:spacing w:after="120"/>
    </w:pPr>
    <w:rPr>
      <w:color w:val="auto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73BC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virtual1.urp.edu.pe/scripts/moodle/course/view.php?id=540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zan</dc:creator>
  <cp:keywords/>
  <dc:description/>
  <cp:lastModifiedBy>sami zan</cp:lastModifiedBy>
  <cp:revision>3</cp:revision>
  <dcterms:created xsi:type="dcterms:W3CDTF">2017-10-05T23:29:00Z</dcterms:created>
  <dcterms:modified xsi:type="dcterms:W3CDTF">2017-10-05T23:29:00Z</dcterms:modified>
</cp:coreProperties>
</file>