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7B95" w14:textId="67ACCB75" w:rsidR="2365EC43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0DDB5571" w:rsidR="2365EC43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9A2C9B">
        <w:rPr>
          <w:rFonts w:ascii="Calibri" w:eastAsia="Calibri" w:hAnsi="Calibri" w:cs="Calibri"/>
          <w:sz w:val="28"/>
          <w:szCs w:val="28"/>
        </w:rPr>
        <w:t>Nauka o danych I</w:t>
      </w:r>
      <w:r w:rsidR="00D222A2">
        <w:rPr>
          <w:rFonts w:ascii="Calibri" w:eastAsia="Calibri" w:hAnsi="Calibri" w:cs="Calibri"/>
          <w:sz w:val="28"/>
          <w:szCs w:val="28"/>
        </w:rPr>
        <w:t>I</w:t>
      </w:r>
    </w:p>
    <w:p w14:paraId="1E89E1A1" w14:textId="76615FDC" w:rsidR="2365EC43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Prowadzący: prof. dr hab. Vasyl Martsenyuk</w:t>
      </w:r>
    </w:p>
    <w:p w14:paraId="7702A24E" w14:textId="54E818A2" w:rsidR="2365EC43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6C7574DC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A8184A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  <w:p w14:paraId="2E6E032F" w14:textId="4C46713A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3E18E7">
              <w:rPr>
                <w:rFonts w:ascii="Calibri" w:eastAsia="Calibri" w:hAnsi="Calibri" w:cs="Calibri"/>
                <w:sz w:val="28"/>
                <w:szCs w:val="28"/>
              </w:rPr>
              <w:t>10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0</w:t>
            </w:r>
            <w:r w:rsidR="003E18E7"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.202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  <w:p w14:paraId="3D2A916B" w14:textId="6656B408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Temat: </w:t>
            </w:r>
            <w:r w:rsidR="002C1355">
              <w:rPr>
                <w:rFonts w:ascii="Calibri" w:eastAsia="Calibri" w:hAnsi="Calibri" w:cs="Calibri"/>
                <w:sz w:val="28"/>
                <w:szCs w:val="28"/>
              </w:rPr>
              <w:t>„</w:t>
            </w:r>
            <w:r w:rsidR="00534E68" w:rsidRPr="00534E68">
              <w:rPr>
                <w:rFonts w:ascii="Calibri" w:eastAsia="Calibri" w:hAnsi="Calibri" w:cs="Calibri"/>
                <w:sz w:val="28"/>
                <w:szCs w:val="28"/>
              </w:rPr>
              <w:t>Projektowanie zaawansowanych architektur sieci neuronowych w TensorFlow lub PyTorch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”</w:t>
            </w:r>
          </w:p>
          <w:p w14:paraId="0BA2D544" w14:textId="4B25F264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D222A2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4513" w:type="dxa"/>
          </w:tcPr>
          <w:p w14:paraId="185C2B3E" w14:textId="707F7B7B" w:rsidR="2365EC43" w:rsidRDefault="000509CD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Anna Więzik</w:t>
            </w:r>
          </w:p>
          <w:p w14:paraId="159D813E" w14:textId="37D40000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7842D58E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stacjonarne,</w:t>
            </w:r>
          </w:p>
          <w:p w14:paraId="32BE7427" w14:textId="34AB3735" w:rsidR="2365EC43" w:rsidRDefault="00D222A2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 TTO</w:t>
            </w:r>
          </w:p>
        </w:tc>
      </w:tr>
    </w:tbl>
    <w:p w14:paraId="267C1DBE" w14:textId="00A10127" w:rsidR="2365EC43" w:rsidRPr="000509CD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  <w:lang w:val="en-US"/>
        </w:rPr>
      </w:pPr>
    </w:p>
    <w:p w14:paraId="13221E21" w14:textId="5167AD92" w:rsidR="2365EC43" w:rsidRDefault="2365EC43" w:rsidP="00F74273">
      <w:pPr>
        <w:pStyle w:val="Akapitzlist"/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Polecenie:</w:t>
      </w:r>
    </w:p>
    <w:p w14:paraId="08EDC5E9" w14:textId="77777777" w:rsidR="000509CD" w:rsidRDefault="000509CD" w:rsidP="00F74273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5C4A17E4" w14:textId="57D7772F" w:rsidR="00BD2E87" w:rsidRDefault="002336A6" w:rsidP="00BD2E87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Link do repozytorium:</w:t>
      </w:r>
      <w:r w:rsidR="005846BC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hyperlink r:id="rId5" w:history="1">
        <w:r w:rsidR="005846BC" w:rsidRPr="00400547">
          <w:rPr>
            <w:rStyle w:val="Hipercze"/>
            <w:rFonts w:ascii="Calibri" w:eastAsia="Calibri" w:hAnsi="Calibri" w:cs="Calibri"/>
            <w:sz w:val="24"/>
            <w:szCs w:val="24"/>
            <w:lang w:val="en-US"/>
          </w:rPr>
          <w:t>https://github.com/AnaShiro/NoD2_2025</w:t>
        </w:r>
      </w:hyperlink>
      <w:r w:rsidR="005846BC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3C6841BA" w14:textId="77777777" w:rsidR="00BD2E87" w:rsidRDefault="00BD2E87" w:rsidP="00BD2E87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69EDD166" w14:textId="1BB76A05" w:rsidR="00BD2E87" w:rsidRDefault="004D1C01" w:rsidP="00BD2E87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4D1C01"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666AF032" wp14:editId="2AF09A83">
            <wp:extent cx="5276850" cy="399301"/>
            <wp:effectExtent l="0" t="0" r="0" b="1270"/>
            <wp:docPr id="4182995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99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893" cy="40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495D" w14:textId="77777777" w:rsidR="004D1C01" w:rsidRPr="00BD2E87" w:rsidRDefault="004D1C01" w:rsidP="00BD2E87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3CDACACA" w14:textId="77777777" w:rsidR="00BD2E87" w:rsidRPr="00BD2E87" w:rsidRDefault="00BD2E87" w:rsidP="00BD2E87">
      <w:pPr>
        <w:spacing w:line="360" w:lineRule="auto"/>
        <w:ind w:left="696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BD2E87">
        <w:rPr>
          <w:rFonts w:ascii="Calibri" w:eastAsia="Calibri" w:hAnsi="Calibri" w:cs="Calibri"/>
          <w:sz w:val="24"/>
          <w:szCs w:val="24"/>
          <w:lang w:val="en-US"/>
        </w:rPr>
        <w:t>Nowoczesne architektury sieci neuronowych, takie jak U-Net, Autoencoder, Encoder-Decoder, BRNN, GAN i Transformer, znacząco zwiększyły możliwości głębokiego uczenia. U-Net doskonale sprawdza się w segmentacji obrazów dzięki symetrycznej strukturze i połączeniom skip. Autoenkodery pozwalają na kompresję oraz rekonstrukcję danych. Modele encoder-decoder i BRNN efektywnie przetwarzają sekwencje, uwzględniając kontekst. GAN-y generują realistyczne dane, a Transformery, bazujące na mechanizmie uwagi, zapewniają wysoką skuteczność i umożliwiają równoczesne przetwarzanie sekwencji.</w:t>
      </w:r>
    </w:p>
    <w:p w14:paraId="4B0AB17D" w14:textId="77777777" w:rsidR="00BD2E87" w:rsidRDefault="00BD2E87" w:rsidP="002751C5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13228A60" w14:textId="695385CE" w:rsidR="000509CD" w:rsidRPr="002751C5" w:rsidRDefault="000509CD" w:rsidP="002751C5">
      <w:pPr>
        <w:pStyle w:val="Akapitzlist"/>
        <w:spacing w:line="36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2751C5">
        <w:rPr>
          <w:rFonts w:ascii="Calibri" w:eastAsia="Calibri" w:hAnsi="Calibri" w:cs="Calibri"/>
          <w:sz w:val="24"/>
          <w:szCs w:val="24"/>
          <w:lang w:val="en-US"/>
        </w:rPr>
        <w:br w:type="page"/>
      </w:r>
    </w:p>
    <w:p w14:paraId="3D268336" w14:textId="2D9977D2" w:rsidR="00114FDF" w:rsidRPr="00D222A2" w:rsidRDefault="2365EC43" w:rsidP="00F74273">
      <w:pPr>
        <w:pStyle w:val="Akapitzlist"/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lastRenderedPageBreak/>
        <w:t xml:space="preserve">Opis programu opracowanego </w:t>
      </w:r>
    </w:p>
    <w:p w14:paraId="610318AB" w14:textId="1393F585" w:rsidR="000628E5" w:rsidRDefault="002751C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333BB07F" w14:textId="51568063" w:rsidR="002751C5" w:rsidRDefault="00374F6C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374F6C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7E883126" wp14:editId="140F60FD">
            <wp:extent cx="5200650" cy="3561402"/>
            <wp:effectExtent l="0" t="0" r="0" b="1270"/>
            <wp:docPr id="14010803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80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5233" cy="35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7845" w14:textId="1D0355A7" w:rsidR="00374F6C" w:rsidRDefault="00374F6C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374F6C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23F9B838" wp14:editId="77683870">
            <wp:extent cx="5181600" cy="3721728"/>
            <wp:effectExtent l="0" t="0" r="0" b="0"/>
            <wp:docPr id="14259019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01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569" cy="372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BB9D" w14:textId="28CD2A71" w:rsidR="00374F6C" w:rsidRDefault="00374F6C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374F6C">
        <w:rPr>
          <w:rFonts w:ascii="Calibri" w:eastAsia="Calibri" w:hAnsi="Calibri" w:cs="Calibri"/>
          <w:sz w:val="24"/>
          <w:szCs w:val="24"/>
        </w:rPr>
        <w:lastRenderedPageBreak/>
        <w:drawing>
          <wp:inline distT="0" distB="0" distL="0" distR="0" wp14:anchorId="61E1F575" wp14:editId="1F9514DC">
            <wp:extent cx="4552950" cy="3357702"/>
            <wp:effectExtent l="0" t="0" r="0" b="0"/>
            <wp:docPr id="20509249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24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5905" cy="335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617F" w14:textId="77777777" w:rsidR="002751C5" w:rsidRPr="00D230BF" w:rsidRDefault="002751C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</w:p>
    <w:p w14:paraId="60E740CC" w14:textId="7EBF74DF" w:rsidR="002751C5" w:rsidRDefault="2365EC43" w:rsidP="00C10999">
      <w:pPr>
        <w:pStyle w:val="Akapitzlist"/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Wnioski</w:t>
      </w:r>
    </w:p>
    <w:p w14:paraId="44E18426" w14:textId="77777777" w:rsidR="00C10999" w:rsidRDefault="00C10999" w:rsidP="00BD2E87">
      <w:pPr>
        <w:pStyle w:val="Akapitzlist"/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BE4D877" w14:textId="719A651A" w:rsidR="00C10999" w:rsidRPr="00C10999" w:rsidRDefault="00BD2E87" w:rsidP="00BD2E87">
      <w:pPr>
        <w:pStyle w:val="Akapitzlist"/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BD2E87">
        <w:rPr>
          <w:rFonts w:ascii="Calibri" w:eastAsia="Calibri" w:hAnsi="Calibri" w:cs="Calibri"/>
          <w:sz w:val="24"/>
          <w:szCs w:val="24"/>
        </w:rPr>
        <w:t>Dzięki ćwiczeniu uczestnicy zdobyli praktyczne doświadczenie w pracy z zaawansowanymi architekturami sieci neuronowych i ich zastosowaniami. Zrozumieli, jak wybór modelu wpływa na efektywność w zadaniach takich jak segmentacja, przetwarzanie sekwencji czy generowanie danych. Zdobyta wiedza stanowi solidną bazę do samodzielnego projektowania nowoczesnych rozwiązań w zakresie głębokiego uczenia.</w:t>
      </w:r>
    </w:p>
    <w:sectPr w:rsidR="00C10999" w:rsidRPr="00C10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57061"/>
    <w:multiLevelType w:val="hybridMultilevel"/>
    <w:tmpl w:val="16FE562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5032D3"/>
    <w:multiLevelType w:val="hybridMultilevel"/>
    <w:tmpl w:val="2CDE8B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E49BE"/>
    <w:multiLevelType w:val="hybridMultilevel"/>
    <w:tmpl w:val="6590DB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562D0F"/>
    <w:multiLevelType w:val="hybridMultilevel"/>
    <w:tmpl w:val="B25E76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C83FC1"/>
    <w:multiLevelType w:val="hybridMultilevel"/>
    <w:tmpl w:val="4622074E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C2C78EB"/>
    <w:multiLevelType w:val="hybridMultilevel"/>
    <w:tmpl w:val="1FF42A7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AF32D3"/>
    <w:multiLevelType w:val="hybridMultilevel"/>
    <w:tmpl w:val="321A8C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7048DD"/>
    <w:multiLevelType w:val="hybridMultilevel"/>
    <w:tmpl w:val="024806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A94FFD"/>
    <w:multiLevelType w:val="hybridMultilevel"/>
    <w:tmpl w:val="B5DA0A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24227959">
    <w:abstractNumId w:val="1"/>
  </w:num>
  <w:num w:numId="2" w16cid:durableId="186725573">
    <w:abstractNumId w:val="3"/>
  </w:num>
  <w:num w:numId="3" w16cid:durableId="148715056">
    <w:abstractNumId w:val="5"/>
  </w:num>
  <w:num w:numId="4" w16cid:durableId="574121888">
    <w:abstractNumId w:val="4"/>
  </w:num>
  <w:num w:numId="5" w16cid:durableId="1015696702">
    <w:abstractNumId w:val="6"/>
  </w:num>
  <w:num w:numId="6" w16cid:durableId="678697575">
    <w:abstractNumId w:val="0"/>
  </w:num>
  <w:num w:numId="7" w16cid:durableId="1874882306">
    <w:abstractNumId w:val="8"/>
  </w:num>
  <w:num w:numId="8" w16cid:durableId="1933196903">
    <w:abstractNumId w:val="2"/>
  </w:num>
  <w:num w:numId="9" w16cid:durableId="3522672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22CA4"/>
    <w:rsid w:val="000509CD"/>
    <w:rsid w:val="000628E5"/>
    <w:rsid w:val="00094438"/>
    <w:rsid w:val="00104C06"/>
    <w:rsid w:val="0011075F"/>
    <w:rsid w:val="00114FDF"/>
    <w:rsid w:val="001633BC"/>
    <w:rsid w:val="002336A6"/>
    <w:rsid w:val="002751C5"/>
    <w:rsid w:val="002C1355"/>
    <w:rsid w:val="002C1659"/>
    <w:rsid w:val="002D00A1"/>
    <w:rsid w:val="00374F6C"/>
    <w:rsid w:val="003A260F"/>
    <w:rsid w:val="003E18E7"/>
    <w:rsid w:val="00467974"/>
    <w:rsid w:val="004D1C01"/>
    <w:rsid w:val="004F567B"/>
    <w:rsid w:val="00534E68"/>
    <w:rsid w:val="00542118"/>
    <w:rsid w:val="005846BC"/>
    <w:rsid w:val="005D4602"/>
    <w:rsid w:val="0064111A"/>
    <w:rsid w:val="006D5680"/>
    <w:rsid w:val="00793272"/>
    <w:rsid w:val="007D6F6A"/>
    <w:rsid w:val="008E341E"/>
    <w:rsid w:val="0090058F"/>
    <w:rsid w:val="0090718D"/>
    <w:rsid w:val="009465B0"/>
    <w:rsid w:val="009A2C9B"/>
    <w:rsid w:val="00A8184A"/>
    <w:rsid w:val="00A92360"/>
    <w:rsid w:val="00AD7694"/>
    <w:rsid w:val="00B12249"/>
    <w:rsid w:val="00B925BF"/>
    <w:rsid w:val="00BA2F7C"/>
    <w:rsid w:val="00BD2E87"/>
    <w:rsid w:val="00BF4E58"/>
    <w:rsid w:val="00C10999"/>
    <w:rsid w:val="00C16714"/>
    <w:rsid w:val="00CC1936"/>
    <w:rsid w:val="00CC25DC"/>
    <w:rsid w:val="00D222A2"/>
    <w:rsid w:val="00D230BF"/>
    <w:rsid w:val="00D25402"/>
    <w:rsid w:val="00D87B54"/>
    <w:rsid w:val="00DC309A"/>
    <w:rsid w:val="00DC7508"/>
    <w:rsid w:val="00E92329"/>
    <w:rsid w:val="00E95A5B"/>
    <w:rsid w:val="00EE7F96"/>
    <w:rsid w:val="00EF3741"/>
    <w:rsid w:val="00F74273"/>
    <w:rsid w:val="00FE4DF2"/>
    <w:rsid w:val="00FF2E5F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0509C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09C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0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naShiro/NoD2_202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207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Anna Więzik</cp:lastModifiedBy>
  <cp:revision>36</cp:revision>
  <dcterms:created xsi:type="dcterms:W3CDTF">2024-09-28T13:29:00Z</dcterms:created>
  <dcterms:modified xsi:type="dcterms:W3CDTF">2025-06-05T16:49:00Z</dcterms:modified>
</cp:coreProperties>
</file>