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5629" w14:textId="7323104A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94923">
        <w:rPr>
          <w:rFonts w:ascii="Garamond" w:hAnsi="Garamond"/>
          <w:b/>
          <w:sz w:val="32"/>
          <w:szCs w:val="32"/>
          <w:lang w:val="en-US"/>
        </w:rPr>
        <w:t xml:space="preserve">App Name: </w:t>
      </w:r>
      <w:proofErr w:type="spellStart"/>
      <w:r w:rsidR="00C05BF8" w:rsidRPr="00466BBB">
        <w:rPr>
          <w:rFonts w:ascii="Garamond" w:hAnsi="Garamond"/>
          <w:bCs/>
          <w:sz w:val="32"/>
          <w:szCs w:val="32"/>
          <w:lang w:val="en-US"/>
        </w:rPr>
        <w:t>Carpnp</w:t>
      </w:r>
      <w:proofErr w:type="spellEnd"/>
    </w:p>
    <w:p w14:paraId="665C4ABE" w14:textId="688E320F" w:rsidR="00CB502D" w:rsidRPr="00466BBB" w:rsidRDefault="00CB502D" w:rsidP="00CB502D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466BBB">
        <w:rPr>
          <w:rFonts w:ascii="Garamond" w:hAnsi="Garamond"/>
          <w:b/>
          <w:sz w:val="32"/>
          <w:szCs w:val="32"/>
        </w:rPr>
        <w:t>Task</w:t>
      </w:r>
      <w:proofErr w:type="spellEnd"/>
      <w:r w:rsidRPr="00466BBB">
        <w:rPr>
          <w:rFonts w:ascii="Garamond" w:hAnsi="Garamond"/>
          <w:b/>
          <w:sz w:val="32"/>
          <w:szCs w:val="32"/>
        </w:rPr>
        <w:t xml:space="preserve">: </w:t>
      </w:r>
      <w:r w:rsidR="00466BBB" w:rsidRPr="00466BBB">
        <w:rPr>
          <w:rFonts w:ascii="Garamond" w:hAnsi="Garamond"/>
          <w:bCs/>
          <w:sz w:val="32"/>
          <w:szCs w:val="32"/>
        </w:rPr>
        <w:t>Avaliar um carro alugado</w:t>
      </w:r>
    </w:p>
    <w:p w14:paraId="7DAC51C8" w14:textId="77777777" w:rsidR="00CB502D" w:rsidRPr="00C05BF8" w:rsidRDefault="00CB502D" w:rsidP="00CB502D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C05BF8">
        <w:rPr>
          <w:rFonts w:ascii="Garamond" w:hAnsi="Garamond"/>
          <w:b/>
          <w:sz w:val="32"/>
          <w:szCs w:val="32"/>
        </w:rPr>
        <w:t>Student</w:t>
      </w:r>
      <w:proofErr w:type="spellEnd"/>
      <w:r w:rsidRPr="00C05BF8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C05BF8">
        <w:rPr>
          <w:rFonts w:ascii="Garamond" w:hAnsi="Garamond"/>
          <w:b/>
          <w:sz w:val="32"/>
          <w:szCs w:val="32"/>
        </w:rPr>
        <w:t>Name</w:t>
      </w:r>
      <w:proofErr w:type="spellEnd"/>
      <w:r w:rsidRPr="00C05BF8">
        <w:rPr>
          <w:rFonts w:ascii="Garamond" w:hAnsi="Garamond"/>
          <w:b/>
          <w:sz w:val="32"/>
          <w:szCs w:val="32"/>
        </w:rPr>
        <w:t xml:space="preserve"> (Expert): </w:t>
      </w:r>
      <w:r w:rsidRPr="00C05BF8">
        <w:rPr>
          <w:rFonts w:ascii="Garamond" w:hAnsi="Garamond"/>
          <w:bCs/>
          <w:sz w:val="32"/>
          <w:szCs w:val="32"/>
        </w:rPr>
        <w:t>Ana Sofia Oliveira</w:t>
      </w:r>
    </w:p>
    <w:p w14:paraId="2ACD59E9" w14:textId="46EF62C9" w:rsidR="00E94923" w:rsidRDefault="00CB502D" w:rsidP="00CB502D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E94923">
        <w:rPr>
          <w:rFonts w:ascii="Garamond" w:hAnsi="Garamond"/>
          <w:b/>
          <w:sz w:val="32"/>
          <w:szCs w:val="32"/>
          <w:lang w:val="en-US"/>
        </w:rPr>
        <w:t xml:space="preserve">Nielsen Heuristic: </w:t>
      </w:r>
      <w:r w:rsidR="00466BBB" w:rsidRPr="00466BBB">
        <w:rPr>
          <w:rFonts w:ascii="Garamond" w:hAnsi="Garamond"/>
          <w:bCs/>
          <w:sz w:val="32"/>
          <w:szCs w:val="32"/>
          <w:lang w:val="en-US"/>
        </w:rPr>
        <w:t>H6. Recognition rather than recall</w:t>
      </w:r>
    </w:p>
    <w:p w14:paraId="2D1FE131" w14:textId="2373C15A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68D68" wp14:editId="23794938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956376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E7A86" w14:textId="37F5CE37" w:rsidR="00CB502D" w:rsidRDefault="00157282" w:rsidP="00CB502D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BF4D95D" wp14:editId="2B43A645">
                                  <wp:extent cx="1153160" cy="2581275"/>
                                  <wp:effectExtent l="0" t="0" r="8890" b="9525"/>
                                  <wp:docPr id="293001075" name="Imagem 1" descr="Uma imagem com texto, roda, veículo, carr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3001075" name="Imagem 1" descr="Uma imagem com texto, roda, veículo, carro&#10;&#10;Descrição gerada automaticament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316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968D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7E2E7A86" w14:textId="37F5CE37" w:rsidR="00CB502D" w:rsidRDefault="00157282" w:rsidP="00CB502D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BF4D95D" wp14:editId="2B43A645">
                            <wp:extent cx="1153160" cy="2581275"/>
                            <wp:effectExtent l="0" t="0" r="8890" b="9525"/>
                            <wp:docPr id="293001075" name="Imagem 1" descr="Uma imagem com texto, roda, veículo, carr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3001075" name="Imagem 1" descr="Uma imagem com texto, roda, veículo, carro&#10;&#10;Descrição gerada automaticament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316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0EDA2F" w14:textId="77777777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43D51E8E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6202137D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04B27D74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4E8372DA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23D9F960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7C40AC17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5816F4DA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64C40CD6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502D5751" w14:textId="1BB2DC6A" w:rsidR="00CB502D" w:rsidRPr="003B2FBC" w:rsidRDefault="00CB502D" w:rsidP="00CB502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157282" w:rsidRPr="00157282">
        <w:rPr>
          <w:rFonts w:ascii="Garamond" w:hAnsi="Garamond" w:cs="Calibri"/>
          <w:color w:val="000000"/>
          <w:sz w:val="32"/>
          <w:szCs w:val="32"/>
        </w:rPr>
        <w:t>Navegação na aplicação</w:t>
      </w:r>
    </w:p>
    <w:p w14:paraId="32689514" w14:textId="5EAE998C" w:rsidR="00E94923" w:rsidRPr="00466BBB" w:rsidRDefault="00CB502D" w:rsidP="00E94923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proofErr w:type="spellStart"/>
      <w:r w:rsidRPr="00157282">
        <w:rPr>
          <w:rFonts w:ascii="Garamond" w:hAnsi="Garamond" w:cs="Calibri"/>
          <w:b/>
          <w:bCs/>
          <w:color w:val="000000"/>
          <w:sz w:val="32"/>
          <w:szCs w:val="32"/>
        </w:rPr>
        <w:t>Heuristic</w:t>
      </w:r>
      <w:proofErr w:type="spellEnd"/>
      <w:r w:rsidRPr="00157282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E8335A" w:rsidRPr="00157282">
        <w:rPr>
          <w:rFonts w:ascii="Garamond" w:hAnsi="Garamond"/>
          <w:bCs/>
          <w:sz w:val="32"/>
          <w:szCs w:val="32"/>
        </w:rPr>
        <w:t xml:space="preserve"> </w:t>
      </w:r>
      <w:r w:rsidR="00466BBB" w:rsidRPr="00157282">
        <w:rPr>
          <w:rFonts w:ascii="Garamond" w:hAnsi="Garamond"/>
          <w:bCs/>
          <w:sz w:val="32"/>
          <w:szCs w:val="32"/>
        </w:rPr>
        <w:t xml:space="preserve">H6. </w:t>
      </w:r>
      <w:r w:rsidR="00466BBB" w:rsidRPr="00466BBB">
        <w:rPr>
          <w:rFonts w:ascii="Garamond" w:hAnsi="Garamond"/>
          <w:bCs/>
          <w:sz w:val="32"/>
          <w:szCs w:val="32"/>
          <w:lang w:val="en-US"/>
        </w:rPr>
        <w:t>Recognition rather than recall</w:t>
      </w:r>
    </w:p>
    <w:p w14:paraId="188A13E2" w14:textId="10060B0B" w:rsidR="00C05BF8" w:rsidRPr="003B2FBC" w:rsidRDefault="00CB502D" w:rsidP="00E94923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157282" w:rsidRPr="00157282">
        <w:rPr>
          <w:rFonts w:ascii="Garamond" w:hAnsi="Garamond" w:cs="Calibri"/>
          <w:color w:val="000000"/>
          <w:sz w:val="32"/>
          <w:szCs w:val="32"/>
        </w:rPr>
        <w:t>Para chegar até à zona para avaliar, o utilizador precisa de explorar a aplicação e, em interações posteriores, recordar-se do que fez anteriormente para avaliar um carro. Informações com maior grau de importância devem ser apresentadas o mais diretamente ao utilizador de forma a minimizar o esforço do mesmo.</w:t>
      </w:r>
      <w:r w:rsidR="00157282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10CF7BE9" w14:textId="52E24E81" w:rsidR="00C05BF8" w:rsidRPr="00850CD9" w:rsidRDefault="00CB502D" w:rsidP="00CB502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157282" w:rsidRPr="00157282">
        <w:rPr>
          <w:rFonts w:ascii="Garamond" w:hAnsi="Garamond" w:cs="Calibri"/>
          <w:color w:val="000000"/>
          <w:sz w:val="32"/>
          <w:szCs w:val="32"/>
        </w:rPr>
        <w:t>Colocar avaliação no todo da informação de um carro já alugado. A informação sobre as características do carro já não tem tanta importância porque o utilizador já alugou o carro. Após a classificação do utilizador, esta avaliação pode ser realocada para otimizar a organização da informação.</w:t>
      </w:r>
      <w:r w:rsidR="00157282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61E87B20" w14:textId="4EEA9CD4" w:rsidR="00103ECA" w:rsidRPr="00CB502D" w:rsidRDefault="00CB502D" w:rsidP="00850CD9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A04897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A04897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157282">
        <w:rPr>
          <w:rFonts w:ascii="Garamond" w:hAnsi="Garamond" w:cs="Calibri"/>
          <w:color w:val="000000"/>
          <w:sz w:val="32"/>
          <w:szCs w:val="32"/>
        </w:rPr>
        <w:t>2</w:t>
      </w:r>
    </w:p>
    <w:sectPr w:rsidR="00103ECA" w:rsidRPr="00CB502D" w:rsidSect="00CB50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2D"/>
    <w:rsid w:val="00103ECA"/>
    <w:rsid w:val="00157282"/>
    <w:rsid w:val="00241866"/>
    <w:rsid w:val="00343839"/>
    <w:rsid w:val="00466BBB"/>
    <w:rsid w:val="00850CD9"/>
    <w:rsid w:val="00C05BF8"/>
    <w:rsid w:val="00C764D3"/>
    <w:rsid w:val="00CB502D"/>
    <w:rsid w:val="00D862CE"/>
    <w:rsid w:val="00E8335A"/>
    <w:rsid w:val="00E9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9401"/>
  <w15:chartTrackingRefBased/>
  <w15:docId w15:val="{D3126ECB-6CD9-45DA-AE51-2B654A19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2D"/>
    <w:pPr>
      <w:spacing w:after="0" w:line="240" w:lineRule="auto"/>
    </w:pPr>
    <w:rPr>
      <w:kern w:val="0"/>
      <w:sz w:val="24"/>
      <w:szCs w:val="24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CB50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B50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502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502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502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502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502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502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502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B5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B5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5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50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502D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5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502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5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5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B50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502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B502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50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02D"/>
    <w:pPr>
      <w:spacing w:after="160"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CB50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5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502D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B5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Ana Sofia</dc:creator>
  <cp:keywords/>
  <dc:description/>
  <cp:lastModifiedBy>Oliveira, Ana Sofia</cp:lastModifiedBy>
  <cp:revision>6</cp:revision>
  <dcterms:created xsi:type="dcterms:W3CDTF">2024-05-28T17:43:00Z</dcterms:created>
  <dcterms:modified xsi:type="dcterms:W3CDTF">2024-05-28T20:50:00Z</dcterms:modified>
</cp:coreProperties>
</file>