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Roboto" w:cs="Roboto" w:eastAsia="Roboto" w:hAnsi="Roboto"/>
          <w:b w:val="1"/>
        </w:rPr>
      </w:pPr>
      <w:r w:rsidDel="00000000" w:rsidR="00000000" w:rsidRPr="00000000">
        <w:rPr>
          <w:rFonts w:ascii="Roboto" w:cs="Roboto" w:eastAsia="Roboto" w:hAnsi="Roboto"/>
          <w:b w:val="1"/>
          <w:rtl w:val="0"/>
        </w:rPr>
        <w:t xml:space="preserve">Level 1: </w:t>
      </w:r>
    </w:p>
    <w:p w:rsidR="00000000" w:rsidDel="00000000" w:rsidP="00000000" w:rsidRDefault="00000000" w:rsidRPr="00000000" w14:paraId="00000002">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3">
      <w:pPr>
        <w:ind w:left="0" w:firstLine="0"/>
        <w:jc w:val="both"/>
        <w:rPr>
          <w:rFonts w:ascii="Roboto" w:cs="Roboto" w:eastAsia="Roboto" w:hAnsi="Roboto"/>
          <w:b w:val="1"/>
        </w:rPr>
      </w:pPr>
      <w:r w:rsidDel="00000000" w:rsidR="00000000" w:rsidRPr="00000000">
        <w:rPr>
          <w:rFonts w:ascii="Roboto" w:cs="Roboto" w:eastAsia="Roboto" w:hAnsi="Roboto"/>
          <w:b w:val="1"/>
          <w:rtl w:val="0"/>
        </w:rPr>
        <w:t xml:space="preserve">1. Which statement about the state transition diagram and the table with test cases is correct?</w:t>
      </w:r>
      <w:r w:rsidDel="00000000" w:rsidR="00000000" w:rsidRPr="00000000">
        <w:rPr>
          <w:rtl w:val="0"/>
        </w:rPr>
      </w:r>
    </w:p>
    <w:p w:rsidR="00000000" w:rsidDel="00000000" w:rsidP="00000000" w:rsidRDefault="00000000" w:rsidRPr="00000000" w14:paraId="00000004">
      <w:pPr>
        <w:ind w:left="0" w:firstLine="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5">
      <w:pPr>
        <w:jc w:val="both"/>
        <w:rPr>
          <w:rFonts w:ascii="Roboto" w:cs="Roboto" w:eastAsia="Roboto" w:hAnsi="Roboto"/>
          <w:b w:val="1"/>
          <w:shd w:fill="e8f0e6" w:val="clear"/>
        </w:rPr>
      </w:pPr>
      <w:r w:rsidDel="00000000" w:rsidR="00000000" w:rsidRPr="00000000">
        <w:rPr>
          <w:rFonts w:ascii="Roboto" w:cs="Roboto" w:eastAsia="Roboto" w:hAnsi="Roboto"/>
          <w:b w:val="1"/>
          <w:shd w:fill="e8f0e6" w:val="clear"/>
        </w:rPr>
        <w:drawing>
          <wp:inline distB="114300" distT="114300" distL="114300" distR="114300">
            <wp:extent cx="5309813" cy="2382053"/>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09813" cy="238205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rFonts w:ascii="Roboto" w:cs="Roboto" w:eastAsia="Roboto" w:hAnsi="Roboto"/>
          <w:b w:val="1"/>
          <w:shd w:fill="e8f0e6" w:val="clear"/>
        </w:rPr>
      </w:pPr>
      <w:r w:rsidDel="00000000" w:rsidR="00000000" w:rsidRPr="00000000">
        <w:rPr>
          <w:rtl w:val="0"/>
        </w:rPr>
      </w:r>
    </w:p>
    <w:p w:rsidR="00000000" w:rsidDel="00000000" w:rsidP="00000000" w:rsidRDefault="00000000" w:rsidRPr="00000000" w14:paraId="00000007">
      <w:pPr>
        <w:jc w:val="both"/>
        <w:rPr>
          <w:rFonts w:ascii="Roboto" w:cs="Roboto" w:eastAsia="Roboto" w:hAnsi="Roboto"/>
          <w:b w:val="1"/>
          <w:shd w:fill="e8f0e6" w:val="clear"/>
        </w:rPr>
      </w:pPr>
      <w:r w:rsidDel="00000000" w:rsidR="00000000" w:rsidRPr="00000000">
        <w:rPr>
          <w:rtl w:val="0"/>
        </w:rPr>
      </w:r>
    </w:p>
    <w:tbl>
      <w:tblPr>
        <w:tblStyle w:val="Table1"/>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365"/>
        <w:gridCol w:w="1515"/>
        <w:gridCol w:w="1515"/>
        <w:gridCol w:w="1515"/>
        <w:gridCol w:w="1515"/>
        <w:tblGridChange w:id="0">
          <w:tblGrid>
            <w:gridCol w:w="1665"/>
            <w:gridCol w:w="1365"/>
            <w:gridCol w:w="1515"/>
            <w:gridCol w:w="1515"/>
            <w:gridCol w:w="1515"/>
            <w:gridCol w:w="1515"/>
          </w:tblGrid>
        </w:tblGridChange>
      </w:tblGrid>
      <w:tr>
        <w:trPr>
          <w:cantSplit w:val="0"/>
          <w:trHeight w:val="381.06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Roboto" w:cs="Roboto" w:eastAsia="Roboto" w:hAnsi="Roboto"/>
                <w:b w:val="1"/>
              </w:rPr>
            </w:pPr>
            <w:r w:rsidDel="00000000" w:rsidR="00000000" w:rsidRPr="00000000">
              <w:rPr>
                <w:rFonts w:ascii="Roboto" w:cs="Roboto" w:eastAsia="Roboto" w:hAnsi="Roboto"/>
                <w:b w:val="1"/>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Roboto" w:cs="Roboto" w:eastAsia="Roboto" w:hAnsi="Roboto"/>
                <w:b w:val="1"/>
              </w:rPr>
            </w:pPr>
            <w:r w:rsidDel="00000000" w:rsidR="00000000" w:rsidRPr="00000000">
              <w:rPr>
                <w:rFonts w:ascii="Roboto" w:cs="Roboto" w:eastAsia="Roboto" w:hAnsi="Roboto"/>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Roboto" w:cs="Roboto" w:eastAsia="Roboto" w:hAnsi="Roboto"/>
                <w:b w:val="1"/>
              </w:rPr>
            </w:pPr>
            <w:r w:rsidDel="00000000" w:rsidR="00000000" w:rsidRPr="00000000">
              <w:rPr>
                <w:rFonts w:ascii="Roboto" w:cs="Roboto" w:eastAsia="Roboto" w:hAnsi="Roboto"/>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Roboto" w:cs="Roboto" w:eastAsia="Roboto" w:hAnsi="Roboto"/>
                <w:b w:val="1"/>
              </w:rPr>
            </w:pPr>
            <w:r w:rsidDel="00000000" w:rsidR="00000000" w:rsidRPr="00000000">
              <w:rPr>
                <w:rFonts w:ascii="Roboto" w:cs="Roboto" w:eastAsia="Roboto" w:hAnsi="Roboto"/>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Roboto" w:cs="Roboto" w:eastAsia="Roboto" w:hAnsi="Roboto"/>
                <w:b w:val="1"/>
              </w:rPr>
            </w:pPr>
            <w:r w:rsidDel="00000000" w:rsidR="00000000" w:rsidRPr="00000000">
              <w:rPr>
                <w:rFonts w:ascii="Roboto" w:cs="Roboto" w:eastAsia="Roboto" w:hAnsi="Roboto"/>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Roboto" w:cs="Roboto" w:eastAsia="Roboto" w:hAnsi="Roboto"/>
                <w:b w:val="1"/>
              </w:rPr>
            </w:pPr>
            <w:r w:rsidDel="00000000" w:rsidR="00000000" w:rsidRPr="00000000">
              <w:rPr>
                <w:rFonts w:ascii="Roboto" w:cs="Roboto" w:eastAsia="Roboto" w:hAnsi="Roboto"/>
                <w:b w:val="1"/>
                <w:rtl w:val="0"/>
              </w:rPr>
              <w:t xml:space="preserve">5</w:t>
            </w:r>
          </w:p>
        </w:tc>
      </w:tr>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Roboto" w:cs="Roboto" w:eastAsia="Roboto" w:hAnsi="Roboto"/>
                <w:b w:val="1"/>
              </w:rPr>
            </w:pPr>
            <w:r w:rsidDel="00000000" w:rsidR="00000000" w:rsidRPr="00000000">
              <w:rPr>
                <w:rFonts w:ascii="Roboto" w:cs="Roboto" w:eastAsia="Roboto" w:hAnsi="Roboto"/>
                <w:b w:val="1"/>
                <w:rtl w:val="0"/>
              </w:rPr>
              <w:t xml:space="preserve">Beginning state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center"/>
              <w:rPr>
                <w:rFonts w:ascii="Roboto" w:cs="Roboto" w:eastAsia="Roboto" w:hAnsi="Roboto"/>
                <w:b w:val="1"/>
              </w:rPr>
            </w:pPr>
            <w:r w:rsidDel="00000000" w:rsidR="00000000" w:rsidRPr="00000000">
              <w:rPr>
                <w:rFonts w:ascii="Roboto" w:cs="Roboto" w:eastAsia="Roboto" w:hAnsi="Roboto"/>
                <w:b w:val="1"/>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jc w:val="center"/>
              <w:rPr>
                <w:rFonts w:ascii="Roboto" w:cs="Roboto" w:eastAsia="Roboto" w:hAnsi="Roboto"/>
                <w:b w:val="1"/>
              </w:rPr>
            </w:pPr>
            <w:r w:rsidDel="00000000" w:rsidR="00000000" w:rsidRPr="00000000">
              <w:rPr>
                <w:rFonts w:ascii="Roboto" w:cs="Roboto" w:eastAsia="Roboto" w:hAnsi="Roboto"/>
                <w:b w:val="1"/>
                <w:rtl w:val="0"/>
              </w:rPr>
              <w:t xml:space="preserv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jc w:val="center"/>
              <w:rPr>
                <w:rFonts w:ascii="Roboto" w:cs="Roboto" w:eastAsia="Roboto" w:hAnsi="Roboto"/>
                <w:b w:val="1"/>
              </w:rPr>
            </w:pPr>
            <w:r w:rsidDel="00000000" w:rsidR="00000000" w:rsidRPr="00000000">
              <w:rPr>
                <w:rFonts w:ascii="Roboto" w:cs="Roboto" w:eastAsia="Roboto" w:hAnsi="Roboto"/>
                <w:b w:val="1"/>
                <w:rtl w:val="0"/>
              </w:rPr>
              <w:t xml:space="preserv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jc w:val="center"/>
              <w:rPr>
                <w:rFonts w:ascii="Roboto" w:cs="Roboto" w:eastAsia="Roboto" w:hAnsi="Roboto"/>
                <w:b w:val="1"/>
              </w:rPr>
            </w:pPr>
            <w:r w:rsidDel="00000000" w:rsidR="00000000" w:rsidRPr="00000000">
              <w:rPr>
                <w:rFonts w:ascii="Roboto" w:cs="Roboto" w:eastAsia="Roboto" w:hAnsi="Roboto"/>
                <w:b w:val="1"/>
                <w:rtl w:val="0"/>
              </w:rPr>
              <w:t xml:space="preserve">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jc w:val="center"/>
              <w:rPr>
                <w:rFonts w:ascii="Roboto" w:cs="Roboto" w:eastAsia="Roboto" w:hAnsi="Roboto"/>
                <w:b w:val="1"/>
              </w:rPr>
            </w:pPr>
            <w:r w:rsidDel="00000000" w:rsidR="00000000" w:rsidRPr="00000000">
              <w:rPr>
                <w:rFonts w:ascii="Roboto" w:cs="Roboto" w:eastAsia="Roboto" w:hAnsi="Roboto"/>
                <w:b w:val="1"/>
                <w:rtl w:val="0"/>
              </w:rPr>
              <w:t xml:space="preserve">S3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Power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Power 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 RC 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RC off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Power Of</w:t>
            </w:r>
          </w:p>
        </w:tc>
      </w:tr>
      <w:tr>
        <w:trPr>
          <w:cantSplit w:val="0"/>
          <w:trHeight w:val="477.1129674007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Ending state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Roboto" w:cs="Roboto" w:eastAsia="Roboto" w:hAnsi="Roboto"/>
                <w:b w:val="1"/>
              </w:rPr>
            </w:pPr>
            <w:r w:rsidDel="00000000" w:rsidR="00000000" w:rsidRPr="00000000">
              <w:rPr>
                <w:rFonts w:ascii="Roboto" w:cs="Roboto" w:eastAsia="Roboto" w:hAnsi="Roboto"/>
                <w:b w:val="1"/>
                <w:rtl w:val="0"/>
              </w:rPr>
              <w:t xml:space="preserve">S2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S1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S3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S2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S1 </w:t>
            </w:r>
          </w:p>
        </w:tc>
      </w:tr>
    </w:tbl>
    <w:p w:rsidR="00000000" w:rsidDel="00000000" w:rsidP="00000000" w:rsidRDefault="00000000" w:rsidRPr="00000000" w14:paraId="00000020">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21">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22">
      <w:pPr>
        <w:rPr>
          <w:rFonts w:ascii="Roboto" w:cs="Roboto" w:eastAsia="Roboto" w:hAnsi="Roboto"/>
          <w:b w:val="1"/>
        </w:rPr>
      </w:pPr>
      <w:r w:rsidDel="00000000" w:rsidR="00000000" w:rsidRPr="00000000">
        <w:rPr>
          <w:rFonts w:ascii="Roboto" w:cs="Roboto" w:eastAsia="Roboto" w:hAnsi="Roboto"/>
          <w:b w:val="1"/>
          <w:rtl w:val="0"/>
        </w:rPr>
        <w:t xml:space="preserve">A. These test cases cover valid and invalid transitions in the chart.</w:t>
      </w:r>
      <w:r w:rsidDel="00000000" w:rsidR="00000000" w:rsidRPr="00000000">
        <w:rPr>
          <w:rtl w:val="0"/>
        </w:rPr>
      </w:r>
    </w:p>
    <w:p w:rsidR="00000000" w:rsidDel="00000000" w:rsidP="00000000" w:rsidRDefault="00000000" w:rsidRPr="00000000" w14:paraId="00000023">
      <w:pPr>
        <w:rPr>
          <w:rFonts w:ascii="Roboto" w:cs="Roboto" w:eastAsia="Roboto" w:hAnsi="Roboto"/>
          <w:b w:val="1"/>
          <w:shd w:fill="6aa84f" w:val="clear"/>
        </w:rPr>
      </w:pPr>
      <w:r w:rsidDel="00000000" w:rsidR="00000000" w:rsidRPr="00000000">
        <w:rPr>
          <w:rFonts w:ascii="Roboto" w:cs="Roboto" w:eastAsia="Roboto" w:hAnsi="Roboto"/>
          <w:b w:val="1"/>
          <w:shd w:fill="93c47d" w:val="clear"/>
          <w:rtl w:val="0"/>
        </w:rPr>
        <w:t xml:space="preserve">B. These test cases show all possible valid transitions on the chart.  - Correct Answer</w:t>
      </w:r>
      <w:r w:rsidDel="00000000" w:rsidR="00000000" w:rsidRPr="00000000">
        <w:rPr>
          <w:rtl w:val="0"/>
        </w:rPr>
      </w:r>
    </w:p>
    <w:p w:rsidR="00000000" w:rsidDel="00000000" w:rsidP="00000000" w:rsidRDefault="00000000" w:rsidRPr="00000000" w14:paraId="00000024">
      <w:pPr>
        <w:rPr>
          <w:rFonts w:ascii="Roboto" w:cs="Roboto" w:eastAsia="Roboto" w:hAnsi="Roboto"/>
          <w:b w:val="1"/>
        </w:rPr>
      </w:pPr>
      <w:r w:rsidDel="00000000" w:rsidR="00000000" w:rsidRPr="00000000">
        <w:rPr>
          <w:rFonts w:ascii="Roboto" w:cs="Roboto" w:eastAsia="Roboto" w:hAnsi="Roboto"/>
          <w:b w:val="1"/>
          <w:rtl w:val="0"/>
        </w:rPr>
        <w:t xml:space="preserve">C. These test cases cover some valid transitions on the chart. </w:t>
      </w:r>
    </w:p>
    <w:p w:rsidR="00000000" w:rsidDel="00000000" w:rsidP="00000000" w:rsidRDefault="00000000" w:rsidRPr="00000000" w14:paraId="00000025">
      <w:pPr>
        <w:rPr>
          <w:rFonts w:ascii="Roboto" w:cs="Roboto" w:eastAsia="Roboto" w:hAnsi="Roboto"/>
          <w:b w:val="1"/>
        </w:rPr>
      </w:pPr>
      <w:r w:rsidDel="00000000" w:rsidR="00000000" w:rsidRPr="00000000">
        <w:rPr>
          <w:rFonts w:ascii="Roboto" w:cs="Roboto" w:eastAsia="Roboto" w:hAnsi="Roboto"/>
          <w:b w:val="1"/>
          <w:rtl w:val="0"/>
        </w:rPr>
        <w:t xml:space="preserve">D. These test cases cover pairs of transitions in the diagram. </w:t>
      </w:r>
    </w:p>
    <w:p w:rsidR="00000000" w:rsidDel="00000000" w:rsidP="00000000" w:rsidRDefault="00000000" w:rsidRPr="00000000" w14:paraId="00000026">
      <w:pPr>
        <w:rPr>
          <w:rFonts w:ascii="Roboto" w:cs="Roboto" w:eastAsia="Roboto" w:hAnsi="Roboto"/>
          <w:b w:val="1"/>
        </w:rPr>
      </w:pPr>
      <w:r w:rsidDel="00000000" w:rsidR="00000000" w:rsidRPr="00000000">
        <w:rPr>
          <w:rtl w:val="0"/>
        </w:rPr>
      </w:r>
    </w:p>
    <w:p w:rsidR="00000000" w:rsidDel="00000000" w:rsidP="00000000" w:rsidRDefault="00000000" w:rsidRPr="00000000" w14:paraId="00000027">
      <w:pPr>
        <w:rPr>
          <w:rFonts w:ascii="Roboto" w:cs="Roboto" w:eastAsia="Roboto" w:hAnsi="Roboto"/>
          <w:b w:val="1"/>
        </w:rPr>
      </w:pPr>
      <w:r w:rsidDel="00000000" w:rsidR="00000000" w:rsidRPr="00000000">
        <w:rPr>
          <w:rtl w:val="0"/>
        </w:rPr>
      </w:r>
    </w:p>
    <w:p w:rsidR="00000000" w:rsidDel="00000000" w:rsidP="00000000" w:rsidRDefault="00000000" w:rsidRPr="00000000" w14:paraId="00000028">
      <w:pPr>
        <w:rPr>
          <w:rFonts w:ascii="Roboto" w:cs="Roboto" w:eastAsia="Roboto" w:hAnsi="Roboto"/>
          <w:b w:val="1"/>
        </w:rPr>
      </w:pPr>
      <w:r w:rsidDel="00000000" w:rsidR="00000000" w:rsidRPr="00000000">
        <w:rPr>
          <w:rtl w:val="0"/>
        </w:rPr>
      </w:r>
    </w:p>
    <w:p w:rsidR="00000000" w:rsidDel="00000000" w:rsidP="00000000" w:rsidRDefault="00000000" w:rsidRPr="00000000" w14:paraId="00000029">
      <w:pPr>
        <w:rPr>
          <w:rFonts w:ascii="Roboto" w:cs="Roboto" w:eastAsia="Roboto" w:hAnsi="Roboto"/>
          <w:b w:val="1"/>
        </w:rPr>
      </w:pPr>
      <w:r w:rsidDel="00000000" w:rsidR="00000000" w:rsidRPr="00000000">
        <w:rPr>
          <w:rtl w:val="0"/>
        </w:rPr>
      </w:r>
    </w:p>
    <w:p w:rsidR="00000000" w:rsidDel="00000000" w:rsidP="00000000" w:rsidRDefault="00000000" w:rsidRPr="00000000" w14:paraId="0000002A">
      <w:pPr>
        <w:rPr>
          <w:rFonts w:ascii="Roboto" w:cs="Roboto" w:eastAsia="Roboto" w:hAnsi="Roboto"/>
          <w:b w:val="1"/>
        </w:rPr>
      </w:pPr>
      <w:r w:rsidDel="00000000" w:rsidR="00000000" w:rsidRPr="00000000">
        <w:rPr>
          <w:rtl w:val="0"/>
        </w:rPr>
      </w:r>
    </w:p>
    <w:p w:rsidR="00000000" w:rsidDel="00000000" w:rsidP="00000000" w:rsidRDefault="00000000" w:rsidRPr="00000000" w14:paraId="0000002B">
      <w:pPr>
        <w:rPr>
          <w:rFonts w:ascii="Roboto" w:cs="Roboto" w:eastAsia="Roboto" w:hAnsi="Roboto"/>
          <w:b w:val="1"/>
        </w:rPr>
      </w:pPr>
      <w:r w:rsidDel="00000000" w:rsidR="00000000" w:rsidRPr="00000000">
        <w:rPr>
          <w:rtl w:val="0"/>
        </w:rPr>
      </w:r>
    </w:p>
    <w:p w:rsidR="00000000" w:rsidDel="00000000" w:rsidP="00000000" w:rsidRDefault="00000000" w:rsidRPr="00000000" w14:paraId="0000002C">
      <w:pPr>
        <w:rPr>
          <w:rFonts w:ascii="Roboto" w:cs="Roboto" w:eastAsia="Roboto" w:hAnsi="Roboto"/>
          <w:b w:val="1"/>
        </w:rPr>
      </w:pPr>
      <w:r w:rsidDel="00000000" w:rsidR="00000000" w:rsidRPr="00000000">
        <w:rPr>
          <w:rtl w:val="0"/>
        </w:rPr>
      </w:r>
    </w:p>
    <w:p w:rsidR="00000000" w:rsidDel="00000000" w:rsidP="00000000" w:rsidRDefault="00000000" w:rsidRPr="00000000" w14:paraId="0000002D">
      <w:pPr>
        <w:rPr>
          <w:rFonts w:ascii="Roboto" w:cs="Roboto" w:eastAsia="Roboto" w:hAnsi="Roboto"/>
          <w:b w:val="1"/>
        </w:rPr>
      </w:pPr>
      <w:r w:rsidDel="00000000" w:rsidR="00000000" w:rsidRPr="00000000">
        <w:rPr>
          <w:rtl w:val="0"/>
        </w:rPr>
      </w:r>
    </w:p>
    <w:p w:rsidR="00000000" w:rsidDel="00000000" w:rsidP="00000000" w:rsidRDefault="00000000" w:rsidRPr="00000000" w14:paraId="0000002E">
      <w:pPr>
        <w:rPr>
          <w:rFonts w:ascii="Roboto" w:cs="Roboto" w:eastAsia="Roboto" w:hAnsi="Roboto"/>
          <w:b w:val="1"/>
        </w:rPr>
      </w:pPr>
      <w:r w:rsidDel="00000000" w:rsidR="00000000" w:rsidRPr="00000000">
        <w:rPr>
          <w:rtl w:val="0"/>
        </w:rPr>
      </w:r>
    </w:p>
    <w:p w:rsidR="00000000" w:rsidDel="00000000" w:rsidP="00000000" w:rsidRDefault="00000000" w:rsidRPr="00000000" w14:paraId="0000002F">
      <w:pPr>
        <w:rPr>
          <w:rFonts w:ascii="Roboto" w:cs="Roboto" w:eastAsia="Roboto" w:hAnsi="Roboto"/>
          <w:b w:val="1"/>
        </w:rPr>
      </w:pPr>
      <w:r w:rsidDel="00000000" w:rsidR="00000000" w:rsidRPr="00000000">
        <w:rPr>
          <w:rtl w:val="0"/>
        </w:rPr>
      </w:r>
    </w:p>
    <w:p w:rsidR="00000000" w:rsidDel="00000000" w:rsidP="00000000" w:rsidRDefault="00000000" w:rsidRPr="00000000" w14:paraId="00000030">
      <w:pPr>
        <w:rPr>
          <w:rFonts w:ascii="Roboto" w:cs="Roboto" w:eastAsia="Roboto" w:hAnsi="Roboto"/>
          <w:b w:val="1"/>
        </w:rPr>
      </w:pPr>
      <w:r w:rsidDel="00000000" w:rsidR="00000000" w:rsidRPr="00000000">
        <w:rPr>
          <w:rtl w:val="0"/>
        </w:rPr>
      </w:r>
    </w:p>
    <w:p w:rsidR="00000000" w:rsidDel="00000000" w:rsidP="00000000" w:rsidRDefault="00000000" w:rsidRPr="00000000" w14:paraId="00000031">
      <w:pPr>
        <w:rPr>
          <w:rFonts w:ascii="Roboto" w:cs="Roboto" w:eastAsia="Roboto" w:hAnsi="Roboto"/>
          <w:b w:val="1"/>
        </w:rPr>
      </w:pPr>
      <w:r w:rsidDel="00000000" w:rsidR="00000000" w:rsidRPr="00000000">
        <w:rPr>
          <w:rtl w:val="0"/>
        </w:rPr>
      </w:r>
    </w:p>
    <w:p w:rsidR="00000000" w:rsidDel="00000000" w:rsidP="00000000" w:rsidRDefault="00000000" w:rsidRPr="00000000" w14:paraId="00000032">
      <w:pPr>
        <w:rPr>
          <w:rFonts w:ascii="Roboto" w:cs="Roboto" w:eastAsia="Roboto" w:hAnsi="Roboto"/>
          <w:b w:val="1"/>
        </w:rPr>
      </w:pPr>
      <w:r w:rsidDel="00000000" w:rsidR="00000000" w:rsidRPr="00000000">
        <w:rPr>
          <w:rFonts w:ascii="Roboto" w:cs="Roboto" w:eastAsia="Roboto" w:hAnsi="Roboto"/>
          <w:b w:val="1"/>
          <w:rtl w:val="0"/>
        </w:rPr>
        <w:t xml:space="preserve">2.Employees of the company are issued bonuses if they have worked for more than a year and have fulfilled the goals set in advance. These conditions can be presented in a decision table:</w:t>
      </w:r>
    </w:p>
    <w:p w:rsidR="00000000" w:rsidDel="00000000" w:rsidP="00000000" w:rsidRDefault="00000000" w:rsidRPr="00000000" w14:paraId="00000033">
      <w:pPr>
        <w:jc w:val="both"/>
        <w:rPr>
          <w:rFonts w:ascii="Roboto" w:cs="Roboto" w:eastAsia="Roboto" w:hAnsi="Roboto"/>
          <w:b w:val="1"/>
          <w:shd w:fill="e8f0e6" w:val="clear"/>
        </w:rPr>
      </w:pPr>
      <w:r w:rsidDel="00000000" w:rsidR="00000000" w:rsidRPr="00000000">
        <w:rPr>
          <w:rtl w:val="0"/>
        </w:rPr>
      </w:r>
    </w:p>
    <w:tbl>
      <w:tblPr>
        <w:tblStyle w:val="Table2"/>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3045"/>
        <w:gridCol w:w="1170"/>
        <w:gridCol w:w="1170"/>
        <w:gridCol w:w="1170"/>
        <w:gridCol w:w="1170"/>
        <w:tblGridChange w:id="0">
          <w:tblGrid>
            <w:gridCol w:w="1455"/>
            <w:gridCol w:w="3045"/>
            <w:gridCol w:w="1170"/>
            <w:gridCol w:w="1170"/>
            <w:gridCol w:w="1170"/>
            <w:gridCol w:w="1170"/>
          </w:tblGrid>
        </w:tblGridChange>
      </w:tblGrid>
      <w:tr>
        <w:trPr>
          <w:cantSplit w:val="0"/>
          <w:trHeight w:val="517.02130502385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jc w:val="both"/>
              <w:rPr>
                <w:rFonts w:ascii="Roboto" w:cs="Roboto" w:eastAsia="Roboto" w:hAnsi="Roboto"/>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jc w:val="center"/>
              <w:rPr>
                <w:rFonts w:ascii="Roboto" w:cs="Roboto" w:eastAsia="Roboto" w:hAnsi="Roboto"/>
                <w:b w:val="1"/>
              </w:rPr>
            </w:pPr>
            <w:r w:rsidDel="00000000" w:rsidR="00000000" w:rsidRPr="00000000">
              <w:rPr>
                <w:rFonts w:ascii="Roboto" w:cs="Roboto" w:eastAsia="Roboto" w:hAnsi="Roboto"/>
                <w:b w:val="1"/>
                <w:rtl w:val="0"/>
              </w:rPr>
              <w:t xml:space="preserve">Т1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jc w:val="center"/>
              <w:rPr>
                <w:rFonts w:ascii="Roboto" w:cs="Roboto" w:eastAsia="Roboto" w:hAnsi="Roboto"/>
                <w:b w:val="1"/>
              </w:rPr>
            </w:pPr>
            <w:r w:rsidDel="00000000" w:rsidR="00000000" w:rsidRPr="00000000">
              <w:rPr>
                <w:rFonts w:ascii="Roboto" w:cs="Roboto" w:eastAsia="Roboto" w:hAnsi="Roboto"/>
                <w:b w:val="1"/>
                <w:rtl w:val="0"/>
              </w:rPr>
              <w:t xml:space="preserve">Т2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jc w:val="center"/>
              <w:rPr>
                <w:rFonts w:ascii="Roboto" w:cs="Roboto" w:eastAsia="Roboto" w:hAnsi="Roboto"/>
                <w:b w:val="1"/>
              </w:rPr>
            </w:pPr>
            <w:r w:rsidDel="00000000" w:rsidR="00000000" w:rsidRPr="00000000">
              <w:rPr>
                <w:rFonts w:ascii="Roboto" w:cs="Roboto" w:eastAsia="Roboto" w:hAnsi="Roboto"/>
                <w:b w:val="1"/>
                <w:rtl w:val="0"/>
              </w:rPr>
              <w:t xml:space="preserve">Т3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jc w:val="center"/>
              <w:rPr>
                <w:rFonts w:ascii="Roboto" w:cs="Roboto" w:eastAsia="Roboto" w:hAnsi="Roboto"/>
                <w:b w:val="1"/>
              </w:rPr>
            </w:pPr>
            <w:r w:rsidDel="00000000" w:rsidR="00000000" w:rsidRPr="00000000">
              <w:rPr>
                <w:rFonts w:ascii="Roboto" w:cs="Roboto" w:eastAsia="Roboto" w:hAnsi="Roboto"/>
                <w:b w:val="1"/>
                <w:rtl w:val="0"/>
              </w:rPr>
              <w:t xml:space="preserve">T4</w:t>
            </w:r>
          </w:p>
        </w:tc>
      </w:tr>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Condition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jc w:val="both"/>
              <w:rPr>
                <w:rFonts w:ascii="Roboto" w:cs="Roboto" w:eastAsia="Roboto" w:hAnsi="Roboto"/>
                <w:b w:val="1"/>
              </w:rPr>
            </w:pPr>
            <w:r w:rsidDel="00000000" w:rsidR="00000000" w:rsidRPr="00000000">
              <w:rPr>
                <w:rFonts w:ascii="Roboto" w:cs="Roboto" w:eastAsia="Roboto" w:hAnsi="Roboto"/>
                <w:b w:val="1"/>
                <w:rtl w:val="0"/>
              </w:rPr>
              <w:t xml:space="preserve">Over 1 year of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jc w:val="center"/>
              <w:rPr>
                <w:rFonts w:ascii="Roboto" w:cs="Roboto" w:eastAsia="Roboto" w:hAnsi="Roboto"/>
                <w:b w:val="1"/>
              </w:rPr>
            </w:pPr>
            <w:r w:rsidDel="00000000" w:rsidR="00000000" w:rsidRPr="00000000">
              <w:rPr>
                <w:rFonts w:ascii="Roboto" w:cs="Roboto" w:eastAsia="Roboto" w:hAnsi="Roboto"/>
                <w:b w:val="1"/>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jc w:val="center"/>
              <w:rPr>
                <w:rFonts w:ascii="Roboto" w:cs="Roboto" w:eastAsia="Roboto" w:hAnsi="Roboto"/>
                <w:b w:val="1"/>
              </w:rPr>
            </w:pPr>
            <w:r w:rsidDel="00000000" w:rsidR="00000000" w:rsidRPr="00000000">
              <w:rPr>
                <w:rFonts w:ascii="Roboto" w:cs="Roboto" w:eastAsia="Roboto" w:hAnsi="Roboto"/>
                <w:b w:val="1"/>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jc w:val="center"/>
              <w:rPr>
                <w:rFonts w:ascii="Roboto" w:cs="Roboto" w:eastAsia="Roboto" w:hAnsi="Roboto"/>
                <w:b w:val="1"/>
              </w:rPr>
            </w:pPr>
            <w:r w:rsidDel="00000000" w:rsidR="00000000" w:rsidRPr="00000000">
              <w:rPr>
                <w:rFonts w:ascii="Roboto" w:cs="Roboto" w:eastAsia="Roboto" w:hAnsi="Roboto"/>
                <w:b w:val="1"/>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jc w:val="center"/>
              <w:rPr>
                <w:rFonts w:ascii="Roboto" w:cs="Roboto" w:eastAsia="Roboto" w:hAnsi="Roboto"/>
                <w:b w:val="1"/>
              </w:rPr>
            </w:pPr>
            <w:r w:rsidDel="00000000" w:rsidR="00000000" w:rsidRPr="00000000">
              <w:rPr>
                <w:rFonts w:ascii="Roboto" w:cs="Roboto" w:eastAsia="Roboto" w:hAnsi="Roboto"/>
                <w:b w:val="1"/>
                <w:rtl w:val="0"/>
              </w:rPr>
              <w:t xml:space="preserve">Yes</w:t>
            </w:r>
          </w:p>
        </w:tc>
      </w:tr>
      <w:tr>
        <w:trPr>
          <w:cantSplit w:val="0"/>
          <w:trHeight w:val="477.15486016437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Condition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jc w:val="both"/>
              <w:rPr>
                <w:rFonts w:ascii="Roboto" w:cs="Roboto" w:eastAsia="Roboto" w:hAnsi="Roboto"/>
                <w:b w:val="1"/>
              </w:rPr>
            </w:pPr>
            <w:r w:rsidDel="00000000" w:rsidR="00000000" w:rsidRPr="00000000">
              <w:rPr>
                <w:rFonts w:ascii="Roboto" w:cs="Roboto" w:eastAsia="Roboto" w:hAnsi="Roboto"/>
                <w:b w:val="1"/>
                <w:rtl w:val="0"/>
              </w:rPr>
              <w:t xml:space="preserve"> Is the goal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jc w:val="center"/>
              <w:rPr>
                <w:rFonts w:ascii="Roboto" w:cs="Roboto" w:eastAsia="Roboto" w:hAnsi="Roboto"/>
                <w:b w:val="1"/>
              </w:rPr>
            </w:pPr>
            <w:r w:rsidDel="00000000" w:rsidR="00000000" w:rsidRPr="00000000">
              <w:rPr>
                <w:rFonts w:ascii="Roboto" w:cs="Roboto" w:eastAsia="Roboto" w:hAnsi="Roboto"/>
                <w:b w:val="1"/>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jc w:val="center"/>
              <w:rPr>
                <w:rFonts w:ascii="Roboto" w:cs="Roboto" w:eastAsia="Roboto" w:hAnsi="Roboto"/>
                <w:b w:val="1"/>
              </w:rPr>
            </w:pPr>
            <w:r w:rsidDel="00000000" w:rsidR="00000000" w:rsidRPr="00000000">
              <w:rPr>
                <w:rFonts w:ascii="Roboto" w:cs="Roboto" w:eastAsia="Roboto" w:hAnsi="Roboto"/>
                <w:b w:val="1"/>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jc w:val="center"/>
              <w:rPr>
                <w:rFonts w:ascii="Roboto" w:cs="Roboto" w:eastAsia="Roboto" w:hAnsi="Roboto"/>
                <w:b w:val="1"/>
              </w:rPr>
            </w:pPr>
            <w:r w:rsidDel="00000000" w:rsidR="00000000" w:rsidRPr="00000000">
              <w:rPr>
                <w:rFonts w:ascii="Roboto" w:cs="Roboto" w:eastAsia="Roboto" w:hAnsi="Roboto"/>
                <w:b w:val="1"/>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jc w:val="center"/>
              <w:rPr>
                <w:rFonts w:ascii="Roboto" w:cs="Roboto" w:eastAsia="Roboto" w:hAnsi="Roboto"/>
                <w:b w:val="1"/>
              </w:rPr>
            </w:pPr>
            <w:r w:rsidDel="00000000" w:rsidR="00000000" w:rsidRPr="00000000">
              <w:rPr>
                <w:rFonts w:ascii="Roboto" w:cs="Roboto" w:eastAsia="Roboto" w:hAnsi="Roboto"/>
                <w:b w:val="1"/>
                <w:rtl w:val="0"/>
              </w:rPr>
              <w:t xml:space="preserve">Yes</w:t>
            </w:r>
          </w:p>
        </w:tc>
      </w:tr>
      <w:tr>
        <w:trPr>
          <w:cantSplit w:val="0"/>
          <w:trHeight w:val="483.15099680276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Condition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jc w:val="both"/>
              <w:rPr>
                <w:rFonts w:ascii="Roboto" w:cs="Roboto" w:eastAsia="Roboto" w:hAnsi="Roboto"/>
                <w:b w:val="1"/>
              </w:rPr>
            </w:pPr>
            <w:r w:rsidDel="00000000" w:rsidR="00000000" w:rsidRPr="00000000">
              <w:rPr>
                <w:rFonts w:ascii="Roboto" w:cs="Roboto" w:eastAsia="Roboto" w:hAnsi="Roboto"/>
                <w:b w:val="1"/>
                <w:rtl w:val="0"/>
              </w:rPr>
              <w:t xml:space="preserve">Is the goal achieved?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jc w:val="center"/>
              <w:rPr>
                <w:rFonts w:ascii="Roboto" w:cs="Roboto" w:eastAsia="Roboto" w:hAnsi="Roboto"/>
                <w:b w:val="1"/>
              </w:rPr>
            </w:pPr>
            <w:r w:rsidDel="00000000" w:rsidR="00000000" w:rsidRPr="00000000">
              <w:rPr>
                <w:rFonts w:ascii="Roboto" w:cs="Roboto" w:eastAsia="Roboto" w:hAnsi="Roboto"/>
                <w:b w:val="1"/>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jc w:val="center"/>
              <w:rPr>
                <w:rFonts w:ascii="Roboto" w:cs="Roboto" w:eastAsia="Roboto" w:hAnsi="Roboto"/>
                <w:b w:val="1"/>
              </w:rPr>
            </w:pPr>
            <w:r w:rsidDel="00000000" w:rsidR="00000000" w:rsidRPr="00000000">
              <w:rPr>
                <w:rFonts w:ascii="Roboto" w:cs="Roboto" w:eastAsia="Roboto" w:hAnsi="Roboto"/>
                <w:b w:val="1"/>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jc w:val="center"/>
              <w:rPr>
                <w:rFonts w:ascii="Roboto" w:cs="Roboto" w:eastAsia="Roboto" w:hAnsi="Roboto"/>
                <w:b w:val="1"/>
              </w:rPr>
            </w:pPr>
            <w:r w:rsidDel="00000000" w:rsidR="00000000" w:rsidRPr="00000000">
              <w:rPr>
                <w:rFonts w:ascii="Roboto" w:cs="Roboto" w:eastAsia="Roboto" w:hAnsi="Roboto"/>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jc w:val="center"/>
              <w:rPr>
                <w:rFonts w:ascii="Roboto" w:cs="Roboto" w:eastAsia="Roboto" w:hAnsi="Roboto"/>
                <w:b w:val="1"/>
              </w:rPr>
            </w:pPr>
            <w:r w:rsidDel="00000000" w:rsidR="00000000" w:rsidRPr="00000000">
              <w:rPr>
                <w:rFonts w:ascii="Roboto" w:cs="Roboto" w:eastAsia="Roboto" w:hAnsi="Roboto"/>
                <w:b w:val="1"/>
                <w:rtl w:val="0"/>
              </w:rPr>
              <w:t xml:space="preserve">Yes</w:t>
            </w:r>
          </w:p>
        </w:tc>
      </w:tr>
      <w:tr>
        <w:trPr>
          <w:cantSplit w:val="0"/>
          <w:trHeight w:val="477.1129674007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jc w:val="both"/>
              <w:rPr>
                <w:rFonts w:ascii="Roboto" w:cs="Roboto" w:eastAsia="Roboto" w:hAnsi="Roboto"/>
                <w:b w:val="1"/>
              </w:rPr>
            </w:pPr>
            <w:r w:rsidDel="00000000" w:rsidR="00000000" w:rsidRPr="00000000">
              <w:rPr>
                <w:rFonts w:ascii="Roboto" w:cs="Roboto" w:eastAsia="Roboto" w:hAnsi="Roboto"/>
                <w:b w:val="1"/>
                <w:rtl w:val="0"/>
              </w:rPr>
              <w:t xml:space="preserve">Issue a bonus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jc w:val="center"/>
              <w:rPr>
                <w:rFonts w:ascii="Roboto" w:cs="Roboto" w:eastAsia="Roboto" w:hAnsi="Roboto"/>
                <w:b w:val="1"/>
              </w:rPr>
            </w:pPr>
            <w:r w:rsidDel="00000000" w:rsidR="00000000" w:rsidRPr="00000000">
              <w:rPr>
                <w:rFonts w:ascii="Roboto" w:cs="Roboto" w:eastAsia="Roboto" w:hAnsi="Roboto"/>
                <w:b w:val="1"/>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jc w:val="center"/>
              <w:rPr>
                <w:rFonts w:ascii="Roboto" w:cs="Roboto" w:eastAsia="Roboto" w:hAnsi="Roboto"/>
                <w:b w:val="1"/>
              </w:rPr>
            </w:pPr>
            <w:r w:rsidDel="00000000" w:rsidR="00000000" w:rsidRPr="00000000">
              <w:rPr>
                <w:rFonts w:ascii="Roboto" w:cs="Roboto" w:eastAsia="Roboto" w:hAnsi="Roboto"/>
                <w:b w:val="1"/>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jc w:val="center"/>
              <w:rPr>
                <w:rFonts w:ascii="Roboto" w:cs="Roboto" w:eastAsia="Roboto" w:hAnsi="Roboto"/>
                <w:b w:val="1"/>
              </w:rPr>
            </w:pPr>
            <w:r w:rsidDel="00000000" w:rsidR="00000000" w:rsidRPr="00000000">
              <w:rPr>
                <w:rFonts w:ascii="Roboto" w:cs="Roboto" w:eastAsia="Roboto" w:hAnsi="Roboto"/>
                <w:b w:val="1"/>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jc w:val="center"/>
              <w:rPr>
                <w:rFonts w:ascii="Roboto" w:cs="Roboto" w:eastAsia="Roboto" w:hAnsi="Roboto"/>
                <w:b w:val="1"/>
              </w:rPr>
            </w:pPr>
            <w:r w:rsidDel="00000000" w:rsidR="00000000" w:rsidRPr="00000000">
              <w:rPr>
                <w:rFonts w:ascii="Roboto" w:cs="Roboto" w:eastAsia="Roboto" w:hAnsi="Roboto"/>
                <w:b w:val="1"/>
                <w:rtl w:val="0"/>
              </w:rPr>
              <w:t xml:space="preserve">Yes</w:t>
            </w:r>
          </w:p>
        </w:tc>
      </w:tr>
    </w:tbl>
    <w:p w:rsidR="00000000" w:rsidDel="00000000" w:rsidP="00000000" w:rsidRDefault="00000000" w:rsidRPr="00000000" w14:paraId="00000052">
      <w:pPr>
        <w:jc w:val="both"/>
        <w:rPr>
          <w:rFonts w:ascii="Roboto" w:cs="Roboto" w:eastAsia="Roboto" w:hAnsi="Roboto"/>
          <w:b w:val="1"/>
        </w:rPr>
      </w:pPr>
      <w:r w:rsidDel="00000000" w:rsidR="00000000" w:rsidRPr="00000000">
        <w:rPr>
          <w:rFonts w:ascii="Roboto" w:cs="Roboto" w:eastAsia="Roboto" w:hAnsi="Roboto"/>
          <w:b w:val="1"/>
          <w:rtl w:val="0"/>
        </w:rPr>
        <w:t xml:space="preserve"> </w:t>
      </w:r>
    </w:p>
    <w:p w:rsidR="00000000" w:rsidDel="00000000" w:rsidP="00000000" w:rsidRDefault="00000000" w:rsidRPr="00000000" w14:paraId="00000053">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54">
      <w:pPr>
        <w:jc w:val="both"/>
        <w:rPr>
          <w:rFonts w:ascii="Roboto" w:cs="Roboto" w:eastAsia="Roboto" w:hAnsi="Roboto"/>
          <w:b w:val="1"/>
        </w:rPr>
      </w:pPr>
      <w:r w:rsidDel="00000000" w:rsidR="00000000" w:rsidRPr="00000000">
        <w:rPr>
          <w:rFonts w:ascii="Roboto" w:cs="Roboto" w:eastAsia="Roboto" w:hAnsi="Roboto"/>
          <w:b w:val="1"/>
          <w:rtl w:val="0"/>
        </w:rPr>
        <w:t xml:space="preserve">Which scenario that is likely in real life is omitted in the table? </w:t>
      </w:r>
    </w:p>
    <w:p w:rsidR="00000000" w:rsidDel="00000000" w:rsidP="00000000" w:rsidRDefault="00000000" w:rsidRPr="00000000" w14:paraId="00000055">
      <w:pPr>
        <w:jc w:val="both"/>
        <w:rPr>
          <w:rFonts w:ascii="Roboto" w:cs="Roboto" w:eastAsia="Roboto" w:hAnsi="Roboto"/>
          <w:b w:val="1"/>
        </w:rPr>
      </w:pPr>
      <w:r w:rsidDel="00000000" w:rsidR="00000000" w:rsidRPr="00000000">
        <w:rPr>
          <w:rFonts w:ascii="Roboto" w:cs="Roboto" w:eastAsia="Roboto" w:hAnsi="Roboto"/>
          <w:b w:val="1"/>
          <w:rtl w:val="0"/>
        </w:rPr>
        <w:t xml:space="preserve">A. Condition 1 = YES, Condition 2 = NO, Condition 3 = YES, Action = NO </w:t>
      </w:r>
    </w:p>
    <w:p w:rsidR="00000000" w:rsidDel="00000000" w:rsidP="00000000" w:rsidRDefault="00000000" w:rsidRPr="00000000" w14:paraId="00000056">
      <w:pPr>
        <w:jc w:val="both"/>
        <w:rPr>
          <w:rFonts w:ascii="Roboto" w:cs="Roboto" w:eastAsia="Roboto" w:hAnsi="Roboto"/>
          <w:b w:val="1"/>
        </w:rPr>
      </w:pPr>
      <w:r w:rsidDel="00000000" w:rsidR="00000000" w:rsidRPr="00000000">
        <w:rPr>
          <w:rFonts w:ascii="Roboto" w:cs="Roboto" w:eastAsia="Roboto" w:hAnsi="Roboto"/>
          <w:b w:val="1"/>
          <w:rtl w:val="0"/>
        </w:rPr>
        <w:t xml:space="preserve">B. Condition 1 = YES, Condition 2 = YES, Condition 3 = NO, Action = YES </w:t>
      </w:r>
    </w:p>
    <w:p w:rsidR="00000000" w:rsidDel="00000000" w:rsidP="00000000" w:rsidRDefault="00000000" w:rsidRPr="00000000" w14:paraId="00000057">
      <w:pPr>
        <w:jc w:val="both"/>
        <w:rPr>
          <w:rFonts w:ascii="Roboto" w:cs="Roboto" w:eastAsia="Roboto" w:hAnsi="Roboto"/>
          <w:b w:val="1"/>
        </w:rPr>
      </w:pPr>
      <w:r w:rsidDel="00000000" w:rsidR="00000000" w:rsidRPr="00000000">
        <w:rPr>
          <w:rFonts w:ascii="Roboto" w:cs="Roboto" w:eastAsia="Roboto" w:hAnsi="Roboto"/>
          <w:b w:val="1"/>
          <w:rtl w:val="0"/>
        </w:rPr>
        <w:t xml:space="preserve">C. Condition 1 = NO, Condition 2 = NO, Condition 3 = YES, Action = NO </w:t>
      </w:r>
    </w:p>
    <w:p w:rsidR="00000000" w:rsidDel="00000000" w:rsidP="00000000" w:rsidRDefault="00000000" w:rsidRPr="00000000" w14:paraId="00000058">
      <w:pPr>
        <w:jc w:val="both"/>
        <w:rPr>
          <w:rFonts w:ascii="Roboto" w:cs="Roboto" w:eastAsia="Roboto" w:hAnsi="Roboto"/>
          <w:b w:val="1"/>
          <w:shd w:fill="93c47d" w:val="clear"/>
        </w:rPr>
      </w:pPr>
      <w:r w:rsidDel="00000000" w:rsidR="00000000" w:rsidRPr="00000000">
        <w:rPr>
          <w:rFonts w:ascii="Roboto" w:cs="Roboto" w:eastAsia="Roboto" w:hAnsi="Roboto"/>
          <w:b w:val="1"/>
          <w:shd w:fill="93c47d" w:val="clear"/>
          <w:rtl w:val="0"/>
        </w:rPr>
        <w:t xml:space="preserve">D. Condition 1 = NO, Condition 2 = YES, Condition 3 = NO, Action = NO - Correct Answer</w:t>
      </w:r>
    </w:p>
    <w:p w:rsidR="00000000" w:rsidDel="00000000" w:rsidP="00000000" w:rsidRDefault="00000000" w:rsidRPr="00000000" w14:paraId="00000059">
      <w:pPr>
        <w:jc w:val="both"/>
        <w:rPr>
          <w:rFonts w:ascii="Roboto" w:cs="Roboto" w:eastAsia="Roboto" w:hAnsi="Roboto"/>
          <w:b w:val="1"/>
          <w:shd w:fill="93c47d" w:val="clear"/>
        </w:rPr>
      </w:pPr>
      <w:r w:rsidDel="00000000" w:rsidR="00000000" w:rsidRPr="00000000">
        <w:rPr>
          <w:rtl w:val="0"/>
        </w:rPr>
      </w:r>
    </w:p>
    <w:p w:rsidR="00000000" w:rsidDel="00000000" w:rsidP="00000000" w:rsidRDefault="00000000" w:rsidRPr="00000000" w14:paraId="0000005A">
      <w:pPr>
        <w:jc w:val="both"/>
        <w:rPr>
          <w:rFonts w:ascii="Roboto" w:cs="Roboto" w:eastAsia="Roboto" w:hAnsi="Roboto"/>
          <w:b w:val="1"/>
          <w:shd w:fill="93c47d" w:val="clear"/>
        </w:rPr>
      </w:pPr>
      <w:r w:rsidDel="00000000" w:rsidR="00000000" w:rsidRPr="00000000">
        <w:rPr>
          <w:rtl w:val="0"/>
        </w:rPr>
      </w:r>
    </w:p>
    <w:p w:rsidR="00000000" w:rsidDel="00000000" w:rsidP="00000000" w:rsidRDefault="00000000" w:rsidRPr="00000000" w14:paraId="0000005B">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5C">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5D">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5E">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5F">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60">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61">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62">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63">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64">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65">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66">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67">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68">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69">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6A">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6B">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6C">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6D">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6E">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6F">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70">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71">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72">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73">
      <w:pPr>
        <w:jc w:val="both"/>
        <w:rPr>
          <w:rFonts w:ascii="Roboto" w:cs="Roboto" w:eastAsia="Roboto" w:hAnsi="Roboto"/>
          <w:b w:val="1"/>
        </w:rPr>
      </w:pPr>
      <w:r w:rsidDel="00000000" w:rsidR="00000000" w:rsidRPr="00000000">
        <w:rPr>
          <w:rFonts w:ascii="Roboto" w:cs="Roboto" w:eastAsia="Roboto" w:hAnsi="Roboto"/>
          <w:b w:val="1"/>
          <w:rtl w:val="0"/>
        </w:rPr>
        <w:t xml:space="preserve">Level 2: </w:t>
      </w:r>
    </w:p>
    <w:p w:rsidR="00000000" w:rsidDel="00000000" w:rsidP="00000000" w:rsidRDefault="00000000" w:rsidRPr="00000000" w14:paraId="00000074">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75">
      <w:pPr>
        <w:jc w:val="both"/>
        <w:rPr>
          <w:rFonts w:ascii="Roboto" w:cs="Roboto" w:eastAsia="Roboto" w:hAnsi="Roboto"/>
          <w:b w:val="1"/>
        </w:rPr>
      </w:pPr>
      <w:r w:rsidDel="00000000" w:rsidR="00000000" w:rsidRPr="00000000">
        <w:rPr>
          <w:rFonts w:ascii="Roboto" w:cs="Roboto" w:eastAsia="Roboto" w:hAnsi="Roboto"/>
          <w:b w:val="1"/>
          <w:rtl w:val="0"/>
        </w:rPr>
        <w:t xml:space="preserve">3. Make a state and transition diagram for testing the following video game: After starting the game, you find yourself in the Castle of Mysteries, in a room with two corridors — to the right and to the left. If you go to the right, you will get to the dragon. The dragon gives you a riddle. If the answer is correct — you leave the castle and win. If not, the dragon gives another riddle. If you answer incorrectly for the second time, the dragon will eat you and you lose. If you go to the left, you will get to the witch. The witch gives a riddle. If the answer is correct, you leave the castle and win. If the answer is wrong, the witch takes you to the dragon.</w:t>
      </w:r>
    </w:p>
    <w:p w:rsidR="00000000" w:rsidDel="00000000" w:rsidP="00000000" w:rsidRDefault="00000000" w:rsidRPr="00000000" w14:paraId="00000076">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77">
      <w:pPr>
        <w:jc w:val="both"/>
        <w:rPr>
          <w:rFonts w:ascii="Roboto" w:cs="Roboto" w:eastAsia="Roboto" w:hAnsi="Roboto"/>
        </w:rPr>
      </w:pPr>
      <w:r w:rsidDel="00000000" w:rsidR="00000000" w:rsidRPr="00000000">
        <w:rPr>
          <w:rFonts w:ascii="Roboto" w:cs="Roboto" w:eastAsia="Roboto" w:hAnsi="Roboto"/>
          <w:rtl w:val="0"/>
        </w:rPr>
        <w:t xml:space="preserve">State and transition diagram for testing the video game described above:</w:t>
      </w:r>
    </w:p>
    <w:p w:rsidR="00000000" w:rsidDel="00000000" w:rsidP="00000000" w:rsidRDefault="00000000" w:rsidRPr="00000000" w14:paraId="00000078">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79">
      <w:pPr>
        <w:jc w:val="both"/>
        <w:rPr>
          <w:rFonts w:ascii="Roboto" w:cs="Roboto" w:eastAsia="Roboto" w:hAnsi="Roboto"/>
          <w:b w:val="1"/>
          <w:shd w:fill="93c47d" w:val="clear"/>
        </w:rPr>
      </w:pPr>
      <w:r w:rsidDel="00000000" w:rsidR="00000000" w:rsidRPr="00000000">
        <w:rPr>
          <w:rFonts w:ascii="Roboto" w:cs="Roboto" w:eastAsia="Roboto" w:hAnsi="Roboto"/>
          <w:b w:val="1"/>
          <w:shd w:fill="93c47d" w:val="clear"/>
        </w:rPr>
        <w:drawing>
          <wp:inline distB="114300" distT="114300" distL="114300" distR="114300">
            <wp:extent cx="6099379" cy="605957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99379" cy="6059579"/>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7B">
      <w:pPr>
        <w:jc w:val="both"/>
        <w:rPr>
          <w:rFonts w:ascii="Roboto" w:cs="Roboto" w:eastAsia="Roboto" w:hAnsi="Roboto"/>
          <w:b w:val="1"/>
        </w:rPr>
      </w:pPr>
      <w:r w:rsidDel="00000000" w:rsidR="00000000" w:rsidRPr="00000000">
        <w:rPr>
          <w:rFonts w:ascii="Roboto" w:cs="Roboto" w:eastAsia="Roboto" w:hAnsi="Roboto"/>
          <w:b w:val="1"/>
          <w:rtl w:val="0"/>
        </w:rPr>
        <w:t xml:space="preserve">4. How many test cases, according to the diagram, will be enough to test this game? </w:t>
      </w:r>
    </w:p>
    <w:p w:rsidR="00000000" w:rsidDel="00000000" w:rsidP="00000000" w:rsidRDefault="00000000" w:rsidRPr="00000000" w14:paraId="0000007C">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7D">
      <w:pPr>
        <w:jc w:val="both"/>
        <w:rPr>
          <w:rFonts w:ascii="Roboto" w:cs="Roboto" w:eastAsia="Roboto" w:hAnsi="Roboto"/>
        </w:rPr>
      </w:pPr>
      <w:r w:rsidDel="00000000" w:rsidR="00000000" w:rsidRPr="00000000">
        <w:rPr>
          <w:rFonts w:ascii="Roboto" w:cs="Roboto" w:eastAsia="Roboto" w:hAnsi="Roboto"/>
          <w:b w:val="1"/>
          <w:rtl w:val="0"/>
        </w:rPr>
        <w:t xml:space="preserve">I believe we need 7 test cases to test the game, according to the diagram.</w:t>
      </w:r>
      <w:r w:rsidDel="00000000" w:rsidR="00000000" w:rsidRPr="00000000">
        <w:rPr>
          <w:rFonts w:ascii="Roboto" w:cs="Roboto" w:eastAsia="Roboto" w:hAnsi="Roboto"/>
          <w:rtl w:val="0"/>
        </w:rPr>
        <w:t xml:space="preserve"> We need to test all possible scenarios.</w:t>
      </w:r>
    </w:p>
    <w:p w:rsidR="00000000" w:rsidDel="00000000" w:rsidP="00000000" w:rsidRDefault="00000000" w:rsidRPr="00000000" w14:paraId="0000007E">
      <w:pPr>
        <w:jc w:val="both"/>
        <w:rPr>
          <w:rFonts w:ascii="Roboto" w:cs="Roboto" w:eastAsia="Roboto" w:hAnsi="Roboto"/>
        </w:rPr>
      </w:pPr>
      <w:r w:rsidDel="00000000" w:rsidR="00000000" w:rsidRPr="00000000">
        <w:rPr>
          <w:rtl w:val="0"/>
        </w:rPr>
      </w:r>
    </w:p>
    <w:p w:rsidR="00000000" w:rsidDel="00000000" w:rsidP="00000000" w:rsidRDefault="00000000" w:rsidRPr="00000000" w14:paraId="0000007F">
      <w:pPr>
        <w:jc w:val="both"/>
        <w:rPr>
          <w:rFonts w:ascii="Roboto" w:cs="Roboto" w:eastAsia="Roboto" w:hAnsi="Roboto"/>
          <w:b w:val="1"/>
          <w:shd w:fill="93c47d" w:val="clear"/>
        </w:rPr>
      </w:pPr>
      <w:r w:rsidDel="00000000" w:rsidR="00000000" w:rsidRPr="00000000">
        <w:rPr>
          <w:rFonts w:ascii="Roboto" w:cs="Roboto" w:eastAsia="Roboto" w:hAnsi="Roboto"/>
          <w:b w:val="1"/>
          <w:shd w:fill="93c47d" w:val="clear"/>
        </w:rPr>
        <w:drawing>
          <wp:inline distB="114300" distT="114300" distL="114300" distR="114300">
            <wp:extent cx="6186863" cy="5894172"/>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186863" cy="5894172"/>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both"/>
        <w:rPr>
          <w:rFonts w:ascii="Roboto" w:cs="Roboto" w:eastAsia="Roboto" w:hAnsi="Roboto"/>
          <w:b w:val="1"/>
          <w:shd w:fill="93c47d" w:val="clear"/>
        </w:rPr>
      </w:pPr>
      <w:r w:rsidDel="00000000" w:rsidR="00000000" w:rsidRPr="00000000">
        <w:rPr>
          <w:rtl w:val="0"/>
        </w:rPr>
      </w:r>
    </w:p>
    <w:p w:rsidR="00000000" w:rsidDel="00000000" w:rsidP="00000000" w:rsidRDefault="00000000" w:rsidRPr="00000000" w14:paraId="00000081">
      <w:pPr>
        <w:jc w:val="both"/>
        <w:rPr>
          <w:rFonts w:ascii="Roboto" w:cs="Roboto" w:eastAsia="Roboto" w:hAnsi="Roboto"/>
          <w:b w:val="1"/>
          <w:shd w:fill="93c47d" w:val="clear"/>
        </w:rPr>
      </w:pPr>
      <w:r w:rsidDel="00000000" w:rsidR="00000000" w:rsidRPr="00000000">
        <w:rPr>
          <w:rtl w:val="0"/>
        </w:rPr>
      </w:r>
    </w:p>
    <w:p w:rsidR="00000000" w:rsidDel="00000000" w:rsidP="00000000" w:rsidRDefault="00000000" w:rsidRPr="00000000" w14:paraId="00000082">
      <w:pPr>
        <w:jc w:val="both"/>
        <w:rPr>
          <w:rFonts w:ascii="Roboto" w:cs="Roboto" w:eastAsia="Roboto" w:hAnsi="Roboto"/>
          <w:b w:val="1"/>
          <w:shd w:fill="93c47d" w:val="clear"/>
        </w:rPr>
      </w:pPr>
      <w:r w:rsidDel="00000000" w:rsidR="00000000" w:rsidRPr="00000000">
        <w:rPr>
          <w:rtl w:val="0"/>
        </w:rPr>
      </w:r>
    </w:p>
    <w:p w:rsidR="00000000" w:rsidDel="00000000" w:rsidP="00000000" w:rsidRDefault="00000000" w:rsidRPr="00000000" w14:paraId="00000083">
      <w:pPr>
        <w:jc w:val="both"/>
        <w:rPr>
          <w:rFonts w:ascii="Roboto" w:cs="Roboto" w:eastAsia="Roboto" w:hAnsi="Roboto"/>
          <w:b w:val="1"/>
          <w:shd w:fill="93c47d" w:val="clear"/>
        </w:rPr>
      </w:pPr>
      <w:r w:rsidDel="00000000" w:rsidR="00000000" w:rsidRPr="00000000">
        <w:rPr>
          <w:rtl w:val="0"/>
        </w:rPr>
      </w:r>
    </w:p>
    <w:p w:rsidR="00000000" w:rsidDel="00000000" w:rsidP="00000000" w:rsidRDefault="00000000" w:rsidRPr="00000000" w14:paraId="00000084">
      <w:pPr>
        <w:jc w:val="both"/>
        <w:rPr>
          <w:rFonts w:ascii="Roboto" w:cs="Roboto" w:eastAsia="Roboto" w:hAnsi="Roboto"/>
          <w:b w:val="1"/>
          <w:shd w:fill="93c47d" w:val="clear"/>
        </w:rPr>
      </w:pPr>
      <w:r w:rsidDel="00000000" w:rsidR="00000000" w:rsidRPr="00000000">
        <w:rPr>
          <w:rtl w:val="0"/>
        </w:rPr>
      </w:r>
    </w:p>
    <w:p w:rsidR="00000000" w:rsidDel="00000000" w:rsidP="00000000" w:rsidRDefault="00000000" w:rsidRPr="00000000" w14:paraId="00000085">
      <w:pPr>
        <w:jc w:val="both"/>
        <w:rPr>
          <w:rFonts w:ascii="Roboto" w:cs="Roboto" w:eastAsia="Roboto" w:hAnsi="Roboto"/>
          <w:b w:val="1"/>
          <w:shd w:fill="93c47d" w:val="clear"/>
        </w:rPr>
      </w:pPr>
      <w:r w:rsidDel="00000000" w:rsidR="00000000" w:rsidRPr="00000000">
        <w:rPr>
          <w:rtl w:val="0"/>
        </w:rPr>
      </w:r>
    </w:p>
    <w:p w:rsidR="00000000" w:rsidDel="00000000" w:rsidP="00000000" w:rsidRDefault="00000000" w:rsidRPr="00000000" w14:paraId="00000086">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87">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88">
      <w:pPr>
        <w:jc w:val="both"/>
        <w:rPr>
          <w:rFonts w:ascii="Roboto" w:cs="Roboto" w:eastAsia="Roboto" w:hAnsi="Roboto"/>
          <w:b w:val="1"/>
        </w:rPr>
      </w:pPr>
      <w:r w:rsidDel="00000000" w:rsidR="00000000" w:rsidRPr="00000000">
        <w:rPr>
          <w:rFonts w:ascii="Roboto" w:cs="Roboto" w:eastAsia="Roboto" w:hAnsi="Roboto"/>
          <w:b w:val="1"/>
          <w:rtl w:val="0"/>
        </w:rPr>
        <w:t xml:space="preserve">Level 3: </w:t>
      </w:r>
    </w:p>
    <w:p w:rsidR="00000000" w:rsidDel="00000000" w:rsidP="00000000" w:rsidRDefault="00000000" w:rsidRPr="00000000" w14:paraId="00000089">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8A">
      <w:pPr>
        <w:jc w:val="both"/>
        <w:rPr>
          <w:rFonts w:ascii="Roboto" w:cs="Roboto" w:eastAsia="Roboto" w:hAnsi="Roboto"/>
          <w:b w:val="1"/>
        </w:rPr>
      </w:pPr>
      <w:r w:rsidDel="00000000" w:rsidR="00000000" w:rsidRPr="00000000">
        <w:rPr>
          <w:rFonts w:ascii="Roboto" w:cs="Roboto" w:eastAsia="Roboto" w:hAnsi="Roboto"/>
          <w:b w:val="1"/>
          <w:rtl w:val="0"/>
        </w:rPr>
        <w:t xml:space="preserve">5.  We continue to develop a cat photo sharing app.</w:t>
      </w:r>
    </w:p>
    <w:p w:rsidR="00000000" w:rsidDel="00000000" w:rsidP="00000000" w:rsidRDefault="00000000" w:rsidRPr="00000000" w14:paraId="0000008B">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8C">
      <w:pPr>
        <w:jc w:val="both"/>
        <w:rPr>
          <w:rFonts w:ascii="Roboto" w:cs="Roboto" w:eastAsia="Roboto" w:hAnsi="Roboto"/>
          <w:b w:val="1"/>
        </w:rPr>
      </w:pPr>
      <w:r w:rsidDel="00000000" w:rsidR="00000000" w:rsidRPr="00000000">
        <w:rPr>
          <w:rFonts w:ascii="Roboto" w:cs="Roboto" w:eastAsia="Roboto" w:hAnsi="Roboto"/>
          <w:b w:val="1"/>
          <w:rtl w:val="0"/>
        </w:rPr>
        <w:t xml:space="preserve">a. Write 5 use cases for how a typical user of your app would behave.</w:t>
      </w:r>
    </w:p>
    <w:p w:rsidR="00000000" w:rsidDel="00000000" w:rsidP="00000000" w:rsidRDefault="00000000" w:rsidRPr="00000000" w14:paraId="0000008D">
      <w:pPr>
        <w:jc w:val="both"/>
        <w:rPr>
          <w:rFonts w:ascii="Roboto" w:cs="Roboto" w:eastAsia="Roboto" w:hAnsi="Roboto"/>
          <w:b w:val="1"/>
        </w:rPr>
      </w:pPr>
      <w:r w:rsidDel="00000000" w:rsidR="00000000" w:rsidRPr="00000000">
        <w:rPr>
          <w:rtl w:val="0"/>
        </w:rPr>
      </w:r>
    </w:p>
    <w:tbl>
      <w:tblPr>
        <w:tblStyle w:val="Table3"/>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7155"/>
        <w:tblGridChange w:id="0">
          <w:tblGrid>
            <w:gridCol w:w="2355"/>
            <w:gridCol w:w="7155"/>
          </w:tblGrid>
        </w:tblGridChange>
      </w:tblGrid>
      <w:tr>
        <w:trPr>
          <w:cantSplit w:val="0"/>
          <w:trHeight w:val="58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Use Case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020"/>
                <w:sz w:val="21"/>
                <w:szCs w:val="21"/>
              </w:rPr>
            </w:pPr>
            <w:r w:rsidDel="00000000" w:rsidR="00000000" w:rsidRPr="00000000">
              <w:rPr>
                <w:color w:val="202020"/>
                <w:sz w:val="21"/>
                <w:szCs w:val="21"/>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Use Case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020"/>
                <w:sz w:val="21"/>
                <w:szCs w:val="21"/>
              </w:rPr>
            </w:pPr>
            <w:r w:rsidDel="00000000" w:rsidR="00000000" w:rsidRPr="00000000">
              <w:rPr>
                <w:color w:val="202020"/>
                <w:sz w:val="21"/>
                <w:szCs w:val="21"/>
                <w:rtl w:val="0"/>
              </w:rPr>
              <w:t xml:space="preserve">Comment a photo from another friend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color w:val="202020"/>
                <w:sz w:val="21"/>
                <w:szCs w:val="21"/>
              </w:rPr>
            </w:pPr>
            <w:r w:rsidDel="00000000" w:rsidR="00000000" w:rsidRPr="00000000">
              <w:rPr>
                <w:color w:val="202020"/>
                <w:sz w:val="21"/>
                <w:szCs w:val="21"/>
                <w:rtl w:val="0"/>
              </w:rPr>
              <w:t xml:space="preserve">User from CatSharing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020"/>
                <w:sz w:val="21"/>
                <w:szCs w:val="21"/>
              </w:rPr>
            </w:pPr>
            <w:r w:rsidDel="00000000" w:rsidR="00000000" w:rsidRPr="00000000">
              <w:rPr>
                <w:color w:val="202020"/>
                <w:sz w:val="21"/>
                <w:szCs w:val="21"/>
                <w:rtl w:val="0"/>
              </w:rPr>
              <w:t xml:space="preserve">User is logged in the CatSharing App and is able to see the main feed</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020"/>
                <w:sz w:val="21"/>
                <w:szCs w:val="21"/>
              </w:rPr>
            </w:pPr>
            <w:r w:rsidDel="00000000" w:rsidR="00000000" w:rsidRPr="00000000">
              <w:rPr>
                <w:color w:val="202020"/>
                <w:sz w:val="21"/>
                <w:szCs w:val="21"/>
                <w:rtl w:val="0"/>
              </w:rPr>
              <w:t xml:space="preserve">User already has friends added in the CatSharing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Postcondition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020"/>
                <w:sz w:val="21"/>
                <w:szCs w:val="21"/>
              </w:rPr>
            </w:pPr>
            <w:r w:rsidDel="00000000" w:rsidR="00000000" w:rsidRPr="00000000">
              <w:rPr>
                <w:color w:val="202020"/>
                <w:sz w:val="21"/>
                <w:szCs w:val="21"/>
                <w:rtl w:val="0"/>
              </w:rPr>
              <w:t xml:space="preserve">User is able to successfully comment a photo from another friend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Basic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pBdr>
                <w:top w:color="auto" w:space="0" w:sz="0" w:val="none"/>
                <w:bottom w:color="auto" w:space="0" w:sz="0" w:val="none"/>
                <w:right w:color="auto" w:space="0" w:sz="0" w:val="none"/>
              </w:pBdr>
              <w:shd w:fill="ffffff" w:val="clear"/>
              <w:spacing w:line="336" w:lineRule="auto"/>
              <w:rPr>
                <w:color w:val="202020"/>
                <w:sz w:val="21"/>
                <w:szCs w:val="21"/>
              </w:rPr>
            </w:pPr>
            <w:r w:rsidDel="00000000" w:rsidR="00000000" w:rsidRPr="00000000">
              <w:rPr>
                <w:color w:val="202020"/>
                <w:sz w:val="21"/>
                <w:szCs w:val="21"/>
                <w:rtl w:val="0"/>
              </w:rPr>
              <w:t xml:space="preserve">1) User clicks on the search icon button in the top menu and writes the friend username in the search bar</w:t>
            </w:r>
          </w:p>
          <w:p w:rsidR="00000000" w:rsidDel="00000000" w:rsidP="00000000" w:rsidRDefault="00000000" w:rsidRPr="00000000" w14:paraId="0000009B">
            <w:pPr>
              <w:widowControl w:val="0"/>
              <w:pBdr>
                <w:top w:color="auto" w:space="0" w:sz="0" w:val="none"/>
                <w:bottom w:color="auto" w:space="0" w:sz="0" w:val="none"/>
                <w:right w:color="auto" w:space="0" w:sz="0" w:val="none"/>
              </w:pBdr>
              <w:shd w:fill="ffffff" w:val="clear"/>
              <w:spacing w:line="336" w:lineRule="auto"/>
              <w:rPr>
                <w:color w:val="202020"/>
                <w:sz w:val="21"/>
                <w:szCs w:val="21"/>
              </w:rPr>
            </w:pPr>
            <w:r w:rsidDel="00000000" w:rsidR="00000000" w:rsidRPr="00000000">
              <w:rPr>
                <w:color w:val="202020"/>
                <w:sz w:val="21"/>
                <w:szCs w:val="21"/>
                <w:rtl w:val="0"/>
              </w:rPr>
              <w:t xml:space="preserve">2) The CatSharing App is able to successfully show the the friend profile to the user</w:t>
            </w:r>
          </w:p>
          <w:p w:rsidR="00000000" w:rsidDel="00000000" w:rsidP="00000000" w:rsidRDefault="00000000" w:rsidRPr="00000000" w14:paraId="0000009C">
            <w:pPr>
              <w:widowControl w:val="0"/>
              <w:pBdr>
                <w:top w:color="auto" w:space="0" w:sz="0" w:val="none"/>
                <w:bottom w:color="auto" w:space="0" w:sz="0" w:val="none"/>
                <w:right w:color="auto" w:space="0" w:sz="0" w:val="none"/>
              </w:pBdr>
              <w:shd w:fill="ffffff" w:val="clear"/>
              <w:spacing w:line="336" w:lineRule="auto"/>
              <w:rPr>
                <w:color w:val="202020"/>
                <w:sz w:val="21"/>
                <w:szCs w:val="21"/>
              </w:rPr>
            </w:pPr>
            <w:r w:rsidDel="00000000" w:rsidR="00000000" w:rsidRPr="00000000">
              <w:rPr>
                <w:color w:val="202020"/>
                <w:sz w:val="21"/>
                <w:szCs w:val="21"/>
                <w:rtl w:val="0"/>
              </w:rPr>
              <w:t xml:space="preserve">3) User clicks a cat photo in his friend profile to expand</w:t>
            </w:r>
          </w:p>
          <w:p w:rsidR="00000000" w:rsidDel="00000000" w:rsidP="00000000" w:rsidRDefault="00000000" w:rsidRPr="00000000" w14:paraId="0000009D">
            <w:pPr>
              <w:widowControl w:val="0"/>
              <w:pBdr>
                <w:top w:color="auto" w:space="0" w:sz="0" w:val="none"/>
                <w:bottom w:color="auto" w:space="0" w:sz="0" w:val="none"/>
                <w:right w:color="auto" w:space="0" w:sz="0" w:val="none"/>
              </w:pBdr>
              <w:shd w:fill="ffffff" w:val="clear"/>
              <w:spacing w:line="336" w:lineRule="auto"/>
              <w:rPr>
                <w:color w:val="202020"/>
                <w:sz w:val="21"/>
                <w:szCs w:val="21"/>
              </w:rPr>
            </w:pPr>
            <w:r w:rsidDel="00000000" w:rsidR="00000000" w:rsidRPr="00000000">
              <w:rPr>
                <w:color w:val="202020"/>
                <w:sz w:val="21"/>
                <w:szCs w:val="21"/>
                <w:rtl w:val="0"/>
              </w:rPr>
              <w:t xml:space="preserve">4) The CatSharing App is able to successfully expand the cat photo selected</w:t>
            </w:r>
          </w:p>
          <w:p w:rsidR="00000000" w:rsidDel="00000000" w:rsidP="00000000" w:rsidRDefault="00000000" w:rsidRPr="00000000" w14:paraId="0000009E">
            <w:pPr>
              <w:widowControl w:val="0"/>
              <w:pBdr>
                <w:top w:color="auto" w:space="0" w:sz="0" w:val="none"/>
                <w:bottom w:color="auto" w:space="0" w:sz="0" w:val="none"/>
                <w:right w:color="auto" w:space="0" w:sz="0" w:val="none"/>
              </w:pBdr>
              <w:shd w:fill="ffffff" w:val="clear"/>
              <w:spacing w:line="336" w:lineRule="auto"/>
              <w:rPr>
                <w:color w:val="202020"/>
                <w:sz w:val="21"/>
                <w:szCs w:val="21"/>
              </w:rPr>
            </w:pPr>
            <w:r w:rsidDel="00000000" w:rsidR="00000000" w:rsidRPr="00000000">
              <w:rPr>
                <w:color w:val="202020"/>
                <w:sz w:val="21"/>
                <w:szCs w:val="21"/>
                <w:rtl w:val="0"/>
              </w:rPr>
              <w:t xml:space="preserve">5) User makes a comment in the description field below the cat photo</w:t>
            </w:r>
          </w:p>
          <w:p w:rsidR="00000000" w:rsidDel="00000000" w:rsidP="00000000" w:rsidRDefault="00000000" w:rsidRPr="00000000" w14:paraId="0000009F">
            <w:pPr>
              <w:widowControl w:val="0"/>
              <w:pBdr>
                <w:top w:color="auto" w:space="0" w:sz="0" w:val="none"/>
                <w:bottom w:color="auto" w:space="0" w:sz="0" w:val="none"/>
                <w:right w:color="auto" w:space="0" w:sz="0" w:val="none"/>
              </w:pBdr>
              <w:shd w:fill="ffffff" w:val="clear"/>
              <w:spacing w:line="336" w:lineRule="auto"/>
              <w:rPr>
                <w:color w:val="202020"/>
                <w:sz w:val="21"/>
                <w:szCs w:val="21"/>
              </w:rPr>
            </w:pPr>
            <w:r w:rsidDel="00000000" w:rsidR="00000000" w:rsidRPr="00000000">
              <w:rPr>
                <w:color w:val="202020"/>
                <w:sz w:val="21"/>
                <w:szCs w:val="21"/>
                <w:rtl w:val="0"/>
              </w:rPr>
              <w:t xml:space="preserve">6) CatSharring is able to publish the comment, and it is added below the friend cat photo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color="auto" w:space="0" w:sz="0" w:val="none"/>
                <w:left w:space="0" w:sz="0" w:val="nil"/>
                <w:bottom w:color="auto" w:space="0" w:sz="0" w:val="none"/>
                <w:right w:color="auto" w:space="0" w:sz="0" w:val="none"/>
                <w:between w:space="0" w:sz="0" w:val="nil"/>
              </w:pBdr>
              <w:shd w:fill="ffffff" w:val="clear"/>
              <w:spacing w:after="0" w:before="0" w:line="336" w:lineRule="auto"/>
              <w:ind w:left="0" w:right="0" w:firstLine="0"/>
              <w:jc w:val="left"/>
              <w:rPr>
                <w:color w:val="202020"/>
                <w:sz w:val="21"/>
                <w:szCs w:val="21"/>
              </w:rPr>
            </w:pPr>
            <w:r w:rsidDel="00000000" w:rsidR="00000000" w:rsidRPr="00000000">
              <w:rPr>
                <w:color w:val="202020"/>
                <w:sz w:val="21"/>
                <w:szCs w:val="21"/>
                <w:rtl w:val="0"/>
              </w:rPr>
              <w:t xml:space="preserve">5a) The comment that has more than the 90 character limit and CatSharing App displays an alert saying “Ups, your comment is too long!”</w:t>
            </w:r>
          </w:p>
          <w:p w:rsidR="00000000" w:rsidDel="00000000" w:rsidP="00000000" w:rsidRDefault="00000000" w:rsidRPr="00000000" w14:paraId="000000A2">
            <w:pPr>
              <w:keepNext w:val="0"/>
              <w:keepLines w:val="0"/>
              <w:widowControl w:val="0"/>
              <w:pBdr>
                <w:top w:color="auto" w:space="0" w:sz="0" w:val="none"/>
                <w:left w:space="0" w:sz="0" w:val="nil"/>
                <w:bottom w:color="auto" w:space="0" w:sz="0" w:val="none"/>
                <w:right w:color="auto" w:space="0" w:sz="0" w:val="none"/>
                <w:between w:space="0" w:sz="0" w:val="nil"/>
              </w:pBdr>
              <w:shd w:fill="ffffff" w:val="clear"/>
              <w:spacing w:after="0" w:before="0" w:line="336" w:lineRule="auto"/>
              <w:ind w:left="0" w:right="0" w:firstLine="0"/>
              <w:jc w:val="left"/>
              <w:rPr>
                <w:color w:val="202020"/>
                <w:sz w:val="21"/>
                <w:szCs w:val="21"/>
              </w:rPr>
            </w:pPr>
            <w:r w:rsidDel="00000000" w:rsidR="00000000" w:rsidRPr="00000000">
              <w:rPr>
                <w:color w:val="202020"/>
                <w:sz w:val="21"/>
                <w:szCs w:val="21"/>
                <w:rtl w:val="0"/>
              </w:rPr>
              <w:t xml:space="preserve">5b) User makes a comment that has less than the 50 character limit </w:t>
            </w:r>
            <w:r w:rsidDel="00000000" w:rsidR="00000000" w:rsidRPr="00000000">
              <w:rPr>
                <w:color w:val="202020"/>
                <w:sz w:val="21"/>
                <w:szCs w:val="21"/>
                <w:rtl w:val="0"/>
              </w:rPr>
              <w:t xml:space="preserve">and CatSharing</w:t>
            </w:r>
            <w:r w:rsidDel="00000000" w:rsidR="00000000" w:rsidRPr="00000000">
              <w:rPr>
                <w:color w:val="202020"/>
                <w:sz w:val="21"/>
                <w:szCs w:val="21"/>
                <w:rtl w:val="0"/>
              </w:rPr>
              <w:t xml:space="preserve"> App displays an alert saying “Ups, your comment is too short!”</w:t>
            </w:r>
          </w:p>
          <w:p w:rsidR="00000000" w:rsidDel="00000000" w:rsidP="00000000" w:rsidRDefault="00000000" w:rsidRPr="00000000" w14:paraId="000000A3">
            <w:pPr>
              <w:keepNext w:val="0"/>
              <w:keepLines w:val="0"/>
              <w:pageBreakBefore w:val="0"/>
              <w:widowControl w:val="0"/>
              <w:pBdr>
                <w:top w:color="auto" w:space="0" w:sz="0" w:val="none"/>
                <w:left w:space="0" w:sz="0" w:val="nil"/>
                <w:bottom w:color="auto" w:space="0" w:sz="0" w:val="none"/>
                <w:right w:color="auto" w:space="0" w:sz="0" w:val="none"/>
                <w:between w:space="0" w:sz="0" w:val="nil"/>
              </w:pBdr>
              <w:shd w:fill="ffffff" w:val="clear"/>
              <w:spacing w:after="0" w:before="0" w:line="336" w:lineRule="auto"/>
              <w:ind w:left="0" w:right="0" w:firstLine="0"/>
              <w:jc w:val="left"/>
              <w:rPr>
                <w:color w:val="202020"/>
                <w:sz w:val="21"/>
                <w:szCs w:val="21"/>
              </w:rPr>
            </w:pPr>
            <w:r w:rsidDel="00000000" w:rsidR="00000000" w:rsidRPr="00000000">
              <w:rPr>
                <w:color w:val="202020"/>
                <w:sz w:val="21"/>
                <w:szCs w:val="21"/>
                <w:rtl w:val="0"/>
              </w:rPr>
              <w:t xml:space="preserve">5c) User uses an emoji that is not a cat and CatSharing App displays an alert saying “Ups, you used a character that is not available”</w:t>
            </w:r>
          </w:p>
        </w:tc>
      </w:tr>
    </w:tbl>
    <w:p w:rsidR="00000000" w:rsidDel="00000000" w:rsidP="00000000" w:rsidRDefault="00000000" w:rsidRPr="00000000" w14:paraId="000000A4">
      <w:pPr>
        <w:jc w:val="both"/>
        <w:rPr>
          <w:rFonts w:ascii="Roboto" w:cs="Roboto" w:eastAsia="Roboto" w:hAnsi="Roboto"/>
          <w:b w:val="1"/>
        </w:rPr>
      </w:pPr>
      <w:r w:rsidDel="00000000" w:rsidR="00000000" w:rsidRPr="00000000">
        <w:rPr>
          <w:rtl w:val="0"/>
        </w:rPr>
      </w:r>
    </w:p>
    <w:tbl>
      <w:tblPr>
        <w:tblStyle w:val="Table4"/>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7155"/>
        <w:tblGridChange w:id="0">
          <w:tblGrid>
            <w:gridCol w:w="2355"/>
            <w:gridCol w:w="7155"/>
          </w:tblGrid>
        </w:tblGridChange>
      </w:tblGrid>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Use Case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color w:val="202020"/>
                <w:sz w:val="21"/>
                <w:szCs w:val="21"/>
              </w:rPr>
            </w:pPr>
            <w:r w:rsidDel="00000000" w:rsidR="00000000" w:rsidRPr="00000000">
              <w:rPr>
                <w:color w:val="202020"/>
                <w:sz w:val="21"/>
                <w:szCs w:val="21"/>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Use Case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color w:val="202020"/>
                <w:sz w:val="21"/>
                <w:szCs w:val="21"/>
              </w:rPr>
            </w:pPr>
            <w:r w:rsidDel="00000000" w:rsidR="00000000" w:rsidRPr="00000000">
              <w:rPr>
                <w:color w:val="202020"/>
                <w:sz w:val="21"/>
                <w:szCs w:val="21"/>
                <w:rtl w:val="0"/>
              </w:rPr>
              <w:t xml:space="preserve">Upload a cat photo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color w:val="202020"/>
                <w:sz w:val="21"/>
                <w:szCs w:val="21"/>
              </w:rPr>
            </w:pPr>
            <w:r w:rsidDel="00000000" w:rsidR="00000000" w:rsidRPr="00000000">
              <w:rPr>
                <w:color w:val="202020"/>
                <w:sz w:val="21"/>
                <w:szCs w:val="21"/>
                <w:rtl w:val="0"/>
              </w:rPr>
              <w:t xml:space="preserve">User from CatSharing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color w:val="202020"/>
                <w:sz w:val="21"/>
                <w:szCs w:val="21"/>
              </w:rPr>
            </w:pPr>
            <w:r w:rsidDel="00000000" w:rsidR="00000000" w:rsidRPr="00000000">
              <w:rPr>
                <w:color w:val="202020"/>
                <w:sz w:val="21"/>
                <w:szCs w:val="21"/>
                <w:rtl w:val="0"/>
              </w:rPr>
              <w:t xml:space="preserve">User is logged in the CatSharing App and is able to see the main feed</w:t>
            </w:r>
          </w:p>
          <w:p w:rsidR="00000000" w:rsidDel="00000000" w:rsidP="00000000" w:rsidRDefault="00000000" w:rsidRPr="00000000" w14:paraId="000000AD">
            <w:pPr>
              <w:widowControl w:val="0"/>
              <w:spacing w:line="240" w:lineRule="auto"/>
              <w:rPr>
                <w:color w:val="202020"/>
                <w:sz w:val="21"/>
                <w:szCs w:val="21"/>
              </w:rPr>
            </w:pPr>
            <w:r w:rsidDel="00000000" w:rsidR="00000000" w:rsidRPr="00000000">
              <w:rPr>
                <w:color w:val="202020"/>
                <w:sz w:val="21"/>
                <w:szCs w:val="21"/>
                <w:rtl w:val="0"/>
              </w:rPr>
              <w:t xml:space="preserve">User has Cat photo available in the device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Postcondition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color w:val="202020"/>
                <w:sz w:val="21"/>
                <w:szCs w:val="21"/>
              </w:rPr>
            </w:pPr>
            <w:r w:rsidDel="00000000" w:rsidR="00000000" w:rsidRPr="00000000">
              <w:rPr>
                <w:color w:val="202020"/>
                <w:sz w:val="21"/>
                <w:szCs w:val="21"/>
                <w:rtl w:val="0"/>
              </w:rPr>
              <w:t xml:space="preserve">User is able to successfully upload a cat photo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Basic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pBdr>
                <w:top w:color="auto" w:space="0" w:sz="0" w:val="none"/>
                <w:bottom w:color="auto" w:space="0" w:sz="0" w:val="none"/>
                <w:right w:color="auto" w:space="0" w:sz="0" w:val="none"/>
              </w:pBdr>
              <w:shd w:fill="ffffff" w:val="clear"/>
              <w:spacing w:line="336" w:lineRule="auto"/>
              <w:jc w:val="both"/>
              <w:rPr>
                <w:color w:val="202020"/>
                <w:sz w:val="21"/>
                <w:szCs w:val="21"/>
              </w:rPr>
            </w:pPr>
            <w:r w:rsidDel="00000000" w:rsidR="00000000" w:rsidRPr="00000000">
              <w:rPr>
                <w:color w:val="202020"/>
                <w:sz w:val="21"/>
                <w:szCs w:val="21"/>
                <w:rtl w:val="0"/>
              </w:rPr>
              <w:t xml:space="preserve">1) User clicks on the “Upload” button in the bottom menu.</w:t>
            </w:r>
          </w:p>
          <w:p w:rsidR="00000000" w:rsidDel="00000000" w:rsidP="00000000" w:rsidRDefault="00000000" w:rsidRPr="00000000" w14:paraId="000000B2">
            <w:pPr>
              <w:widowControl w:val="0"/>
              <w:pBdr>
                <w:top w:color="auto" w:space="0" w:sz="0" w:val="none"/>
                <w:bottom w:color="auto" w:space="0" w:sz="0" w:val="none"/>
                <w:right w:color="auto" w:space="0" w:sz="0" w:val="none"/>
              </w:pBdr>
              <w:shd w:fill="ffffff" w:val="clear"/>
              <w:spacing w:line="336" w:lineRule="auto"/>
              <w:jc w:val="both"/>
              <w:rPr>
                <w:color w:val="202020"/>
                <w:sz w:val="21"/>
                <w:szCs w:val="21"/>
              </w:rPr>
            </w:pPr>
            <w:r w:rsidDel="00000000" w:rsidR="00000000" w:rsidRPr="00000000">
              <w:rPr>
                <w:color w:val="202020"/>
                <w:sz w:val="21"/>
                <w:szCs w:val="21"/>
                <w:rtl w:val="0"/>
              </w:rPr>
              <w:t xml:space="preserve">2) CatSharing App shows the frame that permits the user to select a cat photo from the device photo gallery.</w:t>
            </w:r>
          </w:p>
          <w:p w:rsidR="00000000" w:rsidDel="00000000" w:rsidP="00000000" w:rsidRDefault="00000000" w:rsidRPr="00000000" w14:paraId="000000B3">
            <w:pPr>
              <w:widowControl w:val="0"/>
              <w:pBdr>
                <w:top w:color="auto" w:space="0" w:sz="0" w:val="none"/>
                <w:bottom w:color="auto" w:space="0" w:sz="0" w:val="none"/>
                <w:right w:color="auto" w:space="0" w:sz="0" w:val="none"/>
              </w:pBdr>
              <w:shd w:fill="ffffff" w:val="clear"/>
              <w:spacing w:line="336" w:lineRule="auto"/>
              <w:jc w:val="both"/>
              <w:rPr>
                <w:color w:val="202020"/>
                <w:sz w:val="21"/>
                <w:szCs w:val="21"/>
              </w:rPr>
            </w:pPr>
            <w:r w:rsidDel="00000000" w:rsidR="00000000" w:rsidRPr="00000000">
              <w:rPr>
                <w:color w:val="202020"/>
                <w:sz w:val="21"/>
                <w:szCs w:val="21"/>
                <w:rtl w:val="0"/>
              </w:rPr>
              <w:t xml:space="preserve">3) User selects the photo he wants to publish and clicks on the “Publish” button at the bottom of the screen frame.</w:t>
            </w:r>
          </w:p>
          <w:p w:rsidR="00000000" w:rsidDel="00000000" w:rsidP="00000000" w:rsidRDefault="00000000" w:rsidRPr="00000000" w14:paraId="000000B4">
            <w:pPr>
              <w:widowControl w:val="0"/>
              <w:pBdr>
                <w:top w:color="auto" w:space="0" w:sz="0" w:val="none"/>
                <w:bottom w:color="auto" w:space="0" w:sz="0" w:val="none"/>
                <w:right w:color="auto" w:space="0" w:sz="0" w:val="none"/>
              </w:pBdr>
              <w:shd w:fill="ffffff" w:val="clear"/>
              <w:spacing w:line="336" w:lineRule="auto"/>
              <w:jc w:val="both"/>
              <w:rPr>
                <w:color w:val="202020"/>
                <w:sz w:val="21"/>
                <w:szCs w:val="21"/>
              </w:rPr>
            </w:pPr>
            <w:r w:rsidDel="00000000" w:rsidR="00000000" w:rsidRPr="00000000">
              <w:rPr>
                <w:color w:val="202020"/>
                <w:sz w:val="21"/>
                <w:szCs w:val="21"/>
                <w:rtl w:val="0"/>
              </w:rPr>
              <w:t xml:space="preserve">4) CatSharing shows a green pop-up with the message “Photo Uploaded” and photo is uploaded on the user profile feed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color="auto" w:space="0" w:sz="0" w:val="none"/>
                <w:left w:space="0" w:sz="0" w:val="nil"/>
                <w:bottom w:color="auto" w:space="0" w:sz="0" w:val="none"/>
                <w:right w:color="auto" w:space="0" w:sz="0" w:val="none"/>
                <w:between w:space="0" w:sz="0" w:val="nil"/>
              </w:pBdr>
              <w:shd w:fill="ffffff" w:val="clear"/>
              <w:spacing w:after="0" w:before="0" w:line="336" w:lineRule="auto"/>
              <w:ind w:left="0" w:right="0" w:firstLine="0"/>
              <w:jc w:val="both"/>
              <w:rPr>
                <w:color w:val="202020"/>
                <w:sz w:val="21"/>
                <w:szCs w:val="21"/>
              </w:rPr>
            </w:pPr>
            <w:r w:rsidDel="00000000" w:rsidR="00000000" w:rsidRPr="00000000">
              <w:rPr>
                <w:color w:val="202020"/>
                <w:sz w:val="21"/>
                <w:szCs w:val="21"/>
                <w:rtl w:val="0"/>
              </w:rPr>
              <w:t xml:space="preserve">3.a) Photos </w:t>
            </w:r>
            <w:r w:rsidDel="00000000" w:rsidR="00000000" w:rsidRPr="00000000">
              <w:rPr>
                <w:color w:val="202020"/>
                <w:sz w:val="21"/>
                <w:szCs w:val="21"/>
                <w:rtl w:val="0"/>
              </w:rPr>
              <w:t xml:space="preserve">is from</w:t>
            </w:r>
            <w:r w:rsidDel="00000000" w:rsidR="00000000" w:rsidRPr="00000000">
              <w:rPr>
                <w:color w:val="202020"/>
                <w:sz w:val="21"/>
                <w:szCs w:val="21"/>
                <w:rtl w:val="0"/>
              </w:rPr>
              <w:t xml:space="preserve"> animals other than cats, or people, or objects, </w:t>
            </w:r>
            <w:r w:rsidDel="00000000" w:rsidR="00000000" w:rsidRPr="00000000">
              <w:rPr>
                <w:color w:val="202020"/>
                <w:sz w:val="21"/>
                <w:szCs w:val="21"/>
                <w:rtl w:val="0"/>
              </w:rPr>
              <w:t xml:space="preserve">and CatSharing</w:t>
            </w:r>
            <w:r w:rsidDel="00000000" w:rsidR="00000000" w:rsidRPr="00000000">
              <w:rPr>
                <w:color w:val="202020"/>
                <w:sz w:val="21"/>
                <w:szCs w:val="21"/>
                <w:rtl w:val="0"/>
              </w:rPr>
              <w:t xml:space="preserve"> App displays an alert saying “Sorry, you can only upload Cat photos”.  </w:t>
            </w:r>
          </w:p>
          <w:p w:rsidR="00000000" w:rsidDel="00000000" w:rsidP="00000000" w:rsidRDefault="00000000" w:rsidRPr="00000000" w14:paraId="000000B7">
            <w:pPr>
              <w:keepNext w:val="0"/>
              <w:keepLines w:val="0"/>
              <w:widowControl w:val="0"/>
              <w:pBdr>
                <w:top w:color="auto" w:space="0" w:sz="0" w:val="none"/>
                <w:left w:space="0" w:sz="0" w:val="nil"/>
                <w:bottom w:color="auto" w:space="0" w:sz="0" w:val="none"/>
                <w:right w:color="auto" w:space="0" w:sz="0" w:val="none"/>
                <w:between w:space="0" w:sz="0" w:val="nil"/>
              </w:pBdr>
              <w:shd w:fill="ffffff" w:val="clear"/>
              <w:spacing w:after="0" w:before="0" w:line="336" w:lineRule="auto"/>
              <w:ind w:left="0" w:right="0" w:firstLine="0"/>
              <w:jc w:val="both"/>
              <w:rPr>
                <w:color w:val="202020"/>
                <w:sz w:val="21"/>
                <w:szCs w:val="21"/>
              </w:rPr>
            </w:pPr>
            <w:r w:rsidDel="00000000" w:rsidR="00000000" w:rsidRPr="00000000">
              <w:rPr>
                <w:color w:val="202020"/>
                <w:sz w:val="21"/>
                <w:szCs w:val="21"/>
                <w:rtl w:val="0"/>
              </w:rPr>
              <w:t xml:space="preserve">3.b) Photo size of less than 100 KB, and CatSharing App displays an alert saying “Ups, your image is too small. Upload at least an image with 100 KB or more”.</w:t>
            </w:r>
          </w:p>
          <w:p w:rsidR="00000000" w:rsidDel="00000000" w:rsidP="00000000" w:rsidRDefault="00000000" w:rsidRPr="00000000" w14:paraId="000000B8">
            <w:pPr>
              <w:keepNext w:val="0"/>
              <w:keepLines w:val="0"/>
              <w:widowControl w:val="0"/>
              <w:pBdr>
                <w:top w:color="auto" w:space="0" w:sz="0" w:val="none"/>
                <w:left w:space="0" w:sz="0" w:val="nil"/>
                <w:bottom w:color="auto" w:space="0" w:sz="0" w:val="none"/>
                <w:right w:color="auto" w:space="0" w:sz="0" w:val="none"/>
                <w:between w:space="0" w:sz="0" w:val="nil"/>
              </w:pBdr>
              <w:shd w:fill="ffffff" w:val="clear"/>
              <w:spacing w:after="0" w:before="0" w:line="336" w:lineRule="auto"/>
              <w:ind w:left="0" w:right="0" w:firstLine="0"/>
              <w:jc w:val="both"/>
              <w:rPr>
                <w:color w:val="202020"/>
                <w:sz w:val="21"/>
                <w:szCs w:val="21"/>
              </w:rPr>
            </w:pPr>
            <w:r w:rsidDel="00000000" w:rsidR="00000000" w:rsidRPr="00000000">
              <w:rPr>
                <w:color w:val="202020"/>
                <w:sz w:val="21"/>
                <w:szCs w:val="21"/>
                <w:rtl w:val="0"/>
              </w:rPr>
              <w:t xml:space="preserve">3.c.) Photo size of more than 300 KB, and CatSharing App displays an alert saying “Ups, your image is too big. Upload an image with 300 KB or less”.</w:t>
            </w:r>
          </w:p>
        </w:tc>
      </w:tr>
    </w:tbl>
    <w:p w:rsidR="00000000" w:rsidDel="00000000" w:rsidP="00000000" w:rsidRDefault="00000000" w:rsidRPr="00000000" w14:paraId="000000B9">
      <w:pPr>
        <w:jc w:val="both"/>
        <w:rPr>
          <w:rFonts w:ascii="Roboto" w:cs="Roboto" w:eastAsia="Roboto" w:hAnsi="Roboto"/>
          <w:b w:val="1"/>
        </w:rPr>
      </w:pPr>
      <w:r w:rsidDel="00000000" w:rsidR="00000000" w:rsidRPr="00000000">
        <w:rPr>
          <w:rtl w:val="0"/>
        </w:rPr>
      </w:r>
    </w:p>
    <w:tbl>
      <w:tblPr>
        <w:tblStyle w:val="Table5"/>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7155"/>
        <w:tblGridChange w:id="0">
          <w:tblGrid>
            <w:gridCol w:w="2355"/>
            <w:gridCol w:w="7155"/>
          </w:tblGrid>
        </w:tblGridChange>
      </w:tblGrid>
      <w:tr>
        <w:trPr>
          <w:cantSplit w:val="0"/>
          <w:trHeight w:val="58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Use Case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color="auto" w:space="0" w:sz="0" w:val="none"/>
                <w:left w:space="0" w:sz="0" w:val="nil"/>
                <w:bottom w:color="auto" w:space="0" w:sz="0" w:val="none"/>
                <w:right w:color="auto" w:space="0" w:sz="0" w:val="none"/>
                <w:between w:space="0" w:sz="0" w:val="nil"/>
              </w:pBdr>
              <w:shd w:fill="ffffff" w:val="clear"/>
              <w:spacing w:after="0" w:before="0" w:line="336" w:lineRule="auto"/>
              <w:ind w:left="0" w:right="0" w:firstLine="0"/>
              <w:jc w:val="left"/>
              <w:rPr>
                <w:color w:val="202020"/>
                <w:sz w:val="21"/>
                <w:szCs w:val="21"/>
              </w:rPr>
            </w:pPr>
            <w:r w:rsidDel="00000000" w:rsidR="00000000" w:rsidRPr="00000000">
              <w:rPr>
                <w:color w:val="202020"/>
                <w:sz w:val="21"/>
                <w:szCs w:val="21"/>
                <w:rtl w:val="0"/>
              </w:rPr>
              <w:t xml:space="preserve">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Use Case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color="auto" w:space="0" w:sz="0" w:val="none"/>
                <w:left w:space="0" w:sz="0" w:val="nil"/>
                <w:bottom w:color="auto" w:space="0" w:sz="0" w:val="none"/>
                <w:right w:color="auto" w:space="0" w:sz="0" w:val="none"/>
                <w:between w:space="0" w:sz="0" w:val="nil"/>
              </w:pBdr>
              <w:shd w:fill="ffffff" w:val="clear"/>
              <w:spacing w:after="0" w:before="0" w:line="336" w:lineRule="auto"/>
              <w:ind w:left="0" w:right="0" w:firstLine="0"/>
              <w:jc w:val="left"/>
              <w:rPr>
                <w:color w:val="202020"/>
                <w:sz w:val="21"/>
                <w:szCs w:val="21"/>
              </w:rPr>
            </w:pPr>
            <w:r w:rsidDel="00000000" w:rsidR="00000000" w:rsidRPr="00000000">
              <w:rPr>
                <w:color w:val="202020"/>
                <w:sz w:val="21"/>
                <w:szCs w:val="21"/>
                <w:rtl w:val="0"/>
              </w:rPr>
              <w:t xml:space="preserve">Make a friend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color w:val="202020"/>
                <w:sz w:val="21"/>
                <w:szCs w:val="21"/>
              </w:rPr>
            </w:pPr>
            <w:r w:rsidDel="00000000" w:rsidR="00000000" w:rsidRPr="00000000">
              <w:rPr>
                <w:color w:val="202020"/>
                <w:sz w:val="21"/>
                <w:szCs w:val="21"/>
                <w:rtl w:val="0"/>
              </w:rPr>
              <w:t xml:space="preserve">User from CatSharing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color="auto" w:space="0" w:sz="0" w:val="none"/>
                <w:left w:space="0" w:sz="0" w:val="nil"/>
                <w:bottom w:color="auto" w:space="0" w:sz="0" w:val="none"/>
                <w:right w:color="auto" w:space="0" w:sz="0" w:val="none"/>
                <w:between w:space="0" w:sz="0" w:val="nil"/>
              </w:pBdr>
              <w:shd w:fill="ffffff" w:val="clear"/>
              <w:spacing w:after="0" w:before="0" w:line="336" w:lineRule="auto"/>
              <w:ind w:left="0" w:right="0" w:firstLine="0"/>
              <w:jc w:val="left"/>
              <w:rPr>
                <w:color w:val="202020"/>
                <w:sz w:val="21"/>
                <w:szCs w:val="21"/>
              </w:rPr>
            </w:pPr>
            <w:r w:rsidDel="00000000" w:rsidR="00000000" w:rsidRPr="00000000">
              <w:rPr>
                <w:color w:val="202020"/>
                <w:sz w:val="21"/>
                <w:szCs w:val="21"/>
                <w:rtl w:val="0"/>
              </w:rPr>
              <w:t xml:space="preserve">User is logged in the CatSharing App and is able to see the main feed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Postcondition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pBdr>
                <w:top w:color="auto" w:space="0" w:sz="0" w:val="none"/>
                <w:bottom w:color="auto" w:space="0" w:sz="0" w:val="none"/>
                <w:right w:color="auto" w:space="0" w:sz="0" w:val="none"/>
              </w:pBdr>
              <w:shd w:fill="ffffff" w:val="clear"/>
              <w:spacing w:line="336" w:lineRule="auto"/>
              <w:rPr>
                <w:color w:val="202020"/>
                <w:sz w:val="21"/>
                <w:szCs w:val="21"/>
              </w:rPr>
            </w:pPr>
            <w:r w:rsidDel="00000000" w:rsidR="00000000" w:rsidRPr="00000000">
              <w:rPr>
                <w:color w:val="202020"/>
                <w:sz w:val="21"/>
                <w:szCs w:val="21"/>
                <w:rtl w:val="0"/>
              </w:rPr>
              <w:t xml:space="preserve">User is able to successfully make a friend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Basic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color="auto" w:space="0" w:sz="0" w:val="none"/>
                <w:left w:space="0" w:sz="0" w:val="nil"/>
                <w:bottom w:color="auto" w:space="0" w:sz="0" w:val="none"/>
                <w:right w:color="auto" w:space="0" w:sz="0" w:val="none"/>
                <w:between w:space="0" w:sz="0" w:val="nil"/>
              </w:pBdr>
              <w:shd w:fill="ffffff" w:val="clear"/>
              <w:spacing w:after="0" w:before="0" w:line="336" w:lineRule="auto"/>
              <w:ind w:right="0"/>
              <w:jc w:val="left"/>
              <w:rPr>
                <w:color w:val="202020"/>
                <w:sz w:val="21"/>
                <w:szCs w:val="21"/>
              </w:rPr>
            </w:pPr>
            <w:r w:rsidDel="00000000" w:rsidR="00000000" w:rsidRPr="00000000">
              <w:rPr>
                <w:color w:val="202020"/>
                <w:sz w:val="21"/>
                <w:szCs w:val="21"/>
                <w:rtl w:val="0"/>
              </w:rPr>
              <w:t xml:space="preserve">1) User clicks on the search icon button in the top menu and writes the friend username in the search bar</w:t>
            </w:r>
          </w:p>
          <w:p w:rsidR="00000000" w:rsidDel="00000000" w:rsidP="00000000" w:rsidRDefault="00000000" w:rsidRPr="00000000" w14:paraId="000000C6">
            <w:pPr>
              <w:keepNext w:val="0"/>
              <w:keepLines w:val="0"/>
              <w:widowControl w:val="0"/>
              <w:pBdr>
                <w:top w:color="auto" w:space="0" w:sz="0" w:val="none"/>
                <w:left w:space="0" w:sz="0" w:val="nil"/>
                <w:bottom w:color="auto" w:space="0" w:sz="0" w:val="none"/>
                <w:right w:color="auto" w:space="0" w:sz="0" w:val="none"/>
                <w:between w:space="0" w:sz="0" w:val="nil"/>
              </w:pBdr>
              <w:shd w:fill="ffffff" w:val="clear"/>
              <w:spacing w:after="0" w:before="0" w:line="336" w:lineRule="auto"/>
              <w:ind w:right="0"/>
              <w:jc w:val="left"/>
              <w:rPr>
                <w:color w:val="202020"/>
                <w:sz w:val="21"/>
                <w:szCs w:val="21"/>
              </w:rPr>
            </w:pPr>
            <w:r w:rsidDel="00000000" w:rsidR="00000000" w:rsidRPr="00000000">
              <w:rPr>
                <w:color w:val="202020"/>
                <w:sz w:val="21"/>
                <w:szCs w:val="21"/>
                <w:rtl w:val="0"/>
              </w:rPr>
              <w:t xml:space="preserve">2) The CatSharing App is able to successfully show the the friend profile to the user</w:t>
            </w:r>
          </w:p>
          <w:p w:rsidR="00000000" w:rsidDel="00000000" w:rsidP="00000000" w:rsidRDefault="00000000" w:rsidRPr="00000000" w14:paraId="000000C7">
            <w:pPr>
              <w:keepNext w:val="0"/>
              <w:keepLines w:val="0"/>
              <w:widowControl w:val="0"/>
              <w:pBdr>
                <w:top w:color="auto" w:space="0" w:sz="0" w:val="none"/>
                <w:left w:space="0" w:sz="0" w:val="nil"/>
                <w:bottom w:color="auto" w:space="0" w:sz="0" w:val="none"/>
                <w:right w:color="auto" w:space="0" w:sz="0" w:val="none"/>
                <w:between w:space="0" w:sz="0" w:val="nil"/>
              </w:pBdr>
              <w:shd w:fill="ffffff" w:val="clear"/>
              <w:spacing w:after="0" w:before="0" w:line="336" w:lineRule="auto"/>
              <w:ind w:right="0"/>
              <w:jc w:val="left"/>
              <w:rPr>
                <w:color w:val="202020"/>
                <w:sz w:val="21"/>
                <w:szCs w:val="21"/>
              </w:rPr>
            </w:pPr>
            <w:r w:rsidDel="00000000" w:rsidR="00000000" w:rsidRPr="00000000">
              <w:rPr>
                <w:color w:val="202020"/>
                <w:sz w:val="21"/>
                <w:szCs w:val="21"/>
                <w:rtl w:val="0"/>
              </w:rPr>
              <w:t xml:space="preserve">3) User clicks on the “Add as Friend” button next to the username</w:t>
            </w:r>
          </w:p>
          <w:p w:rsidR="00000000" w:rsidDel="00000000" w:rsidP="00000000" w:rsidRDefault="00000000" w:rsidRPr="00000000" w14:paraId="000000C8">
            <w:pPr>
              <w:keepNext w:val="0"/>
              <w:keepLines w:val="0"/>
              <w:widowControl w:val="0"/>
              <w:pBdr>
                <w:top w:color="auto" w:space="0" w:sz="0" w:val="none"/>
                <w:left w:space="0" w:sz="0" w:val="nil"/>
                <w:bottom w:color="auto" w:space="0" w:sz="0" w:val="none"/>
                <w:right w:color="auto" w:space="0" w:sz="0" w:val="none"/>
                <w:between w:space="0" w:sz="0" w:val="nil"/>
              </w:pBdr>
              <w:shd w:fill="ffffff" w:val="clear"/>
              <w:spacing w:after="0" w:before="0" w:line="336" w:lineRule="auto"/>
              <w:ind w:right="0"/>
              <w:jc w:val="left"/>
              <w:rPr>
                <w:color w:val="202020"/>
                <w:sz w:val="21"/>
                <w:szCs w:val="21"/>
              </w:rPr>
            </w:pPr>
            <w:r w:rsidDel="00000000" w:rsidR="00000000" w:rsidRPr="00000000">
              <w:rPr>
                <w:color w:val="202020"/>
                <w:sz w:val="21"/>
                <w:szCs w:val="21"/>
                <w:rtl w:val="0"/>
              </w:rPr>
              <w:t xml:space="preserve">CatSharing App is able to send friend request to the user and displays a message that says “Pending” in the same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color="auto" w:space="0" w:sz="0" w:val="none"/>
                <w:left w:space="0" w:sz="0" w:val="nil"/>
                <w:bottom w:color="auto" w:space="0" w:sz="0" w:val="none"/>
                <w:right w:color="auto" w:space="0" w:sz="0" w:val="none"/>
                <w:between w:space="0" w:sz="0" w:val="nil"/>
              </w:pBdr>
              <w:shd w:fill="ffffff" w:val="clear"/>
              <w:spacing w:after="0" w:before="0" w:line="336" w:lineRule="auto"/>
              <w:ind w:left="0" w:right="0" w:firstLine="0"/>
              <w:jc w:val="left"/>
              <w:rPr>
                <w:color w:val="202020"/>
                <w:sz w:val="21"/>
                <w:szCs w:val="21"/>
              </w:rPr>
            </w:pPr>
            <w:r w:rsidDel="00000000" w:rsidR="00000000" w:rsidRPr="00000000">
              <w:rPr>
                <w:color w:val="202020"/>
                <w:sz w:val="21"/>
                <w:szCs w:val="21"/>
                <w:rtl w:val="0"/>
              </w:rPr>
              <w:t xml:space="preserve">-</w:t>
            </w:r>
          </w:p>
        </w:tc>
      </w:tr>
    </w:tbl>
    <w:p w:rsidR="00000000" w:rsidDel="00000000" w:rsidP="00000000" w:rsidRDefault="00000000" w:rsidRPr="00000000" w14:paraId="000000CB">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CC">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CD">
      <w:pPr>
        <w:jc w:val="both"/>
        <w:rPr>
          <w:rFonts w:ascii="Roboto" w:cs="Roboto" w:eastAsia="Roboto" w:hAnsi="Roboto"/>
          <w:b w:val="1"/>
        </w:rPr>
      </w:pPr>
      <w:r w:rsidDel="00000000" w:rsidR="00000000" w:rsidRPr="00000000">
        <w:rPr>
          <w:rtl w:val="0"/>
        </w:rPr>
      </w:r>
    </w:p>
    <w:tbl>
      <w:tblPr>
        <w:tblStyle w:val="Table6"/>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7155"/>
        <w:tblGridChange w:id="0">
          <w:tblGrid>
            <w:gridCol w:w="2355"/>
            <w:gridCol w:w="7155"/>
          </w:tblGrid>
        </w:tblGridChange>
      </w:tblGrid>
      <w:tr>
        <w:trPr>
          <w:cantSplit w:val="0"/>
          <w:trHeight w:val="58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Use Case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Use Case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color="auto" w:space="0" w:sz="0" w:val="none"/>
                <w:left w:space="0" w:sz="0" w:val="nil"/>
                <w:bottom w:color="auto" w:space="0" w:sz="0" w:val="none"/>
                <w:right w:color="auto" w:space="0" w:sz="0" w:val="none"/>
                <w:between w:space="0" w:sz="0" w:val="nil"/>
              </w:pBdr>
              <w:shd w:fill="ffffff" w:val="clear"/>
              <w:spacing w:after="0" w:before="0" w:line="336" w:lineRule="auto"/>
              <w:ind w:left="0" w:right="0" w:firstLine="0"/>
              <w:jc w:val="left"/>
              <w:rPr>
                <w:color w:val="202020"/>
                <w:sz w:val="21"/>
                <w:szCs w:val="21"/>
              </w:rPr>
            </w:pPr>
            <w:r w:rsidDel="00000000" w:rsidR="00000000" w:rsidRPr="00000000">
              <w:rPr>
                <w:color w:val="202020"/>
                <w:sz w:val="21"/>
                <w:szCs w:val="21"/>
                <w:rtl w:val="0"/>
              </w:rPr>
              <w:t xml:space="preserve">Like a photo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color="auto" w:space="0" w:sz="0" w:val="none"/>
                <w:left w:space="0" w:sz="0" w:val="nil"/>
                <w:bottom w:color="auto" w:space="0" w:sz="0" w:val="none"/>
                <w:right w:color="auto" w:space="0" w:sz="0" w:val="none"/>
                <w:between w:space="0" w:sz="0" w:val="nil"/>
              </w:pBdr>
              <w:shd w:fill="ffffff" w:val="clear"/>
              <w:spacing w:after="0" w:before="0" w:line="336" w:lineRule="auto"/>
              <w:ind w:left="0" w:right="0" w:firstLine="0"/>
              <w:jc w:val="left"/>
              <w:rPr>
                <w:color w:val="202020"/>
                <w:sz w:val="21"/>
                <w:szCs w:val="21"/>
              </w:rPr>
            </w:pPr>
            <w:r w:rsidDel="00000000" w:rsidR="00000000" w:rsidRPr="00000000">
              <w:rPr>
                <w:color w:val="202020"/>
                <w:sz w:val="21"/>
                <w:szCs w:val="21"/>
                <w:rtl w:val="0"/>
              </w:rPr>
              <w:t xml:space="preserve">User from CatSharing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pBdr>
                <w:top w:color="auto" w:space="0" w:sz="0" w:val="none"/>
                <w:bottom w:color="auto" w:space="0" w:sz="0" w:val="none"/>
                <w:right w:color="auto" w:space="0" w:sz="0" w:val="none"/>
              </w:pBdr>
              <w:shd w:fill="ffffff" w:val="clear"/>
              <w:spacing w:line="336" w:lineRule="auto"/>
              <w:rPr>
                <w:color w:val="202020"/>
                <w:sz w:val="21"/>
                <w:szCs w:val="21"/>
              </w:rPr>
            </w:pPr>
            <w:r w:rsidDel="00000000" w:rsidR="00000000" w:rsidRPr="00000000">
              <w:rPr>
                <w:color w:val="202020"/>
                <w:sz w:val="21"/>
                <w:szCs w:val="21"/>
                <w:rtl w:val="0"/>
              </w:rPr>
              <w:t xml:space="preserve">User is logged in the CatSharing App and is able to see the main feed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Postcondition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pBdr>
                <w:top w:color="auto" w:space="0" w:sz="0" w:val="none"/>
                <w:bottom w:color="auto" w:space="0" w:sz="0" w:val="none"/>
                <w:right w:color="auto" w:space="0" w:sz="0" w:val="none"/>
              </w:pBdr>
              <w:shd w:fill="ffffff" w:val="clear"/>
              <w:spacing w:line="336" w:lineRule="auto"/>
              <w:rPr>
                <w:color w:val="202020"/>
                <w:sz w:val="21"/>
                <w:szCs w:val="21"/>
              </w:rPr>
            </w:pPr>
            <w:r w:rsidDel="00000000" w:rsidR="00000000" w:rsidRPr="00000000">
              <w:rPr>
                <w:color w:val="202020"/>
                <w:sz w:val="21"/>
                <w:szCs w:val="21"/>
                <w:rtl w:val="0"/>
              </w:rPr>
              <w:t xml:space="preserve">User is able to successfully like a photo from another friend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Basic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pBdr>
                <w:top w:color="auto" w:space="0" w:sz="0" w:val="none"/>
                <w:bottom w:color="auto" w:space="0" w:sz="0" w:val="none"/>
                <w:right w:color="auto" w:space="0" w:sz="0" w:val="none"/>
              </w:pBdr>
              <w:shd w:fill="ffffff" w:val="clear"/>
              <w:spacing w:line="336" w:lineRule="auto"/>
              <w:ind w:left="0" w:firstLine="0"/>
              <w:rPr>
                <w:color w:val="202020"/>
                <w:sz w:val="21"/>
                <w:szCs w:val="21"/>
              </w:rPr>
            </w:pPr>
            <w:r w:rsidDel="00000000" w:rsidR="00000000" w:rsidRPr="00000000">
              <w:rPr>
                <w:color w:val="202020"/>
                <w:sz w:val="21"/>
                <w:szCs w:val="21"/>
                <w:rtl w:val="0"/>
              </w:rPr>
              <w:t xml:space="preserve">1) User clicks on the search icon button in the top menu and writes the friend username in the search bar</w:t>
            </w:r>
          </w:p>
          <w:p w:rsidR="00000000" w:rsidDel="00000000" w:rsidP="00000000" w:rsidRDefault="00000000" w:rsidRPr="00000000" w14:paraId="000000DA">
            <w:pPr>
              <w:widowControl w:val="0"/>
              <w:pBdr>
                <w:top w:color="auto" w:space="0" w:sz="0" w:val="none"/>
                <w:bottom w:color="auto" w:space="0" w:sz="0" w:val="none"/>
                <w:right w:color="auto" w:space="0" w:sz="0" w:val="none"/>
              </w:pBdr>
              <w:shd w:fill="ffffff" w:val="clear"/>
              <w:spacing w:line="336" w:lineRule="auto"/>
              <w:ind w:left="0" w:firstLine="0"/>
              <w:rPr>
                <w:color w:val="202020"/>
                <w:sz w:val="21"/>
                <w:szCs w:val="21"/>
              </w:rPr>
            </w:pPr>
            <w:r w:rsidDel="00000000" w:rsidR="00000000" w:rsidRPr="00000000">
              <w:rPr>
                <w:color w:val="202020"/>
                <w:sz w:val="21"/>
                <w:szCs w:val="21"/>
                <w:rtl w:val="0"/>
              </w:rPr>
              <w:t xml:space="preserve">2) The CatSharing App is able to successfully show the the friend profile to the user</w:t>
            </w:r>
          </w:p>
          <w:p w:rsidR="00000000" w:rsidDel="00000000" w:rsidP="00000000" w:rsidRDefault="00000000" w:rsidRPr="00000000" w14:paraId="000000DB">
            <w:pPr>
              <w:widowControl w:val="0"/>
              <w:pBdr>
                <w:top w:color="auto" w:space="0" w:sz="0" w:val="none"/>
                <w:bottom w:color="auto" w:space="0" w:sz="0" w:val="none"/>
                <w:right w:color="auto" w:space="0" w:sz="0" w:val="none"/>
              </w:pBdr>
              <w:shd w:fill="ffffff" w:val="clear"/>
              <w:spacing w:line="336" w:lineRule="auto"/>
              <w:ind w:left="0" w:firstLine="0"/>
              <w:rPr>
                <w:color w:val="202020"/>
                <w:sz w:val="21"/>
                <w:szCs w:val="21"/>
              </w:rPr>
            </w:pPr>
            <w:r w:rsidDel="00000000" w:rsidR="00000000" w:rsidRPr="00000000">
              <w:rPr>
                <w:color w:val="202020"/>
                <w:sz w:val="21"/>
                <w:szCs w:val="21"/>
                <w:rtl w:val="0"/>
              </w:rPr>
              <w:t xml:space="preserve">3) User selects a cat photo in the friend profile and clicks on the white thumbs up icon below the cat photo</w:t>
            </w:r>
          </w:p>
          <w:p w:rsidR="00000000" w:rsidDel="00000000" w:rsidP="00000000" w:rsidRDefault="00000000" w:rsidRPr="00000000" w14:paraId="000000DC">
            <w:pPr>
              <w:widowControl w:val="0"/>
              <w:pBdr>
                <w:top w:color="auto" w:space="0" w:sz="0" w:val="none"/>
                <w:bottom w:color="auto" w:space="0" w:sz="0" w:val="none"/>
                <w:right w:color="auto" w:space="0" w:sz="0" w:val="none"/>
              </w:pBdr>
              <w:shd w:fill="ffffff" w:val="clear"/>
              <w:spacing w:line="336" w:lineRule="auto"/>
              <w:ind w:left="0" w:firstLine="0"/>
              <w:rPr>
                <w:color w:val="202020"/>
                <w:sz w:val="21"/>
                <w:szCs w:val="21"/>
              </w:rPr>
            </w:pPr>
            <w:r w:rsidDel="00000000" w:rsidR="00000000" w:rsidRPr="00000000">
              <w:rPr>
                <w:color w:val="202020"/>
                <w:sz w:val="21"/>
                <w:szCs w:val="21"/>
                <w:rtl w:val="0"/>
              </w:rPr>
              <w:t xml:space="preserve">4) CatSharring is able to like the photo from the user friend and </w:t>
            </w:r>
            <w:r w:rsidDel="00000000" w:rsidR="00000000" w:rsidRPr="00000000">
              <w:rPr>
                <w:color w:val="202020"/>
                <w:sz w:val="21"/>
                <w:szCs w:val="21"/>
                <w:highlight w:val="white"/>
                <w:rtl w:val="0"/>
              </w:rPr>
              <w:t xml:space="preserve">change the color from white to yellow from the thumbs up icon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w:t>
            </w:r>
          </w:p>
        </w:tc>
      </w:tr>
    </w:tbl>
    <w:p w:rsidR="00000000" w:rsidDel="00000000" w:rsidP="00000000" w:rsidRDefault="00000000" w:rsidRPr="00000000" w14:paraId="000000DF">
      <w:pPr>
        <w:jc w:val="both"/>
        <w:rPr>
          <w:rFonts w:ascii="Roboto" w:cs="Roboto" w:eastAsia="Roboto" w:hAnsi="Roboto"/>
          <w:b w:val="1"/>
        </w:rPr>
      </w:pPr>
      <w:r w:rsidDel="00000000" w:rsidR="00000000" w:rsidRPr="00000000">
        <w:rPr>
          <w:rtl w:val="0"/>
        </w:rPr>
      </w:r>
    </w:p>
    <w:tbl>
      <w:tblPr>
        <w:tblStyle w:val="Table7"/>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7140"/>
        <w:tblGridChange w:id="0">
          <w:tblGrid>
            <w:gridCol w:w="2370"/>
            <w:gridCol w:w="7140"/>
          </w:tblGrid>
        </w:tblGridChange>
      </w:tblGrid>
      <w:tr>
        <w:trPr>
          <w:cantSplit w:val="0"/>
          <w:trHeight w:val="58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Use Case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color="auto" w:space="0" w:sz="0" w:val="none"/>
                <w:left w:space="0" w:sz="0" w:val="nil"/>
                <w:bottom w:color="auto" w:space="0" w:sz="0" w:val="none"/>
                <w:right w:color="auto" w:space="0" w:sz="0" w:val="none"/>
                <w:between w:space="0" w:sz="0" w:val="nil"/>
              </w:pBdr>
              <w:shd w:fill="ffffff" w:val="clear"/>
              <w:spacing w:after="0" w:before="0" w:line="33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Use Case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color="auto" w:space="0" w:sz="0" w:val="none"/>
                <w:left w:space="0" w:sz="0" w:val="nil"/>
                <w:bottom w:color="auto" w:space="0" w:sz="0" w:val="none"/>
                <w:right w:color="auto" w:space="0" w:sz="0" w:val="none"/>
                <w:between w:space="0" w:sz="0" w:val="nil"/>
              </w:pBdr>
              <w:shd w:fill="ffffff" w:val="clear"/>
              <w:spacing w:after="0" w:before="0" w:line="33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Sign-in CatSharing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color="auto" w:space="0" w:sz="0" w:val="none"/>
                <w:left w:space="0" w:sz="0" w:val="nil"/>
                <w:bottom w:color="auto" w:space="0" w:sz="0" w:val="none"/>
                <w:right w:color="auto" w:space="0" w:sz="0" w:val="none"/>
                <w:between w:space="0" w:sz="0" w:val="nil"/>
              </w:pBdr>
              <w:shd w:fill="ffffff" w:val="clear"/>
              <w:spacing w:after="0" w:before="0" w:line="33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User from CatSharing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color="auto" w:space="0" w:sz="0" w:val="none"/>
                <w:left w:space="0" w:sz="0" w:val="nil"/>
                <w:bottom w:color="auto" w:space="0" w:sz="0" w:val="none"/>
                <w:right w:color="auto" w:space="0" w:sz="0" w:val="none"/>
                <w:between w:space="0" w:sz="0" w:val="nil"/>
              </w:pBdr>
              <w:shd w:fill="ffffff" w:val="clear"/>
              <w:spacing w:after="0" w:before="0" w:line="33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User already has CatSharing App installed in his phone</w:t>
            </w:r>
          </w:p>
          <w:p w:rsidR="00000000" w:rsidDel="00000000" w:rsidP="00000000" w:rsidRDefault="00000000" w:rsidRPr="00000000" w14:paraId="000000E8">
            <w:pPr>
              <w:keepNext w:val="0"/>
              <w:keepLines w:val="0"/>
              <w:widowControl w:val="0"/>
              <w:pBdr>
                <w:top w:color="auto" w:space="0" w:sz="0" w:val="none"/>
                <w:left w:space="0" w:sz="0" w:val="nil"/>
                <w:bottom w:color="auto" w:space="0" w:sz="0" w:val="none"/>
                <w:right w:color="auto" w:space="0" w:sz="0" w:val="none"/>
                <w:between w:space="0" w:sz="0" w:val="nil"/>
              </w:pBdr>
              <w:shd w:fill="ffffff" w:val="clear"/>
              <w:spacing w:after="0" w:before="0" w:line="33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User already created a CatSharing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Postcondition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color="auto" w:space="0" w:sz="0" w:val="none"/>
                <w:left w:space="0" w:sz="0" w:val="nil"/>
                <w:bottom w:color="auto" w:space="0" w:sz="0" w:val="none"/>
                <w:right w:color="auto" w:space="0" w:sz="0" w:val="none"/>
                <w:between w:space="0" w:sz="0" w:val="nil"/>
              </w:pBdr>
              <w:shd w:fill="ffffff" w:val="clear"/>
              <w:spacing w:after="0" w:before="0" w:line="33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User is able to successfully sign-in on CatSharing</w:t>
            </w:r>
          </w:p>
        </w:tc>
      </w:tr>
      <w:tr>
        <w:trPr>
          <w:cantSplit w:val="0"/>
          <w:trHeight w:val="2427.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Basic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color="auto" w:space="0" w:sz="0" w:val="none"/>
                <w:left w:space="0" w:sz="0" w:val="nil"/>
                <w:bottom w:color="auto" w:space="0" w:sz="0" w:val="none"/>
                <w:right w:color="auto" w:space="0" w:sz="0" w:val="none"/>
                <w:between w:space="0" w:sz="0" w:val="nil"/>
              </w:pBdr>
              <w:shd w:fill="ffffff" w:val="clear"/>
              <w:spacing w:after="0" w:before="0" w:line="33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 User goes into his mobile phone and clicks on CatSharing App</w:t>
            </w:r>
          </w:p>
          <w:p w:rsidR="00000000" w:rsidDel="00000000" w:rsidP="00000000" w:rsidRDefault="00000000" w:rsidRPr="00000000" w14:paraId="000000ED">
            <w:pPr>
              <w:keepNext w:val="0"/>
              <w:keepLines w:val="0"/>
              <w:widowControl w:val="0"/>
              <w:pBdr>
                <w:top w:color="auto" w:space="0" w:sz="0" w:val="none"/>
                <w:left w:space="0" w:sz="0" w:val="nil"/>
                <w:bottom w:color="auto" w:space="0" w:sz="0" w:val="none"/>
                <w:right w:color="auto" w:space="0" w:sz="0" w:val="none"/>
                <w:between w:space="0" w:sz="0" w:val="nil"/>
              </w:pBdr>
              <w:shd w:fill="ffffff" w:val="clear"/>
              <w:spacing w:after="0" w:before="0" w:line="33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2) CatSharing App opens and displays a frame with the email and password</w:t>
            </w:r>
          </w:p>
          <w:p w:rsidR="00000000" w:rsidDel="00000000" w:rsidP="00000000" w:rsidRDefault="00000000" w:rsidRPr="00000000" w14:paraId="000000EE">
            <w:pPr>
              <w:keepNext w:val="0"/>
              <w:keepLines w:val="0"/>
              <w:widowControl w:val="0"/>
              <w:pBdr>
                <w:top w:color="auto" w:space="0" w:sz="0" w:val="none"/>
                <w:left w:space="0" w:sz="0" w:val="nil"/>
                <w:bottom w:color="auto" w:space="0" w:sz="0" w:val="none"/>
                <w:right w:color="auto" w:space="0" w:sz="0" w:val="none"/>
                <w:between w:space="0" w:sz="0" w:val="nil"/>
              </w:pBdr>
              <w:shd w:fill="ffffff" w:val="clear"/>
              <w:spacing w:after="0" w:before="0" w:line="33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3) User inserts the email and password for his personal account </w:t>
            </w:r>
          </w:p>
          <w:p w:rsidR="00000000" w:rsidDel="00000000" w:rsidP="00000000" w:rsidRDefault="00000000" w:rsidRPr="00000000" w14:paraId="000000EF">
            <w:pPr>
              <w:keepNext w:val="0"/>
              <w:keepLines w:val="0"/>
              <w:widowControl w:val="0"/>
              <w:pBdr>
                <w:top w:color="auto" w:space="0" w:sz="0" w:val="none"/>
                <w:left w:space="0" w:sz="0" w:val="nil"/>
                <w:bottom w:color="auto" w:space="0" w:sz="0" w:val="none"/>
                <w:right w:color="auto" w:space="0" w:sz="0" w:val="none"/>
                <w:between w:space="0" w:sz="0" w:val="nil"/>
              </w:pBdr>
              <w:shd w:fill="ffffff" w:val="clear"/>
              <w:spacing w:after="0" w:before="0" w:line="33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4) CatSharing App opens the user main feed with cat photos from user friends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color="auto" w:space="0" w:sz="0" w:val="none"/>
                <w:left w:space="0" w:sz="0" w:val="nil"/>
                <w:bottom w:color="auto" w:space="0" w:sz="0" w:val="none"/>
                <w:right w:color="auto" w:space="0" w:sz="0" w:val="none"/>
                <w:between w:space="0" w:sz="0" w:val="nil"/>
              </w:pBdr>
              <w:shd w:fill="ffffff" w:val="clear"/>
              <w:spacing w:after="0" w:before="0" w:line="33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3a) CatSharing App doesn’t recognize username inserted and displays an error message that says “Wrong username” in a red pop-up</w:t>
            </w:r>
          </w:p>
          <w:p w:rsidR="00000000" w:rsidDel="00000000" w:rsidP="00000000" w:rsidRDefault="00000000" w:rsidRPr="00000000" w14:paraId="000000F2">
            <w:pPr>
              <w:keepNext w:val="0"/>
              <w:keepLines w:val="0"/>
              <w:widowControl w:val="0"/>
              <w:pBdr>
                <w:top w:color="auto" w:space="0" w:sz="0" w:val="none"/>
                <w:left w:space="0" w:sz="0" w:val="nil"/>
                <w:bottom w:color="auto" w:space="0" w:sz="0" w:val="none"/>
                <w:right w:color="auto" w:space="0" w:sz="0" w:val="none"/>
                <w:between w:space="0" w:sz="0" w:val="nil"/>
              </w:pBdr>
              <w:shd w:fill="ffffff" w:val="clear"/>
              <w:spacing w:after="0" w:before="0" w:line="33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3b) CatSharing App doesn’t recognize password inserted and displays an error message that says “Wrong password” in a red pop-up</w:t>
            </w:r>
          </w:p>
        </w:tc>
      </w:tr>
    </w:tbl>
    <w:p w:rsidR="00000000" w:rsidDel="00000000" w:rsidP="00000000" w:rsidRDefault="00000000" w:rsidRPr="00000000" w14:paraId="000000F3">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F4">
      <w:pPr>
        <w:jc w:val="both"/>
        <w:rPr>
          <w:rFonts w:ascii="Roboto" w:cs="Roboto" w:eastAsia="Roboto" w:hAnsi="Roboto"/>
          <w:b w:val="1"/>
        </w:rPr>
      </w:pPr>
      <w:r w:rsidDel="00000000" w:rsidR="00000000" w:rsidRPr="00000000">
        <w:rPr>
          <w:rFonts w:ascii="Roboto" w:cs="Roboto" w:eastAsia="Roboto" w:hAnsi="Roboto"/>
          <w:b w:val="1"/>
          <w:rtl w:val="0"/>
        </w:rPr>
        <w:t xml:space="preserve">b. Draw a state transition diagram based on the written user scenarios and make a decision table for one of the options.</w:t>
      </w:r>
    </w:p>
    <w:p w:rsidR="00000000" w:rsidDel="00000000" w:rsidP="00000000" w:rsidRDefault="00000000" w:rsidRPr="00000000" w14:paraId="000000F5">
      <w:pPr>
        <w:jc w:val="both"/>
        <w:rPr>
          <w:rFonts w:ascii="Roboto" w:cs="Roboto" w:eastAsia="Roboto" w:hAnsi="Roboto"/>
          <w:b w:val="1"/>
          <w:shd w:fill="93c47d" w:val="clear"/>
        </w:rPr>
      </w:pPr>
      <w:r w:rsidDel="00000000" w:rsidR="00000000" w:rsidRPr="00000000">
        <w:rPr>
          <w:rtl w:val="0"/>
        </w:rPr>
      </w:r>
    </w:p>
    <w:p w:rsidR="00000000" w:rsidDel="00000000" w:rsidP="00000000" w:rsidRDefault="00000000" w:rsidRPr="00000000" w14:paraId="000000F6">
      <w:pPr>
        <w:jc w:val="both"/>
        <w:rPr>
          <w:rFonts w:ascii="Roboto" w:cs="Roboto" w:eastAsia="Roboto" w:hAnsi="Roboto"/>
        </w:rPr>
      </w:pPr>
      <w:r w:rsidDel="00000000" w:rsidR="00000000" w:rsidRPr="00000000">
        <w:rPr>
          <w:rFonts w:ascii="Roboto" w:cs="Roboto" w:eastAsia="Roboto" w:hAnsi="Roboto"/>
          <w:rtl w:val="0"/>
        </w:rPr>
        <w:t xml:space="preserve">Diagram based on Use Case ID 1.00:</w:t>
      </w:r>
    </w:p>
    <w:p w:rsidR="00000000" w:rsidDel="00000000" w:rsidP="00000000" w:rsidRDefault="00000000" w:rsidRPr="00000000" w14:paraId="000000F7">
      <w:pPr>
        <w:jc w:val="both"/>
        <w:rPr>
          <w:rFonts w:ascii="Roboto" w:cs="Roboto" w:eastAsia="Roboto" w:hAnsi="Roboto"/>
        </w:rPr>
      </w:pPr>
      <w:r w:rsidDel="00000000" w:rsidR="00000000" w:rsidRPr="00000000">
        <w:rPr>
          <w:rtl w:val="0"/>
        </w:rPr>
      </w:r>
    </w:p>
    <w:p w:rsidR="00000000" w:rsidDel="00000000" w:rsidP="00000000" w:rsidRDefault="00000000" w:rsidRPr="00000000" w14:paraId="000000F8">
      <w:pPr>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5835600" cy="52959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35600" cy="5295900"/>
                    </a:xfrm>
                    <a:prstGeom prst="rect"/>
                    <a:ln/>
                  </pic:spPr>
                </pic:pic>
              </a:graphicData>
            </a:graphic>
          </wp:inline>
        </w:drawing>
      </w:r>
      <w:r w:rsidDel="00000000" w:rsidR="00000000" w:rsidRPr="00000000">
        <w:rPr>
          <w:rtl w:val="0"/>
        </w:rPr>
      </w:r>
    </w:p>
    <w:sectPr>
      <w:pgSz w:h="16834" w:w="11909" w:orient="portrait"/>
      <w:pgMar w:bottom="1440" w:top="1440" w:left="1275.590551181102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