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Beet Seed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Using API for practice. Lesson 17.docx create POST, GET, PATCH, DELETE requests with: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variables in the body of the request;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variables in the request parameters;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at least 2 tests for each request.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 the exported collection to LMS.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took screenshots because I tried to export and import and the IDs were disappearing.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Additionally, I tried to create it with “Params” and I was not able to do it.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(Post) User 1: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015413" cy="510616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5413" cy="510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(Post) User 2: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101138" cy="521849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1138" cy="521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User 1: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148763" cy="48372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763" cy="4837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User 2: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310688" cy="50449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688" cy="504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(Patch) User 1: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358313" cy="512723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8313" cy="512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(Patch) User 2: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396413" cy="492332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6413" cy="492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 User 1: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367838" cy="47378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67838" cy="473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 User 2: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482138" cy="483210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2138" cy="4832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Beet Sprout: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For each of the POST, GET, PATCH, DELETE methods, create 1 positive and 1 negative test in the form of requests with: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variables in the body of the request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variables in the request parameters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at least 2 tests for each request.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Ind w:w="-2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7185"/>
        <w:tblGridChange w:id="0">
          <w:tblGrid>
            <w:gridCol w:w="7260"/>
            <w:gridCol w:w="71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(1)  Successfully Create a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successfully creates a user profile with the parameters provided to it.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Collection for this Test Run is created with the name  “Test API / L18”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"name":"Charlotte Brown",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"age":"22",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"gender":"female",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"city":"Bath"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“Post”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“Post”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https://em.staging.api.onereach.ai/http/1b3bebb7-e882-4f1e-a74b-ee381bfa69d6/users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5. Select “Body”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Body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6. In Body select the option for “RAW” and “JSON”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“RAW” and “JSON” are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7. Paste the Test Data in the Body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 Data is pasted</w:t>
            </w:r>
          </w:p>
        </w:tc>
      </w:tr>
      <w:tr>
        <w:trPr>
          <w:cantSplit w:val="0"/>
          <w:trHeight w:val="411.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Successful HTTP “201 OK” response with user's details and ID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05.0" w:type="dxa"/>
        <w:jc w:val="left"/>
        <w:tblInd w:w="-2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185"/>
        <w:tblGridChange w:id="0">
          <w:tblGrid>
            <w:gridCol w:w="7320"/>
            <w:gridCol w:w="71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(2)  Unsuccessfully Create a user with invalid 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is not able to create a user profile because the age is invalid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"name":"James Thomas",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"age":"102",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"gender":"male",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"city":"Cambridge"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“Post”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“Post”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https://em.staging.api.onereach.ai/http/1b3bebb7-e882-4f1e-a74b-ee381bfa69d6/users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5. Select “Body”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Body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6. In Body select the option for “RAW” and “JSON”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“RAW” and “JSON” are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7. Paste the “Test Data” in the Body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Data is pasted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Unsuccessful HTTP response with message “Validation error: age is invalid”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60.0" w:type="dxa"/>
        <w:jc w:val="left"/>
        <w:tblInd w:w="-2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140"/>
        <w:tblGridChange w:id="0">
          <w:tblGrid>
            <w:gridCol w:w="7320"/>
            <w:gridCol w:w="71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(3)  Get a User with a valid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successfully gets a user profile with the ID provided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 Details: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ID: 50064240-eeec-4902-af4e-b3baeec3568f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“Get”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“Get”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 with TestData: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https://em.staging.api.onereach.ai/http/1b3bebb7-e882-4f1e-a74b-ee381bfa69d6/users?id={{50064240-eeec-4902-af4e-b3baeec3568f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Successful HTTP “201 OK” response and the user's details</w:t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30.0" w:type="dxa"/>
        <w:jc w:val="left"/>
        <w:tblInd w:w="-2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110"/>
        <w:tblGridChange w:id="0">
          <w:tblGrid>
            <w:gridCol w:w="7320"/>
            <w:gridCol w:w="711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(4)  Get a user with invalid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is not able to create a user profile because the age is invalid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ID: 50064240-eeec-4902-af4e-b3baeec35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“Get”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“Get”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 with TestData: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https://em.staging.api.onereach.ai/http/1b3bebb7-e882-4f1e-a74b-ee381bfa69d6/users?id={{50064240-eeec-4902-af4e-b3baeec35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Successful HTTP “201 OK” response and the message “No users found”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45.0" w:type="dxa"/>
        <w:jc w:val="left"/>
        <w:tblInd w:w="-2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7185"/>
        <w:tblGridChange w:id="0">
          <w:tblGrid>
            <w:gridCol w:w="7260"/>
            <w:gridCol w:w="71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(5) Successfully Update User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successfully updates a user profile with the parameters provided to it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Collection for this Test Run is created with the name  “Test API / L18”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"age": 22,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"city": "London",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"gender": "female",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"name": "Charlotte Lily Brown",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"id": "50064240-eeec-4902-af4e-b3baeec3568f"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“Patch”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“Patch”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URL: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https://em.staging.api.onereach.ai/http/1b3bebb7-e882-4f1e-a74b-ee381bfa69d6/users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5. Select “Body”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Body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6. In Body select the option for “RAW” and “JSON”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“RAW” and “JSON” are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7. Paste the Test Data in the Body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 Data is pasted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Successful HTTP “201 OK” response and the updated user's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05.0" w:type="dxa"/>
        <w:jc w:val="left"/>
        <w:tblInd w:w="-2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7185"/>
        <w:tblGridChange w:id="0">
          <w:tblGrid>
            <w:gridCol w:w="7320"/>
            <w:gridCol w:w="71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(6) Unsuccessfully Update User Details with invalid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is not able to update a user profile because of an invalid ID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"age": 22,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"city": "London",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"gender": "female",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"name": "Charlotte Lily Brown",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"id": "50064240-eeec-4902-af4e-b3baeec35"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“Post”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“Post”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URL: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https://em.staging.api.onereach.ai/http/1b3bebb7-e882-4f1e-a74b-ee381bfa69d6/users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5. Select “Body”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Body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6. In Body select the option for “RAW” and “JSON”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“RAW” and “JSON” are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7. Paste the “Test Data” in the Body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Data is pasted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Successful HTTP “201 OK” response and the message “No users found”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445.0" w:type="dxa"/>
        <w:jc w:val="left"/>
        <w:tblInd w:w="-2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7185"/>
        <w:tblGridChange w:id="0">
          <w:tblGrid>
            <w:gridCol w:w="7260"/>
            <w:gridCol w:w="71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(7)  (5) Successfully Delete a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successfully deletes a user profile with a valid ID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Collection for this Test Run is created with the name  “Test API / L18”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ID: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“Delete”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“Delete”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 with TestData: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https://em.staging.api.onereach.ai/http/1b3bebb7-e882-4f1e-a74b-ee381bfa69d6/users?id={{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Successful HTTP “201 OK” response and the message “User is deleted”</w:t>
            </w:r>
          </w:p>
        </w:tc>
      </w:tr>
    </w:tbl>
    <w:p w:rsidR="00000000" w:rsidDel="00000000" w:rsidP="00000000" w:rsidRDefault="00000000" w:rsidRPr="00000000" w14:paraId="0000012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445.0" w:type="dxa"/>
        <w:jc w:val="left"/>
        <w:tblInd w:w="-2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7185"/>
        <w:tblGridChange w:id="0">
          <w:tblGrid>
            <w:gridCol w:w="7260"/>
            <w:gridCol w:w="71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(7)  (5) Unsuccessfully Delete a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API unsuccessfully deletes a user profile because of an invalid ID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Postman account for tests was created 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Tester has access to Postman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Collection for this Test Run is created with the name  “Test API / L18”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Base URL: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em.staging.api.onereach.ai/http/1b3bebb7-e882-4f1e-a74b-ee381bfa69d6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Resource: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/users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 Data: 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ID: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0.0390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 Open Postman and select collection  “Test API / L18”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“Test API / L18”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 Create a new request in that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New Request is created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 Select the “Delete”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“Delete” method is selected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4. Enter the API URL with TestData: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https://em.staging.api.onereach.ai/http/1b3bebb7-e882-4f1e-a74b-ee381bfa69d6/users?id={{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URL is entered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8. Click “Send”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Successful HTTP “201 OK” response and the message “No users found”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m.staging.api.onereach.ai/http/1b3bebb7-e882-4f1e-a74b-ee381bfa69d6/users?id=%7B%7Bfcc98083-71b0-4ba4-b0f8-4a4c3b44e131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em.staging.api.onereach.ai/http/1b3bebb7-e882-4f1e-a74b-ee381bfa69d6/users" TargetMode="External"/><Relationship Id="rId14" Type="http://schemas.openxmlformats.org/officeDocument/2006/relationships/hyperlink" Target="https://em.staging.api.onereach.ai/http/1b3bebb7-e882-4f1e-a74b-ee381bfa69d6/users" TargetMode="External"/><Relationship Id="rId17" Type="http://schemas.openxmlformats.org/officeDocument/2006/relationships/hyperlink" Target="https://em.staging.api.onereach.ai/http/1b3bebb7-e882-4f1e-a74b-ee381bfa69d6/users?id=%7B%7B50064240-eeec-4902-af4e-b3baeec35" TargetMode="External"/><Relationship Id="rId16" Type="http://schemas.openxmlformats.org/officeDocument/2006/relationships/hyperlink" Target="https://em.staging.api.onereach.ai/http/1b3bebb7-e882-4f1e-a74b-ee381bfa69d6/users?id=%7B%7B50064240-eeec-4902-af4e-b3baeec3568f" TargetMode="External"/><Relationship Id="rId5" Type="http://schemas.openxmlformats.org/officeDocument/2006/relationships/styles" Target="styles.xml"/><Relationship Id="rId19" Type="http://schemas.openxmlformats.org/officeDocument/2006/relationships/hyperlink" Target="https://em.staging.api.onereach.ai/http/1b3bebb7-e882-4f1e-a74b-ee381bfa69d6/users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em.staging.api.onereach.ai/http/1b3bebb7-e882-4f1e-a74b-ee381bfa69d6/users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