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44A2" w14:textId="77777777" w:rsidR="00661345" w:rsidRPr="00661345" w:rsidRDefault="00661345" w:rsidP="00661345">
      <w:r w:rsidRPr="00661345">
        <w:rPr>
          <w:b/>
          <w:bCs/>
        </w:rPr>
        <w:t xml:space="preserve">Histórias Complexas e Reais para Aplicação de Algoritmos de Otimização de Rotas no Projeto </w:t>
      </w:r>
      <w:proofErr w:type="spellStart"/>
      <w:r w:rsidRPr="00661345">
        <w:rPr>
          <w:b/>
          <w:bCs/>
        </w:rPr>
        <w:t>A-MoVeR</w:t>
      </w:r>
      <w:proofErr w:type="spellEnd"/>
    </w:p>
    <w:p w14:paraId="4519AC74" w14:textId="77777777" w:rsidR="00661345" w:rsidRPr="00661345" w:rsidRDefault="00661345" w:rsidP="00661345">
      <w:r w:rsidRPr="00661345">
        <w:rPr>
          <w:b/>
          <w:bCs/>
        </w:rPr>
        <w:t>Contexto Geral</w:t>
      </w:r>
    </w:p>
    <w:p w14:paraId="04F9C16D" w14:textId="77777777" w:rsidR="00661345" w:rsidRPr="00661345" w:rsidRDefault="00661345" w:rsidP="00661345">
      <w:r w:rsidRPr="00661345">
        <w:t xml:space="preserve">O projeto </w:t>
      </w:r>
      <w:proofErr w:type="spellStart"/>
      <w:r w:rsidRPr="00661345">
        <w:t>A-MoVeR</w:t>
      </w:r>
      <w:proofErr w:type="spellEnd"/>
      <w:r w:rsidRPr="00661345">
        <w:t xml:space="preserve"> (</w:t>
      </w:r>
      <w:proofErr w:type="spellStart"/>
      <w:r w:rsidRPr="00661345">
        <w:t>Advanced</w:t>
      </w:r>
      <w:proofErr w:type="spellEnd"/>
      <w:r w:rsidRPr="00661345">
        <w:t xml:space="preserve"> </w:t>
      </w:r>
      <w:proofErr w:type="spellStart"/>
      <w:r w:rsidRPr="00661345">
        <w:t>Mobility</w:t>
      </w:r>
      <w:proofErr w:type="spellEnd"/>
      <w:r w:rsidRPr="00661345">
        <w:t xml:space="preserve"> for e-</w:t>
      </w:r>
      <w:proofErr w:type="spellStart"/>
      <w:r w:rsidRPr="00661345">
        <w:t>Delivery</w:t>
      </w:r>
      <w:proofErr w:type="spellEnd"/>
      <w:r w:rsidRPr="00661345">
        <w:t xml:space="preserve"> </w:t>
      </w:r>
      <w:proofErr w:type="spellStart"/>
      <w:r w:rsidRPr="00661345">
        <w:t>Routing</w:t>
      </w:r>
      <w:proofErr w:type="spellEnd"/>
      <w:r w:rsidRPr="00661345">
        <w:t>) surge como uma iniciativa pioneira em Vila Urbana para transformar o sistema logístico urbano através da adoção de motas elétricas em serviços profissionais. O objetivo é otimizar a mobilidade de empresas locais, melhorar a eficiência de serviços públicos e reduzir a pegada ecológica. Dentro deste ecossistema, o trabalho desenvolvido por Rodrigo Fernandes incide sobre o núcleo algorítmico de otimização de rotas, interligando-se a três projetos paralelos: interface de gestão, API de fornecimento de serviços e base de dados logística.</w:t>
      </w:r>
    </w:p>
    <w:p w14:paraId="7C7E198F" w14:textId="77777777" w:rsidR="00661345" w:rsidRPr="00661345" w:rsidRDefault="00000000" w:rsidP="00661345">
      <w:r>
        <w:pict w14:anchorId="4B45786A">
          <v:rect id="_x0000_i1025" style="width:0;height:1.5pt" o:hralign="center" o:hrstd="t" o:hr="t" fillcolor="#a0a0a0" stroked="f"/>
        </w:pict>
      </w:r>
    </w:p>
    <w:p w14:paraId="0CA76E2D" w14:textId="77777777" w:rsidR="00661345" w:rsidRPr="00661345" w:rsidRDefault="00661345" w:rsidP="00661345">
      <w:r w:rsidRPr="00661345">
        <w:rPr>
          <w:b/>
          <w:bCs/>
        </w:rPr>
        <w:t xml:space="preserve">Cenário 1: Rede Local de Distribuição Alimentar (Empresa </w:t>
      </w:r>
      <w:proofErr w:type="spellStart"/>
      <w:r w:rsidRPr="00661345">
        <w:rPr>
          <w:b/>
          <w:bCs/>
        </w:rPr>
        <w:t>DelivFresh</w:t>
      </w:r>
      <w:proofErr w:type="spellEnd"/>
      <w:r w:rsidRPr="00661345">
        <w:rPr>
          <w:b/>
          <w:bCs/>
        </w:rPr>
        <w:t>)</w:t>
      </w:r>
    </w:p>
    <w:p w14:paraId="0E3A6521" w14:textId="77777777" w:rsidR="00661345" w:rsidRPr="00661345" w:rsidRDefault="00661345" w:rsidP="00661345">
      <w:r w:rsidRPr="00661345">
        <w:rPr>
          <w:b/>
          <w:bCs/>
        </w:rPr>
        <w:t>História introdutória:</w:t>
      </w:r>
      <w:r w:rsidRPr="00661345">
        <w:br/>
        <w:t xml:space="preserve">Todas as manhãs, às primeiras luzes do dia, a empresa </w:t>
      </w:r>
      <w:proofErr w:type="spellStart"/>
      <w:r w:rsidRPr="00661345">
        <w:t>DelivFresh</w:t>
      </w:r>
      <w:proofErr w:type="spellEnd"/>
      <w:r w:rsidRPr="00661345">
        <w:t xml:space="preserve"> inicia a sua operação de entrega de produtos frescos pelas ruas da Vila Urbana. Os clientes exigem produtos como pão ainda quente, bolos acabados de sair do forno e queijos regionais diretamente do produtor. A mota elétrica tem de cumprir um percurso exigente antes das 08:00 para manter a frescura e qualidade do serviço.</w:t>
      </w:r>
    </w:p>
    <w:p w14:paraId="71465FFA" w14:textId="77777777" w:rsidR="00661345" w:rsidRPr="00661345" w:rsidRDefault="00661345" w:rsidP="00661345">
      <w:r w:rsidRPr="00661345">
        <w:rPr>
          <w:b/>
          <w:bCs/>
        </w:rPr>
        <w:t>Descrição detalhada:</w:t>
      </w:r>
      <w:r w:rsidRPr="00661345">
        <w:br/>
        <w:t xml:space="preserve">A mota parte às 06:30 do armazém </w:t>
      </w:r>
      <w:proofErr w:type="spellStart"/>
      <w:r w:rsidRPr="00661345">
        <w:t>DelivFresh</w:t>
      </w:r>
      <w:proofErr w:type="spellEnd"/>
      <w:r w:rsidRPr="00661345">
        <w:t xml:space="preserve"> (nó 0) e deve entregar encomendas a seis estabelecimentos:</w:t>
      </w:r>
    </w:p>
    <w:p w14:paraId="33DCF47B" w14:textId="77777777" w:rsidR="00661345" w:rsidRPr="00661345" w:rsidRDefault="00661345" w:rsidP="00661345">
      <w:pPr>
        <w:numPr>
          <w:ilvl w:val="0"/>
          <w:numId w:val="1"/>
        </w:numPr>
      </w:pPr>
      <w:r w:rsidRPr="00661345">
        <w:t>Café Aurora (nó 1): 5kg de pão alentejano</w:t>
      </w:r>
    </w:p>
    <w:p w14:paraId="3E9BD37F" w14:textId="77777777" w:rsidR="00661345" w:rsidRPr="00661345" w:rsidRDefault="00661345" w:rsidP="00661345">
      <w:pPr>
        <w:numPr>
          <w:ilvl w:val="0"/>
          <w:numId w:val="1"/>
        </w:numPr>
      </w:pPr>
      <w:proofErr w:type="spellStart"/>
      <w:r w:rsidRPr="00661345">
        <w:t>MiniMercado</w:t>
      </w:r>
      <w:proofErr w:type="spellEnd"/>
      <w:r w:rsidRPr="00661345">
        <w:t xml:space="preserve"> Sol Nascente (nó 2): 2kg de croissants e 2kg de bolas de </w:t>
      </w:r>
      <w:proofErr w:type="spellStart"/>
      <w:r w:rsidRPr="00661345">
        <w:t>berlim</w:t>
      </w:r>
      <w:proofErr w:type="spellEnd"/>
    </w:p>
    <w:p w14:paraId="7B0D8D8B" w14:textId="77777777" w:rsidR="00661345" w:rsidRPr="00661345" w:rsidRDefault="00661345" w:rsidP="00661345">
      <w:pPr>
        <w:numPr>
          <w:ilvl w:val="0"/>
          <w:numId w:val="1"/>
        </w:numPr>
      </w:pPr>
      <w:r w:rsidRPr="00661345">
        <w:t xml:space="preserve">Padaria Real (nó 3): 3kg de bolas de </w:t>
      </w:r>
      <w:proofErr w:type="spellStart"/>
      <w:r w:rsidRPr="00661345">
        <w:t>berlim</w:t>
      </w:r>
      <w:proofErr w:type="spellEnd"/>
    </w:p>
    <w:p w14:paraId="51FC089A" w14:textId="77777777" w:rsidR="00661345" w:rsidRPr="00661345" w:rsidRDefault="00661345" w:rsidP="00661345">
      <w:pPr>
        <w:numPr>
          <w:ilvl w:val="0"/>
          <w:numId w:val="1"/>
        </w:numPr>
      </w:pPr>
      <w:r w:rsidRPr="00661345">
        <w:t>Escola Secundária Central (nó 4): 6kg de queijo de cabra curado</w:t>
      </w:r>
    </w:p>
    <w:p w14:paraId="4CE2E691" w14:textId="77777777" w:rsidR="00661345" w:rsidRPr="00661345" w:rsidRDefault="00661345" w:rsidP="00661345">
      <w:pPr>
        <w:numPr>
          <w:ilvl w:val="0"/>
          <w:numId w:val="1"/>
        </w:numPr>
      </w:pPr>
      <w:r w:rsidRPr="00661345">
        <w:t>Cantina da Câmara Municipal (nó 5): 5kg de pão rústico</w:t>
      </w:r>
    </w:p>
    <w:p w14:paraId="37B434B9" w14:textId="77777777" w:rsidR="00661345" w:rsidRPr="00661345" w:rsidRDefault="00661345" w:rsidP="00661345">
      <w:pPr>
        <w:numPr>
          <w:ilvl w:val="0"/>
          <w:numId w:val="1"/>
        </w:numPr>
      </w:pPr>
      <w:r w:rsidRPr="00661345">
        <w:t>Quiosque Verde (nó 6): 2kg de queijo fresco e 2kg de croissants</w:t>
      </w:r>
    </w:p>
    <w:p w14:paraId="17577434" w14:textId="77777777" w:rsidR="00661345" w:rsidRPr="00661345" w:rsidRDefault="00661345" w:rsidP="00661345">
      <w:r w:rsidRPr="00661345">
        <w:t>Capacidade da mota: 25 kg | Autonomia: 10 kWh | Janela temporal: 06:30 – 08:00</w:t>
      </w:r>
    </w:p>
    <w:p w14:paraId="11119DF3" w14:textId="77777777" w:rsidR="00661345" w:rsidRPr="00661345" w:rsidRDefault="00661345" w:rsidP="00661345">
      <w:r w:rsidRPr="00661345">
        <w:rPr>
          <w:b/>
          <w:bCs/>
        </w:rPr>
        <w:t>Algoritmo aplicado:</w:t>
      </w:r>
      <w:r w:rsidRPr="00661345">
        <w:t xml:space="preserve"> Tabu </w:t>
      </w:r>
      <w:proofErr w:type="spellStart"/>
      <w:r w:rsidRPr="00661345">
        <w:t>Search</w:t>
      </w:r>
      <w:proofErr w:type="spellEnd"/>
    </w:p>
    <w:p w14:paraId="6BE52973" w14:textId="77777777" w:rsidR="00661345" w:rsidRPr="00661345" w:rsidRDefault="00661345" w:rsidP="00661345">
      <w:r w:rsidRPr="00661345">
        <w:rPr>
          <w:b/>
          <w:bCs/>
        </w:rPr>
        <w:t>Justificação:</w:t>
      </w:r>
      <w:r w:rsidRPr="00661345">
        <w:t xml:space="preserve"> Dada a diversidade de produtos e exigência de cumprir uma janela de entrega restrita, é essencial utilizar uma </w:t>
      </w:r>
      <w:proofErr w:type="spellStart"/>
      <w:r w:rsidRPr="00661345">
        <w:t>metaheurística</w:t>
      </w:r>
      <w:proofErr w:type="spellEnd"/>
      <w:r w:rsidRPr="00661345">
        <w:t xml:space="preserve"> capaz de otimizar a rota com múltiplas restrições. O Tabu </w:t>
      </w:r>
      <w:proofErr w:type="spellStart"/>
      <w:r w:rsidRPr="00661345">
        <w:t>Search</w:t>
      </w:r>
      <w:proofErr w:type="spellEnd"/>
      <w:r w:rsidRPr="00661345">
        <w:t xml:space="preserve"> adapta-se bem a cenários com elevada complexidade combinatória.</w:t>
      </w:r>
    </w:p>
    <w:p w14:paraId="51740721" w14:textId="77777777" w:rsidR="00661345" w:rsidRPr="00661345" w:rsidRDefault="00661345" w:rsidP="00661345">
      <w:r w:rsidRPr="00661345">
        <w:rPr>
          <w:b/>
          <w:bCs/>
        </w:rPr>
        <w:t>Resultado:</w:t>
      </w:r>
    </w:p>
    <w:p w14:paraId="6B425B9F" w14:textId="77777777" w:rsidR="00661345" w:rsidRPr="00661345" w:rsidRDefault="00661345" w:rsidP="00661345">
      <w:r w:rsidRPr="00661345">
        <w:rPr>
          <w:rFonts w:ascii="Segoe UI Symbol" w:hAnsi="Segoe UI Symbol" w:cs="Segoe UI Symbol"/>
        </w:rPr>
        <w:t>✔</w:t>
      </w:r>
      <w:r w:rsidRPr="00661345">
        <w:t xml:space="preserve"> Roteamento: [[0, 1, 2, 3, 4, 5, 6, 0]]</w:t>
      </w:r>
    </w:p>
    <w:p w14:paraId="6BC1CC69" w14:textId="77777777" w:rsidR="00661345" w:rsidRPr="00661345" w:rsidRDefault="00661345" w:rsidP="00661345">
      <w:r w:rsidRPr="00661345">
        <w:rPr>
          <w:rFonts w:ascii="Segoe UI Emoji" w:hAnsi="Segoe UI Emoji" w:cs="Segoe UI Emoji"/>
        </w:rPr>
        <w:t>📏</w:t>
      </w:r>
      <w:r w:rsidRPr="00661345">
        <w:t xml:space="preserve"> Distância total: 45.38 km</w:t>
      </w:r>
    </w:p>
    <w:p w14:paraId="04CBB67C" w14:textId="77777777" w:rsidR="00661345" w:rsidRPr="00661345" w:rsidRDefault="00661345" w:rsidP="00661345">
      <w:r w:rsidRPr="00661345">
        <w:rPr>
          <w:rFonts w:ascii="Segoe UI Emoji" w:hAnsi="Segoe UI Emoji" w:cs="Segoe UI Emoji"/>
        </w:rPr>
        <w:t>🔋</w:t>
      </w:r>
      <w:r w:rsidRPr="00661345">
        <w:t xml:space="preserve"> Energia estimada: 9.08 kWh</w:t>
      </w:r>
    </w:p>
    <w:p w14:paraId="16245A89" w14:textId="77777777" w:rsidR="00661345" w:rsidRPr="00661345" w:rsidRDefault="00661345" w:rsidP="00661345">
      <w:r w:rsidRPr="00661345">
        <w:rPr>
          <w:b/>
          <w:bCs/>
        </w:rPr>
        <w:lastRenderedPageBreak/>
        <w:t>Análise:</w:t>
      </w:r>
      <w:r w:rsidRPr="00661345">
        <w:t xml:space="preserve"> A rota cumpre todos os requisitos logísticos, assegurando a entrega completa dos produtos dentro do tempo e dos limites técnicos da mota.</w:t>
      </w:r>
    </w:p>
    <w:p w14:paraId="0BB2090C" w14:textId="77777777" w:rsidR="00661345" w:rsidRPr="00661345" w:rsidRDefault="00000000" w:rsidP="00661345">
      <w:r>
        <w:pict w14:anchorId="432969ED">
          <v:rect id="_x0000_i1026" style="width:0;height:1.5pt" o:hralign="center" o:hrstd="t" o:hr="t" fillcolor="#a0a0a0" stroked="f"/>
        </w:pict>
      </w:r>
    </w:p>
    <w:p w14:paraId="4811CB94" w14:textId="77777777" w:rsidR="00661345" w:rsidRPr="00661345" w:rsidRDefault="00661345" w:rsidP="00661345">
      <w:r w:rsidRPr="00661345">
        <w:rPr>
          <w:b/>
          <w:bCs/>
        </w:rPr>
        <w:t xml:space="preserve">Cenário 2: Circuito de Recolha de Análises Clínicas (Unidade </w:t>
      </w:r>
      <w:proofErr w:type="spellStart"/>
      <w:r w:rsidRPr="00661345">
        <w:rPr>
          <w:b/>
          <w:bCs/>
        </w:rPr>
        <w:t>MobileSaúde</w:t>
      </w:r>
      <w:proofErr w:type="spellEnd"/>
      <w:r w:rsidRPr="00661345">
        <w:rPr>
          <w:b/>
          <w:bCs/>
        </w:rPr>
        <w:t>)</w:t>
      </w:r>
    </w:p>
    <w:p w14:paraId="6DBBCBC6" w14:textId="77777777" w:rsidR="00661345" w:rsidRPr="00661345" w:rsidRDefault="00661345" w:rsidP="00661345">
      <w:r w:rsidRPr="00661345">
        <w:rPr>
          <w:b/>
          <w:bCs/>
        </w:rPr>
        <w:t>História introdutória:</w:t>
      </w:r>
      <w:r w:rsidRPr="00661345">
        <w:br/>
        <w:t xml:space="preserve">O laboratório </w:t>
      </w:r>
      <w:proofErr w:type="spellStart"/>
      <w:r w:rsidRPr="00661345">
        <w:t>MobileSaúde</w:t>
      </w:r>
      <w:proofErr w:type="spellEnd"/>
      <w:r w:rsidRPr="00661345">
        <w:t xml:space="preserve"> opera uma mota elétrica equipada com sistema refrigerado que percorre vários centros de saúde e escolas para recolher amostras clínicas. Este serviço é essencial para manter o fluxo de análises diárias e garantir diagnósticos em tempo útil. Cada paragem tem uma janela de tempo definida e a mota precisa de respeitar tanto os prazos como as condições térmicas exigidas.</w:t>
      </w:r>
    </w:p>
    <w:p w14:paraId="5885510E" w14:textId="77777777" w:rsidR="00661345" w:rsidRPr="00661345" w:rsidRDefault="00661345" w:rsidP="00661345">
      <w:r w:rsidRPr="00661345">
        <w:rPr>
          <w:b/>
          <w:bCs/>
        </w:rPr>
        <w:t>Descrição detalhada:</w:t>
      </w:r>
      <w:r w:rsidRPr="00661345">
        <w:br/>
        <w:t>A mota parte do laboratório central (nó 0) às 08:00 e tem até às 11:30 para visitar cinco locais:</w:t>
      </w:r>
    </w:p>
    <w:p w14:paraId="0D83761B" w14:textId="77777777" w:rsidR="00661345" w:rsidRPr="00661345" w:rsidRDefault="00661345" w:rsidP="00661345">
      <w:pPr>
        <w:numPr>
          <w:ilvl w:val="0"/>
          <w:numId w:val="2"/>
        </w:numPr>
      </w:pPr>
      <w:r w:rsidRPr="00661345">
        <w:t>Centro Saúde Norte (nó 1): 3kg de sangue (até às 09:00)</w:t>
      </w:r>
    </w:p>
    <w:p w14:paraId="0756B27E" w14:textId="77777777" w:rsidR="00661345" w:rsidRPr="00661345" w:rsidRDefault="00661345" w:rsidP="00661345">
      <w:pPr>
        <w:numPr>
          <w:ilvl w:val="0"/>
          <w:numId w:val="2"/>
        </w:numPr>
      </w:pPr>
      <w:r w:rsidRPr="00661345">
        <w:t>Unidade de Apoio Escolar (nó 5): 3kg de sangue (entre 09:00 e 10:00)</w:t>
      </w:r>
    </w:p>
    <w:p w14:paraId="240A4698" w14:textId="77777777" w:rsidR="00661345" w:rsidRPr="00661345" w:rsidRDefault="00661345" w:rsidP="00661345">
      <w:pPr>
        <w:numPr>
          <w:ilvl w:val="0"/>
          <w:numId w:val="2"/>
        </w:numPr>
      </w:pPr>
      <w:r w:rsidRPr="00661345">
        <w:t>Centro Saúde Este (nó 2): 4kg de sangue e urina (até às 10:00)</w:t>
      </w:r>
    </w:p>
    <w:p w14:paraId="3942FF40" w14:textId="77777777" w:rsidR="00661345" w:rsidRPr="00661345" w:rsidRDefault="00661345" w:rsidP="00661345">
      <w:pPr>
        <w:numPr>
          <w:ilvl w:val="0"/>
          <w:numId w:val="2"/>
        </w:numPr>
      </w:pPr>
      <w:r w:rsidRPr="00661345">
        <w:t>Hospital Local (nó 4): 6kg de material misto (entre 09:30 e 11:00)</w:t>
      </w:r>
    </w:p>
    <w:p w14:paraId="5A46FF68" w14:textId="77777777" w:rsidR="00661345" w:rsidRPr="00661345" w:rsidRDefault="00661345" w:rsidP="00661345">
      <w:pPr>
        <w:numPr>
          <w:ilvl w:val="0"/>
          <w:numId w:val="2"/>
        </w:numPr>
      </w:pPr>
      <w:r w:rsidRPr="00661345">
        <w:t xml:space="preserve">Extensão Poente (nó 3): 2kg de </w:t>
      </w:r>
      <w:proofErr w:type="spellStart"/>
      <w:r w:rsidRPr="00661345">
        <w:t>PCRs</w:t>
      </w:r>
      <w:proofErr w:type="spellEnd"/>
      <w:r w:rsidRPr="00661345">
        <w:t xml:space="preserve"> (até às 11:30)</w:t>
      </w:r>
    </w:p>
    <w:p w14:paraId="70C12BB8" w14:textId="77777777" w:rsidR="00661345" w:rsidRPr="00661345" w:rsidRDefault="00661345" w:rsidP="00661345">
      <w:r w:rsidRPr="00661345">
        <w:t>Capacidade da mota: 18 kg | Autonomia: 10 kWh | Rota sensível à temperatura e tempo</w:t>
      </w:r>
    </w:p>
    <w:p w14:paraId="3DB7241C" w14:textId="77777777" w:rsidR="00661345" w:rsidRPr="00661345" w:rsidRDefault="00661345" w:rsidP="00661345">
      <w:r w:rsidRPr="00661345">
        <w:rPr>
          <w:b/>
          <w:bCs/>
        </w:rPr>
        <w:t>Algoritmo aplicado:</w:t>
      </w:r>
      <w:r w:rsidRPr="00661345">
        <w:t xml:space="preserve"> GRASP</w:t>
      </w:r>
    </w:p>
    <w:p w14:paraId="35F12029" w14:textId="77777777" w:rsidR="00661345" w:rsidRPr="00661345" w:rsidRDefault="00661345" w:rsidP="00661345">
      <w:r w:rsidRPr="00661345">
        <w:rPr>
          <w:b/>
          <w:bCs/>
        </w:rPr>
        <w:t>Justificação:</w:t>
      </w:r>
      <w:r w:rsidRPr="00661345">
        <w:t xml:space="preserve"> A aleatoriedade controlada do GRASP permite gerar múltiplas soluções e selecionar a melhor dentro das janelas temporais e de capacidade.</w:t>
      </w:r>
    </w:p>
    <w:p w14:paraId="7E6BA480" w14:textId="77777777" w:rsidR="00661345" w:rsidRPr="00661345" w:rsidRDefault="00661345" w:rsidP="00661345">
      <w:r w:rsidRPr="00661345">
        <w:rPr>
          <w:b/>
          <w:bCs/>
        </w:rPr>
        <w:t>Resultado:</w:t>
      </w:r>
    </w:p>
    <w:p w14:paraId="0292BA04" w14:textId="77777777" w:rsidR="00661345" w:rsidRPr="00661345" w:rsidRDefault="00661345" w:rsidP="00661345">
      <w:r w:rsidRPr="00661345">
        <w:rPr>
          <w:rFonts w:ascii="Segoe UI Symbol" w:hAnsi="Segoe UI Symbol" w:cs="Segoe UI Symbol"/>
        </w:rPr>
        <w:t>✔</w:t>
      </w:r>
      <w:r w:rsidRPr="00661345">
        <w:t xml:space="preserve"> Rota encontrada: [0, 1, 5, 2, 4, 3, 0]</w:t>
      </w:r>
    </w:p>
    <w:p w14:paraId="51F6D423" w14:textId="77777777" w:rsidR="00661345" w:rsidRPr="00661345" w:rsidRDefault="00661345" w:rsidP="00661345">
      <w:r w:rsidRPr="00661345">
        <w:rPr>
          <w:rFonts w:ascii="Segoe UI Emoji" w:hAnsi="Segoe UI Emoji" w:cs="Segoe UI Emoji"/>
        </w:rPr>
        <w:t>📏</w:t>
      </w:r>
      <w:r w:rsidRPr="00661345">
        <w:t xml:space="preserve"> Custo total: 28.88 km</w:t>
      </w:r>
    </w:p>
    <w:p w14:paraId="053534C3" w14:textId="77777777" w:rsidR="00661345" w:rsidRPr="00661345" w:rsidRDefault="00661345" w:rsidP="00661345">
      <w:r w:rsidRPr="00661345">
        <w:rPr>
          <w:b/>
          <w:bCs/>
        </w:rPr>
        <w:t>Análise:</w:t>
      </w:r>
      <w:r w:rsidRPr="00661345">
        <w:t xml:space="preserve"> A solução respeita a ordem temporal das recolhas e mantém os limites de carga e autonomia, sendo apropriada para serviços médicos móveis.</w:t>
      </w:r>
    </w:p>
    <w:p w14:paraId="6535D27D" w14:textId="77777777" w:rsidR="00661345" w:rsidRPr="00661345" w:rsidRDefault="00000000" w:rsidP="00661345">
      <w:r>
        <w:pict w14:anchorId="26D186C3">
          <v:rect id="_x0000_i1027" style="width:0;height:1.5pt" o:hralign="center" o:hrstd="t" o:hr="t" fillcolor="#a0a0a0" stroked="f"/>
        </w:pict>
      </w:r>
    </w:p>
    <w:p w14:paraId="5CD8E159" w14:textId="77777777" w:rsidR="00661345" w:rsidRPr="00661345" w:rsidRDefault="00661345" w:rsidP="00661345">
      <w:r w:rsidRPr="00661345">
        <w:rPr>
          <w:b/>
          <w:bCs/>
        </w:rPr>
        <w:t xml:space="preserve">Cenário 3: Assistência Rápida a Equipamentos Urbanos (Serviço </w:t>
      </w:r>
      <w:proofErr w:type="spellStart"/>
      <w:r w:rsidRPr="00661345">
        <w:rPr>
          <w:b/>
          <w:bCs/>
        </w:rPr>
        <w:t>TecFast</w:t>
      </w:r>
      <w:proofErr w:type="spellEnd"/>
      <w:r w:rsidRPr="00661345">
        <w:rPr>
          <w:b/>
          <w:bCs/>
        </w:rPr>
        <w:t>)</w:t>
      </w:r>
    </w:p>
    <w:p w14:paraId="0749E84E" w14:textId="77777777" w:rsidR="00661345" w:rsidRPr="00661345" w:rsidRDefault="00661345" w:rsidP="00661345">
      <w:r w:rsidRPr="00661345">
        <w:rPr>
          <w:b/>
          <w:bCs/>
        </w:rPr>
        <w:t>História introdutória:</w:t>
      </w:r>
      <w:r w:rsidRPr="00661345">
        <w:br/>
        <w:t xml:space="preserve">Durante a tarde, uma avaria num painel solar na Escola Técnica ativa o protocolo de intervenção rápida da </w:t>
      </w:r>
      <w:proofErr w:type="spellStart"/>
      <w:r w:rsidRPr="00661345">
        <w:t>TecFast</w:t>
      </w:r>
      <w:proofErr w:type="spellEnd"/>
      <w:r w:rsidRPr="00661345">
        <w:t>. Uma mota elétrica equipada com ferramentas parte imediatamente da garagem central. A cidade exige uma resposta célere e eficiente, respeitando os limites de bateria disponíveis no momento.</w:t>
      </w:r>
    </w:p>
    <w:p w14:paraId="3961AB10" w14:textId="77777777" w:rsidR="00661345" w:rsidRPr="00661345" w:rsidRDefault="00661345" w:rsidP="00661345">
      <w:r w:rsidRPr="00661345">
        <w:rPr>
          <w:b/>
          <w:bCs/>
        </w:rPr>
        <w:t>Descrição detalhada:</w:t>
      </w:r>
      <w:r w:rsidRPr="00661345">
        <w:br/>
        <w:t xml:space="preserve">A mota parte da garagem central (nó 0) às 15:12 após alerta para avaria na Escola Técnica </w:t>
      </w:r>
      <w:r w:rsidRPr="00661345">
        <w:lastRenderedPageBreak/>
        <w:t>(nó 3). Não transporta carga significativa, apenas ferramentas. Tem apenas 5 kWh disponíveis.</w:t>
      </w:r>
    </w:p>
    <w:p w14:paraId="72EC5D86" w14:textId="77777777" w:rsidR="00661345" w:rsidRPr="00661345" w:rsidRDefault="00661345" w:rsidP="00661345">
      <w:r w:rsidRPr="00661345">
        <w:t>Destino: Escola Técnica (nó 3) | Janela: intervenção imediata | Autonomia limitada</w:t>
      </w:r>
    </w:p>
    <w:p w14:paraId="70CCE047" w14:textId="77777777" w:rsidR="00661345" w:rsidRPr="00661345" w:rsidRDefault="00661345" w:rsidP="00661345">
      <w:r w:rsidRPr="00661345">
        <w:rPr>
          <w:b/>
          <w:bCs/>
        </w:rPr>
        <w:t>Algoritmo aplicado:</w:t>
      </w:r>
      <w:r w:rsidRPr="00661345">
        <w:t xml:space="preserve"> </w:t>
      </w:r>
      <w:proofErr w:type="spellStart"/>
      <w:r w:rsidRPr="00661345">
        <w:t>Dijkstra</w:t>
      </w:r>
      <w:proofErr w:type="spellEnd"/>
    </w:p>
    <w:p w14:paraId="7EC4F4B5" w14:textId="77777777" w:rsidR="00661345" w:rsidRPr="00661345" w:rsidRDefault="00661345" w:rsidP="00661345">
      <w:r w:rsidRPr="00661345">
        <w:rPr>
          <w:b/>
          <w:bCs/>
        </w:rPr>
        <w:t>Justificação:</w:t>
      </w:r>
      <w:r w:rsidRPr="00661345">
        <w:t xml:space="preserve"> Como é necessária a rota mais curta possível com base na autonomia, o algoritmo de </w:t>
      </w:r>
      <w:proofErr w:type="spellStart"/>
      <w:r w:rsidRPr="00661345">
        <w:t>Dijkstra</w:t>
      </w:r>
      <w:proofErr w:type="spellEnd"/>
      <w:r w:rsidRPr="00661345">
        <w:t xml:space="preserve"> é ideal para encontrar o caminho mínimo entre dois pontos.</w:t>
      </w:r>
    </w:p>
    <w:p w14:paraId="64ECB9C4" w14:textId="77777777" w:rsidR="00661345" w:rsidRPr="00661345" w:rsidRDefault="00661345" w:rsidP="00661345">
      <w:r w:rsidRPr="00661345">
        <w:rPr>
          <w:b/>
          <w:bCs/>
        </w:rPr>
        <w:t>Resultado:</w:t>
      </w:r>
    </w:p>
    <w:p w14:paraId="689F7156" w14:textId="77777777" w:rsidR="00661345" w:rsidRPr="00661345" w:rsidRDefault="00661345" w:rsidP="00661345">
      <w:r w:rsidRPr="00661345">
        <w:rPr>
          <w:rFonts w:ascii="Segoe UI Symbol" w:hAnsi="Segoe UI Symbol" w:cs="Segoe UI Symbol"/>
        </w:rPr>
        <w:t>✔</w:t>
      </w:r>
      <w:r w:rsidRPr="00661345">
        <w:t xml:space="preserve"> Caminho encontrado: [0]</w:t>
      </w:r>
    </w:p>
    <w:p w14:paraId="47CBE7FA" w14:textId="77777777" w:rsidR="00661345" w:rsidRPr="00661345" w:rsidRDefault="00661345" w:rsidP="00661345">
      <w:r w:rsidRPr="00661345">
        <w:rPr>
          <w:rFonts w:ascii="Segoe UI Emoji" w:hAnsi="Segoe UI Emoji" w:cs="Segoe UI Emoji"/>
        </w:rPr>
        <w:t>📏</w:t>
      </w:r>
      <w:r w:rsidRPr="00661345">
        <w:t xml:space="preserve"> Distância total: 8.6 km</w:t>
      </w:r>
    </w:p>
    <w:p w14:paraId="748F45B2" w14:textId="77777777" w:rsidR="00661345" w:rsidRPr="00661345" w:rsidRDefault="00661345" w:rsidP="00661345">
      <w:r w:rsidRPr="00661345">
        <w:rPr>
          <w:rFonts w:ascii="Segoe UI Emoji" w:hAnsi="Segoe UI Emoji" w:cs="Segoe UI Emoji"/>
        </w:rPr>
        <w:t>🔋</w:t>
      </w:r>
      <w:r w:rsidRPr="00661345">
        <w:t xml:space="preserve"> Energia estimada: 1.72 kWh</w:t>
      </w:r>
    </w:p>
    <w:p w14:paraId="3771C2BD" w14:textId="77777777" w:rsidR="00661345" w:rsidRPr="00661345" w:rsidRDefault="00661345" w:rsidP="00661345">
      <w:r w:rsidRPr="00661345">
        <w:rPr>
          <w:b/>
          <w:bCs/>
        </w:rPr>
        <w:t>Análise:</w:t>
      </w:r>
      <w:r w:rsidRPr="00661345">
        <w:t xml:space="preserve"> O resultado indica rota direta. É importante garantir que o JSON define o nó de destino corretamente para que o algoritmo seja útil em outros casos semelhantes.</w:t>
      </w:r>
    </w:p>
    <w:p w14:paraId="224896EB" w14:textId="77777777" w:rsidR="00661345" w:rsidRPr="00661345" w:rsidRDefault="00000000" w:rsidP="00661345">
      <w:r>
        <w:pict w14:anchorId="4F2B9C43">
          <v:rect id="_x0000_i1028" style="width:0;height:1.5pt" o:hralign="center" o:hrstd="t" o:hr="t" fillcolor="#a0a0a0" stroked="f"/>
        </w:pict>
      </w:r>
    </w:p>
    <w:p w14:paraId="55D26912" w14:textId="77777777" w:rsidR="00661345" w:rsidRPr="00661345" w:rsidRDefault="00661345" w:rsidP="00661345">
      <w:r w:rsidRPr="00661345">
        <w:rPr>
          <w:b/>
          <w:bCs/>
        </w:rPr>
        <w:t xml:space="preserve">Cenário 4: Logística de Armazéns Descentralizados (Parceria </w:t>
      </w:r>
      <w:proofErr w:type="spellStart"/>
      <w:r w:rsidRPr="00661345">
        <w:rPr>
          <w:b/>
          <w:bCs/>
        </w:rPr>
        <w:t>EcoPost</w:t>
      </w:r>
      <w:proofErr w:type="spellEnd"/>
      <w:r w:rsidRPr="00661345">
        <w:rPr>
          <w:b/>
          <w:bCs/>
        </w:rPr>
        <w:t>)</w:t>
      </w:r>
    </w:p>
    <w:p w14:paraId="0415BE1F" w14:textId="77777777" w:rsidR="00661345" w:rsidRPr="00661345" w:rsidRDefault="00661345" w:rsidP="00661345">
      <w:r w:rsidRPr="00661345">
        <w:rPr>
          <w:b/>
          <w:bCs/>
        </w:rPr>
        <w:t>História introdutória:</w:t>
      </w:r>
      <w:r w:rsidRPr="00661345">
        <w:br/>
        <w:t xml:space="preserve">A </w:t>
      </w:r>
      <w:proofErr w:type="spellStart"/>
      <w:r w:rsidRPr="00661345">
        <w:t>EcoPost</w:t>
      </w:r>
      <w:proofErr w:type="spellEnd"/>
      <w:r w:rsidRPr="00661345">
        <w:t xml:space="preserve"> distribui material reciclado a escolas e papelarias a partir de dois depósitos, </w:t>
      </w:r>
      <w:proofErr w:type="gramStart"/>
      <w:r w:rsidRPr="00661345">
        <w:t>Norte</w:t>
      </w:r>
      <w:proofErr w:type="gramEnd"/>
      <w:r w:rsidRPr="00661345">
        <w:t xml:space="preserve"> e Sul. Cada mota parte do seu depósito com uma rota distinta e encomendas específicas. A separação logística e a otimização da rota são fundamentais para garantir sustentabilidade e eficiência energética.</w:t>
      </w:r>
    </w:p>
    <w:p w14:paraId="512B51ED" w14:textId="77777777" w:rsidR="00661345" w:rsidRPr="00661345" w:rsidRDefault="00661345" w:rsidP="00661345">
      <w:r w:rsidRPr="00661345">
        <w:rPr>
          <w:b/>
          <w:bCs/>
        </w:rPr>
        <w:t>Descrição detalhada:</w:t>
      </w:r>
      <w:r w:rsidRPr="00661345">
        <w:br/>
        <w:t>Duas motas partem simultaneamente dos depósitos Norte (nó 0) e Sul (nó 5):</w:t>
      </w:r>
    </w:p>
    <w:p w14:paraId="05F2C073" w14:textId="77777777" w:rsidR="00661345" w:rsidRPr="00661345" w:rsidRDefault="00661345" w:rsidP="00661345">
      <w:pPr>
        <w:numPr>
          <w:ilvl w:val="0"/>
          <w:numId w:val="3"/>
        </w:numPr>
      </w:pPr>
      <w:r w:rsidRPr="00661345">
        <w:t>Mota Norte:</w:t>
      </w:r>
    </w:p>
    <w:p w14:paraId="4CCDBCF7" w14:textId="77777777" w:rsidR="00661345" w:rsidRPr="00661345" w:rsidRDefault="00661345" w:rsidP="00661345">
      <w:pPr>
        <w:numPr>
          <w:ilvl w:val="1"/>
          <w:numId w:val="3"/>
        </w:numPr>
      </w:pPr>
      <w:r w:rsidRPr="00661345">
        <w:t>Escola 1 (nó 1): 8kg de kits de reciclagem</w:t>
      </w:r>
    </w:p>
    <w:p w14:paraId="0BD72A9F" w14:textId="77777777" w:rsidR="00661345" w:rsidRPr="00661345" w:rsidRDefault="00661345" w:rsidP="00661345">
      <w:pPr>
        <w:numPr>
          <w:ilvl w:val="1"/>
          <w:numId w:val="3"/>
        </w:numPr>
      </w:pPr>
      <w:r w:rsidRPr="00661345">
        <w:t>Papelaria Laranja (nó 2): 7kg de caixas A4 recicladas</w:t>
      </w:r>
    </w:p>
    <w:p w14:paraId="588AD5E6" w14:textId="77777777" w:rsidR="00661345" w:rsidRPr="00661345" w:rsidRDefault="00661345" w:rsidP="00661345">
      <w:pPr>
        <w:numPr>
          <w:ilvl w:val="0"/>
          <w:numId w:val="3"/>
        </w:numPr>
      </w:pPr>
      <w:r w:rsidRPr="00661345">
        <w:t>Mota Sul:</w:t>
      </w:r>
    </w:p>
    <w:p w14:paraId="613CC4F9" w14:textId="77777777" w:rsidR="00661345" w:rsidRPr="00661345" w:rsidRDefault="00661345" w:rsidP="00661345">
      <w:pPr>
        <w:numPr>
          <w:ilvl w:val="1"/>
          <w:numId w:val="3"/>
        </w:numPr>
      </w:pPr>
      <w:r w:rsidRPr="00661345">
        <w:t>Escola 2 (nó 3): 6kg de tinteiros regenerados</w:t>
      </w:r>
    </w:p>
    <w:p w14:paraId="735D7E4A" w14:textId="77777777" w:rsidR="00661345" w:rsidRPr="00661345" w:rsidRDefault="00661345" w:rsidP="00661345">
      <w:pPr>
        <w:numPr>
          <w:ilvl w:val="1"/>
          <w:numId w:val="3"/>
        </w:numPr>
      </w:pPr>
      <w:r w:rsidRPr="00661345">
        <w:t>Papelaria Azul (nó 4): 5kg de papel reciclado e kits</w:t>
      </w:r>
    </w:p>
    <w:p w14:paraId="64C2C40F" w14:textId="77777777" w:rsidR="00661345" w:rsidRPr="00661345" w:rsidRDefault="00661345" w:rsidP="00661345">
      <w:r w:rsidRPr="00661345">
        <w:t>Capacidade de cada mota: 30 kg | Autonomia: 8 kWh | Objetivo: máxima eficiência logística</w:t>
      </w:r>
    </w:p>
    <w:p w14:paraId="1EE851F0" w14:textId="77777777" w:rsidR="00661345" w:rsidRPr="00661345" w:rsidRDefault="00661345" w:rsidP="00661345">
      <w:r w:rsidRPr="00661345">
        <w:rPr>
          <w:b/>
          <w:bCs/>
        </w:rPr>
        <w:t>Algoritmo aplicado:</w:t>
      </w:r>
      <w:r w:rsidRPr="00661345">
        <w:t xml:space="preserve"> </w:t>
      </w:r>
      <w:proofErr w:type="spellStart"/>
      <w:r w:rsidRPr="00661345">
        <w:t>Savings</w:t>
      </w:r>
      <w:proofErr w:type="spellEnd"/>
      <w:r w:rsidRPr="00661345">
        <w:t xml:space="preserve"> (Clarke &amp; </w:t>
      </w:r>
      <w:proofErr w:type="spellStart"/>
      <w:r w:rsidRPr="00661345">
        <w:t>Wright</w:t>
      </w:r>
      <w:proofErr w:type="spellEnd"/>
      <w:r w:rsidRPr="00661345">
        <w:t xml:space="preserve"> modificado)</w:t>
      </w:r>
    </w:p>
    <w:p w14:paraId="519C1989" w14:textId="77777777" w:rsidR="00661345" w:rsidRPr="00661345" w:rsidRDefault="00661345" w:rsidP="00661345">
      <w:r w:rsidRPr="00661345">
        <w:rPr>
          <w:b/>
          <w:bCs/>
        </w:rPr>
        <w:t>Justificação:</w:t>
      </w:r>
      <w:r w:rsidRPr="00661345">
        <w:t xml:space="preserve"> Este algoritmo é ideal para agrupamento local de entregas com economias de percurso, especialmente em contextos com vários depósitos.</w:t>
      </w:r>
    </w:p>
    <w:p w14:paraId="6C8C8332" w14:textId="77777777" w:rsidR="00661345" w:rsidRPr="00661345" w:rsidRDefault="00661345" w:rsidP="00661345">
      <w:r w:rsidRPr="00661345">
        <w:rPr>
          <w:b/>
          <w:bCs/>
        </w:rPr>
        <w:t>Resultado:</w:t>
      </w:r>
    </w:p>
    <w:p w14:paraId="6591FA9D" w14:textId="77777777" w:rsidR="00661345" w:rsidRPr="00661345" w:rsidRDefault="00661345" w:rsidP="00661345">
      <w:r w:rsidRPr="00661345">
        <w:rPr>
          <w:rFonts w:ascii="Segoe UI Symbol" w:hAnsi="Segoe UI Symbol" w:cs="Segoe UI Symbol"/>
        </w:rPr>
        <w:t>✔</w:t>
      </w:r>
      <w:r w:rsidRPr="00661345">
        <w:t xml:space="preserve"> Caminho encontrado: [0, 1, 2, 0]</w:t>
      </w:r>
    </w:p>
    <w:p w14:paraId="2C485724" w14:textId="77777777" w:rsidR="00661345" w:rsidRPr="00661345" w:rsidRDefault="00661345" w:rsidP="00661345">
      <w:r w:rsidRPr="00661345">
        <w:lastRenderedPageBreak/>
        <w:t>Distância total: 25.62 km</w:t>
      </w:r>
    </w:p>
    <w:p w14:paraId="6E43CE73" w14:textId="77777777" w:rsidR="00661345" w:rsidRPr="00661345" w:rsidRDefault="00661345" w:rsidP="00661345">
      <w:r w:rsidRPr="00661345">
        <w:rPr>
          <w:rFonts w:ascii="Segoe UI Symbol" w:hAnsi="Segoe UI Symbol" w:cs="Segoe UI Symbol"/>
        </w:rPr>
        <w:t>✔</w:t>
      </w:r>
      <w:r w:rsidRPr="00661345">
        <w:t xml:space="preserve"> Caminho encontrado: [5, 3, 4, 5]</w:t>
      </w:r>
    </w:p>
    <w:p w14:paraId="3A5411D5" w14:textId="77777777" w:rsidR="00661345" w:rsidRPr="00661345" w:rsidRDefault="00661345" w:rsidP="00661345">
      <w:r w:rsidRPr="00661345">
        <w:t>Distância total: 21.04 km</w:t>
      </w:r>
    </w:p>
    <w:p w14:paraId="463CDC30" w14:textId="77777777" w:rsidR="00661345" w:rsidRDefault="00661345" w:rsidP="00661345">
      <w:r w:rsidRPr="00661345">
        <w:rPr>
          <w:b/>
          <w:bCs/>
        </w:rPr>
        <w:t>Análise:</w:t>
      </w:r>
      <w:r w:rsidRPr="00661345">
        <w:t xml:space="preserve"> A alocação de rotas é equilibrada e compatível com a capacidade de cada mota, minimizando o tempo e o consumo total.</w:t>
      </w:r>
    </w:p>
    <w:p w14:paraId="3EBBB28D" w14:textId="20F6E511" w:rsidR="00762578" w:rsidRDefault="00762578" w:rsidP="00661345">
      <w:r>
        <w:pict w14:anchorId="41BD9481">
          <v:rect id="_x0000_i1030" style="width:0;height:1.5pt" o:hralign="center" o:hrstd="t" o:hr="t" fillcolor="#a0a0a0" stroked="f"/>
        </w:pict>
      </w:r>
    </w:p>
    <w:p w14:paraId="0334912A" w14:textId="77777777" w:rsidR="00762578" w:rsidRPr="00762578" w:rsidRDefault="00762578" w:rsidP="00762578">
      <w:pPr>
        <w:rPr>
          <w:b/>
          <w:bCs/>
        </w:rPr>
      </w:pPr>
      <w:r w:rsidRPr="00762578">
        <w:rPr>
          <w:b/>
          <w:bCs/>
        </w:rPr>
        <w:t xml:space="preserve">Cenário 5: Visita Técnica a Microempresas (Serviço </w:t>
      </w:r>
      <w:proofErr w:type="spellStart"/>
      <w:r w:rsidRPr="00762578">
        <w:rPr>
          <w:b/>
          <w:bCs/>
        </w:rPr>
        <w:t>ProLocal</w:t>
      </w:r>
      <w:proofErr w:type="spellEnd"/>
      <w:r w:rsidRPr="00762578">
        <w:rPr>
          <w:b/>
          <w:bCs/>
        </w:rPr>
        <w:t>)</w:t>
      </w:r>
    </w:p>
    <w:p w14:paraId="428C7A33" w14:textId="77777777" w:rsidR="00762578" w:rsidRPr="00762578" w:rsidRDefault="00762578" w:rsidP="00762578">
      <w:r w:rsidRPr="00762578">
        <w:rPr>
          <w:b/>
          <w:bCs/>
        </w:rPr>
        <w:t>História introdutória:</w:t>
      </w:r>
      <w:r w:rsidRPr="00762578">
        <w:br/>
        <w:t xml:space="preserve">A empresa </w:t>
      </w:r>
      <w:proofErr w:type="spellStart"/>
      <w:r w:rsidRPr="00762578">
        <w:t>ProLocal</w:t>
      </w:r>
      <w:proofErr w:type="spellEnd"/>
      <w:r w:rsidRPr="00762578">
        <w:t xml:space="preserve"> presta serviços de manutenção técnica preventiva a pequenos estabelecimentos em Vila Urbana. Como o número de clientes por rota é reduzido, é possível otimizar perfeitamente a ordem de visita com um algoritmo exato. A mota parte da oficina e deve visitar 6 locais antes do meio-dia.</w:t>
      </w:r>
    </w:p>
    <w:p w14:paraId="2238CB33" w14:textId="77777777" w:rsidR="00762578" w:rsidRPr="00762578" w:rsidRDefault="00762578" w:rsidP="00762578">
      <w:r w:rsidRPr="00762578">
        <w:rPr>
          <w:b/>
          <w:bCs/>
        </w:rPr>
        <w:t>Descrição detalhada:</w:t>
      </w:r>
      <w:r w:rsidRPr="00762578">
        <w:br/>
        <w:t>A mota parte da oficina (nó 0) às 09:00 com ferramentas leves e visita:</w:t>
      </w:r>
    </w:p>
    <w:p w14:paraId="77D820BE" w14:textId="77777777" w:rsidR="00762578" w:rsidRPr="00762578" w:rsidRDefault="00762578" w:rsidP="00762578">
      <w:pPr>
        <w:numPr>
          <w:ilvl w:val="0"/>
          <w:numId w:val="5"/>
        </w:numPr>
      </w:pPr>
      <w:r w:rsidRPr="00762578">
        <w:t>Barbearia Estilo (nó 1)</w:t>
      </w:r>
    </w:p>
    <w:p w14:paraId="396D0239" w14:textId="77777777" w:rsidR="00762578" w:rsidRPr="00762578" w:rsidRDefault="00762578" w:rsidP="00762578">
      <w:pPr>
        <w:numPr>
          <w:ilvl w:val="0"/>
          <w:numId w:val="5"/>
        </w:numPr>
      </w:pPr>
      <w:r w:rsidRPr="00762578">
        <w:t>Cafetaria Aroma (nó 2)</w:t>
      </w:r>
    </w:p>
    <w:p w14:paraId="25FB1F72" w14:textId="77777777" w:rsidR="00762578" w:rsidRPr="00762578" w:rsidRDefault="00762578" w:rsidP="00762578">
      <w:pPr>
        <w:numPr>
          <w:ilvl w:val="0"/>
          <w:numId w:val="5"/>
        </w:numPr>
      </w:pPr>
      <w:r w:rsidRPr="00762578">
        <w:t>Papelaria Central (nó 3)</w:t>
      </w:r>
    </w:p>
    <w:p w14:paraId="2DF230FB" w14:textId="77777777" w:rsidR="00762578" w:rsidRPr="00762578" w:rsidRDefault="00762578" w:rsidP="00762578">
      <w:pPr>
        <w:numPr>
          <w:ilvl w:val="0"/>
          <w:numId w:val="5"/>
        </w:numPr>
      </w:pPr>
      <w:r w:rsidRPr="00762578">
        <w:t xml:space="preserve">Loja </w:t>
      </w:r>
      <w:proofErr w:type="spellStart"/>
      <w:r w:rsidRPr="00762578">
        <w:t>EcoVida</w:t>
      </w:r>
      <w:proofErr w:type="spellEnd"/>
      <w:r w:rsidRPr="00762578">
        <w:t xml:space="preserve"> (nó 4)</w:t>
      </w:r>
    </w:p>
    <w:p w14:paraId="3F4DDB7C" w14:textId="77777777" w:rsidR="00762578" w:rsidRPr="00762578" w:rsidRDefault="00762578" w:rsidP="00762578">
      <w:pPr>
        <w:numPr>
          <w:ilvl w:val="0"/>
          <w:numId w:val="5"/>
        </w:numPr>
      </w:pPr>
      <w:r w:rsidRPr="00762578">
        <w:t>Alfaiataria Lino (nó 5)</w:t>
      </w:r>
    </w:p>
    <w:p w14:paraId="28E9F6C5" w14:textId="77777777" w:rsidR="00762578" w:rsidRPr="00762578" w:rsidRDefault="00762578" w:rsidP="00762578">
      <w:pPr>
        <w:numPr>
          <w:ilvl w:val="0"/>
          <w:numId w:val="5"/>
        </w:numPr>
      </w:pPr>
      <w:r w:rsidRPr="00762578">
        <w:t>Mercearia 25 de Abril (nó 6)</w:t>
      </w:r>
    </w:p>
    <w:p w14:paraId="32ACAB6C" w14:textId="77777777" w:rsidR="00762578" w:rsidRDefault="00762578" w:rsidP="00762578">
      <w:r w:rsidRPr="00762578">
        <w:t>Capacidade: não relevante</w:t>
      </w:r>
      <w:r w:rsidRPr="00762578">
        <w:br/>
        <w:t>Autonomia: 10 kWh</w:t>
      </w:r>
      <w:r w:rsidRPr="00762578">
        <w:br/>
        <w:t>Janela temporal: 09:00 – 12:00</w:t>
      </w:r>
      <w:r w:rsidRPr="00762578">
        <w:br/>
        <w:t>Restrições: foco em distância mínima</w:t>
      </w:r>
    </w:p>
    <w:p w14:paraId="1AA2B436" w14:textId="05387A47" w:rsidR="002048A4" w:rsidRPr="00762578" w:rsidRDefault="002048A4" w:rsidP="00762578">
      <w:r w:rsidRPr="00762578">
        <w:rPr>
          <w:b/>
          <w:bCs/>
        </w:rPr>
        <w:t xml:space="preserve">Algoritmo aplicado: </w:t>
      </w:r>
      <w:proofErr w:type="spellStart"/>
      <w:r w:rsidRPr="00762578">
        <w:t>Branch</w:t>
      </w:r>
      <w:proofErr w:type="spellEnd"/>
      <w:r w:rsidRPr="00762578">
        <w:t xml:space="preserve"> </w:t>
      </w:r>
      <w:proofErr w:type="spellStart"/>
      <w:r w:rsidRPr="00762578">
        <w:t>and</w:t>
      </w:r>
      <w:proofErr w:type="spellEnd"/>
      <w:r w:rsidRPr="00762578">
        <w:t xml:space="preserve"> </w:t>
      </w:r>
      <w:proofErr w:type="spellStart"/>
      <w:r w:rsidRPr="00762578">
        <w:t>Bound</w:t>
      </w:r>
      <w:proofErr w:type="spellEnd"/>
    </w:p>
    <w:p w14:paraId="25392F7E" w14:textId="77777777" w:rsidR="00762578" w:rsidRPr="00762578" w:rsidRDefault="00762578" w:rsidP="00762578">
      <w:r w:rsidRPr="00762578">
        <w:rPr>
          <w:b/>
          <w:bCs/>
        </w:rPr>
        <w:t>Justificação:</w:t>
      </w:r>
      <w:r w:rsidRPr="00762578">
        <w:br/>
        <w:t xml:space="preserve">O </w:t>
      </w:r>
      <w:proofErr w:type="spellStart"/>
      <w:r w:rsidRPr="00762578">
        <w:t>Branch</w:t>
      </w:r>
      <w:proofErr w:type="spellEnd"/>
      <w:r w:rsidRPr="00762578">
        <w:t xml:space="preserve"> </w:t>
      </w:r>
      <w:proofErr w:type="spellStart"/>
      <w:r w:rsidRPr="00762578">
        <w:t>and</w:t>
      </w:r>
      <w:proofErr w:type="spellEnd"/>
      <w:r w:rsidRPr="00762578">
        <w:t xml:space="preserve"> </w:t>
      </w:r>
      <w:proofErr w:type="spellStart"/>
      <w:r w:rsidRPr="00762578">
        <w:t>Bound</w:t>
      </w:r>
      <w:proofErr w:type="spellEnd"/>
      <w:r w:rsidRPr="00762578">
        <w:t xml:space="preserve"> é ideal para instâncias pequenas (até 6 clientes), permitindo encontrar a rota exata de menor custo.</w:t>
      </w:r>
    </w:p>
    <w:p w14:paraId="1DDFC5C6" w14:textId="77777777" w:rsidR="00762578" w:rsidRPr="00762578" w:rsidRDefault="00762578" w:rsidP="00762578">
      <w:r w:rsidRPr="00762578">
        <w:rPr>
          <w:b/>
          <w:bCs/>
        </w:rPr>
        <w:t>Resultado:</w:t>
      </w:r>
    </w:p>
    <w:p w14:paraId="2CB2FDF8" w14:textId="77777777" w:rsidR="00762578" w:rsidRPr="00762578" w:rsidRDefault="00762578" w:rsidP="00762578">
      <w:r w:rsidRPr="00762578">
        <w:rPr>
          <w:rFonts w:ascii="Segoe UI Symbol" w:hAnsi="Segoe UI Symbol" w:cs="Segoe UI Symbol"/>
        </w:rPr>
        <w:t>✔</w:t>
      </w:r>
      <w:r w:rsidRPr="00762578">
        <w:t xml:space="preserve"> Rota ótima: [0, 1, 3, 5, 4, 6, 2, 0]</w:t>
      </w:r>
      <w:r w:rsidRPr="00762578">
        <w:br/>
      </w:r>
      <w:r w:rsidRPr="00762578">
        <w:rPr>
          <w:rFonts w:ascii="Segoe UI Emoji" w:hAnsi="Segoe UI Emoji" w:cs="Segoe UI Emoji"/>
        </w:rPr>
        <w:t>📏</w:t>
      </w:r>
      <w:r w:rsidRPr="00762578">
        <w:t xml:space="preserve"> Distância total: 21.4 km</w:t>
      </w:r>
    </w:p>
    <w:p w14:paraId="69C5E00B" w14:textId="77777777" w:rsidR="00762578" w:rsidRDefault="00762578" w:rsidP="00762578">
      <w:r w:rsidRPr="00762578">
        <w:rPr>
          <w:b/>
          <w:bCs/>
        </w:rPr>
        <w:t>Análise:</w:t>
      </w:r>
      <w:r w:rsidRPr="00762578">
        <w:br/>
        <w:t>Como o problema envolve um número reduzido de clientes, o algoritmo conseguiu avaliar todas as permutações possíveis de forma eficiente e determinou a rota exata de menor distância. Esta abordagem garante máxima eficiência logística em operações técnicas locais com baixo volume.</w:t>
      </w:r>
    </w:p>
    <w:p w14:paraId="297E37EB" w14:textId="65FC90DF" w:rsidR="00762578" w:rsidRPr="00762578" w:rsidRDefault="00762578" w:rsidP="00762578">
      <w:r>
        <w:pict w14:anchorId="6A33F2F5">
          <v:rect id="_x0000_i1031" style="width:0;height:1.5pt" o:hralign="center" o:hrstd="t" o:hr="t" fillcolor="#a0a0a0" stroked="f"/>
        </w:pict>
      </w:r>
    </w:p>
    <w:p w14:paraId="48852241" w14:textId="6FA639F9" w:rsidR="00762578" w:rsidRPr="00762578" w:rsidRDefault="002048A4" w:rsidP="00762578">
      <w:r w:rsidRPr="002048A4">
        <w:rPr>
          <w:b/>
          <w:bCs/>
        </w:rPr>
        <w:lastRenderedPageBreak/>
        <w:t xml:space="preserve">Cenário 6: Entregas Expresso em Zonas Próximas (Serviço </w:t>
      </w:r>
      <w:proofErr w:type="spellStart"/>
      <w:r w:rsidRPr="002048A4">
        <w:rPr>
          <w:b/>
          <w:bCs/>
        </w:rPr>
        <w:t>FastDrop</w:t>
      </w:r>
      <w:proofErr w:type="spellEnd"/>
      <w:r w:rsidRPr="002048A4">
        <w:rPr>
          <w:b/>
          <w:bCs/>
        </w:rPr>
        <w:t>)</w:t>
      </w:r>
    </w:p>
    <w:p w14:paraId="367FF8CC" w14:textId="4ED70D20" w:rsidR="00762578" w:rsidRPr="00762578" w:rsidRDefault="00762578" w:rsidP="00762578">
      <w:r w:rsidRPr="00762578">
        <w:rPr>
          <w:b/>
          <w:bCs/>
        </w:rPr>
        <w:t>História introdutória:</w:t>
      </w:r>
      <w:r w:rsidRPr="00762578">
        <w:br/>
      </w:r>
      <w:r w:rsidR="002048A4" w:rsidRPr="002048A4">
        <w:t xml:space="preserve">O serviço </w:t>
      </w:r>
      <w:proofErr w:type="spellStart"/>
      <w:r w:rsidR="002048A4" w:rsidRPr="002048A4">
        <w:t>FastDrop</w:t>
      </w:r>
      <w:proofErr w:type="spellEnd"/>
      <w:r w:rsidR="002048A4" w:rsidRPr="002048A4">
        <w:t xml:space="preserve"> realiza entregas expresso em zonas densamente povoadas de Vila Urbana. A prioridade é minimizar o tempo de deslocação com decisões simples e imediatas — ideal para casos em que o sistema precisa decidir rapidamente a rota baseada apenas na proximidade.</w:t>
      </w:r>
    </w:p>
    <w:p w14:paraId="7383F8B5" w14:textId="77777777" w:rsidR="002048A4" w:rsidRPr="002048A4" w:rsidRDefault="00762578" w:rsidP="002048A4">
      <w:r w:rsidRPr="00762578">
        <w:rPr>
          <w:b/>
          <w:bCs/>
        </w:rPr>
        <w:t>Descrição detalhada:</w:t>
      </w:r>
      <w:r w:rsidRPr="00762578">
        <w:br/>
      </w:r>
      <w:r w:rsidR="002048A4" w:rsidRPr="002048A4">
        <w:t>A mota parte do centro logístico (nó 0) às 10:00 e deve visitar:</w:t>
      </w:r>
    </w:p>
    <w:p w14:paraId="28E92587" w14:textId="77777777" w:rsidR="002048A4" w:rsidRPr="002048A4" w:rsidRDefault="002048A4" w:rsidP="002048A4">
      <w:pPr>
        <w:numPr>
          <w:ilvl w:val="0"/>
          <w:numId w:val="7"/>
        </w:numPr>
      </w:pPr>
      <w:r w:rsidRPr="002048A4">
        <w:t>Quiosque do Parque (nó 1)</w:t>
      </w:r>
    </w:p>
    <w:p w14:paraId="13516391" w14:textId="77777777" w:rsidR="002048A4" w:rsidRPr="002048A4" w:rsidRDefault="002048A4" w:rsidP="002048A4">
      <w:pPr>
        <w:numPr>
          <w:ilvl w:val="0"/>
          <w:numId w:val="7"/>
        </w:numPr>
      </w:pPr>
      <w:r w:rsidRPr="002048A4">
        <w:t xml:space="preserve">Loja </w:t>
      </w:r>
      <w:proofErr w:type="spellStart"/>
      <w:r w:rsidRPr="002048A4">
        <w:t>BioMais</w:t>
      </w:r>
      <w:proofErr w:type="spellEnd"/>
      <w:r w:rsidRPr="002048A4">
        <w:t xml:space="preserve"> (nó 2)</w:t>
      </w:r>
    </w:p>
    <w:p w14:paraId="34657C01" w14:textId="77777777" w:rsidR="002048A4" w:rsidRPr="002048A4" w:rsidRDefault="002048A4" w:rsidP="002048A4">
      <w:pPr>
        <w:numPr>
          <w:ilvl w:val="0"/>
          <w:numId w:val="7"/>
        </w:numPr>
      </w:pPr>
      <w:r w:rsidRPr="002048A4">
        <w:t xml:space="preserve">Café </w:t>
      </w:r>
      <w:proofErr w:type="spellStart"/>
      <w:r w:rsidRPr="002048A4">
        <w:t>MiraSol</w:t>
      </w:r>
      <w:proofErr w:type="spellEnd"/>
      <w:r w:rsidRPr="002048A4">
        <w:t xml:space="preserve"> (nó 3)</w:t>
      </w:r>
    </w:p>
    <w:p w14:paraId="34531365" w14:textId="77777777" w:rsidR="002048A4" w:rsidRPr="002048A4" w:rsidRDefault="002048A4" w:rsidP="002048A4">
      <w:pPr>
        <w:numPr>
          <w:ilvl w:val="0"/>
          <w:numId w:val="7"/>
        </w:numPr>
      </w:pPr>
      <w:r w:rsidRPr="002048A4">
        <w:t>Papelaria Nova (nó 4)</w:t>
      </w:r>
    </w:p>
    <w:p w14:paraId="721BEC25" w14:textId="77777777" w:rsidR="002048A4" w:rsidRPr="002048A4" w:rsidRDefault="002048A4" w:rsidP="002048A4">
      <w:pPr>
        <w:numPr>
          <w:ilvl w:val="0"/>
          <w:numId w:val="7"/>
        </w:numPr>
      </w:pPr>
      <w:r w:rsidRPr="002048A4">
        <w:t xml:space="preserve">Florista </w:t>
      </w:r>
      <w:proofErr w:type="spellStart"/>
      <w:r w:rsidRPr="002048A4">
        <w:t>RosaLinda</w:t>
      </w:r>
      <w:proofErr w:type="spellEnd"/>
      <w:r w:rsidRPr="002048A4">
        <w:t xml:space="preserve"> (nó 5)</w:t>
      </w:r>
    </w:p>
    <w:p w14:paraId="343F3B35" w14:textId="77777777" w:rsidR="002048A4" w:rsidRPr="002048A4" w:rsidRDefault="002048A4" w:rsidP="002048A4">
      <w:pPr>
        <w:numPr>
          <w:ilvl w:val="0"/>
          <w:numId w:val="7"/>
        </w:numPr>
      </w:pPr>
      <w:proofErr w:type="spellStart"/>
      <w:r w:rsidRPr="002048A4">
        <w:t>MiniMercado</w:t>
      </w:r>
      <w:proofErr w:type="spellEnd"/>
      <w:r w:rsidRPr="002048A4">
        <w:t xml:space="preserve"> Verde (nó 6)</w:t>
      </w:r>
    </w:p>
    <w:p w14:paraId="78CF2C27" w14:textId="77777777" w:rsidR="002048A4" w:rsidRPr="002048A4" w:rsidRDefault="002048A4" w:rsidP="002048A4">
      <w:r w:rsidRPr="002048A4">
        <w:t>Capacidade: 20 kg</w:t>
      </w:r>
      <w:r w:rsidRPr="002048A4">
        <w:br/>
        <w:t>Autonomia: 10 kWh</w:t>
      </w:r>
      <w:r w:rsidRPr="002048A4">
        <w:br/>
        <w:t>Janela temporal: até às 12:00</w:t>
      </w:r>
      <w:r w:rsidRPr="002048A4">
        <w:br/>
        <w:t>Objetivo: decisão rápida com base na proximidade</w:t>
      </w:r>
    </w:p>
    <w:p w14:paraId="735938E8" w14:textId="77777777" w:rsidR="002048A4" w:rsidRDefault="00762578" w:rsidP="00762578">
      <w:r w:rsidRPr="00762578">
        <w:rPr>
          <w:b/>
          <w:bCs/>
        </w:rPr>
        <w:t>Justificação:</w:t>
      </w:r>
      <w:r w:rsidRPr="00762578">
        <w:br/>
      </w:r>
      <w:r w:rsidR="002048A4" w:rsidRPr="002048A4">
        <w:t xml:space="preserve">O algoritmo </w:t>
      </w:r>
      <w:proofErr w:type="spellStart"/>
      <w:r w:rsidR="002048A4" w:rsidRPr="002048A4">
        <w:rPr>
          <w:i/>
          <w:iCs/>
        </w:rPr>
        <w:t>Nearest</w:t>
      </w:r>
      <w:proofErr w:type="spellEnd"/>
      <w:r w:rsidR="002048A4" w:rsidRPr="002048A4">
        <w:rPr>
          <w:i/>
          <w:iCs/>
        </w:rPr>
        <w:t xml:space="preserve"> </w:t>
      </w:r>
      <w:proofErr w:type="spellStart"/>
      <w:r w:rsidR="002048A4" w:rsidRPr="002048A4">
        <w:rPr>
          <w:i/>
          <w:iCs/>
        </w:rPr>
        <w:t>Neighbor</w:t>
      </w:r>
      <w:proofErr w:type="spellEnd"/>
      <w:r w:rsidR="002048A4" w:rsidRPr="002048A4">
        <w:t xml:space="preserve"> é ideal para cenários com pressão de tempo e complexidade reduzida. Apesar de não garantir a rota ótima global, gera rapidamente soluções muito próximas do ideal. Com a aplicação do 2-opt, é possível melhorar a rota inicial obtida pela heurística.</w:t>
      </w:r>
    </w:p>
    <w:p w14:paraId="49559A09" w14:textId="4ABA22FF" w:rsidR="002048A4" w:rsidRDefault="002048A4" w:rsidP="00762578">
      <w:r w:rsidRPr="002048A4">
        <w:rPr>
          <w:b/>
          <w:bCs/>
        </w:rPr>
        <w:t>Algoritmo aplicado:</w:t>
      </w:r>
      <w:r w:rsidRPr="002048A4">
        <w:t xml:space="preserve"> </w:t>
      </w:r>
      <w:proofErr w:type="spellStart"/>
      <w:r w:rsidRPr="002048A4">
        <w:t>Nearest</w:t>
      </w:r>
      <w:proofErr w:type="spellEnd"/>
      <w:r w:rsidRPr="002048A4">
        <w:t xml:space="preserve"> </w:t>
      </w:r>
      <w:proofErr w:type="spellStart"/>
      <w:r w:rsidRPr="002048A4">
        <w:t>Neighbor</w:t>
      </w:r>
      <w:proofErr w:type="spellEnd"/>
    </w:p>
    <w:p w14:paraId="506355F2" w14:textId="40E9184A" w:rsidR="00762578" w:rsidRPr="00762578" w:rsidRDefault="00762578" w:rsidP="00762578">
      <w:r w:rsidRPr="00762578">
        <w:rPr>
          <w:b/>
          <w:bCs/>
        </w:rPr>
        <w:t>Resultado:</w:t>
      </w:r>
    </w:p>
    <w:p w14:paraId="2639DC84" w14:textId="3C0C2FBB" w:rsidR="002048A4" w:rsidRDefault="002048A4" w:rsidP="00661345">
      <w:pPr>
        <w:rPr>
          <w:rFonts w:ascii="Segoe UI Symbol" w:hAnsi="Segoe UI Symbol" w:cs="Segoe UI Symbol"/>
        </w:rPr>
      </w:pPr>
      <w:r w:rsidRPr="002048A4">
        <w:rPr>
          <w:rFonts w:ascii="Segoe UI Symbol" w:hAnsi="Segoe UI Symbol" w:cs="Segoe UI Symbol"/>
        </w:rPr>
        <w:t>✔ Rota: [0, 1, 6, 4, 5, 2, 3, 0]</w:t>
      </w:r>
      <w:r w:rsidRPr="002048A4">
        <w:rPr>
          <w:rFonts w:ascii="Segoe UI Symbol" w:hAnsi="Segoe UI Symbol" w:cs="Segoe UI Symbol"/>
        </w:rPr>
        <w:br/>
      </w:r>
      <w:r w:rsidRPr="00762578">
        <w:rPr>
          <w:rFonts w:ascii="Segoe UI Emoji" w:hAnsi="Segoe UI Emoji" w:cs="Segoe UI Emoji"/>
        </w:rPr>
        <w:t>📏</w:t>
      </w:r>
      <w:r w:rsidRPr="002048A4">
        <w:rPr>
          <w:rFonts w:ascii="Segoe UI Symbol" w:hAnsi="Segoe UI Symbol" w:cs="Segoe UI Symbol"/>
        </w:rPr>
        <w:t xml:space="preserve"> </w:t>
      </w:r>
      <w:r w:rsidRPr="002048A4">
        <w:rPr>
          <w:rFonts w:ascii="Segoe UI Symbol" w:hAnsi="Segoe UI Symbol" w:cs="Segoe UI Symbol"/>
        </w:rPr>
        <w:t>Distância: 17.63 km</w:t>
      </w:r>
      <w:r w:rsidRPr="002048A4">
        <w:rPr>
          <w:rFonts w:ascii="Segoe UI Symbol" w:hAnsi="Segoe UI Symbol" w:cs="Segoe UI Symbol"/>
        </w:rPr>
        <w:br/>
      </w:r>
      <w:r w:rsidRPr="00661345">
        <w:rPr>
          <w:rFonts w:ascii="Segoe UI Emoji" w:hAnsi="Segoe UI Emoji" w:cs="Segoe UI Emoji"/>
        </w:rPr>
        <w:t>🔋</w:t>
      </w:r>
      <w:r w:rsidRPr="002048A4">
        <w:rPr>
          <w:rFonts w:ascii="Segoe UI Symbol" w:hAnsi="Segoe UI Symbol" w:cs="Segoe UI Symbol"/>
        </w:rPr>
        <w:t xml:space="preserve"> Energia estimada: 3.53 kWh</w:t>
      </w:r>
    </w:p>
    <w:p w14:paraId="66FFB9FF" w14:textId="5FE318C3" w:rsidR="00762578" w:rsidRPr="00661345" w:rsidRDefault="00762578" w:rsidP="00661345">
      <w:r w:rsidRPr="00762578">
        <w:rPr>
          <w:b/>
          <w:bCs/>
        </w:rPr>
        <w:t>Análise:</w:t>
      </w:r>
      <w:r w:rsidRPr="00762578">
        <w:br/>
      </w:r>
      <w:r w:rsidR="002048A4" w:rsidRPr="002048A4">
        <w:t xml:space="preserve">O algoritmo </w:t>
      </w:r>
      <w:proofErr w:type="spellStart"/>
      <w:r w:rsidR="002048A4" w:rsidRPr="002048A4">
        <w:rPr>
          <w:i/>
          <w:iCs/>
        </w:rPr>
        <w:t>Nearest</w:t>
      </w:r>
      <w:proofErr w:type="spellEnd"/>
      <w:r w:rsidR="002048A4" w:rsidRPr="002048A4">
        <w:rPr>
          <w:i/>
          <w:iCs/>
        </w:rPr>
        <w:t xml:space="preserve"> </w:t>
      </w:r>
      <w:proofErr w:type="spellStart"/>
      <w:r w:rsidR="002048A4" w:rsidRPr="002048A4">
        <w:rPr>
          <w:i/>
          <w:iCs/>
        </w:rPr>
        <w:t>Neighbor</w:t>
      </w:r>
      <w:proofErr w:type="spellEnd"/>
      <w:r w:rsidR="002048A4" w:rsidRPr="002048A4">
        <w:t xml:space="preserve"> é ideal para cenários com pressão de tempo e complexidade reduzida. Apesar de não garantir a rota ótima global, gera rapidamente soluções muito próximas do ideal. Com a aplicação do 2-opt, é possível melhorar a rota inicial obtida pela heurística.</w:t>
      </w:r>
    </w:p>
    <w:p w14:paraId="27D8060A" w14:textId="77777777" w:rsidR="00661345" w:rsidRPr="00661345" w:rsidRDefault="00000000" w:rsidP="00661345">
      <w:r>
        <w:pict w14:anchorId="5716A3BC">
          <v:rect id="_x0000_i1029" style="width:0;height:1.5pt" o:hralign="center" o:hrstd="t" o:hr="t" fillcolor="#a0a0a0" stroked="f"/>
        </w:pict>
      </w:r>
    </w:p>
    <w:p w14:paraId="256C76FD" w14:textId="77777777" w:rsidR="00661345" w:rsidRPr="00661345" w:rsidRDefault="00661345" w:rsidP="00661345">
      <w:r w:rsidRPr="00661345">
        <w:rPr>
          <w:b/>
          <w:bCs/>
        </w:rPr>
        <w:t>Conclusão Geral</w:t>
      </w:r>
    </w:p>
    <w:p w14:paraId="3673D5F2" w14:textId="77777777" w:rsidR="002048A4" w:rsidRPr="002048A4" w:rsidRDefault="002048A4" w:rsidP="002048A4">
      <w:r w:rsidRPr="002048A4">
        <w:t xml:space="preserve">Este trabalho teve como objetivo aplicar e validar diferentes algoritmos de otimização de rotas no contexto urbano do projeto </w:t>
      </w:r>
      <w:proofErr w:type="spellStart"/>
      <w:r w:rsidRPr="002048A4">
        <w:t>A-MoVeR</w:t>
      </w:r>
      <w:proofErr w:type="spellEnd"/>
      <w:r w:rsidRPr="002048A4">
        <w:t xml:space="preserve">, focado na utilização de motas elétricas em serviços logísticos. Através de quatro cenários distintos e baseados em situações </w:t>
      </w:r>
      <w:r w:rsidRPr="002048A4">
        <w:lastRenderedPageBreak/>
        <w:t>realistas, foi possível perceber como cada abordagem algorítmica responde a restrições concretas como janelas temporais, capacidade de carga, autonomia energética e urgência de resposta.</w:t>
      </w:r>
    </w:p>
    <w:p w14:paraId="14E36EA5" w14:textId="77777777" w:rsidR="002048A4" w:rsidRPr="002048A4" w:rsidRDefault="002048A4" w:rsidP="002048A4">
      <w:r w:rsidRPr="002048A4">
        <w:t xml:space="preserve">Os resultados mostraram que não existe um algoritmo “melhor” de forma absoluta — a escolha depende fortemente do problema a resolver. O </w:t>
      </w:r>
      <w:r w:rsidRPr="002048A4">
        <w:rPr>
          <w:b/>
          <w:bCs/>
        </w:rPr>
        <w:t xml:space="preserve">Tabu </w:t>
      </w:r>
      <w:proofErr w:type="spellStart"/>
      <w:r w:rsidRPr="002048A4">
        <w:rPr>
          <w:b/>
          <w:bCs/>
        </w:rPr>
        <w:t>Search</w:t>
      </w:r>
      <w:proofErr w:type="spellEnd"/>
      <w:r w:rsidRPr="002048A4">
        <w:t xml:space="preserve"> mostrou-se adequado para problemas com elevada complexidade combinatória e múltiplas exigências logísticas. O </w:t>
      </w:r>
      <w:r w:rsidRPr="002048A4">
        <w:rPr>
          <w:b/>
          <w:bCs/>
        </w:rPr>
        <w:t>GRASP</w:t>
      </w:r>
      <w:r w:rsidRPr="002048A4">
        <w:t xml:space="preserve"> foi útil em situações com várias soluções viáveis onde é preciso encontrar rapidamente uma boa alternativa. O </w:t>
      </w:r>
      <w:proofErr w:type="spellStart"/>
      <w:r w:rsidRPr="002048A4">
        <w:rPr>
          <w:b/>
          <w:bCs/>
        </w:rPr>
        <w:t>Dijkstra</w:t>
      </w:r>
      <w:proofErr w:type="spellEnd"/>
      <w:r w:rsidRPr="002048A4">
        <w:t xml:space="preserve"> cumpriu bem o papel em rotas ponto-a-ponto com foco na minimização da distância, e o </w:t>
      </w:r>
      <w:proofErr w:type="spellStart"/>
      <w:r w:rsidRPr="002048A4">
        <w:rPr>
          <w:b/>
          <w:bCs/>
        </w:rPr>
        <w:t>Savings</w:t>
      </w:r>
      <w:proofErr w:type="spellEnd"/>
      <w:r w:rsidRPr="002048A4">
        <w:t xml:space="preserve"> demonstrou ser eficaz em distribuições logísticas com múltiplos depósitos.</w:t>
      </w:r>
    </w:p>
    <w:p w14:paraId="74187F96" w14:textId="77777777" w:rsidR="002048A4" w:rsidRPr="002048A4" w:rsidRDefault="002048A4" w:rsidP="002048A4">
      <w:r w:rsidRPr="002048A4">
        <w:t xml:space="preserve">Do lado da implementação prática, os scripts em </w:t>
      </w:r>
      <w:proofErr w:type="spellStart"/>
      <w:r w:rsidRPr="002048A4">
        <w:t>Python</w:t>
      </w:r>
      <w:proofErr w:type="spellEnd"/>
      <w:r w:rsidRPr="002048A4">
        <w:t xml:space="preserve"> desenvolvidos — nomeadamente o branch_and_bound.py e o nearest_neighbor.py — permitiram não só testar soluções, mas também criar uma base modular para validação de diferentes heurísticas e estratégias. Mesmo com limitações (como o tempo de execução no </w:t>
      </w:r>
      <w:proofErr w:type="spellStart"/>
      <w:r w:rsidRPr="002048A4">
        <w:t>Branch</w:t>
      </w:r>
      <w:proofErr w:type="spellEnd"/>
      <w:r w:rsidRPr="002048A4">
        <w:t xml:space="preserve"> </w:t>
      </w:r>
      <w:proofErr w:type="spellStart"/>
      <w:r w:rsidRPr="002048A4">
        <w:t>and</w:t>
      </w:r>
      <w:proofErr w:type="spellEnd"/>
      <w:r w:rsidRPr="002048A4">
        <w:t xml:space="preserve"> </w:t>
      </w:r>
      <w:proofErr w:type="spellStart"/>
      <w:r w:rsidRPr="002048A4">
        <w:t>Bound</w:t>
      </w:r>
      <w:proofErr w:type="spellEnd"/>
      <w:r w:rsidRPr="002048A4">
        <w:t xml:space="preserve"> ou a simplicidade do Vizinho Mais Próximo), estes algoritmos provaram ser úteis enquanto ferramentas de análise e simulação.</w:t>
      </w:r>
    </w:p>
    <w:p w14:paraId="6AE3A0EA" w14:textId="77777777" w:rsidR="002048A4" w:rsidRPr="002048A4" w:rsidRDefault="002048A4" w:rsidP="002048A4">
      <w:r w:rsidRPr="002048A4">
        <w:t>No final, o objetivo foi cumprido: analisar, comparar e aplicar algoritmos a problemas reais, com dados concretos, dentro de um contexto técnico coerente. O trabalho não pretende reinventar a roda — mas contribui com solidez e clareza para o tema da otimização logística em mobilidade elétrica.</w:t>
      </w:r>
    </w:p>
    <w:p w14:paraId="63763566" w14:textId="77777777" w:rsidR="00EA3BE2" w:rsidRDefault="00EA3BE2" w:rsidP="002048A4"/>
    <w:sectPr w:rsidR="00EA3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22674"/>
    <w:multiLevelType w:val="multilevel"/>
    <w:tmpl w:val="C3C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34430"/>
    <w:multiLevelType w:val="multilevel"/>
    <w:tmpl w:val="638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F35A3"/>
    <w:multiLevelType w:val="multilevel"/>
    <w:tmpl w:val="B63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06F56"/>
    <w:multiLevelType w:val="multilevel"/>
    <w:tmpl w:val="EBA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5384A"/>
    <w:multiLevelType w:val="multilevel"/>
    <w:tmpl w:val="6A3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67291"/>
    <w:multiLevelType w:val="multilevel"/>
    <w:tmpl w:val="EBD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E67E5"/>
    <w:multiLevelType w:val="multilevel"/>
    <w:tmpl w:val="FAB0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293142">
    <w:abstractNumId w:val="2"/>
  </w:num>
  <w:num w:numId="2" w16cid:durableId="1049912134">
    <w:abstractNumId w:val="1"/>
  </w:num>
  <w:num w:numId="3" w16cid:durableId="670108346">
    <w:abstractNumId w:val="3"/>
  </w:num>
  <w:num w:numId="4" w16cid:durableId="2029285054">
    <w:abstractNumId w:val="0"/>
  </w:num>
  <w:num w:numId="5" w16cid:durableId="2031712961">
    <w:abstractNumId w:val="4"/>
  </w:num>
  <w:num w:numId="6" w16cid:durableId="872496878">
    <w:abstractNumId w:val="6"/>
  </w:num>
  <w:num w:numId="7" w16cid:durableId="2097745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0C"/>
    <w:rsid w:val="002048A4"/>
    <w:rsid w:val="002F6DC6"/>
    <w:rsid w:val="00661345"/>
    <w:rsid w:val="007100F4"/>
    <w:rsid w:val="00762578"/>
    <w:rsid w:val="0083517D"/>
    <w:rsid w:val="00941D28"/>
    <w:rsid w:val="00BC5C77"/>
    <w:rsid w:val="00CB229B"/>
    <w:rsid w:val="00EA0E0C"/>
    <w:rsid w:val="00EA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67A7"/>
  <w15:chartTrackingRefBased/>
  <w15:docId w15:val="{A7914E29-4877-4A1A-A44E-23647F4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A4"/>
  </w:style>
  <w:style w:type="paragraph" w:styleId="Ttulo1">
    <w:name w:val="heading 1"/>
    <w:basedOn w:val="Normal"/>
    <w:next w:val="Normal"/>
    <w:link w:val="Ttulo1Carter"/>
    <w:uiPriority w:val="9"/>
    <w:qFormat/>
    <w:rsid w:val="00EA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A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0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A0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A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A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A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A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A0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A0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0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0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A0E0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A0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A0E0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A0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A0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A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A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A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A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A0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E0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A0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A0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A0E0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A0E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48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6</Pages>
  <Words>1651</Words>
  <Characters>8917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JOSE GOMES FERNANDES</dc:creator>
  <cp:keywords/>
  <dc:description/>
  <cp:lastModifiedBy>RODRIGO JOSE GOMES FERNANDES</cp:lastModifiedBy>
  <cp:revision>3</cp:revision>
  <dcterms:created xsi:type="dcterms:W3CDTF">2025-06-04T11:45:00Z</dcterms:created>
  <dcterms:modified xsi:type="dcterms:W3CDTF">2025-06-11T20:06:00Z</dcterms:modified>
</cp:coreProperties>
</file>