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BA11B" w14:textId="77777777" w:rsidR="00553E19" w:rsidRPr="00553E19" w:rsidRDefault="00553E19" w:rsidP="00553E1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Helvetica" w:eastAsia="Times New Roman" w:hAnsi="Helvetica" w:cs="Helvetica"/>
          <w:b/>
          <w:bCs/>
          <w:color w:val="524D66"/>
          <w:kern w:val="0"/>
          <w:sz w:val="36"/>
          <w:szCs w:val="36"/>
          <w:lang w:eastAsia="es-ES"/>
          <w14:ligatures w14:val="none"/>
        </w:rPr>
      </w:pPr>
      <w:r w:rsidRPr="00553E19">
        <w:rPr>
          <w:rFonts w:ascii="Helvetica" w:eastAsia="Times New Roman" w:hAnsi="Helvetica" w:cs="Helvetica"/>
          <w:b/>
          <w:bCs/>
          <w:color w:val="524D66"/>
          <w:kern w:val="0"/>
          <w:sz w:val="36"/>
          <w:szCs w:val="36"/>
          <w:lang w:eastAsia="es-ES"/>
          <w14:ligatures w14:val="none"/>
        </w:rPr>
        <w:t>La cosa más difícil es conocernos a nosotros mismos; la más fácil es hablar mal de los demás </w:t>
      </w:r>
    </w:p>
    <w:p w14:paraId="02A5E8E4" w14:textId="77777777" w:rsidR="00B715E3" w:rsidRDefault="00B715E3"/>
    <w:sectPr w:rsidR="00B71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92"/>
    <w:rsid w:val="00553E19"/>
    <w:rsid w:val="00B715E3"/>
    <w:rsid w:val="00E31892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3E8819-D139-428E-857F-CB37F0EF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53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53E19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HIDALGO</dc:creator>
  <cp:keywords/>
  <dc:description/>
  <cp:lastModifiedBy>JESUS HIDALGO</cp:lastModifiedBy>
  <cp:revision>2</cp:revision>
  <dcterms:created xsi:type="dcterms:W3CDTF">2024-04-11T17:16:00Z</dcterms:created>
  <dcterms:modified xsi:type="dcterms:W3CDTF">2024-04-11T17:18:00Z</dcterms:modified>
</cp:coreProperties>
</file>