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19B37F" w14:textId="77777777" w:rsidR="00E96EC1" w:rsidRDefault="00E96EC1">
      <w:pPr>
        <w:spacing w:after="60"/>
        <w:rPr>
          <w:b/>
          <w:bCs/>
          <w:color w:val="2F5D8A"/>
          <w:sz w:val="40"/>
          <w:szCs w:val="40"/>
        </w:rPr>
      </w:pPr>
    </w:p>
    <w:p w14:paraId="1B559813" w14:textId="6892AC4D" w:rsidR="00E96EC1" w:rsidRDefault="00E96EC1" w:rsidP="00E96EC1">
      <w:pPr>
        <w:spacing w:line="259" w:lineRule="auto"/>
      </w:pPr>
      <w:bookmarkStart w:id="0" w:name="_Hlk243056716"/>
      <w:bookmarkEnd w:id="0"/>
      <w:r>
        <w:rPr>
          <w:noProof/>
        </w:rPr>
        <w:t xml:space="preserve">                                                                                                    </w:t>
      </w:r>
      <w:r>
        <w:rPr>
          <w:noProof/>
        </w:rPr>
        <w:drawing>
          <wp:inline distT="0" distB="0" distL="0" distR="0" wp14:anchorId="2294CAB7" wp14:editId="41319BE2">
            <wp:extent cx="2097405" cy="2049145"/>
            <wp:effectExtent l="0" t="0" r="0" b="0"/>
            <wp:docPr id="134" name="Picture 13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" name="Picture 134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097405" cy="2049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B7D7DC" w14:textId="77777777" w:rsidR="00E96EC1" w:rsidRDefault="00E96EC1" w:rsidP="00E96EC1">
      <w:pPr>
        <w:spacing w:line="259" w:lineRule="auto"/>
      </w:pPr>
      <w:r>
        <w:rPr>
          <w:sz w:val="6"/>
        </w:rPr>
        <w:t xml:space="preserve"> </w:t>
      </w:r>
      <w:r>
        <w:rPr>
          <w:sz w:val="6"/>
        </w:rPr>
        <w:tab/>
      </w:r>
      <w:r>
        <w:rPr>
          <w:sz w:val="20"/>
        </w:rPr>
        <w:t xml:space="preserve"> </w:t>
      </w:r>
    </w:p>
    <w:p w14:paraId="50E0ED49" w14:textId="77777777" w:rsidR="00E96EC1" w:rsidRDefault="00E96EC1" w:rsidP="00E96EC1">
      <w:pPr>
        <w:spacing w:after="131" w:line="259" w:lineRule="auto"/>
      </w:pPr>
      <w:r>
        <w:rPr>
          <w:sz w:val="6"/>
        </w:rPr>
        <w:t xml:space="preserve"> </w:t>
      </w:r>
    </w:p>
    <w:p w14:paraId="5DA44E36" w14:textId="7EF75AD6" w:rsidR="00E96EC1" w:rsidRDefault="00E96EC1" w:rsidP="00E96EC1">
      <w:pPr>
        <w:spacing w:after="25" w:line="259" w:lineRule="auto"/>
        <w:ind w:left="-223"/>
      </w:pPr>
      <w:r>
        <w:rPr>
          <w:sz w:val="56"/>
        </w:rPr>
        <w:t xml:space="preserve">FACULTAD DE INGENIERÍA </w:t>
      </w:r>
      <w:r>
        <w:rPr>
          <w:noProof/>
        </w:rPr>
        <mc:AlternateContent>
          <mc:Choice Requires="wpg">
            <w:drawing>
              <wp:inline distT="0" distB="0" distL="0" distR="0" wp14:anchorId="2735F8EE" wp14:editId="5C9B9568">
                <wp:extent cx="5452745" cy="19304"/>
                <wp:effectExtent l="0" t="0" r="0" b="0"/>
                <wp:docPr id="4520" name="Group 452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452745" cy="19304"/>
                          <a:chOff x="0" y="0"/>
                          <a:chExt cx="5452745" cy="19304"/>
                        </a:xfrm>
                      </wpg:grpSpPr>
                      <wps:wsp>
                        <wps:cNvPr id="6" name="Shape 6"/>
                        <wps:cNvSpPr/>
                        <wps:spPr>
                          <a:xfrm>
                            <a:off x="0" y="0"/>
                            <a:ext cx="545274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52745">
                                <a:moveTo>
                                  <a:pt x="0" y="0"/>
                                </a:moveTo>
                                <a:lnTo>
                                  <a:pt x="5452745" y="0"/>
                                </a:lnTo>
                              </a:path>
                            </a:pathLst>
                          </a:custGeom>
                          <a:ln w="19304" cap="flat">
                            <a:round/>
                          </a:ln>
                        </wps:spPr>
                        <wps:style>
                          <a:lnRef idx="1">
                            <a:srgbClr val="FCBF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094C0CA" id="Group 4520" o:spid="_x0000_s1026" style="width:429.35pt;height:1.5pt;mso-position-horizontal-relative:char;mso-position-vertical-relative:line" coordsize="54527,19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">
                <v:shape id="Shape 6" o:spid="_x0000_s1027" style="position:absolute;width:54527;height:0;visibility:visible;mso-wrap-style:square;v-text-anchor:top" coordsize="545274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" path="m,l5452745,e" filled="f" strokecolor="#fcbf00" strokeweight="1.52pt">
                  <v:path arrowok="t" textboxrect="0,0,5452745,0"/>
                </v:shape>
                <w10:anchorlock/>
              </v:group>
            </w:pict>
          </mc:Fallback>
        </mc:AlternateContent>
      </w:r>
      <w:r>
        <w:t xml:space="preserve"> </w:t>
      </w:r>
    </w:p>
    <w:p w14:paraId="035964D5" w14:textId="77777777" w:rsidR="00E96EC1" w:rsidRDefault="00E96EC1" w:rsidP="00E96EC1">
      <w:pPr>
        <w:spacing w:after="51" w:line="259" w:lineRule="auto"/>
        <w:ind w:left="100"/>
      </w:pPr>
      <w:r>
        <w:rPr>
          <w:sz w:val="28"/>
        </w:rPr>
        <w:t xml:space="preserve">CARRERA DE INGENIERÍA DE SISTEMAS COMPUTACIONALES </w:t>
      </w:r>
    </w:p>
    <w:p w14:paraId="177DF27C" w14:textId="77777777" w:rsidR="00E96EC1" w:rsidRDefault="00E96EC1" w:rsidP="00E96EC1">
      <w:pPr>
        <w:spacing w:line="259" w:lineRule="auto"/>
      </w:pPr>
      <w:r>
        <w:rPr>
          <w:sz w:val="36"/>
        </w:rPr>
        <w:t xml:space="preserve"> </w:t>
      </w:r>
    </w:p>
    <w:p w14:paraId="55CC2DE0" w14:textId="77777777" w:rsidR="00E96EC1" w:rsidRDefault="00E96EC1" w:rsidP="00E96EC1">
      <w:pPr>
        <w:spacing w:after="82" w:line="259" w:lineRule="auto"/>
        <w:ind w:left="100"/>
      </w:pPr>
      <w:r>
        <w:rPr>
          <w:b/>
          <w:sz w:val="24"/>
        </w:rPr>
        <w:t xml:space="preserve">Sistema de Control de Inventario y Vencimiento de Medicamentos </w:t>
      </w:r>
    </w:p>
    <w:p w14:paraId="1508D85F" w14:textId="77777777" w:rsidR="00E96EC1" w:rsidRPr="00940706" w:rsidRDefault="00E96EC1" w:rsidP="00E96EC1">
      <w:pPr>
        <w:spacing w:line="259" w:lineRule="auto"/>
        <w:jc w:val="right"/>
        <w:rPr>
          <w:sz w:val="32"/>
        </w:rPr>
      </w:pPr>
    </w:p>
    <w:p w14:paraId="556D08BC" w14:textId="77777777" w:rsidR="00E96EC1" w:rsidRPr="00940706" w:rsidRDefault="00E96EC1" w:rsidP="00E96EC1">
      <w:pPr>
        <w:spacing w:line="259" w:lineRule="auto"/>
        <w:jc w:val="right"/>
        <w:rPr>
          <w:sz w:val="32"/>
        </w:rPr>
      </w:pPr>
    </w:p>
    <w:p w14:paraId="52F4F22E" w14:textId="77777777" w:rsidR="00E96EC1" w:rsidRDefault="00E96EC1" w:rsidP="00E96EC1">
      <w:pPr>
        <w:spacing w:line="259" w:lineRule="auto"/>
        <w:jc w:val="right"/>
        <w:rPr>
          <w:b/>
          <w:sz w:val="31"/>
        </w:rPr>
      </w:pPr>
      <w:r w:rsidRPr="00CE0B07">
        <w:rPr>
          <w:b/>
          <w:sz w:val="31"/>
        </w:rPr>
        <w:t>Autores:</w:t>
      </w:r>
    </w:p>
    <w:p w14:paraId="19FBBF68" w14:textId="77777777" w:rsidR="00E96EC1" w:rsidRDefault="00E96EC1" w:rsidP="00E96EC1">
      <w:pPr>
        <w:spacing w:line="259" w:lineRule="auto"/>
        <w:jc w:val="right"/>
        <w:rPr>
          <w:b/>
          <w:sz w:val="31"/>
        </w:rPr>
      </w:pPr>
      <w:r w:rsidRPr="00CE0B07">
        <w:rPr>
          <w:b/>
          <w:sz w:val="31"/>
        </w:rPr>
        <w:t>Galindo Cordero Anabel Mirian (</w:t>
      </w:r>
      <w:r>
        <w:rPr>
          <w:b/>
          <w:sz w:val="31"/>
        </w:rPr>
        <w:t>100</w:t>
      </w:r>
      <w:r w:rsidRPr="00CE0B07">
        <w:rPr>
          <w:b/>
          <w:sz w:val="31"/>
        </w:rPr>
        <w:t xml:space="preserve">% participación) </w:t>
      </w:r>
    </w:p>
    <w:p w14:paraId="69EAB373" w14:textId="77777777" w:rsidR="00E96EC1" w:rsidRDefault="00E96EC1" w:rsidP="00E96EC1">
      <w:pPr>
        <w:spacing w:line="259" w:lineRule="auto"/>
        <w:jc w:val="right"/>
        <w:rPr>
          <w:b/>
          <w:sz w:val="31"/>
        </w:rPr>
      </w:pPr>
      <w:r>
        <w:rPr>
          <w:b/>
          <w:sz w:val="31"/>
        </w:rPr>
        <w:t xml:space="preserve">Emilio Valentino Sarmiento Dextre </w:t>
      </w:r>
      <w:r w:rsidRPr="00CE0B07">
        <w:rPr>
          <w:b/>
          <w:sz w:val="31"/>
        </w:rPr>
        <w:t>(</w:t>
      </w:r>
      <w:r>
        <w:rPr>
          <w:b/>
          <w:sz w:val="31"/>
        </w:rPr>
        <w:t>100</w:t>
      </w:r>
      <w:r w:rsidRPr="00CE0B07">
        <w:rPr>
          <w:b/>
          <w:sz w:val="31"/>
        </w:rPr>
        <w:t>% participación)</w:t>
      </w:r>
    </w:p>
    <w:p w14:paraId="6BF3253B" w14:textId="77777777" w:rsidR="00E96EC1" w:rsidRDefault="00E96EC1" w:rsidP="00E96EC1">
      <w:pPr>
        <w:spacing w:line="259" w:lineRule="auto"/>
        <w:jc w:val="right"/>
        <w:rPr>
          <w:b/>
          <w:sz w:val="31"/>
        </w:rPr>
      </w:pPr>
      <w:r>
        <w:rPr>
          <w:b/>
          <w:sz w:val="31"/>
        </w:rPr>
        <w:t xml:space="preserve">Renato Gabriel Diaz Carranza </w:t>
      </w:r>
      <w:r w:rsidRPr="00CE0B07">
        <w:rPr>
          <w:b/>
          <w:sz w:val="31"/>
        </w:rPr>
        <w:t>(</w:t>
      </w:r>
      <w:r>
        <w:rPr>
          <w:b/>
          <w:sz w:val="31"/>
        </w:rPr>
        <w:t>100</w:t>
      </w:r>
      <w:r w:rsidRPr="00CE0B07">
        <w:rPr>
          <w:b/>
          <w:sz w:val="31"/>
        </w:rPr>
        <w:t>% participación)</w:t>
      </w:r>
    </w:p>
    <w:p w14:paraId="69E83C32" w14:textId="77777777" w:rsidR="00E96EC1" w:rsidRDefault="00E96EC1" w:rsidP="00E96EC1">
      <w:pPr>
        <w:spacing w:line="259" w:lineRule="auto"/>
        <w:jc w:val="right"/>
        <w:rPr>
          <w:b/>
          <w:sz w:val="31"/>
        </w:rPr>
      </w:pPr>
    </w:p>
    <w:p w14:paraId="0D5A3C6F" w14:textId="77777777" w:rsidR="00E96EC1" w:rsidRPr="00CE0B07" w:rsidRDefault="00E96EC1" w:rsidP="00E96EC1">
      <w:pPr>
        <w:spacing w:line="259" w:lineRule="auto"/>
        <w:jc w:val="right"/>
      </w:pPr>
      <w:r w:rsidRPr="00CE0B07">
        <w:rPr>
          <w:b/>
          <w:sz w:val="31"/>
        </w:rPr>
        <w:t xml:space="preserve">Curso: </w:t>
      </w:r>
    </w:p>
    <w:p w14:paraId="59CD21E0" w14:textId="77777777" w:rsidR="00E96EC1" w:rsidRPr="00CE0B07" w:rsidRDefault="00E96EC1" w:rsidP="00E96EC1">
      <w:pPr>
        <w:pStyle w:val="Ttulo2"/>
        <w:ind w:right="174"/>
        <w:jc w:val="right"/>
        <w:rPr>
          <w:rFonts w:ascii="Calibri" w:eastAsia="Calibri" w:hAnsi="Calibri" w:cs="Calibri"/>
          <w:b/>
          <w:color w:val="000000"/>
          <w:sz w:val="31"/>
          <w:szCs w:val="24"/>
        </w:rPr>
      </w:pPr>
      <w:r w:rsidRPr="00CE0B07">
        <w:rPr>
          <w:rFonts w:ascii="Calibri" w:eastAsia="Calibri" w:hAnsi="Calibri" w:cs="Calibri"/>
          <w:b/>
          <w:color w:val="000000"/>
          <w:sz w:val="31"/>
          <w:szCs w:val="24"/>
        </w:rPr>
        <w:t xml:space="preserve">Técnicas de programación orientada a objetos </w:t>
      </w:r>
    </w:p>
    <w:p w14:paraId="2D996704" w14:textId="77777777" w:rsidR="00E96EC1" w:rsidRPr="00CE0B07" w:rsidRDefault="00E96EC1" w:rsidP="00E96EC1">
      <w:pPr>
        <w:pStyle w:val="Ttulo2"/>
        <w:ind w:right="174"/>
        <w:rPr>
          <w:rFonts w:ascii="Calibri" w:eastAsia="Calibri" w:hAnsi="Calibri" w:cs="Calibri"/>
          <w:b/>
          <w:color w:val="000000"/>
          <w:sz w:val="31"/>
          <w:szCs w:val="24"/>
        </w:rPr>
      </w:pPr>
      <w:r w:rsidRPr="00CE0B07">
        <w:rPr>
          <w:rFonts w:ascii="Calibri" w:eastAsia="Calibri" w:hAnsi="Calibri" w:cs="Calibri"/>
          <w:b/>
          <w:color w:val="000000"/>
          <w:sz w:val="31"/>
          <w:szCs w:val="24"/>
        </w:rPr>
        <w:t xml:space="preserve"> </w:t>
      </w:r>
    </w:p>
    <w:p w14:paraId="7111D9B8" w14:textId="77777777" w:rsidR="00E96EC1" w:rsidRPr="00940706" w:rsidRDefault="00E96EC1" w:rsidP="00E96EC1">
      <w:pPr>
        <w:pStyle w:val="Ttulo2"/>
        <w:ind w:right="174"/>
        <w:jc w:val="right"/>
        <w:rPr>
          <w:rFonts w:ascii="Calibri" w:eastAsia="Calibri" w:hAnsi="Calibri" w:cs="Calibri"/>
          <w:b/>
          <w:color w:val="000000"/>
          <w:sz w:val="31"/>
          <w:szCs w:val="24"/>
          <w:u w:val="single"/>
        </w:rPr>
      </w:pPr>
      <w:r w:rsidRPr="00CE0B07">
        <w:rPr>
          <w:rFonts w:ascii="Calibri" w:eastAsia="Calibri" w:hAnsi="Calibri" w:cs="Calibri"/>
          <w:b/>
          <w:color w:val="000000"/>
          <w:sz w:val="31"/>
          <w:szCs w:val="24"/>
        </w:rPr>
        <w:t xml:space="preserve"> Docente del Curso: </w:t>
      </w:r>
    </w:p>
    <w:p w14:paraId="54DA5CCE" w14:textId="77777777" w:rsidR="00E96EC1" w:rsidRDefault="00E96EC1" w:rsidP="00E96EC1">
      <w:pPr>
        <w:pStyle w:val="Ttulo2"/>
        <w:ind w:right="174"/>
        <w:jc w:val="right"/>
        <w:rPr>
          <w:rFonts w:ascii="Calibri" w:eastAsia="Calibri" w:hAnsi="Calibri" w:cs="Calibri"/>
          <w:b/>
          <w:color w:val="000000"/>
          <w:sz w:val="31"/>
          <w:szCs w:val="24"/>
        </w:rPr>
      </w:pPr>
      <w:r w:rsidRPr="003C3A19">
        <w:rPr>
          <w:rFonts w:ascii="Calibri" w:eastAsia="Calibri" w:hAnsi="Calibri" w:cs="Calibri"/>
          <w:b/>
          <w:color w:val="000000"/>
          <w:sz w:val="31"/>
          <w:szCs w:val="24"/>
        </w:rPr>
        <w:t xml:space="preserve">Mg. </w:t>
      </w:r>
      <w:proofErr w:type="spellStart"/>
      <w:r w:rsidRPr="003C3A19">
        <w:rPr>
          <w:rFonts w:ascii="Calibri" w:eastAsia="Calibri" w:hAnsi="Calibri" w:cs="Calibri"/>
          <w:b/>
          <w:color w:val="000000"/>
          <w:sz w:val="31"/>
          <w:szCs w:val="24"/>
        </w:rPr>
        <w:t>Jhon</w:t>
      </w:r>
      <w:proofErr w:type="spellEnd"/>
      <w:r w:rsidRPr="003C3A19">
        <w:rPr>
          <w:rFonts w:ascii="Calibri" w:eastAsia="Calibri" w:hAnsi="Calibri" w:cs="Calibri"/>
          <w:b/>
          <w:color w:val="000000"/>
          <w:sz w:val="31"/>
          <w:szCs w:val="24"/>
        </w:rPr>
        <w:t xml:space="preserve"> Paul </w:t>
      </w:r>
      <w:proofErr w:type="spellStart"/>
      <w:r w:rsidRPr="003C3A19">
        <w:rPr>
          <w:rFonts w:ascii="Calibri" w:eastAsia="Calibri" w:hAnsi="Calibri" w:cs="Calibri"/>
          <w:b/>
          <w:color w:val="000000"/>
          <w:sz w:val="31"/>
          <w:szCs w:val="24"/>
        </w:rPr>
        <w:t>Anampa</w:t>
      </w:r>
      <w:proofErr w:type="spellEnd"/>
      <w:r w:rsidRPr="003C3A19">
        <w:rPr>
          <w:rFonts w:ascii="Calibri" w:eastAsia="Calibri" w:hAnsi="Calibri" w:cs="Calibri"/>
          <w:b/>
          <w:color w:val="000000"/>
          <w:sz w:val="31"/>
          <w:szCs w:val="24"/>
        </w:rPr>
        <w:t xml:space="preserve"> García </w:t>
      </w:r>
    </w:p>
    <w:p w14:paraId="58273981" w14:textId="77777777" w:rsidR="00E96EC1" w:rsidRDefault="00E96EC1" w:rsidP="00E96EC1"/>
    <w:p w14:paraId="73D5EE90" w14:textId="77777777" w:rsidR="00E96EC1" w:rsidRPr="00166B69" w:rsidRDefault="00E96EC1" w:rsidP="00E96EC1"/>
    <w:p w14:paraId="712E0F4F" w14:textId="77777777" w:rsidR="00E96EC1" w:rsidRPr="003C3A19" w:rsidRDefault="00E96EC1" w:rsidP="00E96EC1">
      <w:pPr>
        <w:spacing w:line="259" w:lineRule="auto"/>
      </w:pPr>
      <w:r w:rsidRPr="003C3A19">
        <w:rPr>
          <w:sz w:val="26"/>
        </w:rPr>
        <w:t xml:space="preserve"> </w:t>
      </w:r>
    </w:p>
    <w:p w14:paraId="1148B2F4" w14:textId="77777777" w:rsidR="00E96EC1" w:rsidRDefault="00E96EC1" w:rsidP="00E96EC1">
      <w:pPr>
        <w:spacing w:after="26" w:line="259" w:lineRule="auto"/>
        <w:ind w:right="189"/>
        <w:jc w:val="right"/>
        <w:rPr>
          <w:sz w:val="31"/>
        </w:rPr>
      </w:pPr>
    </w:p>
    <w:p w14:paraId="0F0E336D" w14:textId="494C5AEB" w:rsidR="00E96EC1" w:rsidRDefault="00E96EC1" w:rsidP="00E96EC1">
      <w:pPr>
        <w:spacing w:after="26" w:line="259" w:lineRule="auto"/>
        <w:ind w:right="189"/>
        <w:jc w:val="right"/>
        <w:rPr>
          <w:sz w:val="31"/>
        </w:rPr>
      </w:pPr>
      <w:r w:rsidRPr="003C3A19">
        <w:rPr>
          <w:sz w:val="31"/>
        </w:rPr>
        <w:t xml:space="preserve">Lima – Perú </w:t>
      </w:r>
    </w:p>
    <w:p w14:paraId="3C0915BF" w14:textId="77777777" w:rsidR="00E96EC1" w:rsidRDefault="00E96EC1" w:rsidP="00E96EC1">
      <w:pPr>
        <w:spacing w:after="26" w:line="259" w:lineRule="auto"/>
        <w:ind w:right="189"/>
        <w:jc w:val="center"/>
        <w:rPr>
          <w:sz w:val="31"/>
        </w:rPr>
      </w:pPr>
    </w:p>
    <w:p w14:paraId="59AEEDFF" w14:textId="77777777" w:rsidR="00E96EC1" w:rsidRDefault="00E96EC1" w:rsidP="00E96EC1">
      <w:pPr>
        <w:spacing w:after="26" w:line="259" w:lineRule="auto"/>
        <w:ind w:right="189"/>
        <w:jc w:val="center"/>
        <w:rPr>
          <w:sz w:val="31"/>
        </w:rPr>
      </w:pPr>
    </w:p>
    <w:p w14:paraId="4B380CC6" w14:textId="77777777" w:rsidR="00E96EC1" w:rsidRDefault="00E96EC1" w:rsidP="00E96EC1">
      <w:pPr>
        <w:spacing w:after="26" w:line="259" w:lineRule="auto"/>
        <w:ind w:right="189"/>
        <w:jc w:val="center"/>
        <w:rPr>
          <w:sz w:val="31"/>
        </w:rPr>
      </w:pPr>
    </w:p>
    <w:p w14:paraId="21FAA215" w14:textId="6D6A503B" w:rsidR="00E96EC1" w:rsidRDefault="00E96EC1">
      <w:pPr>
        <w:rPr>
          <w:b/>
          <w:bCs/>
          <w:color w:val="2F5D8A"/>
          <w:sz w:val="40"/>
          <w:szCs w:val="40"/>
        </w:rPr>
      </w:pPr>
    </w:p>
    <w:p w14:paraId="20071498" w14:textId="2D07DEC9" w:rsidR="00176BCD" w:rsidRDefault="00000000">
      <w:pPr>
        <w:spacing w:after="60"/>
      </w:pPr>
      <w:r>
        <w:rPr>
          <w:b/>
          <w:bCs/>
          <w:color w:val="2F5D8A"/>
          <w:sz w:val="40"/>
          <w:szCs w:val="40"/>
        </w:rPr>
        <w:lastRenderedPageBreak/>
        <w:t>Modelado del sistema mediante UML</w:t>
      </w:r>
    </w:p>
    <w:p w14:paraId="4AADC2D1" w14:textId="77777777" w:rsidR="00176BCD" w:rsidRDefault="00000000">
      <w:pPr>
        <w:pBdr>
          <w:bottom w:val="single" w:sz="8" w:space="4" w:color="2F5D8A"/>
        </w:pBdr>
        <w:spacing w:after="200"/>
      </w:pPr>
      <w:r>
        <w:rPr>
          <w:color w:val="444444"/>
          <w:sz w:val="26"/>
          <w:szCs w:val="26"/>
        </w:rPr>
        <w:t>Parte 1: Diagrama de clases del proyecto FARMASTOCK</w:t>
      </w:r>
    </w:p>
    <w:p w14:paraId="07179D3A" w14:textId="77777777" w:rsidR="00176BCD" w:rsidRDefault="00000000">
      <w:pPr>
        <w:pStyle w:val="Ttulo1"/>
      </w:pPr>
      <w:r>
        <w:t>1. Contexto del proyecto</w:t>
      </w:r>
    </w:p>
    <w:p w14:paraId="2FF7709F" w14:textId="77777777" w:rsidR="00176BCD" w:rsidRDefault="00000000">
      <w:pPr>
        <w:spacing w:after="120" w:line="276" w:lineRule="auto"/>
      </w:pPr>
      <w:r>
        <w:t>FARMASTOCK es un sistema pensado para las farmacias de barrio pequeñas que hoy llevan su inventario de medicamentos en cuadernos de registro u hojas de cálculo aisladas. Esa forma de trabajo dificulta saber con precisión qué productos están próximos a vencer, cuántas unidades hay disponibles de cada referencia y cuáles ya no deberían venderse por haber superado su fecha de vencimiento.</w:t>
      </w:r>
    </w:p>
    <w:p w14:paraId="42A8403B" w14:textId="77777777" w:rsidR="00176BCD" w:rsidRDefault="00000000">
      <w:pPr>
        <w:spacing w:after="120" w:line="276" w:lineRule="auto"/>
      </w:pPr>
      <w:r>
        <w:t xml:space="preserve">Con base en esos requerimientos, este modelo de clases se elaboró a partir del código del repositorio del proyecto (carpeta </w:t>
      </w:r>
      <w:proofErr w:type="spellStart"/>
      <w:r>
        <w:t>src</w:t>
      </w:r>
      <w:proofErr w:type="spellEnd"/>
      <w:r>
        <w:t>) y cubre tres necesidades del sistema:</w:t>
      </w:r>
    </w:p>
    <w:p w14:paraId="4BB4E150" w14:textId="77777777" w:rsidR="00176BCD" w:rsidRDefault="00000000">
      <w:pPr>
        <w:pStyle w:val="Prrafodelista"/>
        <w:numPr>
          <w:ilvl w:val="0"/>
          <w:numId w:val="2"/>
        </w:numPr>
        <w:spacing w:after="80" w:line="276" w:lineRule="auto"/>
      </w:pPr>
      <w:r>
        <w:t>Controlar el stock disponible de cada medicamento.</w:t>
      </w:r>
    </w:p>
    <w:p w14:paraId="753497A5" w14:textId="77777777" w:rsidR="00176BCD" w:rsidRDefault="00000000">
      <w:pPr>
        <w:pStyle w:val="Prrafodelista"/>
        <w:numPr>
          <w:ilvl w:val="0"/>
          <w:numId w:val="2"/>
        </w:numPr>
        <w:spacing w:after="80" w:line="276" w:lineRule="auto"/>
      </w:pPr>
      <w:r>
        <w:t>Detectar los productos próximos a vencer.</w:t>
      </w:r>
    </w:p>
    <w:p w14:paraId="7DAA901F" w14:textId="77777777" w:rsidR="00176BCD" w:rsidRDefault="00000000">
      <w:pPr>
        <w:pStyle w:val="Prrafodelista"/>
        <w:numPr>
          <w:ilvl w:val="0"/>
          <w:numId w:val="2"/>
        </w:numPr>
        <w:spacing w:after="80" w:line="276" w:lineRule="auto"/>
      </w:pPr>
      <w:r>
        <w:t>Impedir la venta de productos vencidos o sin stock suficiente.</w:t>
      </w:r>
    </w:p>
    <w:p w14:paraId="1367E6C8" w14:textId="77777777" w:rsidR="00176BCD" w:rsidRDefault="00000000">
      <w:pPr>
        <w:pStyle w:val="Ttulo1"/>
      </w:pPr>
      <w:r>
        <w:t>2. Identificación de clases principales</w:t>
      </w:r>
    </w:p>
    <w:p w14:paraId="140D4154" w14:textId="77777777" w:rsidR="00176BCD" w:rsidRDefault="00000000">
      <w:pPr>
        <w:spacing w:after="120" w:line="276" w:lineRule="auto"/>
      </w:pPr>
      <w:r>
        <w:t>El proyecto tiene seis clases: una clase de arranque (</w:t>
      </w:r>
      <w:proofErr w:type="spellStart"/>
      <w:r>
        <w:t>Main</w:t>
      </w:r>
      <w:proofErr w:type="spellEnd"/>
      <w:r>
        <w:t>), un controlador (</w:t>
      </w:r>
      <w:proofErr w:type="spellStart"/>
      <w:r>
        <w:t>InventarioController</w:t>
      </w:r>
      <w:proofErr w:type="spellEnd"/>
      <w:r>
        <w:t xml:space="preserve">), una clase de dominio (Medicamento) y tres excepciones propias que protegen las reglas de negocio. Las tres excepciones heredan de la clase </w:t>
      </w:r>
      <w:proofErr w:type="spellStart"/>
      <w:r>
        <w:t>Exception</w:t>
      </w:r>
      <w:proofErr w:type="spellEnd"/>
      <w:r>
        <w:t xml:space="preserve"> de Java.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800"/>
        <w:gridCol w:w="2600"/>
        <w:gridCol w:w="3238"/>
      </w:tblGrid>
      <w:tr w:rsidR="00176BCD" w14:paraId="531535E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800" w:type="dxa"/>
            <w:tcBorders>
              <w:top w:val="single" w:sz="4" w:space="0" w:color="9FB4C8"/>
              <w:left w:val="single" w:sz="4" w:space="0" w:color="9FB4C8"/>
              <w:bottom w:val="single" w:sz="4" w:space="0" w:color="9FB4C8"/>
              <w:right w:val="single" w:sz="4" w:space="0" w:color="9FB4C8"/>
            </w:tcBorders>
            <w:shd w:val="clear" w:color="auto" w:fill="DCE9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B8FEF9B" w14:textId="77777777" w:rsidR="00176BCD" w:rsidRDefault="00000000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Clase</w:t>
            </w:r>
          </w:p>
        </w:tc>
        <w:tc>
          <w:tcPr>
            <w:tcW w:w="2600" w:type="dxa"/>
            <w:tcBorders>
              <w:top w:val="single" w:sz="4" w:space="0" w:color="9FB4C8"/>
              <w:left w:val="single" w:sz="4" w:space="0" w:color="9FB4C8"/>
              <w:bottom w:val="single" w:sz="4" w:space="0" w:color="9FB4C8"/>
              <w:right w:val="single" w:sz="4" w:space="0" w:color="9FB4C8"/>
            </w:tcBorders>
            <w:shd w:val="clear" w:color="auto" w:fill="DCE9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BE80113" w14:textId="77777777" w:rsidR="00176BCD" w:rsidRDefault="00000000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Descripción</w:t>
            </w:r>
          </w:p>
        </w:tc>
        <w:tc>
          <w:tcPr>
            <w:tcW w:w="3238" w:type="dxa"/>
            <w:tcBorders>
              <w:top w:val="single" w:sz="4" w:space="0" w:color="9FB4C8"/>
              <w:left w:val="single" w:sz="4" w:space="0" w:color="9FB4C8"/>
              <w:bottom w:val="single" w:sz="4" w:space="0" w:color="9FB4C8"/>
              <w:right w:val="single" w:sz="4" w:space="0" w:color="9FB4C8"/>
            </w:tcBorders>
            <w:shd w:val="clear" w:color="auto" w:fill="DCE9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E7E01BB" w14:textId="77777777" w:rsidR="00176BCD" w:rsidRDefault="00000000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Responsabilidad principal</w:t>
            </w:r>
          </w:p>
        </w:tc>
      </w:tr>
      <w:tr w:rsidR="00176BCD" w14:paraId="2A14104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800" w:type="dxa"/>
            <w:tcBorders>
              <w:top w:val="single" w:sz="4" w:space="0" w:color="9FB4C8"/>
              <w:left w:val="single" w:sz="4" w:space="0" w:color="9FB4C8"/>
              <w:bottom w:val="single" w:sz="4" w:space="0" w:color="9FB4C8"/>
              <w:right w:val="single" w:sz="4" w:space="0" w:color="9FB4C8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FC0D57F" w14:textId="77777777" w:rsidR="00176BCD" w:rsidRDefault="00000000">
            <w:pPr>
              <w:spacing w:after="40"/>
            </w:pPr>
            <w:proofErr w:type="spellStart"/>
            <w:r>
              <w:rPr>
                <w:sz w:val="20"/>
                <w:szCs w:val="20"/>
              </w:rPr>
              <w:t>Main</w:t>
            </w:r>
            <w:proofErr w:type="spellEnd"/>
          </w:p>
        </w:tc>
        <w:tc>
          <w:tcPr>
            <w:tcW w:w="2600" w:type="dxa"/>
            <w:tcBorders>
              <w:top w:val="single" w:sz="4" w:space="0" w:color="9FB4C8"/>
              <w:left w:val="single" w:sz="4" w:space="0" w:color="9FB4C8"/>
              <w:bottom w:val="single" w:sz="4" w:space="0" w:color="9FB4C8"/>
              <w:right w:val="single" w:sz="4" w:space="0" w:color="9FB4C8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3CB6465" w14:textId="77777777" w:rsidR="00176BCD" w:rsidRDefault="00000000">
            <w:pPr>
              <w:spacing w:after="40"/>
            </w:pPr>
            <w:r>
              <w:rPr>
                <w:sz w:val="20"/>
                <w:szCs w:val="20"/>
              </w:rPr>
              <w:t>Clase de arranque del programa. Demuestra el flujo completo del sistema por consola.</w:t>
            </w:r>
          </w:p>
        </w:tc>
        <w:tc>
          <w:tcPr>
            <w:tcW w:w="3238" w:type="dxa"/>
            <w:tcBorders>
              <w:top w:val="single" w:sz="4" w:space="0" w:color="9FB4C8"/>
              <w:left w:val="single" w:sz="4" w:space="0" w:color="9FB4C8"/>
              <w:bottom w:val="single" w:sz="4" w:space="0" w:color="9FB4C8"/>
              <w:right w:val="single" w:sz="4" w:space="0" w:color="9FB4C8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CD748E3" w14:textId="77777777" w:rsidR="00176BCD" w:rsidRDefault="00000000">
            <w:pPr>
              <w:spacing w:after="40"/>
            </w:pPr>
            <w:r>
              <w:rPr>
                <w:sz w:val="20"/>
                <w:szCs w:val="20"/>
              </w:rPr>
              <w:t>Registrar medicamentos de prueba, ejecutar ventas, consultas y reportes, y capturar las excepciones mostrando el motivo del rechazo.</w:t>
            </w:r>
          </w:p>
        </w:tc>
      </w:tr>
      <w:tr w:rsidR="00176BCD" w14:paraId="3B86BA7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800" w:type="dxa"/>
            <w:tcBorders>
              <w:top w:val="single" w:sz="4" w:space="0" w:color="9FB4C8"/>
              <w:left w:val="single" w:sz="4" w:space="0" w:color="9FB4C8"/>
              <w:bottom w:val="single" w:sz="4" w:space="0" w:color="9FB4C8"/>
              <w:right w:val="single" w:sz="4" w:space="0" w:color="9FB4C8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EC0FECE" w14:textId="77777777" w:rsidR="00176BCD" w:rsidRDefault="00000000">
            <w:pPr>
              <w:spacing w:after="40"/>
            </w:pPr>
            <w:proofErr w:type="spellStart"/>
            <w:r>
              <w:rPr>
                <w:sz w:val="20"/>
                <w:szCs w:val="20"/>
              </w:rPr>
              <w:t>InventarioController</w:t>
            </w:r>
            <w:proofErr w:type="spellEnd"/>
          </w:p>
        </w:tc>
        <w:tc>
          <w:tcPr>
            <w:tcW w:w="2600" w:type="dxa"/>
            <w:tcBorders>
              <w:top w:val="single" w:sz="4" w:space="0" w:color="9FB4C8"/>
              <w:left w:val="single" w:sz="4" w:space="0" w:color="9FB4C8"/>
              <w:bottom w:val="single" w:sz="4" w:space="0" w:color="9FB4C8"/>
              <w:right w:val="single" w:sz="4" w:space="0" w:color="9FB4C8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CFC1993" w14:textId="77777777" w:rsidR="00176BCD" w:rsidRDefault="00000000">
            <w:pPr>
              <w:spacing w:after="40"/>
            </w:pPr>
            <w:r>
              <w:rPr>
                <w:sz w:val="20"/>
                <w:szCs w:val="20"/>
              </w:rPr>
              <w:t>Controlador del inventario. Guarda la colección de medicamentos y concentra la lógica del negocio.</w:t>
            </w:r>
          </w:p>
        </w:tc>
        <w:tc>
          <w:tcPr>
            <w:tcW w:w="3238" w:type="dxa"/>
            <w:tcBorders>
              <w:top w:val="single" w:sz="4" w:space="0" w:color="9FB4C8"/>
              <w:left w:val="single" w:sz="4" w:space="0" w:color="9FB4C8"/>
              <w:bottom w:val="single" w:sz="4" w:space="0" w:color="9FB4C8"/>
              <w:right w:val="single" w:sz="4" w:space="0" w:color="9FB4C8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E6DF617" w14:textId="77777777" w:rsidR="00176BCD" w:rsidRDefault="00000000">
            <w:pPr>
              <w:spacing w:after="40"/>
            </w:pPr>
            <w:r>
              <w:rPr>
                <w:sz w:val="20"/>
                <w:szCs w:val="20"/>
              </w:rPr>
              <w:t>Agregar y buscar medicamentos, procesar ventas con validaciones, listar los próximos a vencer y agruparlos por categoría.</w:t>
            </w:r>
          </w:p>
        </w:tc>
      </w:tr>
      <w:tr w:rsidR="00176BCD" w14:paraId="1555EEA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800" w:type="dxa"/>
            <w:tcBorders>
              <w:top w:val="single" w:sz="4" w:space="0" w:color="9FB4C8"/>
              <w:left w:val="single" w:sz="4" w:space="0" w:color="9FB4C8"/>
              <w:bottom w:val="single" w:sz="4" w:space="0" w:color="9FB4C8"/>
              <w:right w:val="single" w:sz="4" w:space="0" w:color="9FB4C8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AABD5C6" w14:textId="77777777" w:rsidR="00176BCD" w:rsidRDefault="00000000">
            <w:pPr>
              <w:spacing w:after="40"/>
            </w:pPr>
            <w:r>
              <w:rPr>
                <w:sz w:val="20"/>
                <w:szCs w:val="20"/>
              </w:rPr>
              <w:t>Medicamento</w:t>
            </w:r>
          </w:p>
        </w:tc>
        <w:tc>
          <w:tcPr>
            <w:tcW w:w="2600" w:type="dxa"/>
            <w:tcBorders>
              <w:top w:val="single" w:sz="4" w:space="0" w:color="9FB4C8"/>
              <w:left w:val="single" w:sz="4" w:space="0" w:color="9FB4C8"/>
              <w:bottom w:val="single" w:sz="4" w:space="0" w:color="9FB4C8"/>
              <w:right w:val="single" w:sz="4" w:space="0" w:color="9FB4C8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D34DA67" w14:textId="77777777" w:rsidR="00176BCD" w:rsidRDefault="00000000">
            <w:pPr>
              <w:spacing w:after="40"/>
            </w:pPr>
            <w:r>
              <w:rPr>
                <w:sz w:val="20"/>
                <w:szCs w:val="20"/>
              </w:rPr>
              <w:t>Producto de la farmacia con su stock y su fecha de vencimiento.</w:t>
            </w:r>
          </w:p>
        </w:tc>
        <w:tc>
          <w:tcPr>
            <w:tcW w:w="3238" w:type="dxa"/>
            <w:tcBorders>
              <w:top w:val="single" w:sz="4" w:space="0" w:color="9FB4C8"/>
              <w:left w:val="single" w:sz="4" w:space="0" w:color="9FB4C8"/>
              <w:bottom w:val="single" w:sz="4" w:space="0" w:color="9FB4C8"/>
              <w:right w:val="single" w:sz="4" w:space="0" w:color="9FB4C8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FAB9A94" w14:textId="77777777" w:rsidR="00176BCD" w:rsidRDefault="00000000">
            <w:pPr>
              <w:spacing w:after="40"/>
            </w:pPr>
            <w:r>
              <w:rPr>
                <w:sz w:val="20"/>
                <w:szCs w:val="20"/>
              </w:rPr>
              <w:t>Guardar los datos del producto y saber si está vencido o si vence dentro de un número de días.</w:t>
            </w:r>
          </w:p>
        </w:tc>
      </w:tr>
      <w:tr w:rsidR="00176BCD" w14:paraId="64179F8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800" w:type="dxa"/>
            <w:tcBorders>
              <w:top w:val="single" w:sz="4" w:space="0" w:color="9FB4C8"/>
              <w:left w:val="single" w:sz="4" w:space="0" w:color="9FB4C8"/>
              <w:bottom w:val="single" w:sz="4" w:space="0" w:color="9FB4C8"/>
              <w:right w:val="single" w:sz="4" w:space="0" w:color="9FB4C8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CB1D3DD" w14:textId="77777777" w:rsidR="00176BCD" w:rsidRDefault="00000000">
            <w:pPr>
              <w:spacing w:after="40"/>
            </w:pPr>
            <w:proofErr w:type="spellStart"/>
            <w:r>
              <w:rPr>
                <w:sz w:val="20"/>
                <w:szCs w:val="20"/>
              </w:rPr>
              <w:t>MedicamentoNoEncontradoException</w:t>
            </w:r>
            <w:proofErr w:type="spellEnd"/>
          </w:p>
        </w:tc>
        <w:tc>
          <w:tcPr>
            <w:tcW w:w="2600" w:type="dxa"/>
            <w:tcBorders>
              <w:top w:val="single" w:sz="4" w:space="0" w:color="9FB4C8"/>
              <w:left w:val="single" w:sz="4" w:space="0" w:color="9FB4C8"/>
              <w:bottom w:val="single" w:sz="4" w:space="0" w:color="9FB4C8"/>
              <w:right w:val="single" w:sz="4" w:space="0" w:color="9FB4C8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D199289" w14:textId="77777777" w:rsidR="00176BCD" w:rsidRDefault="00000000">
            <w:pPr>
              <w:spacing w:after="40"/>
            </w:pPr>
            <w:r>
              <w:rPr>
                <w:sz w:val="20"/>
                <w:szCs w:val="20"/>
              </w:rPr>
              <w:t xml:space="preserve">Excepción propia (hereda de </w:t>
            </w:r>
            <w:proofErr w:type="spellStart"/>
            <w:r>
              <w:rPr>
                <w:sz w:val="20"/>
                <w:szCs w:val="20"/>
              </w:rPr>
              <w:t>Exception</w:t>
            </w:r>
            <w:proofErr w:type="spellEnd"/>
            <w:r>
              <w:rPr>
                <w:sz w:val="20"/>
                <w:szCs w:val="20"/>
              </w:rPr>
              <w:t>).</w:t>
            </w:r>
          </w:p>
        </w:tc>
        <w:tc>
          <w:tcPr>
            <w:tcW w:w="3238" w:type="dxa"/>
            <w:tcBorders>
              <w:top w:val="single" w:sz="4" w:space="0" w:color="9FB4C8"/>
              <w:left w:val="single" w:sz="4" w:space="0" w:color="9FB4C8"/>
              <w:bottom w:val="single" w:sz="4" w:space="0" w:color="9FB4C8"/>
              <w:right w:val="single" w:sz="4" w:space="0" w:color="9FB4C8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9177607" w14:textId="77777777" w:rsidR="00176BCD" w:rsidRDefault="00000000">
            <w:pPr>
              <w:spacing w:after="40"/>
            </w:pPr>
            <w:r>
              <w:rPr>
                <w:sz w:val="20"/>
                <w:szCs w:val="20"/>
              </w:rPr>
              <w:t>Avisar que una búsqueda por id o por nombre no encontró coincidencias.</w:t>
            </w:r>
          </w:p>
        </w:tc>
      </w:tr>
      <w:tr w:rsidR="00176BCD" w14:paraId="17E4071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800" w:type="dxa"/>
            <w:tcBorders>
              <w:top w:val="single" w:sz="4" w:space="0" w:color="9FB4C8"/>
              <w:left w:val="single" w:sz="4" w:space="0" w:color="9FB4C8"/>
              <w:bottom w:val="single" w:sz="4" w:space="0" w:color="9FB4C8"/>
              <w:right w:val="single" w:sz="4" w:space="0" w:color="9FB4C8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94F74E6" w14:textId="77777777" w:rsidR="00176BCD" w:rsidRDefault="00000000">
            <w:pPr>
              <w:spacing w:after="40"/>
            </w:pPr>
            <w:proofErr w:type="spellStart"/>
            <w:r>
              <w:rPr>
                <w:sz w:val="20"/>
                <w:szCs w:val="20"/>
              </w:rPr>
              <w:t>MedicamentoVencidoException</w:t>
            </w:r>
            <w:proofErr w:type="spellEnd"/>
          </w:p>
        </w:tc>
        <w:tc>
          <w:tcPr>
            <w:tcW w:w="2600" w:type="dxa"/>
            <w:tcBorders>
              <w:top w:val="single" w:sz="4" w:space="0" w:color="9FB4C8"/>
              <w:left w:val="single" w:sz="4" w:space="0" w:color="9FB4C8"/>
              <w:bottom w:val="single" w:sz="4" w:space="0" w:color="9FB4C8"/>
              <w:right w:val="single" w:sz="4" w:space="0" w:color="9FB4C8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844959C" w14:textId="77777777" w:rsidR="00176BCD" w:rsidRDefault="00000000">
            <w:pPr>
              <w:spacing w:after="40"/>
            </w:pPr>
            <w:r>
              <w:rPr>
                <w:sz w:val="20"/>
                <w:szCs w:val="20"/>
              </w:rPr>
              <w:t xml:space="preserve">Excepción propia (hereda de </w:t>
            </w:r>
            <w:proofErr w:type="spellStart"/>
            <w:r>
              <w:rPr>
                <w:sz w:val="20"/>
                <w:szCs w:val="20"/>
              </w:rPr>
              <w:t>Exception</w:t>
            </w:r>
            <w:proofErr w:type="spellEnd"/>
            <w:r>
              <w:rPr>
                <w:sz w:val="20"/>
                <w:szCs w:val="20"/>
              </w:rPr>
              <w:t>).</w:t>
            </w:r>
          </w:p>
        </w:tc>
        <w:tc>
          <w:tcPr>
            <w:tcW w:w="3238" w:type="dxa"/>
            <w:tcBorders>
              <w:top w:val="single" w:sz="4" w:space="0" w:color="9FB4C8"/>
              <w:left w:val="single" w:sz="4" w:space="0" w:color="9FB4C8"/>
              <w:bottom w:val="single" w:sz="4" w:space="0" w:color="9FB4C8"/>
              <w:right w:val="single" w:sz="4" w:space="0" w:color="9FB4C8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A2C7DD3" w14:textId="77777777" w:rsidR="00176BCD" w:rsidRDefault="00000000">
            <w:pPr>
              <w:spacing w:after="40"/>
            </w:pPr>
            <w:r>
              <w:rPr>
                <w:sz w:val="20"/>
                <w:szCs w:val="20"/>
              </w:rPr>
              <w:t>Impedir la venta de un medicamento cuya fecha de vencimiento ya pasó.</w:t>
            </w:r>
          </w:p>
        </w:tc>
      </w:tr>
      <w:tr w:rsidR="00176BCD" w14:paraId="128BBC0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800" w:type="dxa"/>
            <w:tcBorders>
              <w:top w:val="single" w:sz="4" w:space="0" w:color="9FB4C8"/>
              <w:left w:val="single" w:sz="4" w:space="0" w:color="9FB4C8"/>
              <w:bottom w:val="single" w:sz="4" w:space="0" w:color="9FB4C8"/>
              <w:right w:val="single" w:sz="4" w:space="0" w:color="9FB4C8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1F16F9A" w14:textId="77777777" w:rsidR="00176BCD" w:rsidRDefault="00000000">
            <w:pPr>
              <w:spacing w:after="40"/>
            </w:pPr>
            <w:proofErr w:type="spellStart"/>
            <w:r>
              <w:rPr>
                <w:sz w:val="20"/>
                <w:szCs w:val="20"/>
              </w:rPr>
              <w:t>StockInsuficienteException</w:t>
            </w:r>
            <w:proofErr w:type="spellEnd"/>
          </w:p>
        </w:tc>
        <w:tc>
          <w:tcPr>
            <w:tcW w:w="2600" w:type="dxa"/>
            <w:tcBorders>
              <w:top w:val="single" w:sz="4" w:space="0" w:color="9FB4C8"/>
              <w:left w:val="single" w:sz="4" w:space="0" w:color="9FB4C8"/>
              <w:bottom w:val="single" w:sz="4" w:space="0" w:color="9FB4C8"/>
              <w:right w:val="single" w:sz="4" w:space="0" w:color="9FB4C8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65323C9" w14:textId="77777777" w:rsidR="00176BCD" w:rsidRDefault="00000000">
            <w:pPr>
              <w:spacing w:after="40"/>
            </w:pPr>
            <w:r>
              <w:rPr>
                <w:sz w:val="20"/>
                <w:szCs w:val="20"/>
              </w:rPr>
              <w:t xml:space="preserve">Excepción propia (hereda de </w:t>
            </w:r>
            <w:proofErr w:type="spellStart"/>
            <w:r>
              <w:rPr>
                <w:sz w:val="20"/>
                <w:szCs w:val="20"/>
              </w:rPr>
              <w:t>Exception</w:t>
            </w:r>
            <w:proofErr w:type="spellEnd"/>
            <w:r>
              <w:rPr>
                <w:sz w:val="20"/>
                <w:szCs w:val="20"/>
              </w:rPr>
              <w:t>).</w:t>
            </w:r>
          </w:p>
        </w:tc>
        <w:tc>
          <w:tcPr>
            <w:tcW w:w="3238" w:type="dxa"/>
            <w:tcBorders>
              <w:top w:val="single" w:sz="4" w:space="0" w:color="9FB4C8"/>
              <w:left w:val="single" w:sz="4" w:space="0" w:color="9FB4C8"/>
              <w:bottom w:val="single" w:sz="4" w:space="0" w:color="9FB4C8"/>
              <w:right w:val="single" w:sz="4" w:space="0" w:color="9FB4C8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E90C2BD" w14:textId="77777777" w:rsidR="00176BCD" w:rsidRDefault="00000000">
            <w:pPr>
              <w:spacing w:after="40"/>
            </w:pPr>
            <w:r>
              <w:rPr>
                <w:sz w:val="20"/>
                <w:szCs w:val="20"/>
              </w:rPr>
              <w:t>Avisar que la cantidad pedida supera el stock disponible.</w:t>
            </w:r>
          </w:p>
        </w:tc>
      </w:tr>
    </w:tbl>
    <w:p w14:paraId="15B84935" w14:textId="77777777" w:rsidR="00176BCD" w:rsidRDefault="00176BCD">
      <w:pPr>
        <w:spacing w:after="160"/>
      </w:pPr>
    </w:p>
    <w:p w14:paraId="59DD3DBC" w14:textId="77777777" w:rsidR="00176BCD" w:rsidRDefault="00000000">
      <w:pPr>
        <w:pStyle w:val="Ttulo1"/>
      </w:pPr>
      <w:r>
        <w:lastRenderedPageBreak/>
        <w:t>3. Atributos relevantes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800"/>
        <w:gridCol w:w="5838"/>
      </w:tblGrid>
      <w:tr w:rsidR="00176BCD" w14:paraId="79D1CA6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800" w:type="dxa"/>
            <w:tcBorders>
              <w:top w:val="single" w:sz="4" w:space="0" w:color="9FB4C8"/>
              <w:left w:val="single" w:sz="4" w:space="0" w:color="9FB4C8"/>
              <w:bottom w:val="single" w:sz="4" w:space="0" w:color="9FB4C8"/>
              <w:right w:val="single" w:sz="4" w:space="0" w:color="9FB4C8"/>
            </w:tcBorders>
            <w:shd w:val="clear" w:color="auto" w:fill="DCE9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7963A14" w14:textId="77777777" w:rsidR="00176BCD" w:rsidRDefault="00000000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Clase</w:t>
            </w:r>
          </w:p>
        </w:tc>
        <w:tc>
          <w:tcPr>
            <w:tcW w:w="5838" w:type="dxa"/>
            <w:tcBorders>
              <w:top w:val="single" w:sz="4" w:space="0" w:color="9FB4C8"/>
              <w:left w:val="single" w:sz="4" w:space="0" w:color="9FB4C8"/>
              <w:bottom w:val="single" w:sz="4" w:space="0" w:color="9FB4C8"/>
              <w:right w:val="single" w:sz="4" w:space="0" w:color="9FB4C8"/>
            </w:tcBorders>
            <w:shd w:val="clear" w:color="auto" w:fill="DCE9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93ED080" w14:textId="77777777" w:rsidR="00176BCD" w:rsidRDefault="00000000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Atributos</w:t>
            </w:r>
          </w:p>
        </w:tc>
      </w:tr>
      <w:tr w:rsidR="00176BCD" w14:paraId="2368BE8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800" w:type="dxa"/>
            <w:tcBorders>
              <w:top w:val="single" w:sz="4" w:space="0" w:color="9FB4C8"/>
              <w:left w:val="single" w:sz="4" w:space="0" w:color="9FB4C8"/>
              <w:bottom w:val="single" w:sz="4" w:space="0" w:color="9FB4C8"/>
              <w:right w:val="single" w:sz="4" w:space="0" w:color="9FB4C8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04E3CF7" w14:textId="77777777" w:rsidR="00176BCD" w:rsidRDefault="00000000">
            <w:pPr>
              <w:spacing w:after="40"/>
            </w:pPr>
            <w:proofErr w:type="spellStart"/>
            <w:r>
              <w:rPr>
                <w:sz w:val="20"/>
                <w:szCs w:val="20"/>
              </w:rPr>
              <w:t>Main</w:t>
            </w:r>
            <w:proofErr w:type="spellEnd"/>
          </w:p>
        </w:tc>
        <w:tc>
          <w:tcPr>
            <w:tcW w:w="5838" w:type="dxa"/>
            <w:tcBorders>
              <w:top w:val="single" w:sz="4" w:space="0" w:color="9FB4C8"/>
              <w:left w:val="single" w:sz="4" w:space="0" w:color="9FB4C8"/>
              <w:bottom w:val="single" w:sz="4" w:space="0" w:color="9FB4C8"/>
              <w:right w:val="single" w:sz="4" w:space="0" w:color="9FB4C8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4859317" w14:textId="77777777" w:rsidR="00176BCD" w:rsidRDefault="00000000">
            <w:pPr>
              <w:spacing w:after="40"/>
            </w:pPr>
            <w:r>
              <w:rPr>
                <w:sz w:val="20"/>
                <w:szCs w:val="20"/>
              </w:rPr>
              <w:t>(no declara atributos)</w:t>
            </w:r>
          </w:p>
        </w:tc>
      </w:tr>
      <w:tr w:rsidR="00176BCD" w14:paraId="3A42E82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800" w:type="dxa"/>
            <w:tcBorders>
              <w:top w:val="single" w:sz="4" w:space="0" w:color="9FB4C8"/>
              <w:left w:val="single" w:sz="4" w:space="0" w:color="9FB4C8"/>
              <w:bottom w:val="single" w:sz="4" w:space="0" w:color="9FB4C8"/>
              <w:right w:val="single" w:sz="4" w:space="0" w:color="9FB4C8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46171B3" w14:textId="77777777" w:rsidR="00176BCD" w:rsidRDefault="00000000">
            <w:pPr>
              <w:spacing w:after="40"/>
            </w:pPr>
            <w:proofErr w:type="spellStart"/>
            <w:r>
              <w:rPr>
                <w:sz w:val="20"/>
                <w:szCs w:val="20"/>
              </w:rPr>
              <w:t>InventarioController</w:t>
            </w:r>
            <w:proofErr w:type="spellEnd"/>
          </w:p>
        </w:tc>
        <w:tc>
          <w:tcPr>
            <w:tcW w:w="5838" w:type="dxa"/>
            <w:tcBorders>
              <w:top w:val="single" w:sz="4" w:space="0" w:color="9FB4C8"/>
              <w:left w:val="single" w:sz="4" w:space="0" w:color="9FB4C8"/>
              <w:bottom w:val="single" w:sz="4" w:space="0" w:color="9FB4C8"/>
              <w:right w:val="single" w:sz="4" w:space="0" w:color="9FB4C8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95385CB" w14:textId="77777777" w:rsidR="00176BCD" w:rsidRDefault="00000000">
            <w:pPr>
              <w:spacing w:after="40"/>
            </w:pPr>
            <w:r>
              <w:rPr>
                <w:sz w:val="20"/>
                <w:szCs w:val="20"/>
              </w:rPr>
              <w:t xml:space="preserve">- </w:t>
            </w:r>
            <w:proofErr w:type="gramStart"/>
            <w:r>
              <w:rPr>
                <w:sz w:val="20"/>
                <w:szCs w:val="20"/>
              </w:rPr>
              <w:t>inventario :</w:t>
            </w:r>
            <w:proofErr w:type="gram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ArrayList</w:t>
            </w:r>
            <w:proofErr w:type="spellEnd"/>
            <w:r>
              <w:rPr>
                <w:sz w:val="20"/>
                <w:szCs w:val="20"/>
              </w:rPr>
              <w:t>&lt;Medicamento&gt;</w:t>
            </w:r>
          </w:p>
          <w:p w14:paraId="04408535" w14:textId="77777777" w:rsidR="00176BCD" w:rsidRDefault="00000000">
            <w:pPr>
              <w:spacing w:after="40"/>
            </w:pPr>
            <w:r>
              <w:rPr>
                <w:sz w:val="20"/>
                <w:szCs w:val="20"/>
              </w:rPr>
              <w:t>- FORMATO_</w:t>
            </w:r>
            <w:proofErr w:type="gramStart"/>
            <w:r>
              <w:rPr>
                <w:sz w:val="20"/>
                <w:szCs w:val="20"/>
              </w:rPr>
              <w:t>FECHA :</w:t>
            </w:r>
            <w:proofErr w:type="gram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DateTimeFormatter</w:t>
            </w:r>
            <w:proofErr w:type="spellEnd"/>
            <w:r>
              <w:rPr>
                <w:sz w:val="20"/>
                <w:szCs w:val="20"/>
              </w:rPr>
              <w:t xml:space="preserve">  (formato </w:t>
            </w:r>
            <w:proofErr w:type="spellStart"/>
            <w:r>
              <w:rPr>
                <w:sz w:val="20"/>
                <w:szCs w:val="20"/>
              </w:rPr>
              <w:t>yyyy</w:t>
            </w:r>
            <w:proofErr w:type="spellEnd"/>
            <w:r>
              <w:rPr>
                <w:sz w:val="20"/>
                <w:szCs w:val="20"/>
              </w:rPr>
              <w:t>-MM-</w:t>
            </w:r>
            <w:proofErr w:type="spellStart"/>
            <w:r>
              <w:rPr>
                <w:sz w:val="20"/>
                <w:szCs w:val="20"/>
              </w:rPr>
              <w:t>dd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  <w:tr w:rsidR="00176BCD" w14:paraId="6AD19DB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800" w:type="dxa"/>
            <w:tcBorders>
              <w:top w:val="single" w:sz="4" w:space="0" w:color="9FB4C8"/>
              <w:left w:val="single" w:sz="4" w:space="0" w:color="9FB4C8"/>
              <w:bottom w:val="single" w:sz="4" w:space="0" w:color="9FB4C8"/>
              <w:right w:val="single" w:sz="4" w:space="0" w:color="9FB4C8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3D19004" w14:textId="77777777" w:rsidR="00176BCD" w:rsidRDefault="00000000">
            <w:pPr>
              <w:spacing w:after="40"/>
            </w:pPr>
            <w:r>
              <w:rPr>
                <w:sz w:val="20"/>
                <w:szCs w:val="20"/>
              </w:rPr>
              <w:t>Medicamento</w:t>
            </w:r>
          </w:p>
        </w:tc>
        <w:tc>
          <w:tcPr>
            <w:tcW w:w="5838" w:type="dxa"/>
            <w:tcBorders>
              <w:top w:val="single" w:sz="4" w:space="0" w:color="9FB4C8"/>
              <w:left w:val="single" w:sz="4" w:space="0" w:color="9FB4C8"/>
              <w:bottom w:val="single" w:sz="4" w:space="0" w:color="9FB4C8"/>
              <w:right w:val="single" w:sz="4" w:space="0" w:color="9FB4C8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98EAD7E" w14:textId="77777777" w:rsidR="00176BCD" w:rsidRPr="00E96EC1" w:rsidRDefault="00000000">
            <w:pPr>
              <w:spacing w:after="40"/>
              <w:rPr>
                <w:lang w:val="en-US"/>
              </w:rPr>
            </w:pPr>
            <w:r w:rsidRPr="00E96EC1">
              <w:rPr>
                <w:sz w:val="20"/>
                <w:szCs w:val="20"/>
                <w:lang w:val="en-US"/>
              </w:rPr>
              <w:t xml:space="preserve">- </w:t>
            </w:r>
            <w:proofErr w:type="gramStart"/>
            <w:r w:rsidRPr="00E96EC1">
              <w:rPr>
                <w:sz w:val="20"/>
                <w:szCs w:val="20"/>
                <w:lang w:val="en-US"/>
              </w:rPr>
              <w:t>id :</w:t>
            </w:r>
            <w:proofErr w:type="gramEnd"/>
            <w:r w:rsidRPr="00E96EC1">
              <w:rPr>
                <w:sz w:val="20"/>
                <w:szCs w:val="20"/>
                <w:lang w:val="en-US"/>
              </w:rPr>
              <w:t xml:space="preserve"> int</w:t>
            </w:r>
          </w:p>
          <w:p w14:paraId="41A26B8D" w14:textId="77777777" w:rsidR="00176BCD" w:rsidRPr="00E96EC1" w:rsidRDefault="00000000">
            <w:pPr>
              <w:spacing w:after="40"/>
              <w:rPr>
                <w:lang w:val="en-US"/>
              </w:rPr>
            </w:pPr>
            <w:r w:rsidRPr="00E96EC1">
              <w:rPr>
                <w:sz w:val="20"/>
                <w:szCs w:val="20"/>
                <w:lang w:val="en-US"/>
              </w:rPr>
              <w:t xml:space="preserve">- </w:t>
            </w:r>
            <w:proofErr w:type="spellStart"/>
            <w:proofErr w:type="gramStart"/>
            <w:r w:rsidRPr="00E96EC1">
              <w:rPr>
                <w:sz w:val="20"/>
                <w:szCs w:val="20"/>
                <w:lang w:val="en-US"/>
              </w:rPr>
              <w:t>nombre</w:t>
            </w:r>
            <w:proofErr w:type="spellEnd"/>
            <w:r w:rsidRPr="00E96EC1">
              <w:rPr>
                <w:sz w:val="20"/>
                <w:szCs w:val="20"/>
                <w:lang w:val="en-US"/>
              </w:rPr>
              <w:t xml:space="preserve"> :</w:t>
            </w:r>
            <w:proofErr w:type="gramEnd"/>
            <w:r w:rsidRPr="00E96EC1">
              <w:rPr>
                <w:sz w:val="20"/>
                <w:szCs w:val="20"/>
                <w:lang w:val="en-US"/>
              </w:rPr>
              <w:t xml:space="preserve"> String</w:t>
            </w:r>
          </w:p>
          <w:p w14:paraId="0F04E395" w14:textId="77777777" w:rsidR="00176BCD" w:rsidRPr="00E96EC1" w:rsidRDefault="00000000">
            <w:pPr>
              <w:spacing w:after="40"/>
              <w:rPr>
                <w:lang w:val="en-US"/>
              </w:rPr>
            </w:pPr>
            <w:r w:rsidRPr="00E96EC1">
              <w:rPr>
                <w:sz w:val="20"/>
                <w:szCs w:val="20"/>
                <w:lang w:val="en-US"/>
              </w:rPr>
              <w:t xml:space="preserve">- </w:t>
            </w:r>
            <w:proofErr w:type="spellStart"/>
            <w:proofErr w:type="gramStart"/>
            <w:r w:rsidRPr="00E96EC1">
              <w:rPr>
                <w:sz w:val="20"/>
                <w:szCs w:val="20"/>
                <w:lang w:val="en-US"/>
              </w:rPr>
              <w:t>categoria</w:t>
            </w:r>
            <w:proofErr w:type="spellEnd"/>
            <w:r w:rsidRPr="00E96EC1">
              <w:rPr>
                <w:sz w:val="20"/>
                <w:szCs w:val="20"/>
                <w:lang w:val="en-US"/>
              </w:rPr>
              <w:t xml:space="preserve"> :</w:t>
            </w:r>
            <w:proofErr w:type="gramEnd"/>
            <w:r w:rsidRPr="00E96EC1">
              <w:rPr>
                <w:sz w:val="20"/>
                <w:szCs w:val="20"/>
                <w:lang w:val="en-US"/>
              </w:rPr>
              <w:t xml:space="preserve"> String</w:t>
            </w:r>
          </w:p>
          <w:p w14:paraId="499B790F" w14:textId="77777777" w:rsidR="00176BCD" w:rsidRDefault="00000000">
            <w:pPr>
              <w:spacing w:after="40"/>
            </w:pPr>
            <w:r>
              <w:rPr>
                <w:sz w:val="20"/>
                <w:szCs w:val="20"/>
              </w:rPr>
              <w:t xml:space="preserve">- </w:t>
            </w:r>
            <w:proofErr w:type="gramStart"/>
            <w:r>
              <w:rPr>
                <w:sz w:val="20"/>
                <w:szCs w:val="20"/>
              </w:rPr>
              <w:t>precio :</w:t>
            </w:r>
            <w:proofErr w:type="gram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double</w:t>
            </w:r>
            <w:proofErr w:type="spellEnd"/>
          </w:p>
          <w:p w14:paraId="6C801B8C" w14:textId="77777777" w:rsidR="00176BCD" w:rsidRDefault="00000000">
            <w:pPr>
              <w:spacing w:after="40"/>
            </w:pPr>
            <w:r>
              <w:rPr>
                <w:sz w:val="20"/>
                <w:szCs w:val="20"/>
              </w:rPr>
              <w:t xml:space="preserve">- </w:t>
            </w:r>
            <w:proofErr w:type="gramStart"/>
            <w:r>
              <w:rPr>
                <w:sz w:val="20"/>
                <w:szCs w:val="20"/>
              </w:rPr>
              <w:t>cantidad :</w:t>
            </w:r>
            <w:proofErr w:type="gram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int</w:t>
            </w:r>
            <w:proofErr w:type="spellEnd"/>
          </w:p>
          <w:p w14:paraId="09ADC7AB" w14:textId="77777777" w:rsidR="00176BCD" w:rsidRDefault="00000000">
            <w:pPr>
              <w:spacing w:after="40"/>
            </w:pPr>
            <w:r>
              <w:rPr>
                <w:sz w:val="20"/>
                <w:szCs w:val="20"/>
              </w:rPr>
              <w:t xml:space="preserve">- </w:t>
            </w:r>
            <w:proofErr w:type="spellStart"/>
            <w:proofErr w:type="gramStart"/>
            <w:r>
              <w:rPr>
                <w:sz w:val="20"/>
                <w:szCs w:val="20"/>
              </w:rPr>
              <w:t>fechaVencimiento</w:t>
            </w:r>
            <w:proofErr w:type="spellEnd"/>
            <w:r>
              <w:rPr>
                <w:sz w:val="20"/>
                <w:szCs w:val="20"/>
              </w:rPr>
              <w:t xml:space="preserve"> :</w:t>
            </w:r>
            <w:proofErr w:type="gram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LocalDate</w:t>
            </w:r>
            <w:proofErr w:type="spellEnd"/>
          </w:p>
        </w:tc>
      </w:tr>
      <w:tr w:rsidR="00176BCD" w14:paraId="6CB9D9E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800" w:type="dxa"/>
            <w:tcBorders>
              <w:top w:val="single" w:sz="4" w:space="0" w:color="9FB4C8"/>
              <w:left w:val="single" w:sz="4" w:space="0" w:color="9FB4C8"/>
              <w:bottom w:val="single" w:sz="4" w:space="0" w:color="9FB4C8"/>
              <w:right w:val="single" w:sz="4" w:space="0" w:color="9FB4C8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69BA6CF" w14:textId="77777777" w:rsidR="00176BCD" w:rsidRDefault="00000000">
            <w:pPr>
              <w:spacing w:after="40"/>
            </w:pPr>
            <w:proofErr w:type="spellStart"/>
            <w:r>
              <w:rPr>
                <w:sz w:val="20"/>
                <w:szCs w:val="20"/>
              </w:rPr>
              <w:t>MedicamentoNoEncontradoException</w:t>
            </w:r>
            <w:proofErr w:type="spellEnd"/>
          </w:p>
        </w:tc>
        <w:tc>
          <w:tcPr>
            <w:tcW w:w="5838" w:type="dxa"/>
            <w:tcBorders>
              <w:top w:val="single" w:sz="4" w:space="0" w:color="9FB4C8"/>
              <w:left w:val="single" w:sz="4" w:space="0" w:color="9FB4C8"/>
              <w:bottom w:val="single" w:sz="4" w:space="0" w:color="9FB4C8"/>
              <w:right w:val="single" w:sz="4" w:space="0" w:color="9FB4C8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C5B1178" w14:textId="77777777" w:rsidR="00176BCD" w:rsidRDefault="00000000">
            <w:pPr>
              <w:spacing w:after="40"/>
            </w:pPr>
            <w:r>
              <w:rPr>
                <w:sz w:val="20"/>
                <w:szCs w:val="20"/>
              </w:rPr>
              <w:t xml:space="preserve">(sin atributos propios; hereda de </w:t>
            </w:r>
            <w:proofErr w:type="spellStart"/>
            <w:r>
              <w:rPr>
                <w:sz w:val="20"/>
                <w:szCs w:val="20"/>
              </w:rPr>
              <w:t>Exception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  <w:tr w:rsidR="00176BCD" w14:paraId="04F061F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800" w:type="dxa"/>
            <w:tcBorders>
              <w:top w:val="single" w:sz="4" w:space="0" w:color="9FB4C8"/>
              <w:left w:val="single" w:sz="4" w:space="0" w:color="9FB4C8"/>
              <w:bottom w:val="single" w:sz="4" w:space="0" w:color="9FB4C8"/>
              <w:right w:val="single" w:sz="4" w:space="0" w:color="9FB4C8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0E913F6" w14:textId="77777777" w:rsidR="00176BCD" w:rsidRDefault="00000000">
            <w:pPr>
              <w:spacing w:after="40"/>
            </w:pPr>
            <w:proofErr w:type="spellStart"/>
            <w:r>
              <w:rPr>
                <w:sz w:val="20"/>
                <w:szCs w:val="20"/>
              </w:rPr>
              <w:t>MedicamentoVencidoException</w:t>
            </w:r>
            <w:proofErr w:type="spellEnd"/>
          </w:p>
        </w:tc>
        <w:tc>
          <w:tcPr>
            <w:tcW w:w="5838" w:type="dxa"/>
            <w:tcBorders>
              <w:top w:val="single" w:sz="4" w:space="0" w:color="9FB4C8"/>
              <w:left w:val="single" w:sz="4" w:space="0" w:color="9FB4C8"/>
              <w:bottom w:val="single" w:sz="4" w:space="0" w:color="9FB4C8"/>
              <w:right w:val="single" w:sz="4" w:space="0" w:color="9FB4C8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8AFA240" w14:textId="77777777" w:rsidR="00176BCD" w:rsidRDefault="00000000">
            <w:pPr>
              <w:spacing w:after="40"/>
            </w:pPr>
            <w:r>
              <w:rPr>
                <w:sz w:val="20"/>
                <w:szCs w:val="20"/>
              </w:rPr>
              <w:t xml:space="preserve">(sin atributos propios; hereda de </w:t>
            </w:r>
            <w:proofErr w:type="spellStart"/>
            <w:r>
              <w:rPr>
                <w:sz w:val="20"/>
                <w:szCs w:val="20"/>
              </w:rPr>
              <w:t>Exception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  <w:tr w:rsidR="00176BCD" w14:paraId="0F6938E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800" w:type="dxa"/>
            <w:tcBorders>
              <w:top w:val="single" w:sz="4" w:space="0" w:color="9FB4C8"/>
              <w:left w:val="single" w:sz="4" w:space="0" w:color="9FB4C8"/>
              <w:bottom w:val="single" w:sz="4" w:space="0" w:color="9FB4C8"/>
              <w:right w:val="single" w:sz="4" w:space="0" w:color="9FB4C8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4EA3B96" w14:textId="77777777" w:rsidR="00176BCD" w:rsidRDefault="00000000">
            <w:pPr>
              <w:spacing w:after="40"/>
            </w:pPr>
            <w:proofErr w:type="spellStart"/>
            <w:r>
              <w:rPr>
                <w:sz w:val="20"/>
                <w:szCs w:val="20"/>
              </w:rPr>
              <w:t>StockInsuficienteException</w:t>
            </w:r>
            <w:proofErr w:type="spellEnd"/>
          </w:p>
        </w:tc>
        <w:tc>
          <w:tcPr>
            <w:tcW w:w="5838" w:type="dxa"/>
            <w:tcBorders>
              <w:top w:val="single" w:sz="4" w:space="0" w:color="9FB4C8"/>
              <w:left w:val="single" w:sz="4" w:space="0" w:color="9FB4C8"/>
              <w:bottom w:val="single" w:sz="4" w:space="0" w:color="9FB4C8"/>
              <w:right w:val="single" w:sz="4" w:space="0" w:color="9FB4C8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8FCA595" w14:textId="77777777" w:rsidR="00176BCD" w:rsidRDefault="00000000">
            <w:pPr>
              <w:spacing w:after="40"/>
            </w:pPr>
            <w:r>
              <w:rPr>
                <w:sz w:val="20"/>
                <w:szCs w:val="20"/>
              </w:rPr>
              <w:t xml:space="preserve">(sin atributos propios; hereda de </w:t>
            </w:r>
            <w:proofErr w:type="spellStart"/>
            <w:r>
              <w:rPr>
                <w:sz w:val="20"/>
                <w:szCs w:val="20"/>
              </w:rPr>
              <w:t>Exception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</w:tbl>
    <w:p w14:paraId="52B87518" w14:textId="77777777" w:rsidR="00176BCD" w:rsidRDefault="00176BCD">
      <w:pPr>
        <w:spacing w:after="160"/>
      </w:pPr>
    </w:p>
    <w:p w14:paraId="0970F3A3" w14:textId="77777777" w:rsidR="00176BCD" w:rsidRDefault="00000000">
      <w:pPr>
        <w:pStyle w:val="Ttulo1"/>
      </w:pPr>
      <w:r>
        <w:t>4. Métodos generales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800"/>
        <w:gridCol w:w="5838"/>
      </w:tblGrid>
      <w:tr w:rsidR="00176BCD" w14:paraId="39D3059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800" w:type="dxa"/>
            <w:tcBorders>
              <w:top w:val="single" w:sz="4" w:space="0" w:color="9FB4C8"/>
              <w:left w:val="single" w:sz="4" w:space="0" w:color="9FB4C8"/>
              <w:bottom w:val="single" w:sz="4" w:space="0" w:color="9FB4C8"/>
              <w:right w:val="single" w:sz="4" w:space="0" w:color="9FB4C8"/>
            </w:tcBorders>
            <w:shd w:val="clear" w:color="auto" w:fill="DCE9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D3F667E" w14:textId="77777777" w:rsidR="00176BCD" w:rsidRDefault="00000000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Clase</w:t>
            </w:r>
          </w:p>
        </w:tc>
        <w:tc>
          <w:tcPr>
            <w:tcW w:w="5838" w:type="dxa"/>
            <w:tcBorders>
              <w:top w:val="single" w:sz="4" w:space="0" w:color="9FB4C8"/>
              <w:left w:val="single" w:sz="4" w:space="0" w:color="9FB4C8"/>
              <w:bottom w:val="single" w:sz="4" w:space="0" w:color="9FB4C8"/>
              <w:right w:val="single" w:sz="4" w:space="0" w:color="9FB4C8"/>
            </w:tcBorders>
            <w:shd w:val="clear" w:color="auto" w:fill="DCE9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44BC50B" w14:textId="77777777" w:rsidR="00176BCD" w:rsidRDefault="00000000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Métodos</w:t>
            </w:r>
          </w:p>
        </w:tc>
      </w:tr>
      <w:tr w:rsidR="00176BCD" w14:paraId="7B6F464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800" w:type="dxa"/>
            <w:tcBorders>
              <w:top w:val="single" w:sz="4" w:space="0" w:color="9FB4C8"/>
              <w:left w:val="single" w:sz="4" w:space="0" w:color="9FB4C8"/>
              <w:bottom w:val="single" w:sz="4" w:space="0" w:color="9FB4C8"/>
              <w:right w:val="single" w:sz="4" w:space="0" w:color="9FB4C8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F8A86CF" w14:textId="77777777" w:rsidR="00176BCD" w:rsidRDefault="00000000">
            <w:pPr>
              <w:spacing w:after="40"/>
            </w:pPr>
            <w:proofErr w:type="spellStart"/>
            <w:r>
              <w:rPr>
                <w:sz w:val="20"/>
                <w:szCs w:val="20"/>
              </w:rPr>
              <w:t>Main</w:t>
            </w:r>
            <w:proofErr w:type="spellEnd"/>
          </w:p>
        </w:tc>
        <w:tc>
          <w:tcPr>
            <w:tcW w:w="5838" w:type="dxa"/>
            <w:tcBorders>
              <w:top w:val="single" w:sz="4" w:space="0" w:color="9FB4C8"/>
              <w:left w:val="single" w:sz="4" w:space="0" w:color="9FB4C8"/>
              <w:bottom w:val="single" w:sz="4" w:space="0" w:color="9FB4C8"/>
              <w:right w:val="single" w:sz="4" w:space="0" w:color="9FB4C8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062B74D" w14:textId="77777777" w:rsidR="00176BCD" w:rsidRPr="00E96EC1" w:rsidRDefault="00000000">
            <w:pPr>
              <w:spacing w:after="40"/>
              <w:rPr>
                <w:lang w:val="en-US"/>
              </w:rPr>
            </w:pPr>
            <w:r w:rsidRPr="00E96EC1">
              <w:rPr>
                <w:sz w:val="20"/>
                <w:szCs w:val="20"/>
                <w:lang w:val="en-US"/>
              </w:rPr>
              <w:t xml:space="preserve">+ </w:t>
            </w:r>
            <w:proofErr w:type="gramStart"/>
            <w:r w:rsidRPr="00E96EC1">
              <w:rPr>
                <w:sz w:val="20"/>
                <w:szCs w:val="20"/>
                <w:lang w:val="en-US"/>
              </w:rPr>
              <w:t>main(</w:t>
            </w:r>
            <w:proofErr w:type="spellStart"/>
            <w:proofErr w:type="gramEnd"/>
            <w:r w:rsidRPr="00E96EC1">
              <w:rPr>
                <w:sz w:val="20"/>
                <w:szCs w:val="20"/>
                <w:lang w:val="en-US"/>
              </w:rPr>
              <w:t>args</w:t>
            </w:r>
            <w:proofErr w:type="spellEnd"/>
            <w:r w:rsidRPr="00E96EC1">
              <w:rPr>
                <w:sz w:val="20"/>
                <w:szCs w:val="20"/>
                <w:lang w:val="en-US"/>
              </w:rPr>
              <w:t xml:space="preserve"> : String[]) : void</w:t>
            </w:r>
          </w:p>
          <w:p w14:paraId="561EC170" w14:textId="77777777" w:rsidR="00176BCD" w:rsidRPr="00E96EC1" w:rsidRDefault="00000000">
            <w:pPr>
              <w:spacing w:after="40"/>
              <w:rPr>
                <w:lang w:val="en-US"/>
              </w:rPr>
            </w:pPr>
            <w:r w:rsidRPr="00E96EC1">
              <w:rPr>
                <w:sz w:val="20"/>
                <w:szCs w:val="20"/>
                <w:lang w:val="en-US"/>
              </w:rPr>
              <w:t xml:space="preserve">+ </w:t>
            </w:r>
            <w:proofErr w:type="spellStart"/>
            <w:r w:rsidRPr="00E96EC1">
              <w:rPr>
                <w:sz w:val="20"/>
                <w:szCs w:val="20"/>
                <w:lang w:val="en-US"/>
              </w:rPr>
              <w:t>realizarVenta</w:t>
            </w:r>
            <w:proofErr w:type="spellEnd"/>
            <w:proofErr w:type="gramStart"/>
            <w:r w:rsidRPr="00E96EC1">
              <w:rPr>
                <w:sz w:val="20"/>
                <w:szCs w:val="20"/>
                <w:lang w:val="en-US"/>
              </w:rPr>
              <w:t>(...) :</w:t>
            </w:r>
            <w:proofErr w:type="gramEnd"/>
            <w:r w:rsidRPr="00E96EC1">
              <w:rPr>
                <w:sz w:val="20"/>
                <w:szCs w:val="20"/>
                <w:lang w:val="en-US"/>
              </w:rPr>
              <w:t xml:space="preserve"> void</w:t>
            </w:r>
          </w:p>
          <w:p w14:paraId="74EFD5ED" w14:textId="77777777" w:rsidR="00176BCD" w:rsidRDefault="00000000">
            <w:pPr>
              <w:spacing w:after="40"/>
            </w:pPr>
            <w:r>
              <w:rPr>
                <w:sz w:val="20"/>
                <w:szCs w:val="20"/>
              </w:rPr>
              <w:t xml:space="preserve">+ </w:t>
            </w:r>
            <w:proofErr w:type="spellStart"/>
            <w:proofErr w:type="gramStart"/>
            <w:r>
              <w:rPr>
                <w:sz w:val="20"/>
                <w:szCs w:val="20"/>
              </w:rPr>
              <w:t>mostrarEncabezado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gramEnd"/>
            <w:r>
              <w:rPr>
                <w:sz w:val="20"/>
                <w:szCs w:val="20"/>
              </w:rPr>
              <w:t xml:space="preserve">) : </w:t>
            </w:r>
            <w:proofErr w:type="spellStart"/>
            <w:r>
              <w:rPr>
                <w:sz w:val="20"/>
                <w:szCs w:val="20"/>
              </w:rPr>
              <w:t>void</w:t>
            </w:r>
            <w:proofErr w:type="spellEnd"/>
          </w:p>
          <w:p w14:paraId="2FEEE90C" w14:textId="77777777" w:rsidR="00176BCD" w:rsidRDefault="00000000">
            <w:pPr>
              <w:spacing w:after="40"/>
            </w:pPr>
            <w:r>
              <w:rPr>
                <w:sz w:val="20"/>
                <w:szCs w:val="20"/>
              </w:rPr>
              <w:t xml:space="preserve">+ </w:t>
            </w:r>
            <w:proofErr w:type="spellStart"/>
            <w:proofErr w:type="gramStart"/>
            <w:r>
              <w:rPr>
                <w:sz w:val="20"/>
                <w:szCs w:val="20"/>
              </w:rPr>
              <w:t>mostrarSeccion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spellStart"/>
            <w:proofErr w:type="gramEnd"/>
            <w:r>
              <w:rPr>
                <w:sz w:val="20"/>
                <w:szCs w:val="20"/>
              </w:rPr>
              <w:t>titulo</w:t>
            </w:r>
            <w:proofErr w:type="spellEnd"/>
            <w:r>
              <w:rPr>
                <w:sz w:val="20"/>
                <w:szCs w:val="20"/>
              </w:rPr>
              <w:t xml:space="preserve"> : </w:t>
            </w:r>
            <w:proofErr w:type="spellStart"/>
            <w:r>
              <w:rPr>
                <w:sz w:val="20"/>
                <w:szCs w:val="20"/>
              </w:rPr>
              <w:t>String</w:t>
            </w:r>
            <w:proofErr w:type="spellEnd"/>
            <w:r>
              <w:rPr>
                <w:sz w:val="20"/>
                <w:szCs w:val="20"/>
              </w:rPr>
              <w:t xml:space="preserve">) : </w:t>
            </w:r>
            <w:proofErr w:type="spellStart"/>
            <w:r>
              <w:rPr>
                <w:sz w:val="20"/>
                <w:szCs w:val="20"/>
              </w:rPr>
              <w:t>void</w:t>
            </w:r>
            <w:proofErr w:type="spellEnd"/>
          </w:p>
        </w:tc>
      </w:tr>
      <w:tr w:rsidR="00176BCD" w14:paraId="6CC5464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800" w:type="dxa"/>
            <w:tcBorders>
              <w:top w:val="single" w:sz="4" w:space="0" w:color="9FB4C8"/>
              <w:left w:val="single" w:sz="4" w:space="0" w:color="9FB4C8"/>
              <w:bottom w:val="single" w:sz="4" w:space="0" w:color="9FB4C8"/>
              <w:right w:val="single" w:sz="4" w:space="0" w:color="9FB4C8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6E6FDBB" w14:textId="77777777" w:rsidR="00176BCD" w:rsidRDefault="00000000">
            <w:pPr>
              <w:spacing w:after="40"/>
            </w:pPr>
            <w:proofErr w:type="spellStart"/>
            <w:r>
              <w:rPr>
                <w:sz w:val="20"/>
                <w:szCs w:val="20"/>
              </w:rPr>
              <w:t>InventarioController</w:t>
            </w:r>
            <w:proofErr w:type="spellEnd"/>
          </w:p>
        </w:tc>
        <w:tc>
          <w:tcPr>
            <w:tcW w:w="5838" w:type="dxa"/>
            <w:tcBorders>
              <w:top w:val="single" w:sz="4" w:space="0" w:color="9FB4C8"/>
              <w:left w:val="single" w:sz="4" w:space="0" w:color="9FB4C8"/>
              <w:bottom w:val="single" w:sz="4" w:space="0" w:color="9FB4C8"/>
              <w:right w:val="single" w:sz="4" w:space="0" w:color="9FB4C8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6A0F223" w14:textId="77777777" w:rsidR="00176BCD" w:rsidRDefault="00000000">
            <w:pPr>
              <w:spacing w:after="40"/>
            </w:pPr>
            <w:r>
              <w:rPr>
                <w:sz w:val="20"/>
                <w:szCs w:val="20"/>
              </w:rPr>
              <w:t xml:space="preserve">+ </w:t>
            </w:r>
            <w:proofErr w:type="spellStart"/>
            <w:proofErr w:type="gramStart"/>
            <w:r>
              <w:rPr>
                <w:sz w:val="20"/>
                <w:szCs w:val="20"/>
              </w:rPr>
              <w:t>agregarMedicamento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gramEnd"/>
            <w:r>
              <w:rPr>
                <w:sz w:val="20"/>
                <w:szCs w:val="20"/>
              </w:rPr>
              <w:t xml:space="preserve">m : Medicamento) : </w:t>
            </w:r>
            <w:proofErr w:type="spellStart"/>
            <w:r>
              <w:rPr>
                <w:sz w:val="20"/>
                <w:szCs w:val="20"/>
              </w:rPr>
              <w:t>void</w:t>
            </w:r>
            <w:proofErr w:type="spellEnd"/>
          </w:p>
          <w:p w14:paraId="3775DE4A" w14:textId="77777777" w:rsidR="00176BCD" w:rsidRDefault="00000000">
            <w:pPr>
              <w:spacing w:after="40"/>
            </w:pPr>
            <w:r>
              <w:rPr>
                <w:sz w:val="20"/>
                <w:szCs w:val="20"/>
              </w:rPr>
              <w:t xml:space="preserve">+ </w:t>
            </w:r>
            <w:proofErr w:type="spellStart"/>
            <w:proofErr w:type="gramStart"/>
            <w:r>
              <w:rPr>
                <w:sz w:val="20"/>
                <w:szCs w:val="20"/>
              </w:rPr>
              <w:t>agregarMedicamento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gramEnd"/>
            <w:r>
              <w:rPr>
                <w:sz w:val="20"/>
                <w:szCs w:val="20"/>
              </w:rPr>
              <w:t xml:space="preserve">id, nombre, </w:t>
            </w:r>
            <w:proofErr w:type="spellStart"/>
            <w:r>
              <w:rPr>
                <w:sz w:val="20"/>
                <w:szCs w:val="20"/>
              </w:rPr>
              <w:t>categoria</w:t>
            </w:r>
            <w:proofErr w:type="spellEnd"/>
            <w:r>
              <w:rPr>
                <w:sz w:val="20"/>
                <w:szCs w:val="20"/>
              </w:rPr>
              <w:t xml:space="preserve">, precio, cantidad, </w:t>
            </w:r>
            <w:proofErr w:type="spellStart"/>
            <w:r>
              <w:rPr>
                <w:sz w:val="20"/>
                <w:szCs w:val="20"/>
              </w:rPr>
              <w:t>fechaVenc</w:t>
            </w:r>
            <w:proofErr w:type="spellEnd"/>
            <w:r>
              <w:rPr>
                <w:sz w:val="20"/>
                <w:szCs w:val="20"/>
              </w:rPr>
              <w:t xml:space="preserve"> : </w:t>
            </w:r>
            <w:proofErr w:type="spellStart"/>
            <w:r>
              <w:rPr>
                <w:sz w:val="20"/>
                <w:szCs w:val="20"/>
              </w:rPr>
              <w:t>String</w:t>
            </w:r>
            <w:proofErr w:type="spellEnd"/>
            <w:r>
              <w:rPr>
                <w:sz w:val="20"/>
                <w:szCs w:val="20"/>
              </w:rPr>
              <w:t xml:space="preserve">) : </w:t>
            </w:r>
            <w:proofErr w:type="spellStart"/>
            <w:r>
              <w:rPr>
                <w:sz w:val="20"/>
                <w:szCs w:val="20"/>
              </w:rPr>
              <w:t>void</w:t>
            </w:r>
            <w:proofErr w:type="spellEnd"/>
          </w:p>
          <w:p w14:paraId="3FDD91DA" w14:textId="77777777" w:rsidR="00176BCD" w:rsidRDefault="00000000">
            <w:pPr>
              <w:spacing w:after="40"/>
            </w:pPr>
            <w:r>
              <w:rPr>
                <w:sz w:val="20"/>
                <w:szCs w:val="20"/>
              </w:rPr>
              <w:t xml:space="preserve">+ </w:t>
            </w:r>
            <w:proofErr w:type="spellStart"/>
            <w:proofErr w:type="gramStart"/>
            <w:r>
              <w:rPr>
                <w:sz w:val="20"/>
                <w:szCs w:val="20"/>
              </w:rPr>
              <w:t>buscarMedicamento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gramEnd"/>
            <w:r>
              <w:rPr>
                <w:sz w:val="20"/>
                <w:szCs w:val="20"/>
              </w:rPr>
              <w:t xml:space="preserve">id : </w:t>
            </w:r>
            <w:proofErr w:type="spellStart"/>
            <w:r>
              <w:rPr>
                <w:sz w:val="20"/>
                <w:szCs w:val="20"/>
              </w:rPr>
              <w:t>int</w:t>
            </w:r>
            <w:proofErr w:type="spellEnd"/>
            <w:r>
              <w:rPr>
                <w:sz w:val="20"/>
                <w:szCs w:val="20"/>
              </w:rPr>
              <w:t>) : Medicamento</w:t>
            </w:r>
          </w:p>
          <w:p w14:paraId="32313149" w14:textId="77777777" w:rsidR="00176BCD" w:rsidRDefault="00000000">
            <w:pPr>
              <w:spacing w:after="40"/>
            </w:pPr>
            <w:r>
              <w:rPr>
                <w:sz w:val="20"/>
                <w:szCs w:val="20"/>
              </w:rPr>
              <w:t xml:space="preserve">+ </w:t>
            </w:r>
            <w:proofErr w:type="spellStart"/>
            <w:proofErr w:type="gramStart"/>
            <w:r>
              <w:rPr>
                <w:sz w:val="20"/>
                <w:szCs w:val="20"/>
              </w:rPr>
              <w:t>buscarMedicamento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gramEnd"/>
            <w:r>
              <w:rPr>
                <w:sz w:val="20"/>
                <w:szCs w:val="20"/>
              </w:rPr>
              <w:t xml:space="preserve">nombre : </w:t>
            </w:r>
            <w:proofErr w:type="spellStart"/>
            <w:r>
              <w:rPr>
                <w:sz w:val="20"/>
                <w:szCs w:val="20"/>
              </w:rPr>
              <w:t>String</w:t>
            </w:r>
            <w:proofErr w:type="spellEnd"/>
            <w:r>
              <w:rPr>
                <w:sz w:val="20"/>
                <w:szCs w:val="20"/>
              </w:rPr>
              <w:t>) : Medicamento</w:t>
            </w:r>
          </w:p>
          <w:p w14:paraId="243C963D" w14:textId="77777777" w:rsidR="00176BCD" w:rsidRDefault="00000000">
            <w:pPr>
              <w:spacing w:after="40"/>
            </w:pPr>
            <w:r>
              <w:rPr>
                <w:sz w:val="20"/>
                <w:szCs w:val="20"/>
              </w:rPr>
              <w:t xml:space="preserve">+ </w:t>
            </w:r>
            <w:proofErr w:type="spellStart"/>
            <w:proofErr w:type="gramStart"/>
            <w:r>
              <w:rPr>
                <w:sz w:val="20"/>
                <w:szCs w:val="20"/>
              </w:rPr>
              <w:t>venderMedicamento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gramEnd"/>
            <w:r>
              <w:rPr>
                <w:sz w:val="20"/>
                <w:szCs w:val="20"/>
              </w:rPr>
              <w:t xml:space="preserve">id : </w:t>
            </w:r>
            <w:proofErr w:type="spellStart"/>
            <w:r>
              <w:rPr>
                <w:sz w:val="20"/>
                <w:szCs w:val="20"/>
              </w:rPr>
              <w:t>int</w:t>
            </w:r>
            <w:proofErr w:type="spellEnd"/>
            <w:r>
              <w:rPr>
                <w:sz w:val="20"/>
                <w:szCs w:val="20"/>
              </w:rPr>
              <w:t xml:space="preserve">, cantidad : </w:t>
            </w:r>
            <w:proofErr w:type="spellStart"/>
            <w:r>
              <w:rPr>
                <w:sz w:val="20"/>
                <w:szCs w:val="20"/>
              </w:rPr>
              <w:t>int</w:t>
            </w:r>
            <w:proofErr w:type="spellEnd"/>
            <w:r>
              <w:rPr>
                <w:sz w:val="20"/>
                <w:szCs w:val="20"/>
              </w:rPr>
              <w:t xml:space="preserve">) : </w:t>
            </w:r>
            <w:proofErr w:type="spellStart"/>
            <w:r>
              <w:rPr>
                <w:sz w:val="20"/>
                <w:szCs w:val="20"/>
              </w:rPr>
              <w:t>void</w:t>
            </w:r>
            <w:proofErr w:type="spellEnd"/>
          </w:p>
          <w:p w14:paraId="435C5809" w14:textId="77777777" w:rsidR="00176BCD" w:rsidRDefault="00000000">
            <w:pPr>
              <w:spacing w:after="40"/>
            </w:pPr>
            <w:r>
              <w:rPr>
                <w:sz w:val="20"/>
                <w:szCs w:val="20"/>
              </w:rPr>
              <w:t xml:space="preserve">+ </w:t>
            </w:r>
            <w:proofErr w:type="spellStart"/>
            <w:proofErr w:type="gramStart"/>
            <w:r>
              <w:rPr>
                <w:sz w:val="20"/>
                <w:szCs w:val="20"/>
              </w:rPr>
              <w:t>listarMedicamentos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gramEnd"/>
            <w:r>
              <w:rPr>
                <w:sz w:val="20"/>
                <w:szCs w:val="20"/>
              </w:rPr>
              <w:t xml:space="preserve">) : </w:t>
            </w:r>
            <w:proofErr w:type="spellStart"/>
            <w:r>
              <w:rPr>
                <w:sz w:val="20"/>
                <w:szCs w:val="20"/>
              </w:rPr>
              <w:t>void</w:t>
            </w:r>
            <w:proofErr w:type="spellEnd"/>
          </w:p>
          <w:p w14:paraId="48AA1BC0" w14:textId="77777777" w:rsidR="00176BCD" w:rsidRDefault="00000000">
            <w:pPr>
              <w:spacing w:after="40"/>
            </w:pPr>
            <w:r>
              <w:rPr>
                <w:sz w:val="20"/>
                <w:szCs w:val="20"/>
              </w:rPr>
              <w:t xml:space="preserve">+ </w:t>
            </w:r>
            <w:proofErr w:type="spellStart"/>
            <w:proofErr w:type="gramStart"/>
            <w:r>
              <w:rPr>
                <w:sz w:val="20"/>
                <w:szCs w:val="20"/>
              </w:rPr>
              <w:t>listarProximosAVencer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spellStart"/>
            <w:proofErr w:type="gramEnd"/>
            <w:r>
              <w:rPr>
                <w:sz w:val="20"/>
                <w:szCs w:val="20"/>
              </w:rPr>
              <w:t>diasLimite</w:t>
            </w:r>
            <w:proofErr w:type="spellEnd"/>
            <w:r>
              <w:rPr>
                <w:sz w:val="20"/>
                <w:szCs w:val="20"/>
              </w:rPr>
              <w:t xml:space="preserve"> : </w:t>
            </w:r>
            <w:proofErr w:type="spellStart"/>
            <w:r>
              <w:rPr>
                <w:sz w:val="20"/>
                <w:szCs w:val="20"/>
              </w:rPr>
              <w:t>int</w:t>
            </w:r>
            <w:proofErr w:type="spellEnd"/>
            <w:r>
              <w:rPr>
                <w:sz w:val="20"/>
                <w:szCs w:val="20"/>
              </w:rPr>
              <w:t xml:space="preserve">) : </w:t>
            </w:r>
            <w:proofErr w:type="spellStart"/>
            <w:r>
              <w:rPr>
                <w:sz w:val="20"/>
                <w:szCs w:val="20"/>
              </w:rPr>
              <w:t>void</w:t>
            </w:r>
            <w:proofErr w:type="spellEnd"/>
          </w:p>
          <w:p w14:paraId="40F75D5B" w14:textId="77777777" w:rsidR="00176BCD" w:rsidRDefault="00000000">
            <w:pPr>
              <w:spacing w:after="40"/>
            </w:pPr>
            <w:r>
              <w:rPr>
                <w:sz w:val="20"/>
                <w:szCs w:val="20"/>
              </w:rPr>
              <w:t xml:space="preserve">+ </w:t>
            </w:r>
            <w:proofErr w:type="spellStart"/>
            <w:proofErr w:type="gramStart"/>
            <w:r>
              <w:rPr>
                <w:sz w:val="20"/>
                <w:szCs w:val="20"/>
              </w:rPr>
              <w:t>agruparPorCategoria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gramEnd"/>
            <w:r>
              <w:rPr>
                <w:sz w:val="20"/>
                <w:szCs w:val="20"/>
              </w:rPr>
              <w:t xml:space="preserve">) : </w:t>
            </w:r>
            <w:proofErr w:type="spellStart"/>
            <w:r>
              <w:rPr>
                <w:sz w:val="20"/>
                <w:szCs w:val="20"/>
              </w:rPr>
              <w:t>HashMap</w:t>
            </w:r>
            <w:proofErr w:type="spellEnd"/>
            <w:r>
              <w:rPr>
                <w:sz w:val="20"/>
                <w:szCs w:val="20"/>
              </w:rPr>
              <w:t>&lt;</w:t>
            </w:r>
            <w:proofErr w:type="spellStart"/>
            <w:r>
              <w:rPr>
                <w:sz w:val="20"/>
                <w:szCs w:val="20"/>
              </w:rPr>
              <w:t>String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ArrayList</w:t>
            </w:r>
            <w:proofErr w:type="spellEnd"/>
            <w:r>
              <w:rPr>
                <w:sz w:val="20"/>
                <w:szCs w:val="20"/>
              </w:rPr>
              <w:t>&lt;Medicamento&gt;&gt;</w:t>
            </w:r>
          </w:p>
        </w:tc>
      </w:tr>
      <w:tr w:rsidR="00176BCD" w:rsidRPr="00E96EC1" w14:paraId="2F6586C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800" w:type="dxa"/>
            <w:tcBorders>
              <w:top w:val="single" w:sz="4" w:space="0" w:color="9FB4C8"/>
              <w:left w:val="single" w:sz="4" w:space="0" w:color="9FB4C8"/>
              <w:bottom w:val="single" w:sz="4" w:space="0" w:color="9FB4C8"/>
              <w:right w:val="single" w:sz="4" w:space="0" w:color="9FB4C8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725B994" w14:textId="77777777" w:rsidR="00176BCD" w:rsidRDefault="00000000">
            <w:pPr>
              <w:spacing w:after="40"/>
            </w:pPr>
            <w:r>
              <w:rPr>
                <w:sz w:val="20"/>
                <w:szCs w:val="20"/>
              </w:rPr>
              <w:t>Medicamento</w:t>
            </w:r>
          </w:p>
        </w:tc>
        <w:tc>
          <w:tcPr>
            <w:tcW w:w="5838" w:type="dxa"/>
            <w:tcBorders>
              <w:top w:val="single" w:sz="4" w:space="0" w:color="9FB4C8"/>
              <w:left w:val="single" w:sz="4" w:space="0" w:color="9FB4C8"/>
              <w:bottom w:val="single" w:sz="4" w:space="0" w:color="9FB4C8"/>
              <w:right w:val="single" w:sz="4" w:space="0" w:color="9FB4C8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D4D4DFD" w14:textId="77777777" w:rsidR="00176BCD" w:rsidRDefault="00000000">
            <w:pPr>
              <w:spacing w:after="40"/>
            </w:pPr>
            <w:r>
              <w:rPr>
                <w:sz w:val="20"/>
                <w:szCs w:val="20"/>
              </w:rPr>
              <w:t>+ constructor con los seis atributos</w:t>
            </w:r>
          </w:p>
          <w:p w14:paraId="09B5B9FB" w14:textId="77777777" w:rsidR="00176BCD" w:rsidRDefault="00000000">
            <w:pPr>
              <w:spacing w:after="40"/>
            </w:pPr>
            <w:r>
              <w:rPr>
                <w:sz w:val="20"/>
                <w:szCs w:val="20"/>
              </w:rPr>
              <w:t xml:space="preserve">+ </w:t>
            </w:r>
            <w:proofErr w:type="spellStart"/>
            <w:r>
              <w:rPr>
                <w:sz w:val="20"/>
                <w:szCs w:val="20"/>
              </w:rPr>
              <w:t>getters</w:t>
            </w:r>
            <w:proofErr w:type="spellEnd"/>
            <w:r>
              <w:rPr>
                <w:sz w:val="20"/>
                <w:szCs w:val="20"/>
              </w:rPr>
              <w:t xml:space="preserve"> y </w:t>
            </w:r>
            <w:proofErr w:type="spellStart"/>
            <w:r>
              <w:rPr>
                <w:sz w:val="20"/>
                <w:szCs w:val="20"/>
              </w:rPr>
              <w:t>setters</w:t>
            </w:r>
            <w:proofErr w:type="spellEnd"/>
            <w:r>
              <w:rPr>
                <w:sz w:val="20"/>
                <w:szCs w:val="20"/>
              </w:rPr>
              <w:t xml:space="preserve"> de cada atributo</w:t>
            </w:r>
          </w:p>
          <w:p w14:paraId="1BAC8836" w14:textId="77777777" w:rsidR="00176BCD" w:rsidRPr="00E96EC1" w:rsidRDefault="00000000">
            <w:pPr>
              <w:spacing w:after="40"/>
              <w:rPr>
                <w:lang w:val="en-US"/>
              </w:rPr>
            </w:pPr>
            <w:r w:rsidRPr="00E96EC1">
              <w:rPr>
                <w:sz w:val="20"/>
                <w:szCs w:val="20"/>
                <w:lang w:val="en-US"/>
              </w:rPr>
              <w:t xml:space="preserve">+ </w:t>
            </w:r>
            <w:proofErr w:type="spellStart"/>
            <w:proofErr w:type="gramStart"/>
            <w:r w:rsidRPr="00E96EC1">
              <w:rPr>
                <w:sz w:val="20"/>
                <w:szCs w:val="20"/>
                <w:lang w:val="en-US"/>
              </w:rPr>
              <w:t>estaVencido</w:t>
            </w:r>
            <w:proofErr w:type="spellEnd"/>
            <w:r w:rsidRPr="00E96EC1">
              <w:rPr>
                <w:sz w:val="20"/>
                <w:szCs w:val="20"/>
                <w:lang w:val="en-US"/>
              </w:rPr>
              <w:t>(</w:t>
            </w:r>
            <w:proofErr w:type="gramEnd"/>
            <w:r w:rsidRPr="00E96EC1">
              <w:rPr>
                <w:sz w:val="20"/>
                <w:szCs w:val="20"/>
                <w:lang w:val="en-US"/>
              </w:rPr>
              <w:t xml:space="preserve">) : </w:t>
            </w:r>
            <w:proofErr w:type="spellStart"/>
            <w:r w:rsidRPr="00E96EC1">
              <w:rPr>
                <w:sz w:val="20"/>
                <w:szCs w:val="20"/>
                <w:lang w:val="en-US"/>
              </w:rPr>
              <w:t>boolean</w:t>
            </w:r>
            <w:proofErr w:type="spellEnd"/>
          </w:p>
          <w:p w14:paraId="44F231AB" w14:textId="77777777" w:rsidR="00176BCD" w:rsidRPr="00E96EC1" w:rsidRDefault="00000000">
            <w:pPr>
              <w:spacing w:after="40"/>
              <w:rPr>
                <w:lang w:val="en-US"/>
              </w:rPr>
            </w:pPr>
            <w:r w:rsidRPr="00E96EC1">
              <w:rPr>
                <w:sz w:val="20"/>
                <w:szCs w:val="20"/>
                <w:lang w:val="en-US"/>
              </w:rPr>
              <w:t xml:space="preserve">+ </w:t>
            </w:r>
            <w:proofErr w:type="spellStart"/>
            <w:proofErr w:type="gramStart"/>
            <w:r w:rsidRPr="00E96EC1">
              <w:rPr>
                <w:sz w:val="20"/>
                <w:szCs w:val="20"/>
                <w:lang w:val="en-US"/>
              </w:rPr>
              <w:t>venceEn</w:t>
            </w:r>
            <w:proofErr w:type="spellEnd"/>
            <w:r w:rsidRPr="00E96EC1">
              <w:rPr>
                <w:sz w:val="20"/>
                <w:szCs w:val="20"/>
                <w:lang w:val="en-US"/>
              </w:rPr>
              <w:t>(</w:t>
            </w:r>
            <w:proofErr w:type="spellStart"/>
            <w:proofErr w:type="gramEnd"/>
            <w:r w:rsidRPr="00E96EC1">
              <w:rPr>
                <w:sz w:val="20"/>
                <w:szCs w:val="20"/>
                <w:lang w:val="en-US"/>
              </w:rPr>
              <w:t>dias</w:t>
            </w:r>
            <w:proofErr w:type="spellEnd"/>
            <w:r w:rsidRPr="00E96EC1">
              <w:rPr>
                <w:sz w:val="20"/>
                <w:szCs w:val="20"/>
                <w:lang w:val="en-US"/>
              </w:rPr>
              <w:t xml:space="preserve"> : int) : </w:t>
            </w:r>
            <w:proofErr w:type="spellStart"/>
            <w:r w:rsidRPr="00E96EC1">
              <w:rPr>
                <w:sz w:val="20"/>
                <w:szCs w:val="20"/>
                <w:lang w:val="en-US"/>
              </w:rPr>
              <w:t>boolean</w:t>
            </w:r>
            <w:proofErr w:type="spellEnd"/>
          </w:p>
          <w:p w14:paraId="1A6853DA" w14:textId="77777777" w:rsidR="00176BCD" w:rsidRPr="00E96EC1" w:rsidRDefault="00000000">
            <w:pPr>
              <w:spacing w:after="40"/>
              <w:rPr>
                <w:lang w:val="en-US"/>
              </w:rPr>
            </w:pPr>
            <w:r w:rsidRPr="00E96EC1">
              <w:rPr>
                <w:sz w:val="20"/>
                <w:szCs w:val="20"/>
                <w:lang w:val="en-US"/>
              </w:rPr>
              <w:t xml:space="preserve">+ </w:t>
            </w:r>
            <w:proofErr w:type="spellStart"/>
            <w:proofErr w:type="gramStart"/>
            <w:r w:rsidRPr="00E96EC1">
              <w:rPr>
                <w:sz w:val="20"/>
                <w:szCs w:val="20"/>
                <w:lang w:val="en-US"/>
              </w:rPr>
              <w:t>toString</w:t>
            </w:r>
            <w:proofErr w:type="spellEnd"/>
            <w:r w:rsidRPr="00E96EC1">
              <w:rPr>
                <w:sz w:val="20"/>
                <w:szCs w:val="20"/>
                <w:lang w:val="en-US"/>
              </w:rPr>
              <w:t>(</w:t>
            </w:r>
            <w:proofErr w:type="gramEnd"/>
            <w:r w:rsidRPr="00E96EC1">
              <w:rPr>
                <w:sz w:val="20"/>
                <w:szCs w:val="20"/>
                <w:lang w:val="en-US"/>
              </w:rPr>
              <w:t>) : String</w:t>
            </w:r>
          </w:p>
        </w:tc>
      </w:tr>
      <w:tr w:rsidR="00176BCD" w14:paraId="01D3EB0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800" w:type="dxa"/>
            <w:tcBorders>
              <w:top w:val="single" w:sz="4" w:space="0" w:color="9FB4C8"/>
              <w:left w:val="single" w:sz="4" w:space="0" w:color="9FB4C8"/>
              <w:bottom w:val="single" w:sz="4" w:space="0" w:color="9FB4C8"/>
              <w:right w:val="single" w:sz="4" w:space="0" w:color="9FB4C8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4F10737" w14:textId="77777777" w:rsidR="00176BCD" w:rsidRDefault="00000000">
            <w:pPr>
              <w:spacing w:after="40"/>
            </w:pPr>
            <w:proofErr w:type="spellStart"/>
            <w:r>
              <w:rPr>
                <w:sz w:val="20"/>
                <w:szCs w:val="20"/>
              </w:rPr>
              <w:t>MedicamentoNoEncontradoException</w:t>
            </w:r>
            <w:proofErr w:type="spellEnd"/>
          </w:p>
        </w:tc>
        <w:tc>
          <w:tcPr>
            <w:tcW w:w="5838" w:type="dxa"/>
            <w:tcBorders>
              <w:top w:val="single" w:sz="4" w:space="0" w:color="9FB4C8"/>
              <w:left w:val="single" w:sz="4" w:space="0" w:color="9FB4C8"/>
              <w:bottom w:val="single" w:sz="4" w:space="0" w:color="9FB4C8"/>
              <w:right w:val="single" w:sz="4" w:space="0" w:color="9FB4C8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DAEB149" w14:textId="77777777" w:rsidR="00176BCD" w:rsidRDefault="00000000">
            <w:pPr>
              <w:spacing w:after="40"/>
            </w:pPr>
            <w:r>
              <w:rPr>
                <w:sz w:val="20"/>
                <w:szCs w:val="20"/>
              </w:rPr>
              <w:t xml:space="preserve">+ </w:t>
            </w:r>
            <w:proofErr w:type="spellStart"/>
            <w:proofErr w:type="gramStart"/>
            <w:r>
              <w:rPr>
                <w:sz w:val="20"/>
                <w:szCs w:val="20"/>
              </w:rPr>
              <w:t>MedicamentoNoEncontradoException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gramEnd"/>
            <w:r>
              <w:rPr>
                <w:sz w:val="20"/>
                <w:szCs w:val="20"/>
              </w:rPr>
              <w:t xml:space="preserve">detalle : </w:t>
            </w:r>
            <w:proofErr w:type="spellStart"/>
            <w:r>
              <w:rPr>
                <w:sz w:val="20"/>
                <w:szCs w:val="20"/>
              </w:rPr>
              <w:t>String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  <w:tr w:rsidR="00176BCD" w14:paraId="01EC2F5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800" w:type="dxa"/>
            <w:tcBorders>
              <w:top w:val="single" w:sz="4" w:space="0" w:color="9FB4C8"/>
              <w:left w:val="single" w:sz="4" w:space="0" w:color="9FB4C8"/>
              <w:bottom w:val="single" w:sz="4" w:space="0" w:color="9FB4C8"/>
              <w:right w:val="single" w:sz="4" w:space="0" w:color="9FB4C8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9EB42A8" w14:textId="77777777" w:rsidR="00176BCD" w:rsidRDefault="00000000">
            <w:pPr>
              <w:spacing w:after="40"/>
            </w:pPr>
            <w:proofErr w:type="spellStart"/>
            <w:r>
              <w:rPr>
                <w:sz w:val="20"/>
                <w:szCs w:val="20"/>
              </w:rPr>
              <w:t>MedicamentoVencidoException</w:t>
            </w:r>
            <w:proofErr w:type="spellEnd"/>
          </w:p>
        </w:tc>
        <w:tc>
          <w:tcPr>
            <w:tcW w:w="5838" w:type="dxa"/>
            <w:tcBorders>
              <w:top w:val="single" w:sz="4" w:space="0" w:color="9FB4C8"/>
              <w:left w:val="single" w:sz="4" w:space="0" w:color="9FB4C8"/>
              <w:bottom w:val="single" w:sz="4" w:space="0" w:color="9FB4C8"/>
              <w:right w:val="single" w:sz="4" w:space="0" w:color="9FB4C8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168F0D7" w14:textId="77777777" w:rsidR="00176BCD" w:rsidRDefault="00000000">
            <w:pPr>
              <w:spacing w:after="40"/>
            </w:pPr>
            <w:r>
              <w:rPr>
                <w:sz w:val="20"/>
                <w:szCs w:val="20"/>
              </w:rPr>
              <w:t xml:space="preserve">+ </w:t>
            </w:r>
            <w:proofErr w:type="spellStart"/>
            <w:proofErr w:type="gramStart"/>
            <w:r>
              <w:rPr>
                <w:sz w:val="20"/>
                <w:szCs w:val="20"/>
              </w:rPr>
              <w:t>MedicamentoVencidoException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gramEnd"/>
            <w:r>
              <w:rPr>
                <w:sz w:val="20"/>
                <w:szCs w:val="20"/>
              </w:rPr>
              <w:t xml:space="preserve">mensaje : </w:t>
            </w:r>
            <w:proofErr w:type="spellStart"/>
            <w:r>
              <w:rPr>
                <w:sz w:val="20"/>
                <w:szCs w:val="20"/>
              </w:rPr>
              <w:t>String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  <w:tr w:rsidR="00176BCD" w14:paraId="73D7FA0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800" w:type="dxa"/>
            <w:tcBorders>
              <w:top w:val="single" w:sz="4" w:space="0" w:color="9FB4C8"/>
              <w:left w:val="single" w:sz="4" w:space="0" w:color="9FB4C8"/>
              <w:bottom w:val="single" w:sz="4" w:space="0" w:color="9FB4C8"/>
              <w:right w:val="single" w:sz="4" w:space="0" w:color="9FB4C8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CE1D2A8" w14:textId="77777777" w:rsidR="00176BCD" w:rsidRDefault="00000000">
            <w:pPr>
              <w:spacing w:after="40"/>
            </w:pPr>
            <w:proofErr w:type="spellStart"/>
            <w:r>
              <w:rPr>
                <w:sz w:val="20"/>
                <w:szCs w:val="20"/>
              </w:rPr>
              <w:t>StockInsuficienteException</w:t>
            </w:r>
            <w:proofErr w:type="spellEnd"/>
          </w:p>
        </w:tc>
        <w:tc>
          <w:tcPr>
            <w:tcW w:w="5838" w:type="dxa"/>
            <w:tcBorders>
              <w:top w:val="single" w:sz="4" w:space="0" w:color="9FB4C8"/>
              <w:left w:val="single" w:sz="4" w:space="0" w:color="9FB4C8"/>
              <w:bottom w:val="single" w:sz="4" w:space="0" w:color="9FB4C8"/>
              <w:right w:val="single" w:sz="4" w:space="0" w:color="9FB4C8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E5B68FF" w14:textId="77777777" w:rsidR="00176BCD" w:rsidRDefault="00000000">
            <w:pPr>
              <w:spacing w:after="40"/>
            </w:pPr>
            <w:r>
              <w:rPr>
                <w:sz w:val="20"/>
                <w:szCs w:val="20"/>
              </w:rPr>
              <w:t xml:space="preserve">+ </w:t>
            </w:r>
            <w:proofErr w:type="spellStart"/>
            <w:proofErr w:type="gramStart"/>
            <w:r>
              <w:rPr>
                <w:sz w:val="20"/>
                <w:szCs w:val="20"/>
              </w:rPr>
              <w:t>StockInsuficienteException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gramEnd"/>
            <w:r>
              <w:rPr>
                <w:sz w:val="20"/>
                <w:szCs w:val="20"/>
              </w:rPr>
              <w:t xml:space="preserve">mensaje : </w:t>
            </w:r>
            <w:proofErr w:type="spellStart"/>
            <w:r>
              <w:rPr>
                <w:sz w:val="20"/>
                <w:szCs w:val="20"/>
              </w:rPr>
              <w:t>String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</w:tbl>
    <w:p w14:paraId="3FA0580E" w14:textId="77777777" w:rsidR="00176BCD" w:rsidRDefault="00000000">
      <w:pPr>
        <w:spacing w:after="120" w:line="276" w:lineRule="auto"/>
      </w:pPr>
      <w:r>
        <w:rPr>
          <w:b/>
          <w:bCs/>
          <w:sz w:val="20"/>
          <w:szCs w:val="20"/>
        </w:rPr>
        <w:t xml:space="preserve">Nota: </w:t>
      </w:r>
      <w:r>
        <w:rPr>
          <w:sz w:val="20"/>
          <w:szCs w:val="20"/>
        </w:rPr>
        <w:t xml:space="preserve">los métodos de </w:t>
      </w:r>
      <w:proofErr w:type="spellStart"/>
      <w:r>
        <w:rPr>
          <w:sz w:val="20"/>
          <w:szCs w:val="20"/>
        </w:rPr>
        <w:t>Main</w:t>
      </w:r>
      <w:proofErr w:type="spellEnd"/>
      <w:r>
        <w:rPr>
          <w:sz w:val="20"/>
          <w:szCs w:val="20"/>
        </w:rPr>
        <w:t xml:space="preserve"> y los de </w:t>
      </w:r>
      <w:proofErr w:type="spellStart"/>
      <w:r>
        <w:rPr>
          <w:sz w:val="20"/>
          <w:szCs w:val="20"/>
        </w:rPr>
        <w:t>InventarioController</w:t>
      </w:r>
      <w:proofErr w:type="spellEnd"/>
      <w:r>
        <w:rPr>
          <w:sz w:val="20"/>
          <w:szCs w:val="20"/>
        </w:rPr>
        <w:t xml:space="preserve"> se resumen a nivel general; sus parámetros exactos pueden variar ligeramente respecto al código.</w:t>
      </w:r>
    </w:p>
    <w:p w14:paraId="055EE5D5" w14:textId="77777777" w:rsidR="00176BCD" w:rsidRDefault="00000000">
      <w:pPr>
        <w:pStyle w:val="Ttulo1"/>
      </w:pPr>
      <w:bookmarkStart w:id="1" w:name="_Hlk243056500"/>
      <w:r>
        <w:lastRenderedPageBreak/>
        <w:t>5. Relaciones preliminares entre clases</w:t>
      </w:r>
    </w:p>
    <w:tbl>
      <w:tblPr>
        <w:tblW w:w="11575" w:type="dxa"/>
        <w:tblInd w:w="-9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578"/>
        <w:gridCol w:w="1399"/>
        <w:gridCol w:w="3578"/>
        <w:gridCol w:w="1443"/>
        <w:gridCol w:w="1577"/>
      </w:tblGrid>
      <w:tr w:rsidR="00176BCD" w14:paraId="08995ED6" w14:textId="77777777" w:rsidTr="00E96EC1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578" w:type="dxa"/>
            <w:tcBorders>
              <w:top w:val="single" w:sz="4" w:space="0" w:color="9FB4C8"/>
              <w:left w:val="single" w:sz="4" w:space="0" w:color="9FB4C8"/>
              <w:bottom w:val="single" w:sz="4" w:space="0" w:color="9FB4C8"/>
              <w:right w:val="single" w:sz="4" w:space="0" w:color="9FB4C8"/>
            </w:tcBorders>
            <w:shd w:val="clear" w:color="auto" w:fill="DCE9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4A3E091" w14:textId="77777777" w:rsidR="00176BCD" w:rsidRDefault="00000000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Origen</w:t>
            </w:r>
          </w:p>
        </w:tc>
        <w:tc>
          <w:tcPr>
            <w:tcW w:w="1399" w:type="dxa"/>
            <w:tcBorders>
              <w:top w:val="single" w:sz="4" w:space="0" w:color="9FB4C8"/>
              <w:left w:val="single" w:sz="4" w:space="0" w:color="9FB4C8"/>
              <w:bottom w:val="single" w:sz="4" w:space="0" w:color="9FB4C8"/>
              <w:right w:val="single" w:sz="4" w:space="0" w:color="9FB4C8"/>
            </w:tcBorders>
            <w:shd w:val="clear" w:color="auto" w:fill="DCE9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DEAD964" w14:textId="77777777" w:rsidR="00176BCD" w:rsidRDefault="00000000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Tipo</w:t>
            </w:r>
          </w:p>
        </w:tc>
        <w:tc>
          <w:tcPr>
            <w:tcW w:w="3578" w:type="dxa"/>
            <w:tcBorders>
              <w:top w:val="single" w:sz="4" w:space="0" w:color="9FB4C8"/>
              <w:left w:val="single" w:sz="4" w:space="0" w:color="9FB4C8"/>
              <w:bottom w:val="single" w:sz="4" w:space="0" w:color="9FB4C8"/>
              <w:right w:val="single" w:sz="4" w:space="0" w:color="9FB4C8"/>
            </w:tcBorders>
            <w:shd w:val="clear" w:color="auto" w:fill="DCE9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5A2AC70" w14:textId="77777777" w:rsidR="00176BCD" w:rsidRDefault="00000000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Destino</w:t>
            </w:r>
          </w:p>
        </w:tc>
        <w:tc>
          <w:tcPr>
            <w:tcW w:w="1443" w:type="dxa"/>
            <w:tcBorders>
              <w:top w:val="single" w:sz="4" w:space="0" w:color="9FB4C8"/>
              <w:left w:val="single" w:sz="4" w:space="0" w:color="9FB4C8"/>
              <w:bottom w:val="single" w:sz="4" w:space="0" w:color="9FB4C8"/>
              <w:right w:val="single" w:sz="4" w:space="0" w:color="9FB4C8"/>
            </w:tcBorders>
            <w:shd w:val="clear" w:color="auto" w:fill="DCE9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CBE4017" w14:textId="77777777" w:rsidR="00176BCD" w:rsidRDefault="00000000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Multiplicidad</w:t>
            </w:r>
          </w:p>
        </w:tc>
        <w:tc>
          <w:tcPr>
            <w:tcW w:w="1577" w:type="dxa"/>
            <w:tcBorders>
              <w:top w:val="single" w:sz="4" w:space="0" w:color="9FB4C8"/>
              <w:left w:val="single" w:sz="4" w:space="0" w:color="9FB4C8"/>
              <w:bottom w:val="single" w:sz="4" w:space="0" w:color="9FB4C8"/>
              <w:right w:val="single" w:sz="4" w:space="0" w:color="9FB4C8"/>
            </w:tcBorders>
            <w:shd w:val="clear" w:color="auto" w:fill="DCE9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9ADB8DA" w14:textId="77777777" w:rsidR="00176BCD" w:rsidRDefault="00000000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Descripción</w:t>
            </w:r>
          </w:p>
        </w:tc>
      </w:tr>
      <w:tr w:rsidR="00176BCD" w14:paraId="2D4FC21C" w14:textId="77777777" w:rsidTr="00E96EC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578" w:type="dxa"/>
            <w:tcBorders>
              <w:top w:val="single" w:sz="4" w:space="0" w:color="9FB4C8"/>
              <w:left w:val="single" w:sz="4" w:space="0" w:color="9FB4C8"/>
              <w:bottom w:val="single" w:sz="4" w:space="0" w:color="9FB4C8"/>
              <w:right w:val="single" w:sz="4" w:space="0" w:color="9FB4C8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ED7F0D6" w14:textId="77777777" w:rsidR="00176BCD" w:rsidRDefault="00000000">
            <w:pPr>
              <w:spacing w:after="40"/>
            </w:pPr>
            <w:proofErr w:type="spellStart"/>
            <w:r>
              <w:rPr>
                <w:sz w:val="20"/>
                <w:szCs w:val="20"/>
              </w:rPr>
              <w:t>Main</w:t>
            </w:r>
            <w:proofErr w:type="spellEnd"/>
          </w:p>
        </w:tc>
        <w:tc>
          <w:tcPr>
            <w:tcW w:w="1399" w:type="dxa"/>
            <w:tcBorders>
              <w:top w:val="single" w:sz="4" w:space="0" w:color="9FB4C8"/>
              <w:left w:val="single" w:sz="4" w:space="0" w:color="9FB4C8"/>
              <w:bottom w:val="single" w:sz="4" w:space="0" w:color="9FB4C8"/>
              <w:right w:val="single" w:sz="4" w:space="0" w:color="9FB4C8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D3F2B51" w14:textId="77777777" w:rsidR="00176BCD" w:rsidRDefault="00000000">
            <w:pPr>
              <w:spacing w:after="40"/>
            </w:pPr>
            <w:proofErr w:type="spellStart"/>
            <w:r>
              <w:rPr>
                <w:sz w:val="20"/>
                <w:szCs w:val="20"/>
              </w:rPr>
              <w:t>Asoc</w:t>
            </w:r>
            <w:proofErr w:type="spellEnd"/>
            <w:r>
              <w:rPr>
                <w:sz w:val="20"/>
                <w:szCs w:val="20"/>
              </w:rPr>
              <w:t>. dirigida</w:t>
            </w:r>
          </w:p>
        </w:tc>
        <w:tc>
          <w:tcPr>
            <w:tcW w:w="3578" w:type="dxa"/>
            <w:tcBorders>
              <w:top w:val="single" w:sz="4" w:space="0" w:color="9FB4C8"/>
              <w:left w:val="single" w:sz="4" w:space="0" w:color="9FB4C8"/>
              <w:bottom w:val="single" w:sz="4" w:space="0" w:color="9FB4C8"/>
              <w:right w:val="single" w:sz="4" w:space="0" w:color="9FB4C8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B6D99B8" w14:textId="77777777" w:rsidR="00176BCD" w:rsidRDefault="00000000">
            <w:pPr>
              <w:spacing w:after="40"/>
            </w:pPr>
            <w:proofErr w:type="spellStart"/>
            <w:r>
              <w:rPr>
                <w:sz w:val="20"/>
                <w:szCs w:val="20"/>
              </w:rPr>
              <w:t>InventarioController</w:t>
            </w:r>
            <w:proofErr w:type="spellEnd"/>
          </w:p>
        </w:tc>
        <w:tc>
          <w:tcPr>
            <w:tcW w:w="1443" w:type="dxa"/>
            <w:tcBorders>
              <w:top w:val="single" w:sz="4" w:space="0" w:color="9FB4C8"/>
              <w:left w:val="single" w:sz="4" w:space="0" w:color="9FB4C8"/>
              <w:bottom w:val="single" w:sz="4" w:space="0" w:color="9FB4C8"/>
              <w:right w:val="single" w:sz="4" w:space="0" w:color="9FB4C8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6AEF2C5" w14:textId="77777777" w:rsidR="00176BCD" w:rsidRDefault="00000000">
            <w:pPr>
              <w:spacing w:after="40"/>
            </w:pPr>
            <w:r>
              <w:rPr>
                <w:sz w:val="20"/>
                <w:szCs w:val="20"/>
              </w:rPr>
              <w:t>1 a 1</w:t>
            </w:r>
          </w:p>
        </w:tc>
        <w:tc>
          <w:tcPr>
            <w:tcW w:w="1577" w:type="dxa"/>
            <w:tcBorders>
              <w:top w:val="single" w:sz="4" w:space="0" w:color="9FB4C8"/>
              <w:left w:val="single" w:sz="4" w:space="0" w:color="9FB4C8"/>
              <w:bottom w:val="single" w:sz="4" w:space="0" w:color="9FB4C8"/>
              <w:right w:val="single" w:sz="4" w:space="0" w:color="9FB4C8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0A461FC" w14:textId="77777777" w:rsidR="00176BCD" w:rsidRDefault="00000000">
            <w:pPr>
              <w:spacing w:after="40"/>
            </w:pPr>
            <w:proofErr w:type="spellStart"/>
            <w:r>
              <w:rPr>
                <w:sz w:val="20"/>
                <w:szCs w:val="20"/>
              </w:rPr>
              <w:t>Main</w:t>
            </w:r>
            <w:proofErr w:type="spellEnd"/>
            <w:r>
              <w:rPr>
                <w:sz w:val="20"/>
                <w:szCs w:val="20"/>
              </w:rPr>
              <w:t xml:space="preserve"> crea y usa el controlador, y captura sus excepciones.</w:t>
            </w:r>
          </w:p>
        </w:tc>
      </w:tr>
      <w:tr w:rsidR="00176BCD" w14:paraId="0D3B99DF" w14:textId="77777777" w:rsidTr="00E96EC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578" w:type="dxa"/>
            <w:tcBorders>
              <w:top w:val="single" w:sz="4" w:space="0" w:color="9FB4C8"/>
              <w:left w:val="single" w:sz="4" w:space="0" w:color="9FB4C8"/>
              <w:bottom w:val="single" w:sz="4" w:space="0" w:color="9FB4C8"/>
              <w:right w:val="single" w:sz="4" w:space="0" w:color="9FB4C8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7D68389" w14:textId="77777777" w:rsidR="00176BCD" w:rsidRDefault="00000000">
            <w:pPr>
              <w:spacing w:after="40"/>
            </w:pPr>
            <w:proofErr w:type="spellStart"/>
            <w:r>
              <w:rPr>
                <w:sz w:val="20"/>
                <w:szCs w:val="20"/>
              </w:rPr>
              <w:t>InventarioController</w:t>
            </w:r>
            <w:proofErr w:type="spellEnd"/>
          </w:p>
        </w:tc>
        <w:tc>
          <w:tcPr>
            <w:tcW w:w="1399" w:type="dxa"/>
            <w:tcBorders>
              <w:top w:val="single" w:sz="4" w:space="0" w:color="9FB4C8"/>
              <w:left w:val="single" w:sz="4" w:space="0" w:color="9FB4C8"/>
              <w:bottom w:val="single" w:sz="4" w:space="0" w:color="9FB4C8"/>
              <w:right w:val="single" w:sz="4" w:space="0" w:color="9FB4C8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B811708" w14:textId="77777777" w:rsidR="00176BCD" w:rsidRDefault="00000000">
            <w:pPr>
              <w:spacing w:after="40"/>
            </w:pPr>
            <w:r>
              <w:rPr>
                <w:sz w:val="20"/>
                <w:szCs w:val="20"/>
              </w:rPr>
              <w:t>Agregación</w:t>
            </w:r>
          </w:p>
        </w:tc>
        <w:tc>
          <w:tcPr>
            <w:tcW w:w="3578" w:type="dxa"/>
            <w:tcBorders>
              <w:top w:val="single" w:sz="4" w:space="0" w:color="9FB4C8"/>
              <w:left w:val="single" w:sz="4" w:space="0" w:color="9FB4C8"/>
              <w:bottom w:val="single" w:sz="4" w:space="0" w:color="9FB4C8"/>
              <w:right w:val="single" w:sz="4" w:space="0" w:color="9FB4C8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25D55D7" w14:textId="77777777" w:rsidR="00176BCD" w:rsidRDefault="00000000">
            <w:pPr>
              <w:spacing w:after="40"/>
            </w:pPr>
            <w:r>
              <w:rPr>
                <w:sz w:val="20"/>
                <w:szCs w:val="20"/>
              </w:rPr>
              <w:t>Medicamento</w:t>
            </w:r>
          </w:p>
        </w:tc>
        <w:tc>
          <w:tcPr>
            <w:tcW w:w="1443" w:type="dxa"/>
            <w:tcBorders>
              <w:top w:val="single" w:sz="4" w:space="0" w:color="9FB4C8"/>
              <w:left w:val="single" w:sz="4" w:space="0" w:color="9FB4C8"/>
              <w:bottom w:val="single" w:sz="4" w:space="0" w:color="9FB4C8"/>
              <w:right w:val="single" w:sz="4" w:space="0" w:color="9FB4C8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1B2DAF8" w14:textId="77777777" w:rsidR="00176BCD" w:rsidRDefault="00000000">
            <w:pPr>
              <w:spacing w:after="40"/>
            </w:pPr>
            <w:r>
              <w:rPr>
                <w:sz w:val="20"/>
                <w:szCs w:val="20"/>
              </w:rPr>
              <w:t xml:space="preserve">1 a </w:t>
            </w:r>
            <w:proofErr w:type="gramStart"/>
            <w:r>
              <w:rPr>
                <w:sz w:val="20"/>
                <w:szCs w:val="20"/>
              </w:rPr>
              <w:t>0..</w:t>
            </w:r>
            <w:proofErr w:type="gramEnd"/>
            <w:r>
              <w:rPr>
                <w:sz w:val="20"/>
                <w:szCs w:val="20"/>
              </w:rPr>
              <w:t>*</w:t>
            </w:r>
          </w:p>
        </w:tc>
        <w:tc>
          <w:tcPr>
            <w:tcW w:w="1577" w:type="dxa"/>
            <w:tcBorders>
              <w:top w:val="single" w:sz="4" w:space="0" w:color="9FB4C8"/>
              <w:left w:val="single" w:sz="4" w:space="0" w:color="9FB4C8"/>
              <w:bottom w:val="single" w:sz="4" w:space="0" w:color="9FB4C8"/>
              <w:right w:val="single" w:sz="4" w:space="0" w:color="9FB4C8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8728F8" w14:textId="77777777" w:rsidR="00176BCD" w:rsidRDefault="00000000">
            <w:pPr>
              <w:spacing w:after="40"/>
            </w:pPr>
            <w:r>
              <w:rPr>
                <w:sz w:val="20"/>
                <w:szCs w:val="20"/>
              </w:rPr>
              <w:t>El controlador administra una lista de medicamentos.</w:t>
            </w:r>
          </w:p>
        </w:tc>
      </w:tr>
      <w:tr w:rsidR="00176BCD" w14:paraId="6C947F50" w14:textId="77777777" w:rsidTr="00E96EC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578" w:type="dxa"/>
            <w:tcBorders>
              <w:top w:val="single" w:sz="4" w:space="0" w:color="9FB4C8"/>
              <w:left w:val="single" w:sz="4" w:space="0" w:color="9FB4C8"/>
              <w:bottom w:val="single" w:sz="4" w:space="0" w:color="9FB4C8"/>
              <w:right w:val="single" w:sz="4" w:space="0" w:color="9FB4C8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28AC971" w14:textId="77777777" w:rsidR="00176BCD" w:rsidRDefault="00000000">
            <w:pPr>
              <w:spacing w:after="40"/>
            </w:pPr>
            <w:proofErr w:type="spellStart"/>
            <w:r>
              <w:rPr>
                <w:sz w:val="20"/>
                <w:szCs w:val="20"/>
              </w:rPr>
              <w:t>InventarioController</w:t>
            </w:r>
            <w:proofErr w:type="spellEnd"/>
          </w:p>
        </w:tc>
        <w:tc>
          <w:tcPr>
            <w:tcW w:w="1399" w:type="dxa"/>
            <w:tcBorders>
              <w:top w:val="single" w:sz="4" w:space="0" w:color="9FB4C8"/>
              <w:left w:val="single" w:sz="4" w:space="0" w:color="9FB4C8"/>
              <w:bottom w:val="single" w:sz="4" w:space="0" w:color="9FB4C8"/>
              <w:right w:val="single" w:sz="4" w:space="0" w:color="9FB4C8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15ECE30" w14:textId="77777777" w:rsidR="00176BCD" w:rsidRDefault="00000000">
            <w:pPr>
              <w:spacing w:after="40"/>
            </w:pPr>
            <w:r>
              <w:rPr>
                <w:sz w:val="20"/>
                <w:szCs w:val="20"/>
              </w:rPr>
              <w:t>Dependencia</w:t>
            </w:r>
          </w:p>
        </w:tc>
        <w:tc>
          <w:tcPr>
            <w:tcW w:w="3578" w:type="dxa"/>
            <w:tcBorders>
              <w:top w:val="single" w:sz="4" w:space="0" w:color="9FB4C8"/>
              <w:left w:val="single" w:sz="4" w:space="0" w:color="9FB4C8"/>
              <w:bottom w:val="single" w:sz="4" w:space="0" w:color="9FB4C8"/>
              <w:right w:val="single" w:sz="4" w:space="0" w:color="9FB4C8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D18F4FC" w14:textId="77777777" w:rsidR="00176BCD" w:rsidRDefault="00000000">
            <w:pPr>
              <w:spacing w:after="40"/>
            </w:pPr>
            <w:proofErr w:type="spellStart"/>
            <w:r>
              <w:rPr>
                <w:sz w:val="20"/>
                <w:szCs w:val="20"/>
              </w:rPr>
              <w:t>MedicamentoNoEncontradoException</w:t>
            </w:r>
            <w:proofErr w:type="spellEnd"/>
          </w:p>
        </w:tc>
        <w:tc>
          <w:tcPr>
            <w:tcW w:w="1443" w:type="dxa"/>
            <w:tcBorders>
              <w:top w:val="single" w:sz="4" w:space="0" w:color="9FB4C8"/>
              <w:left w:val="single" w:sz="4" w:space="0" w:color="9FB4C8"/>
              <w:bottom w:val="single" w:sz="4" w:space="0" w:color="9FB4C8"/>
              <w:right w:val="single" w:sz="4" w:space="0" w:color="9FB4C8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17B3075" w14:textId="77777777" w:rsidR="00176BCD" w:rsidRDefault="00000000">
            <w:pPr>
              <w:spacing w:after="40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1577" w:type="dxa"/>
            <w:tcBorders>
              <w:top w:val="single" w:sz="4" w:space="0" w:color="9FB4C8"/>
              <w:left w:val="single" w:sz="4" w:space="0" w:color="9FB4C8"/>
              <w:bottom w:val="single" w:sz="4" w:space="0" w:color="9FB4C8"/>
              <w:right w:val="single" w:sz="4" w:space="0" w:color="9FB4C8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DFEA1DD" w14:textId="77777777" w:rsidR="00176BCD" w:rsidRDefault="00000000">
            <w:pPr>
              <w:spacing w:after="40"/>
            </w:pPr>
            <w:r>
              <w:rPr>
                <w:sz w:val="20"/>
                <w:szCs w:val="20"/>
              </w:rPr>
              <w:t>Lanza la excepción cuando la búsqueda no encuentra el producto.</w:t>
            </w:r>
          </w:p>
        </w:tc>
      </w:tr>
      <w:tr w:rsidR="00176BCD" w14:paraId="2F643C1E" w14:textId="77777777" w:rsidTr="00E96EC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578" w:type="dxa"/>
            <w:tcBorders>
              <w:top w:val="single" w:sz="4" w:space="0" w:color="9FB4C8"/>
              <w:left w:val="single" w:sz="4" w:space="0" w:color="9FB4C8"/>
              <w:bottom w:val="single" w:sz="4" w:space="0" w:color="9FB4C8"/>
              <w:right w:val="single" w:sz="4" w:space="0" w:color="9FB4C8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7E50CB6" w14:textId="77777777" w:rsidR="00176BCD" w:rsidRDefault="00000000">
            <w:pPr>
              <w:spacing w:after="40"/>
            </w:pPr>
            <w:proofErr w:type="spellStart"/>
            <w:r>
              <w:rPr>
                <w:sz w:val="20"/>
                <w:szCs w:val="20"/>
              </w:rPr>
              <w:t>InventarioController</w:t>
            </w:r>
            <w:proofErr w:type="spellEnd"/>
          </w:p>
        </w:tc>
        <w:tc>
          <w:tcPr>
            <w:tcW w:w="1399" w:type="dxa"/>
            <w:tcBorders>
              <w:top w:val="single" w:sz="4" w:space="0" w:color="9FB4C8"/>
              <w:left w:val="single" w:sz="4" w:space="0" w:color="9FB4C8"/>
              <w:bottom w:val="single" w:sz="4" w:space="0" w:color="9FB4C8"/>
              <w:right w:val="single" w:sz="4" w:space="0" w:color="9FB4C8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9256447" w14:textId="77777777" w:rsidR="00176BCD" w:rsidRDefault="00000000">
            <w:pPr>
              <w:spacing w:after="40"/>
            </w:pPr>
            <w:r>
              <w:rPr>
                <w:sz w:val="20"/>
                <w:szCs w:val="20"/>
              </w:rPr>
              <w:t>Dependencia</w:t>
            </w:r>
          </w:p>
        </w:tc>
        <w:tc>
          <w:tcPr>
            <w:tcW w:w="3578" w:type="dxa"/>
            <w:tcBorders>
              <w:top w:val="single" w:sz="4" w:space="0" w:color="9FB4C8"/>
              <w:left w:val="single" w:sz="4" w:space="0" w:color="9FB4C8"/>
              <w:bottom w:val="single" w:sz="4" w:space="0" w:color="9FB4C8"/>
              <w:right w:val="single" w:sz="4" w:space="0" w:color="9FB4C8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A84E08B" w14:textId="77777777" w:rsidR="00176BCD" w:rsidRDefault="00000000">
            <w:pPr>
              <w:spacing w:after="40"/>
            </w:pPr>
            <w:proofErr w:type="spellStart"/>
            <w:r>
              <w:rPr>
                <w:sz w:val="20"/>
                <w:szCs w:val="20"/>
              </w:rPr>
              <w:t>MedicamentoVencidoException</w:t>
            </w:r>
            <w:proofErr w:type="spellEnd"/>
          </w:p>
        </w:tc>
        <w:tc>
          <w:tcPr>
            <w:tcW w:w="1443" w:type="dxa"/>
            <w:tcBorders>
              <w:top w:val="single" w:sz="4" w:space="0" w:color="9FB4C8"/>
              <w:left w:val="single" w:sz="4" w:space="0" w:color="9FB4C8"/>
              <w:bottom w:val="single" w:sz="4" w:space="0" w:color="9FB4C8"/>
              <w:right w:val="single" w:sz="4" w:space="0" w:color="9FB4C8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6A70BCA" w14:textId="77777777" w:rsidR="00176BCD" w:rsidRDefault="00000000">
            <w:pPr>
              <w:spacing w:after="40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1577" w:type="dxa"/>
            <w:tcBorders>
              <w:top w:val="single" w:sz="4" w:space="0" w:color="9FB4C8"/>
              <w:left w:val="single" w:sz="4" w:space="0" w:color="9FB4C8"/>
              <w:bottom w:val="single" w:sz="4" w:space="0" w:color="9FB4C8"/>
              <w:right w:val="single" w:sz="4" w:space="0" w:color="9FB4C8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17C0F50" w14:textId="77777777" w:rsidR="00176BCD" w:rsidRDefault="00000000">
            <w:pPr>
              <w:spacing w:after="40"/>
            </w:pPr>
            <w:r>
              <w:rPr>
                <w:sz w:val="20"/>
                <w:szCs w:val="20"/>
              </w:rPr>
              <w:t>La lanza al intentar vender un producto vencido.</w:t>
            </w:r>
          </w:p>
        </w:tc>
      </w:tr>
      <w:tr w:rsidR="00176BCD" w14:paraId="4AC5B341" w14:textId="77777777" w:rsidTr="00E96EC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578" w:type="dxa"/>
            <w:tcBorders>
              <w:top w:val="single" w:sz="4" w:space="0" w:color="9FB4C8"/>
              <w:left w:val="single" w:sz="4" w:space="0" w:color="9FB4C8"/>
              <w:bottom w:val="single" w:sz="4" w:space="0" w:color="9FB4C8"/>
              <w:right w:val="single" w:sz="4" w:space="0" w:color="9FB4C8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3630C63" w14:textId="77777777" w:rsidR="00176BCD" w:rsidRDefault="00000000">
            <w:pPr>
              <w:spacing w:after="40"/>
            </w:pPr>
            <w:proofErr w:type="spellStart"/>
            <w:r>
              <w:rPr>
                <w:sz w:val="20"/>
                <w:szCs w:val="20"/>
              </w:rPr>
              <w:t>InventarioController</w:t>
            </w:r>
            <w:proofErr w:type="spellEnd"/>
          </w:p>
        </w:tc>
        <w:tc>
          <w:tcPr>
            <w:tcW w:w="1399" w:type="dxa"/>
            <w:tcBorders>
              <w:top w:val="single" w:sz="4" w:space="0" w:color="9FB4C8"/>
              <w:left w:val="single" w:sz="4" w:space="0" w:color="9FB4C8"/>
              <w:bottom w:val="single" w:sz="4" w:space="0" w:color="9FB4C8"/>
              <w:right w:val="single" w:sz="4" w:space="0" w:color="9FB4C8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9DF025C" w14:textId="77777777" w:rsidR="00176BCD" w:rsidRDefault="00000000">
            <w:pPr>
              <w:spacing w:after="40"/>
            </w:pPr>
            <w:r>
              <w:rPr>
                <w:sz w:val="20"/>
                <w:szCs w:val="20"/>
              </w:rPr>
              <w:t>Dependencia</w:t>
            </w:r>
          </w:p>
        </w:tc>
        <w:tc>
          <w:tcPr>
            <w:tcW w:w="3578" w:type="dxa"/>
            <w:tcBorders>
              <w:top w:val="single" w:sz="4" w:space="0" w:color="9FB4C8"/>
              <w:left w:val="single" w:sz="4" w:space="0" w:color="9FB4C8"/>
              <w:bottom w:val="single" w:sz="4" w:space="0" w:color="9FB4C8"/>
              <w:right w:val="single" w:sz="4" w:space="0" w:color="9FB4C8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B6A7FCD" w14:textId="77777777" w:rsidR="00176BCD" w:rsidRDefault="00000000">
            <w:pPr>
              <w:spacing w:after="40"/>
            </w:pPr>
            <w:proofErr w:type="spellStart"/>
            <w:r>
              <w:rPr>
                <w:sz w:val="20"/>
                <w:szCs w:val="20"/>
              </w:rPr>
              <w:t>StockInsuficienteException</w:t>
            </w:r>
            <w:proofErr w:type="spellEnd"/>
          </w:p>
        </w:tc>
        <w:tc>
          <w:tcPr>
            <w:tcW w:w="1443" w:type="dxa"/>
            <w:tcBorders>
              <w:top w:val="single" w:sz="4" w:space="0" w:color="9FB4C8"/>
              <w:left w:val="single" w:sz="4" w:space="0" w:color="9FB4C8"/>
              <w:bottom w:val="single" w:sz="4" w:space="0" w:color="9FB4C8"/>
              <w:right w:val="single" w:sz="4" w:space="0" w:color="9FB4C8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FB5C965" w14:textId="77777777" w:rsidR="00176BCD" w:rsidRDefault="00000000">
            <w:pPr>
              <w:spacing w:after="40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1577" w:type="dxa"/>
            <w:tcBorders>
              <w:top w:val="single" w:sz="4" w:space="0" w:color="9FB4C8"/>
              <w:left w:val="single" w:sz="4" w:space="0" w:color="9FB4C8"/>
              <w:bottom w:val="single" w:sz="4" w:space="0" w:color="9FB4C8"/>
              <w:right w:val="single" w:sz="4" w:space="0" w:color="9FB4C8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BFBED27" w14:textId="77777777" w:rsidR="00176BCD" w:rsidRDefault="00000000">
            <w:pPr>
              <w:spacing w:after="40"/>
            </w:pPr>
            <w:r>
              <w:rPr>
                <w:sz w:val="20"/>
                <w:szCs w:val="20"/>
              </w:rPr>
              <w:t>La lanza si la cantidad pedida supera el stock.</w:t>
            </w:r>
          </w:p>
        </w:tc>
      </w:tr>
      <w:tr w:rsidR="00176BCD" w14:paraId="556D8A7A" w14:textId="77777777" w:rsidTr="00E96EC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578" w:type="dxa"/>
            <w:tcBorders>
              <w:top w:val="single" w:sz="4" w:space="0" w:color="9FB4C8"/>
              <w:left w:val="single" w:sz="4" w:space="0" w:color="9FB4C8"/>
              <w:bottom w:val="single" w:sz="4" w:space="0" w:color="9FB4C8"/>
              <w:right w:val="single" w:sz="4" w:space="0" w:color="9FB4C8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D7AA666" w14:textId="77777777" w:rsidR="00176BCD" w:rsidRDefault="00000000">
            <w:pPr>
              <w:spacing w:after="40"/>
            </w:pPr>
            <w:proofErr w:type="spellStart"/>
            <w:r>
              <w:rPr>
                <w:sz w:val="20"/>
                <w:szCs w:val="20"/>
              </w:rPr>
              <w:t>MedicamentoNoEncontradoException</w:t>
            </w:r>
            <w:proofErr w:type="spellEnd"/>
          </w:p>
        </w:tc>
        <w:tc>
          <w:tcPr>
            <w:tcW w:w="1399" w:type="dxa"/>
            <w:tcBorders>
              <w:top w:val="single" w:sz="4" w:space="0" w:color="9FB4C8"/>
              <w:left w:val="single" w:sz="4" w:space="0" w:color="9FB4C8"/>
              <w:bottom w:val="single" w:sz="4" w:space="0" w:color="9FB4C8"/>
              <w:right w:val="single" w:sz="4" w:space="0" w:color="9FB4C8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54E4C1C" w14:textId="77777777" w:rsidR="00176BCD" w:rsidRDefault="00000000">
            <w:pPr>
              <w:spacing w:after="40"/>
            </w:pPr>
            <w:r>
              <w:rPr>
                <w:sz w:val="20"/>
                <w:szCs w:val="20"/>
              </w:rPr>
              <w:t>Herencia</w:t>
            </w:r>
          </w:p>
        </w:tc>
        <w:tc>
          <w:tcPr>
            <w:tcW w:w="3578" w:type="dxa"/>
            <w:tcBorders>
              <w:top w:val="single" w:sz="4" w:space="0" w:color="9FB4C8"/>
              <w:left w:val="single" w:sz="4" w:space="0" w:color="9FB4C8"/>
              <w:bottom w:val="single" w:sz="4" w:space="0" w:color="9FB4C8"/>
              <w:right w:val="single" w:sz="4" w:space="0" w:color="9FB4C8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7CA725D" w14:textId="77777777" w:rsidR="00176BCD" w:rsidRDefault="00000000">
            <w:pPr>
              <w:spacing w:after="40"/>
            </w:pPr>
            <w:proofErr w:type="spellStart"/>
            <w:r>
              <w:rPr>
                <w:sz w:val="20"/>
                <w:szCs w:val="20"/>
              </w:rPr>
              <w:t>Exception</w:t>
            </w:r>
            <w:proofErr w:type="spellEnd"/>
          </w:p>
        </w:tc>
        <w:tc>
          <w:tcPr>
            <w:tcW w:w="1443" w:type="dxa"/>
            <w:tcBorders>
              <w:top w:val="single" w:sz="4" w:space="0" w:color="9FB4C8"/>
              <w:left w:val="single" w:sz="4" w:space="0" w:color="9FB4C8"/>
              <w:bottom w:val="single" w:sz="4" w:space="0" w:color="9FB4C8"/>
              <w:right w:val="single" w:sz="4" w:space="0" w:color="9FB4C8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C92295D" w14:textId="77777777" w:rsidR="00176BCD" w:rsidRDefault="00000000">
            <w:pPr>
              <w:spacing w:after="40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1577" w:type="dxa"/>
            <w:tcBorders>
              <w:top w:val="single" w:sz="4" w:space="0" w:color="9FB4C8"/>
              <w:left w:val="single" w:sz="4" w:space="0" w:color="9FB4C8"/>
              <w:bottom w:val="single" w:sz="4" w:space="0" w:color="9FB4C8"/>
              <w:right w:val="single" w:sz="4" w:space="0" w:color="9FB4C8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E498484" w14:textId="77777777" w:rsidR="00176BCD" w:rsidRDefault="00000000">
            <w:pPr>
              <w:spacing w:after="40"/>
            </w:pPr>
            <w:r>
              <w:rPr>
                <w:sz w:val="20"/>
                <w:szCs w:val="20"/>
              </w:rPr>
              <w:t>Es una excepción verificada de Java.</w:t>
            </w:r>
          </w:p>
        </w:tc>
      </w:tr>
      <w:tr w:rsidR="00176BCD" w14:paraId="78BBABA2" w14:textId="77777777" w:rsidTr="00E96EC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578" w:type="dxa"/>
            <w:tcBorders>
              <w:top w:val="single" w:sz="4" w:space="0" w:color="9FB4C8"/>
              <w:left w:val="single" w:sz="4" w:space="0" w:color="9FB4C8"/>
              <w:bottom w:val="single" w:sz="4" w:space="0" w:color="9FB4C8"/>
              <w:right w:val="single" w:sz="4" w:space="0" w:color="9FB4C8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66651F2" w14:textId="77777777" w:rsidR="00176BCD" w:rsidRDefault="00000000">
            <w:pPr>
              <w:spacing w:after="40"/>
            </w:pPr>
            <w:proofErr w:type="spellStart"/>
            <w:r>
              <w:rPr>
                <w:sz w:val="20"/>
                <w:szCs w:val="20"/>
              </w:rPr>
              <w:t>MedicamentoVencidoException</w:t>
            </w:r>
            <w:proofErr w:type="spellEnd"/>
          </w:p>
        </w:tc>
        <w:tc>
          <w:tcPr>
            <w:tcW w:w="1399" w:type="dxa"/>
            <w:tcBorders>
              <w:top w:val="single" w:sz="4" w:space="0" w:color="9FB4C8"/>
              <w:left w:val="single" w:sz="4" w:space="0" w:color="9FB4C8"/>
              <w:bottom w:val="single" w:sz="4" w:space="0" w:color="9FB4C8"/>
              <w:right w:val="single" w:sz="4" w:space="0" w:color="9FB4C8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E6292C4" w14:textId="77777777" w:rsidR="00176BCD" w:rsidRDefault="00000000">
            <w:pPr>
              <w:spacing w:after="40"/>
            </w:pPr>
            <w:r>
              <w:rPr>
                <w:sz w:val="20"/>
                <w:szCs w:val="20"/>
              </w:rPr>
              <w:t>Herencia</w:t>
            </w:r>
          </w:p>
        </w:tc>
        <w:tc>
          <w:tcPr>
            <w:tcW w:w="3578" w:type="dxa"/>
            <w:tcBorders>
              <w:top w:val="single" w:sz="4" w:space="0" w:color="9FB4C8"/>
              <w:left w:val="single" w:sz="4" w:space="0" w:color="9FB4C8"/>
              <w:bottom w:val="single" w:sz="4" w:space="0" w:color="9FB4C8"/>
              <w:right w:val="single" w:sz="4" w:space="0" w:color="9FB4C8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6A571F3" w14:textId="77777777" w:rsidR="00176BCD" w:rsidRDefault="00000000">
            <w:pPr>
              <w:spacing w:after="40"/>
            </w:pPr>
            <w:proofErr w:type="spellStart"/>
            <w:r>
              <w:rPr>
                <w:sz w:val="20"/>
                <w:szCs w:val="20"/>
              </w:rPr>
              <w:t>Exception</w:t>
            </w:r>
            <w:proofErr w:type="spellEnd"/>
          </w:p>
        </w:tc>
        <w:tc>
          <w:tcPr>
            <w:tcW w:w="1443" w:type="dxa"/>
            <w:tcBorders>
              <w:top w:val="single" w:sz="4" w:space="0" w:color="9FB4C8"/>
              <w:left w:val="single" w:sz="4" w:space="0" w:color="9FB4C8"/>
              <w:bottom w:val="single" w:sz="4" w:space="0" w:color="9FB4C8"/>
              <w:right w:val="single" w:sz="4" w:space="0" w:color="9FB4C8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4113DC9" w14:textId="77777777" w:rsidR="00176BCD" w:rsidRDefault="00000000">
            <w:pPr>
              <w:spacing w:after="40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1577" w:type="dxa"/>
            <w:tcBorders>
              <w:top w:val="single" w:sz="4" w:space="0" w:color="9FB4C8"/>
              <w:left w:val="single" w:sz="4" w:space="0" w:color="9FB4C8"/>
              <w:bottom w:val="single" w:sz="4" w:space="0" w:color="9FB4C8"/>
              <w:right w:val="single" w:sz="4" w:space="0" w:color="9FB4C8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47C1EF0" w14:textId="77777777" w:rsidR="00176BCD" w:rsidRDefault="00000000">
            <w:pPr>
              <w:spacing w:after="40"/>
            </w:pPr>
            <w:r>
              <w:rPr>
                <w:sz w:val="20"/>
                <w:szCs w:val="20"/>
              </w:rPr>
              <w:t>Es una excepción verificada de Java.</w:t>
            </w:r>
          </w:p>
        </w:tc>
      </w:tr>
      <w:tr w:rsidR="00176BCD" w14:paraId="7AFD02F8" w14:textId="77777777" w:rsidTr="00E96EC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578" w:type="dxa"/>
            <w:tcBorders>
              <w:top w:val="single" w:sz="4" w:space="0" w:color="9FB4C8"/>
              <w:left w:val="single" w:sz="4" w:space="0" w:color="9FB4C8"/>
              <w:bottom w:val="single" w:sz="4" w:space="0" w:color="9FB4C8"/>
              <w:right w:val="single" w:sz="4" w:space="0" w:color="9FB4C8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2B46CDF" w14:textId="77777777" w:rsidR="00176BCD" w:rsidRDefault="00000000">
            <w:pPr>
              <w:spacing w:after="40"/>
            </w:pPr>
            <w:proofErr w:type="spellStart"/>
            <w:r>
              <w:rPr>
                <w:sz w:val="20"/>
                <w:szCs w:val="20"/>
              </w:rPr>
              <w:t>StockInsuficienteException</w:t>
            </w:r>
            <w:proofErr w:type="spellEnd"/>
          </w:p>
        </w:tc>
        <w:tc>
          <w:tcPr>
            <w:tcW w:w="1399" w:type="dxa"/>
            <w:tcBorders>
              <w:top w:val="single" w:sz="4" w:space="0" w:color="9FB4C8"/>
              <w:left w:val="single" w:sz="4" w:space="0" w:color="9FB4C8"/>
              <w:bottom w:val="single" w:sz="4" w:space="0" w:color="9FB4C8"/>
              <w:right w:val="single" w:sz="4" w:space="0" w:color="9FB4C8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EC18D23" w14:textId="77777777" w:rsidR="00176BCD" w:rsidRDefault="00000000">
            <w:pPr>
              <w:spacing w:after="40"/>
            </w:pPr>
            <w:r>
              <w:rPr>
                <w:sz w:val="20"/>
                <w:szCs w:val="20"/>
              </w:rPr>
              <w:t>Herencia</w:t>
            </w:r>
          </w:p>
        </w:tc>
        <w:tc>
          <w:tcPr>
            <w:tcW w:w="3578" w:type="dxa"/>
            <w:tcBorders>
              <w:top w:val="single" w:sz="4" w:space="0" w:color="9FB4C8"/>
              <w:left w:val="single" w:sz="4" w:space="0" w:color="9FB4C8"/>
              <w:bottom w:val="single" w:sz="4" w:space="0" w:color="9FB4C8"/>
              <w:right w:val="single" w:sz="4" w:space="0" w:color="9FB4C8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25067A9" w14:textId="77777777" w:rsidR="00176BCD" w:rsidRDefault="00000000">
            <w:pPr>
              <w:spacing w:after="40"/>
            </w:pPr>
            <w:proofErr w:type="spellStart"/>
            <w:r>
              <w:rPr>
                <w:sz w:val="20"/>
                <w:szCs w:val="20"/>
              </w:rPr>
              <w:t>Exception</w:t>
            </w:r>
            <w:proofErr w:type="spellEnd"/>
          </w:p>
        </w:tc>
        <w:tc>
          <w:tcPr>
            <w:tcW w:w="1443" w:type="dxa"/>
            <w:tcBorders>
              <w:top w:val="single" w:sz="4" w:space="0" w:color="9FB4C8"/>
              <w:left w:val="single" w:sz="4" w:space="0" w:color="9FB4C8"/>
              <w:bottom w:val="single" w:sz="4" w:space="0" w:color="9FB4C8"/>
              <w:right w:val="single" w:sz="4" w:space="0" w:color="9FB4C8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1A58042" w14:textId="77777777" w:rsidR="00176BCD" w:rsidRDefault="00000000">
            <w:pPr>
              <w:spacing w:after="40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1577" w:type="dxa"/>
            <w:tcBorders>
              <w:top w:val="single" w:sz="4" w:space="0" w:color="9FB4C8"/>
              <w:left w:val="single" w:sz="4" w:space="0" w:color="9FB4C8"/>
              <w:bottom w:val="single" w:sz="4" w:space="0" w:color="9FB4C8"/>
              <w:right w:val="single" w:sz="4" w:space="0" w:color="9FB4C8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53630DB" w14:textId="77777777" w:rsidR="00176BCD" w:rsidRDefault="00000000">
            <w:pPr>
              <w:spacing w:after="40"/>
            </w:pPr>
            <w:r>
              <w:rPr>
                <w:sz w:val="20"/>
                <w:szCs w:val="20"/>
              </w:rPr>
              <w:t>Es una excepción verificada de Java.</w:t>
            </w:r>
          </w:p>
        </w:tc>
      </w:tr>
    </w:tbl>
    <w:p w14:paraId="5767D3E3" w14:textId="77777777" w:rsidR="00176BCD" w:rsidRDefault="00000000">
      <w:r>
        <w:br w:type="page"/>
      </w:r>
    </w:p>
    <w:p w14:paraId="4538859B" w14:textId="77777777" w:rsidR="00176BCD" w:rsidRDefault="00176BCD">
      <w:pPr>
        <w:sectPr w:rsidR="00176BCD">
          <w:pgSz w:w="11906" w:h="16838"/>
          <w:pgMar w:top="1134" w:right="1134" w:bottom="1134" w:left="1134" w:header="708" w:footer="708" w:gutter="0"/>
          <w:cols w:space="720"/>
          <w:docGrid w:linePitch="360"/>
        </w:sectPr>
      </w:pPr>
    </w:p>
    <w:p w14:paraId="246A527E" w14:textId="77777777" w:rsidR="00176BCD" w:rsidRDefault="00000000">
      <w:pPr>
        <w:pStyle w:val="Ttulo1"/>
      </w:pPr>
      <w:bookmarkStart w:id="2" w:name="_Hlk243056671"/>
      <w:bookmarkEnd w:id="1"/>
      <w:r>
        <w:lastRenderedPageBreak/>
        <w:t>6. Diagrama de clases UML</w:t>
      </w:r>
    </w:p>
    <w:p w14:paraId="1DEB74AE" w14:textId="77777777" w:rsidR="00176BCD" w:rsidRDefault="00000000">
      <w:pPr>
        <w:spacing w:after="80"/>
        <w:jc w:val="center"/>
      </w:pPr>
      <w:r>
        <w:rPr>
          <w:noProof/>
        </w:rPr>
        <w:drawing>
          <wp:inline distT="0" distB="0" distL="0" distR="0" wp14:anchorId="1C5EE2DB" wp14:editId="7F31B1EA">
            <wp:extent cx="8763000" cy="5238750"/>
            <wp:effectExtent l="0" t="0" r="0" b="0"/>
            <wp:docPr id="1" name="diagrama-clases" descr="Diagrama de clases UML del sistema FARMASTOCK" title="Diagrama de clases FARMASTOC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763000" cy="523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bookmarkEnd w:id="2"/>
    <w:p w14:paraId="6CE806EF" w14:textId="6726B29D" w:rsidR="00176BCD" w:rsidRDefault="00176BCD">
      <w:pPr>
        <w:jc w:val="center"/>
      </w:pPr>
    </w:p>
    <w:sectPr w:rsidR="00176BCD">
      <w:pgSz w:w="16838" w:h="11906" w:orient="landscape"/>
      <w:pgMar w:top="1134" w:right="1134" w:bottom="1134" w:left="1134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67852E7"/>
    <w:multiLevelType w:val="hybridMultilevel"/>
    <w:tmpl w:val="395E32D2"/>
    <w:lvl w:ilvl="0" w:tplc="09EAB6F2">
      <w:start w:val="1"/>
      <w:numFmt w:val="bullet"/>
      <w:lvlText w:val="•"/>
      <w:lvlJc w:val="left"/>
      <w:pPr>
        <w:ind w:left="720" w:hanging="360"/>
      </w:pPr>
    </w:lvl>
    <w:lvl w:ilvl="1" w:tplc="19A8903C">
      <w:numFmt w:val="decimal"/>
      <w:lvlText w:val=""/>
      <w:lvlJc w:val="left"/>
    </w:lvl>
    <w:lvl w:ilvl="2" w:tplc="BFAE24F2">
      <w:numFmt w:val="decimal"/>
      <w:lvlText w:val=""/>
      <w:lvlJc w:val="left"/>
    </w:lvl>
    <w:lvl w:ilvl="3" w:tplc="9DF8AF06">
      <w:numFmt w:val="decimal"/>
      <w:lvlText w:val=""/>
      <w:lvlJc w:val="left"/>
    </w:lvl>
    <w:lvl w:ilvl="4" w:tplc="F6F8356A">
      <w:numFmt w:val="decimal"/>
      <w:lvlText w:val=""/>
      <w:lvlJc w:val="left"/>
    </w:lvl>
    <w:lvl w:ilvl="5" w:tplc="72627F0E">
      <w:numFmt w:val="decimal"/>
      <w:lvlText w:val=""/>
      <w:lvlJc w:val="left"/>
    </w:lvl>
    <w:lvl w:ilvl="6" w:tplc="CBAAF29A">
      <w:numFmt w:val="decimal"/>
      <w:lvlText w:val=""/>
      <w:lvlJc w:val="left"/>
    </w:lvl>
    <w:lvl w:ilvl="7" w:tplc="99AE2A74">
      <w:numFmt w:val="decimal"/>
      <w:lvlText w:val=""/>
      <w:lvlJc w:val="left"/>
    </w:lvl>
    <w:lvl w:ilvl="8" w:tplc="0E32FBA6">
      <w:numFmt w:val="decimal"/>
      <w:lvlText w:val=""/>
      <w:lvlJc w:val="left"/>
    </w:lvl>
  </w:abstractNum>
  <w:abstractNum w:abstractNumId="1" w15:restartNumberingAfterBreak="0">
    <w:nsid w:val="3BC22EFF"/>
    <w:multiLevelType w:val="hybridMultilevel"/>
    <w:tmpl w:val="53D22744"/>
    <w:lvl w:ilvl="0" w:tplc="B4666204">
      <w:start w:val="1"/>
      <w:numFmt w:val="bullet"/>
      <w:lvlText w:val="●"/>
      <w:lvlJc w:val="left"/>
      <w:pPr>
        <w:ind w:left="720" w:hanging="360"/>
      </w:pPr>
    </w:lvl>
    <w:lvl w:ilvl="1" w:tplc="B0A66A42">
      <w:start w:val="1"/>
      <w:numFmt w:val="bullet"/>
      <w:lvlText w:val="○"/>
      <w:lvlJc w:val="left"/>
      <w:pPr>
        <w:ind w:left="1440" w:hanging="360"/>
      </w:pPr>
    </w:lvl>
    <w:lvl w:ilvl="2" w:tplc="BD620EA0">
      <w:start w:val="1"/>
      <w:numFmt w:val="bullet"/>
      <w:lvlText w:val="■"/>
      <w:lvlJc w:val="left"/>
      <w:pPr>
        <w:ind w:left="2160" w:hanging="360"/>
      </w:pPr>
    </w:lvl>
    <w:lvl w:ilvl="3" w:tplc="54F8FDCE">
      <w:start w:val="1"/>
      <w:numFmt w:val="bullet"/>
      <w:lvlText w:val="●"/>
      <w:lvlJc w:val="left"/>
      <w:pPr>
        <w:ind w:left="2880" w:hanging="360"/>
      </w:pPr>
    </w:lvl>
    <w:lvl w:ilvl="4" w:tplc="5AA61268">
      <w:start w:val="1"/>
      <w:numFmt w:val="bullet"/>
      <w:lvlText w:val="○"/>
      <w:lvlJc w:val="left"/>
      <w:pPr>
        <w:ind w:left="3600" w:hanging="360"/>
      </w:pPr>
    </w:lvl>
    <w:lvl w:ilvl="5" w:tplc="77627F2E">
      <w:start w:val="1"/>
      <w:numFmt w:val="bullet"/>
      <w:lvlText w:val="■"/>
      <w:lvlJc w:val="left"/>
      <w:pPr>
        <w:ind w:left="4320" w:hanging="360"/>
      </w:pPr>
    </w:lvl>
    <w:lvl w:ilvl="6" w:tplc="8DF20750">
      <w:start w:val="1"/>
      <w:numFmt w:val="bullet"/>
      <w:lvlText w:val="●"/>
      <w:lvlJc w:val="left"/>
      <w:pPr>
        <w:ind w:left="5040" w:hanging="360"/>
      </w:pPr>
    </w:lvl>
    <w:lvl w:ilvl="7" w:tplc="E8EEA802">
      <w:start w:val="1"/>
      <w:numFmt w:val="bullet"/>
      <w:lvlText w:val="●"/>
      <w:lvlJc w:val="left"/>
      <w:pPr>
        <w:ind w:left="5760" w:hanging="360"/>
      </w:pPr>
    </w:lvl>
    <w:lvl w:ilvl="8" w:tplc="C616D912">
      <w:start w:val="1"/>
      <w:numFmt w:val="bullet"/>
      <w:lvlText w:val="●"/>
      <w:lvlJc w:val="left"/>
      <w:pPr>
        <w:ind w:left="6480" w:hanging="360"/>
      </w:pPr>
    </w:lvl>
  </w:abstractNum>
  <w:num w:numId="1" w16cid:durableId="552500326">
    <w:abstractNumId w:val="1"/>
    <w:lvlOverride w:ilvl="0">
      <w:startOverride w:val="1"/>
    </w:lvlOverride>
  </w:num>
  <w:num w:numId="2" w16cid:durableId="112954396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76BCD"/>
    <w:rsid w:val="00176BCD"/>
    <w:rsid w:val="00792710"/>
    <w:rsid w:val="00E96E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F4119D"/>
  <w15:docId w15:val="{3BA7A044-CB2A-497E-90FE-8229777147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s-PE" w:eastAsia="es-P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keepNext/>
      <w:spacing w:before="280" w:after="140"/>
      <w:outlineLvl w:val="0"/>
    </w:pPr>
    <w:rPr>
      <w:b/>
      <w:bCs/>
      <w:color w:val="2F5D8A"/>
      <w:sz w:val="28"/>
      <w:szCs w:val="28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837</Words>
  <Characters>4606</Characters>
  <Application>Microsoft Office Word</Application>
  <DocSecurity>0</DocSecurity>
  <Lines>38</Lines>
  <Paragraphs>10</Paragraphs>
  <ScaleCrop>false</ScaleCrop>
  <Company/>
  <LinksUpToDate>false</LinksUpToDate>
  <CharactersWithSpaces>5433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Parte 1: Diagrama de clases - FARMASTOCK</dc:title>
  <dc:creator>FARMASTOCK</dc:creator>
  <cp:lastModifiedBy>UPN</cp:lastModifiedBy>
  <cp:revision>2</cp:revision>
  <dcterms:created xsi:type="dcterms:W3CDTF">2026-10-16T20:33:00Z</dcterms:created>
  <dcterms:modified xsi:type="dcterms:W3CDTF">2026-10-16T20:33:00Z</dcterms:modified>
</cp:coreProperties>
</file>