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Informe de ejecución de casos de prueba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Fecha: 29-4-2023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Autor: Anabel Villarreal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Sistema: http://127.0.0.1:8000/app-coder/?next=/app-coder/elimina-piloto/8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PSV-002 Eliminación de registro de pilotos.</w:t>
      </w:r>
    </w:p>
    <w:tbl>
      <w:tblPr>
        <w:tblStyle w:val="Table1"/>
        <w:tblW w:w="10890.0" w:type="dxa"/>
        <w:jc w:val="left"/>
        <w:tblInd w:w="-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05"/>
        <w:gridCol w:w="1665"/>
        <w:gridCol w:w="105"/>
        <w:gridCol w:w="105"/>
        <w:gridCol w:w="2280"/>
        <w:gridCol w:w="945"/>
        <w:gridCol w:w="1575"/>
        <w:gridCol w:w="2025"/>
        <w:tblGridChange w:id="0">
          <w:tblGrid>
            <w:gridCol w:w="2085"/>
            <w:gridCol w:w="105"/>
            <w:gridCol w:w="1665"/>
            <w:gridCol w:w="105"/>
            <w:gridCol w:w="105"/>
            <w:gridCol w:w="2280"/>
            <w:gridCol w:w="945"/>
            <w:gridCol w:w="1575"/>
            <w:gridCol w:w="202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PSV-ID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PSV-002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Caso de Prueba: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Eliminación de registros de pilotos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vista de eliminación de pilotos, cuando selecciona “eliminar” no se elimina el registro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52.978515625002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de Prueba: </w:t>
            </w:r>
            <w:r w:rsidDel="00000000" w:rsidR="00000000" w:rsidRPr="00000000">
              <w:rPr>
                <w:rtl w:val="0"/>
              </w:rPr>
              <w:t xml:space="preserve">http://127.0.0.1:8000/app-coder/?next=/app-coder/elimina-piloto/8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Autor: Anabel Villarreal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ejecución: Anabel Villarreal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Creación: 30-4-23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Ejecución: 30-4-23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de Prueba (Entrada):</w:t>
            </w:r>
          </w:p>
        </w:tc>
      </w:tr>
      <w:tr>
        <w:trPr>
          <w:cantSplit w:val="0"/>
          <w:trHeight w:val="708.524797888971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http://127.0.0.1:8000/app-coder/listaPilotos/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Sin usuario</w:t>
            </w:r>
          </w:p>
        </w:tc>
      </w:tr>
      <w:tr>
        <w:trPr>
          <w:cantSplit w:val="0"/>
          <w:trHeight w:val="346.397077111028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 para ejecución: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necesario estar logueado o formar parte de staff para realizar la eliminacion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</w:tr>
      <w:tr>
        <w:trPr>
          <w:cantSplit w:val="0"/>
          <w:trHeight w:val="84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Dirigirse al enlace de lista de pilotos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http://127.0.0.1:8000/app-coder/listaAvion/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Seleccionar un registro para eliminar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Cliquear en eliminar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Observar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Cuando el usuario selecciona “eliminar”, el registro debe ser eliminado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Actualmente, cuando elimina, el registro se mantiene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Aprobación (precondiciones):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del 100 % de los resultados esperados.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Decisión de Aprobación:  RECHAZADO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689.6456692913421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0.0.1:8000/app-coder/listaAv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pQNf2NyUpiPNiqmD6FIh3iTBxQ==">AMUW2mU+NB9tvHzuQ90WlKhcJDQu5eK6dh0Mw+ltvWTmnbapYLngRyNEwzbFL+NGBxXzFhlQxkLrlXG2ayqGzCaOdgcD6ET951cwMosYmVrvzWccrKgs15Yk+Z6Vne/zz1G5MkEoRxACzdQlQSpFEO/rxrKxPMEwBw==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