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19C00" w14:textId="531A8A0B" w:rsidR="00422F4F" w:rsidRPr="00422F4F" w:rsidRDefault="00422F4F" w:rsidP="00E17543">
      <w:pPr>
        <w:rPr>
          <w:b/>
          <w:bCs/>
        </w:rPr>
      </w:pPr>
      <w:r w:rsidRPr="00422F4F">
        <w:rPr>
          <w:b/>
          <w:bCs/>
        </w:rPr>
        <w:t>Project Title</w:t>
      </w:r>
    </w:p>
    <w:p w14:paraId="59579B68" w14:textId="68C3F792" w:rsidR="00422F4F" w:rsidRDefault="00E26E04" w:rsidP="00422F4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FD7B93" wp14:editId="577A8095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984875" cy="18288"/>
                <wp:effectExtent l="57150" t="38100" r="53975" b="774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84875" cy="1828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A0EBA" w14:textId="77777777" w:rsidR="00E26E04" w:rsidRPr="00422F4F" w:rsidRDefault="00E26E04" w:rsidP="00E26E04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D7B93" id="Rectangle 12" o:spid="_x0000_s1026" style="position:absolute;margin-left:0;margin-top:2.95pt;width:471.25pt;height:1.4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&#13;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D6A0EBA" w14:textId="77777777" w:rsidR="00E26E04" w:rsidRPr="00422F4F" w:rsidRDefault="00E26E04" w:rsidP="00E26E04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569B16" w14:textId="53163829" w:rsidR="00AB46B6" w:rsidRDefault="00AB46B6" w:rsidP="00AB46B6">
      <w:r>
        <w:t>An analysis of US education and spending</w:t>
      </w:r>
      <w:r>
        <w:t xml:space="preserve"> and student success</w:t>
      </w:r>
      <w:r>
        <w:t xml:space="preserve"> in K-12</w:t>
      </w:r>
    </w:p>
    <w:p w14:paraId="3644D8FA" w14:textId="635C5A3B" w:rsidR="00422F4F" w:rsidRDefault="00422F4F" w:rsidP="00E17543"/>
    <w:p w14:paraId="5F0B8866" w14:textId="0DE0B251" w:rsidR="00E17543" w:rsidRPr="00422F4F" w:rsidRDefault="00E17543" w:rsidP="00E17543">
      <w:pPr>
        <w:rPr>
          <w:b/>
          <w:bCs/>
        </w:rPr>
      </w:pPr>
      <w:r w:rsidRPr="00422F4F">
        <w:rPr>
          <w:b/>
          <w:bCs/>
        </w:rPr>
        <w:t>Team Member</w:t>
      </w:r>
      <w:r w:rsidR="00422F4F" w:rsidRPr="00422F4F">
        <w:rPr>
          <w:b/>
          <w:bCs/>
        </w:rPr>
        <w:t>s</w:t>
      </w:r>
    </w:p>
    <w:p w14:paraId="764C590B" w14:textId="4E532068" w:rsidR="00422F4F" w:rsidRDefault="00E26E04" w:rsidP="00422F4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0F026E" wp14:editId="68DD2F31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984875" cy="18288"/>
                <wp:effectExtent l="57150" t="38100" r="53975" b="774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84875" cy="1828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3A73A" w14:textId="77777777" w:rsidR="00E26E04" w:rsidRPr="00422F4F" w:rsidRDefault="00E26E04" w:rsidP="00E26E04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F026E" id="Rectangle 13" o:spid="_x0000_s1027" style="position:absolute;margin-left:0;margin-top:2.95pt;width:471.25pt;height:1.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&#13;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1A3A73A" w14:textId="77777777" w:rsidR="00E26E04" w:rsidRPr="00422F4F" w:rsidRDefault="00E26E04" w:rsidP="00E26E04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942CD1" w14:textId="77777777" w:rsidR="00AB46B6" w:rsidRDefault="00AB46B6" w:rsidP="00AB46B6">
      <w:pPr>
        <w:pStyle w:val="ListParagraph"/>
        <w:numPr>
          <w:ilvl w:val="0"/>
          <w:numId w:val="3"/>
        </w:numPr>
      </w:pPr>
      <w:r>
        <w:t>Ana Saavedra</w:t>
      </w:r>
    </w:p>
    <w:p w14:paraId="3F8822F8" w14:textId="77777777" w:rsidR="00AB46B6" w:rsidRDefault="00AB46B6" w:rsidP="00AB46B6">
      <w:pPr>
        <w:pStyle w:val="ListParagraph"/>
        <w:numPr>
          <w:ilvl w:val="0"/>
          <w:numId w:val="3"/>
        </w:numPr>
      </w:pPr>
      <w:proofErr w:type="spellStart"/>
      <w:r>
        <w:t>Analiza</w:t>
      </w:r>
      <w:proofErr w:type="spellEnd"/>
      <w:r>
        <w:t xml:space="preserve"> Asuncion</w:t>
      </w:r>
    </w:p>
    <w:p w14:paraId="64B26426" w14:textId="77777777" w:rsidR="00AB46B6" w:rsidRDefault="00AB46B6" w:rsidP="00AB46B6">
      <w:pPr>
        <w:pStyle w:val="ListParagraph"/>
        <w:numPr>
          <w:ilvl w:val="0"/>
          <w:numId w:val="3"/>
        </w:numPr>
      </w:pPr>
      <w:r>
        <w:t>Ben Pollock</w:t>
      </w:r>
    </w:p>
    <w:p w14:paraId="2AB900C3" w14:textId="77777777" w:rsidR="00AB46B6" w:rsidRDefault="00AB46B6" w:rsidP="00AB46B6">
      <w:pPr>
        <w:pStyle w:val="ListParagraph"/>
        <w:numPr>
          <w:ilvl w:val="0"/>
          <w:numId w:val="3"/>
        </w:numPr>
      </w:pPr>
      <w:r>
        <w:t>Eric Wetzel</w:t>
      </w:r>
    </w:p>
    <w:p w14:paraId="165F1574" w14:textId="77777777" w:rsidR="00AB46B6" w:rsidRDefault="00AB46B6" w:rsidP="00AB46B6">
      <w:pPr>
        <w:pStyle w:val="ListParagraph"/>
        <w:numPr>
          <w:ilvl w:val="0"/>
          <w:numId w:val="3"/>
        </w:numPr>
      </w:pPr>
      <w:r>
        <w:t xml:space="preserve">Sahar </w:t>
      </w:r>
      <w:proofErr w:type="spellStart"/>
      <w:r>
        <w:t>Alaei</w:t>
      </w:r>
      <w:proofErr w:type="spellEnd"/>
    </w:p>
    <w:p w14:paraId="7568032C" w14:textId="699A2C7B" w:rsidR="00E26E04" w:rsidRDefault="00E26E04" w:rsidP="00E17543"/>
    <w:p w14:paraId="3D4540BA" w14:textId="74662781" w:rsidR="00E17543" w:rsidRPr="00E26E04" w:rsidRDefault="00E17543" w:rsidP="00E17543">
      <w:pPr>
        <w:rPr>
          <w:b/>
          <w:bCs/>
        </w:rPr>
      </w:pPr>
      <w:r w:rsidRPr="00E26E04">
        <w:rPr>
          <w:b/>
          <w:bCs/>
        </w:rPr>
        <w:t>Description</w:t>
      </w:r>
    </w:p>
    <w:p w14:paraId="0EDD3F30" w14:textId="5C5731A4" w:rsidR="00E26E04" w:rsidRDefault="00E26E04" w:rsidP="00E1754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853BF" wp14:editId="6F30288E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984875" cy="18288"/>
                <wp:effectExtent l="57150" t="38100" r="53975" b="774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84875" cy="1828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AB179" w14:textId="77777777" w:rsidR="00E26E04" w:rsidRPr="00422F4F" w:rsidRDefault="00E26E04" w:rsidP="00E26E04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853BF" id="Rectangle 8" o:spid="_x0000_s1028" style="position:absolute;margin-left:0;margin-top:2.95pt;width:471.25pt;height:1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&#13;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25AB179" w14:textId="77777777" w:rsidR="00E26E04" w:rsidRPr="00422F4F" w:rsidRDefault="00E26E04" w:rsidP="00E26E04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43FB72" w14:textId="13A0D247" w:rsidR="00AB46B6" w:rsidRDefault="00AB46B6" w:rsidP="00AB46B6">
      <w:r>
        <w:t>The goal of this analysis is to determine whether K-12 school funding has an impact on student outcomes, specifically as they relate to standardized test scores</w:t>
      </w:r>
      <w:r w:rsidR="00101C45">
        <w:t xml:space="preserve"> and</w:t>
      </w:r>
      <w:r>
        <w:t xml:space="preserve"> student graduation rates</w:t>
      </w:r>
      <w:r w:rsidR="00101C45">
        <w:t>.</w:t>
      </w:r>
    </w:p>
    <w:p w14:paraId="25C8B1D4" w14:textId="77777777" w:rsidR="00E26E04" w:rsidRDefault="00E26E04" w:rsidP="00E17543"/>
    <w:p w14:paraId="24D0E82E" w14:textId="6998D849" w:rsidR="00E17543" w:rsidRPr="00E26E04" w:rsidRDefault="00E17543" w:rsidP="00E17543">
      <w:pPr>
        <w:rPr>
          <w:b/>
          <w:bCs/>
        </w:rPr>
      </w:pPr>
      <w:r w:rsidRPr="00E26E04">
        <w:rPr>
          <w:b/>
          <w:bCs/>
        </w:rPr>
        <w:t>Research Questions to Answer</w:t>
      </w:r>
    </w:p>
    <w:p w14:paraId="27AE67C0" w14:textId="3000BC94" w:rsidR="00E26E04" w:rsidRDefault="00E26E04" w:rsidP="00E1754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F4CF0" wp14:editId="28475E7E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984875" cy="18288"/>
                <wp:effectExtent l="57150" t="38100" r="53975" b="774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84875" cy="1828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F48F" w14:textId="77777777" w:rsidR="00E26E04" w:rsidRPr="00422F4F" w:rsidRDefault="00E26E04" w:rsidP="00E26E04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F4CF0" id="Rectangle 14" o:spid="_x0000_s1029" style="position:absolute;margin-left:0;margin-top:3pt;width:471.25pt;height:1.4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&#13;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8CEF48F" w14:textId="77777777" w:rsidR="00E26E04" w:rsidRPr="00422F4F" w:rsidRDefault="00E26E04" w:rsidP="00E26E04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3AA8C0" w14:textId="5FB80B56" w:rsidR="00AB46B6" w:rsidRDefault="00AB46B6" w:rsidP="00AB46B6">
      <w:pPr>
        <w:pStyle w:val="ListParagraph"/>
        <w:numPr>
          <w:ilvl w:val="0"/>
          <w:numId w:val="4"/>
        </w:numPr>
      </w:pPr>
      <w:r>
        <w:t>Do districts with greater expenditures per student produce students who perform better on standardized tests (math and reading)</w:t>
      </w:r>
      <w:r w:rsidR="00EB5AAE">
        <w:t>?</w:t>
      </w:r>
      <w:r w:rsidR="008C4FEE">
        <w:t xml:space="preserve"> - Sahar</w:t>
      </w:r>
    </w:p>
    <w:p w14:paraId="5068B48D" w14:textId="5D6CCA31" w:rsidR="00AB46B6" w:rsidRDefault="00AB46B6" w:rsidP="00AB46B6">
      <w:pPr>
        <w:pStyle w:val="ListParagraph"/>
        <w:numPr>
          <w:ilvl w:val="0"/>
          <w:numId w:val="4"/>
        </w:numPr>
      </w:pPr>
      <w:r>
        <w:t>Do districts with greater expenditures per student have higher graduation rates?</w:t>
      </w:r>
      <w:r w:rsidR="008C4FEE">
        <w:t xml:space="preserve"> - </w:t>
      </w:r>
      <w:proofErr w:type="spellStart"/>
      <w:r w:rsidR="008C4FEE">
        <w:t>Analiza</w:t>
      </w:r>
      <w:proofErr w:type="spellEnd"/>
    </w:p>
    <w:p w14:paraId="3DF92C85" w14:textId="3F67279B" w:rsidR="00AB46B6" w:rsidRDefault="00AB46B6" w:rsidP="00AB46B6">
      <w:pPr>
        <w:pStyle w:val="ListParagraph"/>
        <w:numPr>
          <w:ilvl w:val="0"/>
          <w:numId w:val="4"/>
        </w:numPr>
      </w:pPr>
      <w:r>
        <w:t>Is there a spending “sweet spot” – a point beyond which investing additional resources in students does not meaningfully affect scores</w:t>
      </w:r>
      <w:r w:rsidR="00223947">
        <w:t xml:space="preserve"> and </w:t>
      </w:r>
      <w:r>
        <w:t>graduation rates</w:t>
      </w:r>
      <w:r w:rsidR="00EB5AAE">
        <w:t>?</w:t>
      </w:r>
      <w:r w:rsidR="008C4FEE">
        <w:t xml:space="preserve"> - Ben</w:t>
      </w:r>
    </w:p>
    <w:p w14:paraId="1B2DACA1" w14:textId="4B9DC21F" w:rsidR="00AB46B6" w:rsidRDefault="00AB46B6" w:rsidP="00AB46B6">
      <w:pPr>
        <w:pStyle w:val="ListParagraph"/>
        <w:numPr>
          <w:ilvl w:val="0"/>
          <w:numId w:val="4"/>
        </w:numPr>
      </w:pPr>
      <w:r>
        <w:t xml:space="preserve">Does district size affect total </w:t>
      </w:r>
      <w:proofErr w:type="gramStart"/>
      <w:r>
        <w:t>spend</w:t>
      </w:r>
      <w:proofErr w:type="gramEnd"/>
      <w:r>
        <w:t xml:space="preserve"> or average spend per student</w:t>
      </w:r>
      <w:r w:rsidR="00EB5AAE">
        <w:t>?</w:t>
      </w:r>
      <w:r w:rsidR="008C4FEE">
        <w:t xml:space="preserve"> -Ana</w:t>
      </w:r>
    </w:p>
    <w:p w14:paraId="78178512" w14:textId="77777777" w:rsidR="00E17543" w:rsidRDefault="00E17543" w:rsidP="00E17543"/>
    <w:p w14:paraId="395904DE" w14:textId="11FD96CE" w:rsidR="00E17543" w:rsidRPr="00E26E04" w:rsidRDefault="00E17543" w:rsidP="00E17543">
      <w:pPr>
        <w:rPr>
          <w:b/>
          <w:bCs/>
        </w:rPr>
      </w:pPr>
      <w:r w:rsidRPr="00E26E04">
        <w:rPr>
          <w:b/>
          <w:bCs/>
        </w:rPr>
        <w:t>Data</w:t>
      </w:r>
      <w:r w:rsidR="00441E9E">
        <w:rPr>
          <w:b/>
          <w:bCs/>
        </w:rPr>
        <w:t>s</w:t>
      </w:r>
      <w:r w:rsidRPr="00E26E04">
        <w:rPr>
          <w:b/>
          <w:bCs/>
        </w:rPr>
        <w:t>ets to be Used</w:t>
      </w:r>
    </w:p>
    <w:p w14:paraId="271C7FE8" w14:textId="36AE1463" w:rsidR="00E17543" w:rsidRDefault="00E26E04" w:rsidP="00E1754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50F4B4" wp14:editId="6FC875F4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984875" cy="18288"/>
                <wp:effectExtent l="57150" t="38100" r="53975" b="774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84875" cy="1828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D190C" w14:textId="77777777" w:rsidR="00E26E04" w:rsidRPr="00422F4F" w:rsidRDefault="00E26E04" w:rsidP="00E26E04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0F4B4" id="Rectangle 15" o:spid="_x0000_s1030" style="position:absolute;margin-left:0;margin-top:3pt;width:471.25pt;height:1.4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&#13;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0FD190C" w14:textId="77777777" w:rsidR="00E26E04" w:rsidRPr="00422F4F" w:rsidRDefault="00E26E04" w:rsidP="00E26E04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715F5B" w14:textId="3AA80019" w:rsidR="00E26E04" w:rsidRDefault="00441E9E" w:rsidP="00D11B35">
      <w:pPr>
        <w:pStyle w:val="ListParagraph"/>
        <w:numPr>
          <w:ilvl w:val="0"/>
          <w:numId w:val="2"/>
        </w:numPr>
        <w:ind w:left="360" w:hanging="180"/>
      </w:pPr>
      <w:r>
        <w:t>districts.csv (</w:t>
      </w:r>
      <w:r>
        <w:rPr>
          <w:rFonts w:ascii="Arial" w:hAnsi="Arial" w:cs="Arial"/>
          <w:sz w:val="21"/>
          <w:szCs w:val="21"/>
          <w:shd w:val="clear" w:color="auto" w:fill="FFFFFF"/>
        </w:rPr>
        <w:t>the finances of elementary and high</w:t>
      </w:r>
      <w:r w:rsidR="00AB14B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school</w:t>
      </w:r>
      <w:r w:rsidR="00AB14B7">
        <w:rPr>
          <w:rFonts w:ascii="Arial" w:hAnsi="Arial" w:cs="Arial"/>
          <w:sz w:val="21"/>
          <w:szCs w:val="21"/>
          <w:shd w:val="clear" w:color="auto" w:fill="FFFFFF"/>
        </w:rPr>
        <w:t xml:space="preserve"> data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organized based on school districts</w:t>
      </w:r>
      <w:r>
        <w:t>)</w:t>
      </w:r>
    </w:p>
    <w:p w14:paraId="6A3263EC" w14:textId="5A18825E" w:rsidR="00441E9E" w:rsidRDefault="00441E9E" w:rsidP="00D11B35">
      <w:pPr>
        <w:pStyle w:val="ListParagraph"/>
        <w:numPr>
          <w:ilvl w:val="0"/>
          <w:numId w:val="2"/>
        </w:numPr>
        <w:ind w:left="360" w:hanging="180"/>
      </w:pPr>
      <w:r>
        <w:t>states.csv (</w:t>
      </w:r>
      <w:r>
        <w:rPr>
          <w:rFonts w:ascii="Arial" w:hAnsi="Arial" w:cs="Arial"/>
          <w:sz w:val="21"/>
          <w:szCs w:val="21"/>
          <w:shd w:val="clear" w:color="auto" w:fill="FFFFFF"/>
        </w:rPr>
        <w:t>the finances of elementary and high school</w:t>
      </w:r>
      <w:r w:rsidR="00AB14B7">
        <w:rPr>
          <w:rFonts w:ascii="Arial" w:hAnsi="Arial" w:cs="Arial"/>
          <w:sz w:val="21"/>
          <w:szCs w:val="21"/>
          <w:shd w:val="clear" w:color="auto" w:fill="FFFFFF"/>
        </w:rPr>
        <w:t xml:space="preserve"> data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organized based on school states</w:t>
      </w:r>
      <w:r>
        <w:t>)</w:t>
      </w:r>
    </w:p>
    <w:p w14:paraId="0AFCE70A" w14:textId="7EA7F8FB" w:rsidR="00441E9E" w:rsidRDefault="00AB14B7" w:rsidP="00D11B35">
      <w:pPr>
        <w:pStyle w:val="ListParagraph"/>
        <w:numPr>
          <w:ilvl w:val="0"/>
          <w:numId w:val="2"/>
        </w:numPr>
        <w:ind w:left="360" w:hanging="180"/>
      </w:pPr>
      <w:r>
        <w:t>naep.csv (</w:t>
      </w:r>
      <w:r>
        <w:rPr>
          <w:rFonts w:ascii="Arial" w:hAnsi="Arial" w:cs="Arial"/>
          <w:sz w:val="21"/>
          <w:szCs w:val="21"/>
          <w:shd w:val="clear" w:color="auto" w:fill="FFFFFF"/>
        </w:rPr>
        <w:t>a summary of data from the NAEP (National Assessment of Educational Progress)</w:t>
      </w:r>
      <w:r>
        <w:t>)</w:t>
      </w:r>
    </w:p>
    <w:p w14:paraId="0D07B83D" w14:textId="04B04F1C" w:rsidR="00AB14B7" w:rsidRDefault="00AB14B7" w:rsidP="00D11B35">
      <w:pPr>
        <w:pStyle w:val="ListParagraph"/>
        <w:numPr>
          <w:ilvl w:val="0"/>
          <w:numId w:val="2"/>
        </w:numPr>
        <w:ind w:left="360" w:hanging="180"/>
      </w:pPr>
      <w:r>
        <w:t>Public_Schools.csv (</w:t>
      </w:r>
      <w:r>
        <w:rPr>
          <w:rFonts w:ascii="Arial" w:hAnsi="Arial" w:cs="Arial"/>
          <w:sz w:val="21"/>
          <w:szCs w:val="21"/>
          <w:shd w:val="clear" w:color="auto" w:fill="FFFFFF"/>
        </w:rPr>
        <w:t>all Public elementary and secondary education facilities in the USA</w:t>
      </w:r>
      <w:r>
        <w:t>)</w:t>
      </w:r>
    </w:p>
    <w:p w14:paraId="4A7A01F4" w14:textId="77777777" w:rsidR="00E26E04" w:rsidRDefault="00E26E04" w:rsidP="00E17543"/>
    <w:p w14:paraId="0B63B729" w14:textId="5FC548A6" w:rsidR="00E17543" w:rsidRDefault="00441E9E" w:rsidP="00E17543">
      <w:pPr>
        <w:rPr>
          <w:b/>
          <w:bCs/>
        </w:rPr>
      </w:pPr>
      <w:r>
        <w:rPr>
          <w:b/>
          <w:bCs/>
        </w:rPr>
        <w:t xml:space="preserve">Rough Breakdown of </w:t>
      </w:r>
      <w:r w:rsidR="00E17543" w:rsidRPr="00E26E04">
        <w:rPr>
          <w:b/>
          <w:bCs/>
        </w:rPr>
        <w:t>Tasks</w:t>
      </w:r>
    </w:p>
    <w:p w14:paraId="736F0902" w14:textId="52190814" w:rsidR="00E26E04" w:rsidRPr="00E26E04" w:rsidRDefault="00E26E04" w:rsidP="00E1754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7C501" wp14:editId="332D73C2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984875" cy="18288"/>
                <wp:effectExtent l="57150" t="38100" r="53975" b="774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84875" cy="1828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98E30" w14:textId="77777777" w:rsidR="00E26E04" w:rsidRPr="00422F4F" w:rsidRDefault="00E26E04" w:rsidP="00E26E04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7C501" id="Rectangle 16" o:spid="_x0000_s1031" style="position:absolute;margin-left:0;margin-top:2.95pt;width:471.25pt;height:1.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&#13;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5B98E30" w14:textId="77777777" w:rsidR="00E26E04" w:rsidRPr="00422F4F" w:rsidRDefault="00E26E04" w:rsidP="00E26E04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88DC10" w14:textId="5EBF26FD" w:rsidR="00E26E04" w:rsidRDefault="00514BE9" w:rsidP="00E26E04">
      <w:pPr>
        <w:pStyle w:val="ListParagraph"/>
        <w:numPr>
          <w:ilvl w:val="0"/>
          <w:numId w:val="2"/>
        </w:numPr>
        <w:ind w:left="360" w:hanging="180"/>
      </w:pPr>
      <w:r>
        <w:t>Expor</w:t>
      </w:r>
      <w:r w:rsidR="00353F44">
        <w:t>t</w:t>
      </w:r>
      <w:r>
        <w:t>ing and importing the required datasets about US education system</w:t>
      </w:r>
    </w:p>
    <w:p w14:paraId="113B0655" w14:textId="15D56DF0" w:rsidR="00825FA1" w:rsidRDefault="00E26E04" w:rsidP="00825FA1">
      <w:pPr>
        <w:pStyle w:val="ListParagraph"/>
        <w:numPr>
          <w:ilvl w:val="0"/>
          <w:numId w:val="2"/>
        </w:numPr>
        <w:ind w:left="360" w:hanging="180"/>
      </w:pPr>
      <w:r>
        <w:t>Clean</w:t>
      </w:r>
      <w:r w:rsidR="00514BE9">
        <w:t xml:space="preserve">ing and formatting </w:t>
      </w:r>
      <w:r w:rsidR="00825FA1">
        <w:t>d</w:t>
      </w:r>
      <w:r>
        <w:t>ata</w:t>
      </w:r>
      <w:r w:rsidR="00514BE9">
        <w:t>sets using Pandas</w:t>
      </w:r>
    </w:p>
    <w:p w14:paraId="6375A62B" w14:textId="2646A7EF" w:rsidR="0054134B" w:rsidRDefault="00514BE9" w:rsidP="00E26E04">
      <w:pPr>
        <w:pStyle w:val="ListParagraph"/>
        <w:numPr>
          <w:ilvl w:val="0"/>
          <w:numId w:val="2"/>
        </w:numPr>
        <w:ind w:left="360" w:hanging="180"/>
      </w:pPr>
      <w:r>
        <w:t xml:space="preserve">Extracting and </w:t>
      </w:r>
      <w:r w:rsidR="0054134B">
        <w:t>Merg</w:t>
      </w:r>
      <w:r>
        <w:t xml:space="preserve">ing needed data from </w:t>
      </w:r>
      <w:r w:rsidR="00825FA1">
        <w:t xml:space="preserve">collected </w:t>
      </w:r>
      <w:r>
        <w:t xml:space="preserve">datasets based on the needs </w:t>
      </w:r>
      <w:r w:rsidR="00825FA1">
        <w:t xml:space="preserve">and information decided to be visualized </w:t>
      </w:r>
    </w:p>
    <w:p w14:paraId="7FA54DF1" w14:textId="401B4B69" w:rsidR="00825FA1" w:rsidRDefault="00825FA1" w:rsidP="00E26E04">
      <w:pPr>
        <w:pStyle w:val="ListParagraph"/>
        <w:numPr>
          <w:ilvl w:val="0"/>
          <w:numId w:val="2"/>
        </w:numPr>
        <w:ind w:left="360" w:hanging="180"/>
      </w:pPr>
      <w:r>
        <w:t>Analysis of data to answer the questions listed in the section “Research Questions to Answer” using VBA, Python, or/and Pandas.</w:t>
      </w:r>
    </w:p>
    <w:p w14:paraId="7228CFE3" w14:textId="5391324F" w:rsidR="00825FA1" w:rsidRDefault="00825FA1" w:rsidP="00825FA1">
      <w:pPr>
        <w:pStyle w:val="ListParagraph"/>
        <w:numPr>
          <w:ilvl w:val="0"/>
          <w:numId w:val="2"/>
        </w:numPr>
        <w:ind w:left="360" w:hanging="180"/>
      </w:pPr>
      <w:r w:rsidRPr="00825FA1">
        <w:t>Creat</w:t>
      </w:r>
      <w:r>
        <w:t>ing</w:t>
      </w:r>
      <w:r w:rsidRPr="00825FA1">
        <w:t xml:space="preserve"> a </w:t>
      </w:r>
      <w:proofErr w:type="spellStart"/>
      <w:r w:rsidRPr="00825FA1">
        <w:t>Jupyter</w:t>
      </w:r>
      <w:proofErr w:type="spellEnd"/>
      <w:r w:rsidRPr="00825FA1">
        <w:t xml:space="preserve"> Notebook describing the data exploration and cleanup process.</w:t>
      </w:r>
    </w:p>
    <w:p w14:paraId="4E253BB1" w14:textId="5609C8DF" w:rsidR="0054134B" w:rsidRDefault="0054134B" w:rsidP="00E26E04">
      <w:pPr>
        <w:pStyle w:val="ListParagraph"/>
        <w:numPr>
          <w:ilvl w:val="0"/>
          <w:numId w:val="2"/>
        </w:numPr>
        <w:ind w:left="360" w:hanging="180"/>
      </w:pPr>
      <w:r>
        <w:lastRenderedPageBreak/>
        <w:t>Visual</w:t>
      </w:r>
      <w:r w:rsidR="00825FA1">
        <w:t>izing data and extract</w:t>
      </w:r>
      <w:r w:rsidR="00CD7D4E">
        <w:t xml:space="preserve">ed </w:t>
      </w:r>
      <w:r w:rsidR="00825FA1">
        <w:t xml:space="preserve">information in different graphs such as pie, bar, scatter, line, and predicting some info for the future based on </w:t>
      </w:r>
      <w:r w:rsidR="00CD7D4E">
        <w:t>the available</w:t>
      </w:r>
      <w:r w:rsidR="00825FA1">
        <w:t xml:space="preserve"> data using Python Matplotlib</w:t>
      </w:r>
      <w:r w:rsidR="00F648A8">
        <w:t>.</w:t>
      </w:r>
    </w:p>
    <w:p w14:paraId="17022516" w14:textId="4220F91B" w:rsidR="00F648A8" w:rsidRDefault="00F648A8" w:rsidP="00F648A8">
      <w:pPr>
        <w:pStyle w:val="ListParagraph"/>
        <w:numPr>
          <w:ilvl w:val="0"/>
          <w:numId w:val="2"/>
        </w:numPr>
        <w:ind w:left="360" w:hanging="180"/>
      </w:pPr>
      <w:r w:rsidRPr="00F648A8">
        <w:t>Sav</w:t>
      </w:r>
      <w:r>
        <w:t xml:space="preserve">ing the </w:t>
      </w:r>
      <w:r w:rsidRPr="00F648A8">
        <w:t xml:space="preserve">PNG images of </w:t>
      </w:r>
      <w:r>
        <w:t>the</w:t>
      </w:r>
      <w:r w:rsidRPr="00F648A8">
        <w:t xml:space="preserve"> visualizations.</w:t>
      </w:r>
    </w:p>
    <w:p w14:paraId="11482222" w14:textId="6E463784" w:rsidR="0054134B" w:rsidRDefault="00441E9E" w:rsidP="00E26E04">
      <w:pPr>
        <w:pStyle w:val="ListParagraph"/>
        <w:numPr>
          <w:ilvl w:val="0"/>
          <w:numId w:val="2"/>
        </w:numPr>
        <w:ind w:left="360" w:hanging="180"/>
      </w:pPr>
      <w:r>
        <w:t>Developing the h</w:t>
      </w:r>
      <w:r w:rsidR="0054134B">
        <w:t>eatmap of school spend</w:t>
      </w:r>
      <w:r>
        <w:t>s</w:t>
      </w:r>
      <w:r w:rsidR="0054134B">
        <w:t xml:space="preserve"> on </w:t>
      </w:r>
      <w:proofErr w:type="spellStart"/>
      <w:r w:rsidR="0054134B">
        <w:t>gmaps</w:t>
      </w:r>
      <w:proofErr w:type="spellEnd"/>
      <w:r>
        <w:t xml:space="preserve"> using Python API</w:t>
      </w:r>
    </w:p>
    <w:p w14:paraId="7F949A78" w14:textId="707F3B58" w:rsidR="00F648A8" w:rsidRPr="00F648A8" w:rsidRDefault="00F648A8" w:rsidP="00F648A8">
      <w:pPr>
        <w:pStyle w:val="ListParagraph"/>
        <w:numPr>
          <w:ilvl w:val="0"/>
          <w:numId w:val="2"/>
        </w:numPr>
        <w:ind w:left="360" w:hanging="180"/>
      </w:pPr>
      <w:r w:rsidRPr="00F648A8">
        <w:t>Creat</w:t>
      </w:r>
      <w:r>
        <w:t>ing</w:t>
      </w:r>
      <w:r w:rsidRPr="00F648A8">
        <w:t xml:space="preserve"> a </w:t>
      </w:r>
      <w:proofErr w:type="spellStart"/>
      <w:r w:rsidRPr="00F648A8">
        <w:t>Jupyter</w:t>
      </w:r>
      <w:proofErr w:type="spellEnd"/>
      <w:r w:rsidRPr="00F648A8">
        <w:t xml:space="preserve"> Notebook </w:t>
      </w:r>
      <w:r>
        <w:t xml:space="preserve">to </w:t>
      </w:r>
      <w:r w:rsidRPr="00F648A8">
        <w:t>illustrat</w:t>
      </w:r>
      <w:r>
        <w:t>e</w:t>
      </w:r>
      <w:r w:rsidRPr="00F648A8">
        <w:t xml:space="preserve"> the final data analysis.</w:t>
      </w:r>
    </w:p>
    <w:p w14:paraId="778FE257" w14:textId="0BF1CE1A" w:rsidR="00F648A8" w:rsidRDefault="00441E9E" w:rsidP="00E26E04">
      <w:pPr>
        <w:pStyle w:val="ListParagraph"/>
        <w:numPr>
          <w:ilvl w:val="0"/>
          <w:numId w:val="2"/>
        </w:numPr>
        <w:ind w:left="360" w:hanging="180"/>
      </w:pPr>
      <w:r>
        <w:t>Writing the summary</w:t>
      </w:r>
    </w:p>
    <w:p w14:paraId="567C66C1" w14:textId="68230719" w:rsidR="00441E9E" w:rsidRDefault="00441E9E" w:rsidP="00E26E04">
      <w:pPr>
        <w:pStyle w:val="ListParagraph"/>
        <w:numPr>
          <w:ilvl w:val="0"/>
          <w:numId w:val="2"/>
        </w:numPr>
        <w:ind w:left="360" w:hanging="180"/>
      </w:pPr>
      <w:r>
        <w:t>Creating the presentation slides (around 10 slides)</w:t>
      </w:r>
    </w:p>
    <w:p w14:paraId="22D42F89" w14:textId="7DA14623" w:rsidR="00441E9E" w:rsidRDefault="00441E9E" w:rsidP="00441E9E"/>
    <w:p w14:paraId="2F0CACFE" w14:textId="02E68E9C" w:rsidR="00E36BDB" w:rsidRDefault="00E36BDB" w:rsidP="00441E9E">
      <w:r>
        <w:t>Visuals</w:t>
      </w:r>
    </w:p>
    <w:p w14:paraId="25A2CF5B" w14:textId="1572D232" w:rsidR="00E36BDB" w:rsidRDefault="00E36BDB" w:rsidP="00E36BD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F68441" wp14:editId="3C3CA561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984875" cy="18288"/>
                <wp:effectExtent l="57150" t="38100" r="53975" b="774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84875" cy="1828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9313D" w14:textId="77777777" w:rsidR="00E36BDB" w:rsidRPr="00422F4F" w:rsidRDefault="00E36BDB" w:rsidP="00E36BDB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68441" id="Rectangle 2" o:spid="_x0000_s1032" style="position:absolute;margin-left:0;margin-top:2.95pt;width:471.25pt;height:1.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&#13;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4C9313D" w14:textId="77777777" w:rsidR="00E36BDB" w:rsidRPr="00422F4F" w:rsidRDefault="00E36BDB" w:rsidP="00E36BDB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2241E6" w14:textId="4BC026F1" w:rsidR="00E36BDB" w:rsidRDefault="00E36BDB" w:rsidP="00C7239A">
      <w:pPr>
        <w:pStyle w:val="ListParagraph"/>
        <w:numPr>
          <w:ilvl w:val="0"/>
          <w:numId w:val="5"/>
        </w:numPr>
      </w:pPr>
      <w:r>
        <w:t xml:space="preserve">Heatmap of school spend on </w:t>
      </w:r>
      <w:proofErr w:type="spellStart"/>
      <w:r>
        <w:t>gmap</w:t>
      </w:r>
      <w:proofErr w:type="spellEnd"/>
    </w:p>
    <w:p w14:paraId="26471702" w14:textId="6CC6CBEC" w:rsidR="00E36BDB" w:rsidRDefault="00E36BDB" w:rsidP="00C7239A">
      <w:pPr>
        <w:pStyle w:val="ListParagraph"/>
        <w:numPr>
          <w:ilvl w:val="0"/>
          <w:numId w:val="5"/>
        </w:numPr>
      </w:pPr>
      <w:r>
        <w:t xml:space="preserve">Regression analysis on </w:t>
      </w:r>
      <w:r w:rsidR="00353F44">
        <w:t>average expenditure</w:t>
      </w:r>
      <w:r>
        <w:t xml:space="preserve"> per student and test scores</w:t>
      </w:r>
    </w:p>
    <w:p w14:paraId="104A6459" w14:textId="62B316F9" w:rsidR="00E36BDB" w:rsidRDefault="00E36BDB" w:rsidP="00C7239A">
      <w:pPr>
        <w:pStyle w:val="ListParagraph"/>
        <w:numPr>
          <w:ilvl w:val="0"/>
          <w:numId w:val="5"/>
        </w:numPr>
      </w:pPr>
      <w:r>
        <w:t xml:space="preserve">Regression analysis on </w:t>
      </w:r>
      <w:r w:rsidR="00353F44">
        <w:t xml:space="preserve">average </w:t>
      </w:r>
      <w:r w:rsidR="00353F44">
        <w:t xml:space="preserve">expenditure </w:t>
      </w:r>
      <w:r>
        <w:t>per student and graduation rates</w:t>
      </w:r>
    </w:p>
    <w:p w14:paraId="22E6035D" w14:textId="77777777" w:rsidR="00E36BDB" w:rsidRDefault="00E36BDB" w:rsidP="00C7239A">
      <w:pPr>
        <w:pStyle w:val="ListParagraph"/>
        <w:numPr>
          <w:ilvl w:val="0"/>
          <w:numId w:val="5"/>
        </w:numPr>
      </w:pPr>
      <w:r>
        <w:t>Line graph of diminishing marginal utility (revenue/spend vs. outcome metric)</w:t>
      </w:r>
    </w:p>
    <w:p w14:paraId="5727D86F" w14:textId="01D797CF" w:rsidR="00FC5156" w:rsidRDefault="00896887"/>
    <w:p w14:paraId="46E78BA8" w14:textId="5683F9E5" w:rsidR="00896887" w:rsidRDefault="00896887">
      <w:r>
        <w:t>Bonus</w:t>
      </w:r>
    </w:p>
    <w:p w14:paraId="2016A31B" w14:textId="71757411" w:rsidR="00896887" w:rsidRDefault="00896887" w:rsidP="00896887">
      <w:r>
        <w:t>Drill down into poorly funded schools that are high-performing and vice-versa</w:t>
      </w:r>
    </w:p>
    <w:p w14:paraId="41F2AB6F" w14:textId="4ADC59C8" w:rsidR="00896887" w:rsidRDefault="00896887" w:rsidP="00896887">
      <w:r>
        <w:t>District spend over time</w:t>
      </w:r>
    </w:p>
    <w:sectPr w:rsidR="00896887" w:rsidSect="00571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2B3D"/>
    <w:multiLevelType w:val="hybridMultilevel"/>
    <w:tmpl w:val="0A40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D5342"/>
    <w:multiLevelType w:val="hybridMultilevel"/>
    <w:tmpl w:val="9696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57FA3"/>
    <w:multiLevelType w:val="hybridMultilevel"/>
    <w:tmpl w:val="DC68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AD7"/>
    <w:multiLevelType w:val="hybridMultilevel"/>
    <w:tmpl w:val="13E6B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126D7"/>
    <w:multiLevelType w:val="hybridMultilevel"/>
    <w:tmpl w:val="2550B7D0"/>
    <w:lvl w:ilvl="0" w:tplc="1DCEB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43"/>
    <w:rsid w:val="00101C45"/>
    <w:rsid w:val="00105DE0"/>
    <w:rsid w:val="00223947"/>
    <w:rsid w:val="00271C2A"/>
    <w:rsid w:val="00353F44"/>
    <w:rsid w:val="003B235E"/>
    <w:rsid w:val="00422F4F"/>
    <w:rsid w:val="00441E9E"/>
    <w:rsid w:val="00514BE9"/>
    <w:rsid w:val="0054134B"/>
    <w:rsid w:val="005711BC"/>
    <w:rsid w:val="006068C0"/>
    <w:rsid w:val="00716C24"/>
    <w:rsid w:val="0072409E"/>
    <w:rsid w:val="00825FA1"/>
    <w:rsid w:val="00896887"/>
    <w:rsid w:val="008C4FEE"/>
    <w:rsid w:val="00AB14B7"/>
    <w:rsid w:val="00AB46B6"/>
    <w:rsid w:val="00C7239A"/>
    <w:rsid w:val="00CD7D4E"/>
    <w:rsid w:val="00D315DD"/>
    <w:rsid w:val="00DB2477"/>
    <w:rsid w:val="00DC078E"/>
    <w:rsid w:val="00DD5301"/>
    <w:rsid w:val="00E17543"/>
    <w:rsid w:val="00E26E04"/>
    <w:rsid w:val="00E36BDB"/>
    <w:rsid w:val="00EB5AAE"/>
    <w:rsid w:val="00EE774F"/>
    <w:rsid w:val="00F6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9471"/>
  <w15:chartTrackingRefBased/>
  <w15:docId w15:val="{412C6911-A429-D140-8539-81435AD7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5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Pollock</dc:creator>
  <cp:keywords/>
  <dc:description/>
  <cp:lastModifiedBy>Ben Pollock</cp:lastModifiedBy>
  <cp:revision>5</cp:revision>
  <dcterms:created xsi:type="dcterms:W3CDTF">2020-06-17T00:38:00Z</dcterms:created>
  <dcterms:modified xsi:type="dcterms:W3CDTF">2020-06-17T01:19:00Z</dcterms:modified>
</cp:coreProperties>
</file>