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B92D6D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B92D6D" w:rsidRDefault="00654B40" w:rsidP="0051171D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B92D6D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248D627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B92D6D" w:rsidRDefault="00845A09" w:rsidP="0051171D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B92D6D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B92D6D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B92D6D" w:rsidRDefault="00845A09" w:rsidP="0051171D">
            <w:pPr>
              <w:pStyle w:val="a3"/>
              <w:spacing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B92D6D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B92D6D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B92D6D">
              <w:rPr>
                <w:rFonts w:ascii="Times New Roman" w:hAnsi="Times New Roman" w:cs="Times New Roman"/>
              </w:rPr>
              <w:br/>
            </w:r>
            <w:r w:rsidRPr="00B92D6D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B92D6D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B92D6D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B92D6D" w:rsidRDefault="00845A09" w:rsidP="0051171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B92D6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B92D6D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188DD70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B92D6D" w:rsidRDefault="00845A09" w:rsidP="005117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2D6D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B92D6D" w:rsidRDefault="00845A09" w:rsidP="005117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2D6D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B92D6D" w:rsidRDefault="00845A09" w:rsidP="0051171D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B92D6D" w:rsidRDefault="00845A09" w:rsidP="0051171D">
      <w:pPr>
        <w:rPr>
          <w:rFonts w:ascii="Times New Roman" w:hAnsi="Times New Roman" w:cs="Times New Roman"/>
          <w:b/>
        </w:rPr>
      </w:pPr>
    </w:p>
    <w:p w14:paraId="6DA8EAB0" w14:textId="7BD21DE3" w:rsidR="00845A09" w:rsidRPr="00B92D6D" w:rsidRDefault="00845A09" w:rsidP="005117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D6D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B92D6D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B92D6D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B92D6D" w:rsidRDefault="00845A09" w:rsidP="005117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D6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B92D6D">
        <w:rPr>
          <w:rFonts w:ascii="Times New Roman" w:hAnsi="Times New Roman" w:cs="Times New Roman"/>
          <w:sz w:val="28"/>
          <w:szCs w:val="28"/>
        </w:rPr>
        <w:t>«</w:t>
      </w:r>
      <w:r w:rsidRPr="00B92D6D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B92D6D">
        <w:rPr>
          <w:rFonts w:ascii="Times New Roman" w:hAnsi="Times New Roman" w:cs="Times New Roman"/>
          <w:sz w:val="28"/>
          <w:szCs w:val="28"/>
        </w:rPr>
        <w:t>б</w:t>
      </w:r>
      <w:r w:rsidRPr="00B92D6D">
        <w:rPr>
          <w:rFonts w:ascii="Times New Roman" w:hAnsi="Times New Roman" w:cs="Times New Roman"/>
          <w:sz w:val="28"/>
          <w:szCs w:val="28"/>
        </w:rPr>
        <w:t>изнес</w:t>
      </w:r>
      <w:r w:rsidR="00020AAC" w:rsidRPr="00B92D6D">
        <w:rPr>
          <w:rFonts w:ascii="Times New Roman" w:hAnsi="Times New Roman" w:cs="Times New Roman"/>
          <w:sz w:val="28"/>
          <w:szCs w:val="28"/>
        </w:rPr>
        <w:t>-</w:t>
      </w:r>
      <w:r w:rsidR="00182315" w:rsidRPr="00B92D6D">
        <w:rPr>
          <w:rFonts w:ascii="Times New Roman" w:hAnsi="Times New Roman" w:cs="Times New Roman"/>
          <w:sz w:val="28"/>
          <w:szCs w:val="28"/>
        </w:rPr>
        <w:t>п</w:t>
      </w:r>
      <w:r w:rsidRPr="00B92D6D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B92D6D" w:rsidRDefault="00845A09" w:rsidP="00511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B92D6D" w:rsidRDefault="00845A09" w:rsidP="00511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45E4D095" w:rsidR="00845A09" w:rsidRPr="00194191" w:rsidRDefault="00282B48" w:rsidP="00BC03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D6D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C96674">
        <w:rPr>
          <w:rFonts w:ascii="Times New Roman" w:hAnsi="Times New Roman" w:cs="Times New Roman"/>
          <w:b/>
          <w:sz w:val="32"/>
          <w:szCs w:val="32"/>
        </w:rPr>
        <w:t>4</w:t>
      </w:r>
    </w:p>
    <w:p w14:paraId="70903FF0" w14:textId="77777777" w:rsidR="00BC03D6" w:rsidRPr="00BC03D6" w:rsidRDefault="00BC03D6" w:rsidP="00BC03D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EFD4DA" w14:textId="77777777" w:rsidR="00845A09" w:rsidRPr="00B92D6D" w:rsidRDefault="00845A09" w:rsidP="00511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B92D6D" w14:paraId="13C79995" w14:textId="77777777" w:rsidTr="00C9667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</w:rPr>
              <w:t xml:space="preserve">Студент группы </w:t>
            </w:r>
            <w:r w:rsidRPr="00B92D6D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3D13D10F" w:rsidR="00282B48" w:rsidRPr="00B92D6D" w:rsidRDefault="00B92D6D" w:rsidP="0051171D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B92D6D">
              <w:rPr>
                <w:rFonts w:ascii="Times New Roman" w:hAnsi="Times New Roman" w:cs="Times New Roman"/>
                <w:i/>
                <w:iCs/>
              </w:rPr>
              <w:t xml:space="preserve">ИКБО-15-22, </w:t>
            </w:r>
            <w:proofErr w:type="spellStart"/>
            <w:r w:rsidR="00230F65">
              <w:rPr>
                <w:rFonts w:ascii="Times New Roman" w:hAnsi="Times New Roman" w:cs="Times New Roman"/>
                <w:i/>
                <w:iCs/>
              </w:rPr>
              <w:t>Оганнисян</w:t>
            </w:r>
            <w:proofErr w:type="spellEnd"/>
            <w:r w:rsidR="006B125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230F65">
              <w:rPr>
                <w:rFonts w:ascii="Times New Roman" w:hAnsi="Times New Roman" w:cs="Times New Roman"/>
                <w:i/>
                <w:iCs/>
              </w:rPr>
              <w:t>Г</w:t>
            </w:r>
            <w:r w:rsidRPr="00B92D6D">
              <w:rPr>
                <w:rFonts w:ascii="Times New Roman" w:hAnsi="Times New Roman" w:cs="Times New Roman"/>
                <w:i/>
                <w:iCs/>
              </w:rPr>
              <w:t>.</w:t>
            </w:r>
            <w:r w:rsidR="00230F65">
              <w:rPr>
                <w:rFonts w:ascii="Times New Roman" w:hAnsi="Times New Roman" w:cs="Times New Roman"/>
                <w:i/>
                <w:iCs/>
              </w:rPr>
              <w:t>А</w:t>
            </w:r>
            <w:r w:rsidRPr="00B92D6D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B92D6D" w:rsidRDefault="00282B48" w:rsidP="0051171D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B92D6D" w:rsidRDefault="00282B48" w:rsidP="0051171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B92D6D" w:rsidRDefault="00282B48" w:rsidP="0051171D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B92D6D" w14:paraId="0433CA7F" w14:textId="77777777" w:rsidTr="00C9667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5ACE96FF" w14:textId="6841D09F" w:rsidR="00282B48" w:rsidRPr="00B92D6D" w:rsidRDefault="00B92D6D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92D6D">
              <w:rPr>
                <w:rFonts w:ascii="Times New Roman" w:hAnsi="Times New Roman" w:cs="Times New Roman"/>
                <w:i/>
                <w:iCs/>
              </w:rPr>
              <w:t>Шендяпин</w:t>
            </w:r>
            <w:proofErr w:type="spellEnd"/>
            <w:r w:rsidRPr="00B92D6D">
              <w:rPr>
                <w:rFonts w:ascii="Times New Roman" w:hAnsi="Times New Roman" w:cs="Times New Roman"/>
                <w:i/>
                <w:iCs/>
              </w:rPr>
              <w:t xml:space="preserve"> А.В.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Pr="00B92D6D" w:rsidRDefault="00282B48" w:rsidP="0051171D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B92D6D" w:rsidRDefault="00282B48" w:rsidP="0051171D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B92D6D" w:rsidRDefault="00282B48" w:rsidP="0051171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B92D6D" w:rsidRDefault="00282B48" w:rsidP="0051171D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B92D6D" w14:paraId="6CDB68AD" w14:textId="77777777" w:rsidTr="00C96674">
        <w:tc>
          <w:tcPr>
            <w:tcW w:w="2547" w:type="dxa"/>
          </w:tcPr>
          <w:p w14:paraId="51EC16F1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5CB95A0" w14:textId="621AFC9D" w:rsidR="00282B48" w:rsidRPr="00B92D6D" w:rsidRDefault="00282B48" w:rsidP="0051171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B92D6D">
              <w:rPr>
                <w:rFonts w:ascii="Times New Roman" w:hAnsi="Times New Roman" w:cs="Times New Roman"/>
              </w:rPr>
              <w:t>«__</w:t>
            </w:r>
            <w:proofErr w:type="gramStart"/>
            <w:r w:rsidRPr="00B92D6D">
              <w:rPr>
                <w:rFonts w:ascii="Times New Roman" w:hAnsi="Times New Roman" w:cs="Times New Roman"/>
              </w:rPr>
              <w:t>_»_</w:t>
            </w:r>
            <w:proofErr w:type="gramEnd"/>
            <w:r w:rsidRPr="00B92D6D">
              <w:rPr>
                <w:rFonts w:ascii="Times New Roman" w:hAnsi="Times New Roman" w:cs="Times New Roman"/>
              </w:rPr>
              <w:t>_______202</w:t>
            </w:r>
            <w:r w:rsidR="00B92D6D">
              <w:rPr>
                <w:rFonts w:ascii="Times New Roman" w:hAnsi="Times New Roman" w:cs="Times New Roman"/>
              </w:rPr>
              <w:t xml:space="preserve">4 </w:t>
            </w:r>
            <w:r w:rsidRPr="00B92D6D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B92D6D" w:rsidRDefault="00282B48" w:rsidP="0051171D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B92D6D" w:rsidRDefault="00006288" w:rsidP="0051171D">
      <w:pPr>
        <w:jc w:val="center"/>
        <w:rPr>
          <w:rFonts w:ascii="Times New Roman" w:hAnsi="Times New Roman" w:cs="Times New Roman"/>
          <w:szCs w:val="28"/>
        </w:rPr>
      </w:pPr>
    </w:p>
    <w:p w14:paraId="3CD97431" w14:textId="68F1C7BB" w:rsidR="00006288" w:rsidRDefault="00006288" w:rsidP="0051171D">
      <w:pPr>
        <w:jc w:val="center"/>
        <w:rPr>
          <w:rFonts w:ascii="Times New Roman" w:hAnsi="Times New Roman" w:cs="Times New Roman"/>
          <w:szCs w:val="28"/>
        </w:rPr>
      </w:pPr>
    </w:p>
    <w:p w14:paraId="1E88405B" w14:textId="6C199A5A" w:rsidR="00BC03D6" w:rsidRDefault="00BC03D6" w:rsidP="0051171D">
      <w:pPr>
        <w:jc w:val="center"/>
        <w:rPr>
          <w:rFonts w:ascii="Times New Roman" w:hAnsi="Times New Roman" w:cs="Times New Roman"/>
          <w:szCs w:val="28"/>
        </w:rPr>
      </w:pPr>
    </w:p>
    <w:p w14:paraId="176A0E7E" w14:textId="5ABAA541" w:rsidR="00BC03D6" w:rsidRPr="00B92D6D" w:rsidRDefault="00BC03D6" w:rsidP="0051171D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B92D6D" w:rsidRDefault="00006288" w:rsidP="0051171D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B92D6D" w:rsidRDefault="00006288" w:rsidP="0051171D">
      <w:pPr>
        <w:jc w:val="center"/>
        <w:rPr>
          <w:rFonts w:ascii="Times New Roman" w:hAnsi="Times New Roman" w:cs="Times New Roman"/>
          <w:szCs w:val="28"/>
        </w:rPr>
      </w:pPr>
    </w:p>
    <w:p w14:paraId="641A66A5" w14:textId="75EF49E1" w:rsidR="00282B48" w:rsidRPr="00B92D6D" w:rsidRDefault="00282B48" w:rsidP="0051171D">
      <w:pPr>
        <w:jc w:val="center"/>
        <w:rPr>
          <w:rFonts w:ascii="Times New Roman" w:hAnsi="Times New Roman" w:cs="Times New Roman"/>
          <w:szCs w:val="28"/>
        </w:rPr>
      </w:pPr>
      <w:r w:rsidRPr="00B92D6D">
        <w:rPr>
          <w:rFonts w:ascii="Times New Roman" w:hAnsi="Times New Roman" w:cs="Times New Roman"/>
          <w:szCs w:val="28"/>
        </w:rPr>
        <w:t>Москва 202</w:t>
      </w:r>
      <w:r w:rsidR="00B92D6D" w:rsidRPr="00B92D6D">
        <w:rPr>
          <w:rFonts w:ascii="Times New Roman" w:hAnsi="Times New Roman" w:cs="Times New Roman"/>
          <w:szCs w:val="28"/>
        </w:rPr>
        <w:t>4</w:t>
      </w:r>
      <w:r w:rsidRPr="00B92D6D">
        <w:rPr>
          <w:rFonts w:ascii="Times New Roman" w:hAnsi="Times New Roman" w:cs="Times New Roman"/>
          <w:szCs w:val="28"/>
        </w:rPr>
        <w:t xml:space="preserve"> г.</w:t>
      </w:r>
    </w:p>
    <w:sdt>
      <w:sdtPr>
        <w:rPr>
          <w:rFonts w:ascii="Liberation Serif" w:eastAsia="Droid Sans Fallback" w:hAnsi="Liberation Serif" w:cs="FreeSans"/>
          <w:b/>
          <w:color w:val="auto"/>
          <w:kern w:val="2"/>
          <w:sz w:val="24"/>
          <w:szCs w:val="24"/>
          <w:lang w:eastAsia="zh-CN" w:bidi="hi-IN"/>
        </w:rPr>
        <w:id w:val="-142270832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6B17E40B" w14:textId="77777777" w:rsidR="00B92D6D" w:rsidRPr="00720B9B" w:rsidRDefault="00B92D6D" w:rsidP="00720B9B">
          <w:pPr>
            <w:pStyle w:val="aa"/>
            <w:spacing w:after="240"/>
            <w:jc w:val="center"/>
            <w:rPr>
              <w:rFonts w:cs="Times New Roman"/>
              <w:b/>
              <w:szCs w:val="36"/>
            </w:rPr>
          </w:pPr>
          <w:r w:rsidRPr="00720B9B">
            <w:rPr>
              <w:rFonts w:cs="Times New Roman"/>
              <w:b/>
              <w:szCs w:val="36"/>
            </w:rPr>
            <w:t>СОДЕРЖАНИЕ</w:t>
          </w:r>
        </w:p>
        <w:p w14:paraId="4F052A1E" w14:textId="0847E962" w:rsidR="00191502" w:rsidRPr="00191502" w:rsidRDefault="00B92D6D" w:rsidP="00191502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1915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915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915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6804240" w:history="1">
            <w:r w:rsidR="00191502" w:rsidRPr="00191502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ПРАКТИЧЕСКОЕ ЗАНЯТИЕ </w:t>
            </w:r>
            <w:r w:rsidR="00191502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4</w: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_Toc176804240 \h </w:instrTex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DB09F" w14:textId="54BA3167" w:rsidR="00191502" w:rsidRPr="00191502" w:rsidRDefault="00D82462" w:rsidP="00191502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76804241" w:history="1">
            <w:r w:rsidR="00191502" w:rsidRPr="001915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занятия</w: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_Toc176804241 \h </w:instrTex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D7092" w14:textId="313AA30A" w:rsidR="00191502" w:rsidRPr="00191502" w:rsidRDefault="00D82462" w:rsidP="00191502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76804242" w:history="1">
            <w:r w:rsidR="00191502" w:rsidRPr="001915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_Toc176804242 \h </w:instrTex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45C58" w14:textId="1D9BF2C3" w:rsidR="00191502" w:rsidRPr="00191502" w:rsidRDefault="00D82462" w:rsidP="00191502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76804243" w:history="1">
            <w:r w:rsidR="00191502" w:rsidRPr="001915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Результат практического занятия</w: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_Toc176804243 \h </w:instrTex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76481" w14:textId="24A9EE3E" w:rsidR="00191502" w:rsidRPr="00191502" w:rsidRDefault="00D82462" w:rsidP="00191502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76804244" w:history="1">
            <w:r w:rsidR="00191502" w:rsidRPr="0019150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</w: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_Toc176804244 \h </w:instrTex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755BE" w14:textId="080513FA" w:rsidR="00191502" w:rsidRPr="00191502" w:rsidRDefault="00D82462" w:rsidP="00191502">
          <w:pPr>
            <w:pStyle w:val="11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76804245" w:history="1">
            <w:r w:rsidR="00191502" w:rsidRPr="00191502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_Toc176804245 \h </w:instrTex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91502" w:rsidRPr="001915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86E24" w14:textId="284860D5" w:rsidR="00B92D6D" w:rsidRDefault="00B92D6D" w:rsidP="00191502">
          <w:pPr>
            <w:rPr>
              <w:bCs/>
            </w:rPr>
          </w:pPr>
          <w:r w:rsidRPr="0019150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0242582" w14:textId="778FBD91" w:rsidR="00B92D6D" w:rsidRPr="00720B9B" w:rsidRDefault="00B92D6D" w:rsidP="00B92D6D">
      <w:pPr>
        <w:rPr>
          <w:rFonts w:asciiTheme="minorHAnsi" w:hAnsiTheme="minorHAnsi"/>
          <w:bCs/>
          <w:lang w:val="en-US"/>
        </w:rPr>
      </w:pPr>
      <w:r>
        <w:rPr>
          <w:b/>
          <w:bCs/>
        </w:rPr>
        <w:br w:type="page"/>
      </w:r>
    </w:p>
    <w:p w14:paraId="7F8679EB" w14:textId="425BA45C" w:rsidR="00B92D6D" w:rsidRPr="00194191" w:rsidRDefault="00B92D6D" w:rsidP="00B92D6D">
      <w:pPr>
        <w:pStyle w:val="1"/>
        <w:spacing w:after="240"/>
        <w:ind w:firstLine="709"/>
        <w:rPr>
          <w:b/>
          <w:bCs/>
        </w:rPr>
      </w:pPr>
      <w:bookmarkStart w:id="0" w:name="_Toc176804240"/>
      <w:r w:rsidRPr="002F4B4F">
        <w:rPr>
          <w:b/>
          <w:bCs/>
        </w:rPr>
        <w:lastRenderedPageBreak/>
        <w:t xml:space="preserve">ПРАКТИЧЕСКОЕ ЗАНЯТИЕ </w:t>
      </w:r>
      <w:bookmarkEnd w:id="0"/>
      <w:r w:rsidR="00191502">
        <w:rPr>
          <w:b/>
          <w:bCs/>
        </w:rPr>
        <w:t>4</w:t>
      </w:r>
    </w:p>
    <w:p w14:paraId="65002D19" w14:textId="63632C19" w:rsidR="00B92D6D" w:rsidRPr="00DB1A7A" w:rsidRDefault="00B92D6D" w:rsidP="00720B9B">
      <w:pPr>
        <w:pStyle w:val="2"/>
      </w:pPr>
      <w:bookmarkStart w:id="1" w:name="_Toc176804241"/>
      <w:r w:rsidRPr="00DB1A7A">
        <w:t>Цель занятия</w:t>
      </w:r>
      <w:bookmarkEnd w:id="1"/>
      <w:r w:rsidRPr="00DB1A7A">
        <w:t xml:space="preserve"> </w:t>
      </w:r>
    </w:p>
    <w:p w14:paraId="52CEF451" w14:textId="719F9DB7" w:rsidR="00B92D6D" w:rsidRDefault="00191502" w:rsidP="001941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91502">
        <w:rPr>
          <w:rFonts w:ascii="Times New Roman" w:hAnsi="Times New Roman" w:cs="Times New Roman"/>
          <w:sz w:val="28"/>
          <w:szCs w:val="28"/>
        </w:rPr>
        <w:t>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IDEF0.</w:t>
      </w:r>
    </w:p>
    <w:p w14:paraId="687FB844" w14:textId="7097C087" w:rsidR="00B92D6D" w:rsidRDefault="00B92D6D" w:rsidP="00720B9B">
      <w:pPr>
        <w:pStyle w:val="2"/>
      </w:pPr>
      <w:bookmarkStart w:id="2" w:name="_Toc176804242"/>
      <w:r w:rsidRPr="00DB1A7A">
        <w:t>Постановка задачи</w:t>
      </w:r>
      <w:bookmarkEnd w:id="2"/>
    </w:p>
    <w:p w14:paraId="06CCF7AD" w14:textId="148575CD" w:rsidR="00B92D6D" w:rsidRPr="00194191" w:rsidRDefault="00194191" w:rsidP="00D62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191">
        <w:rPr>
          <w:rFonts w:ascii="Times New Roman" w:hAnsi="Times New Roman" w:cs="Times New Roman"/>
          <w:sz w:val="28"/>
          <w:szCs w:val="28"/>
        </w:rPr>
        <w:t>На основе выданного преподавателем варианта построить контекстную диаграмму, детализацию контекстной диаграммы, детализацию одного из подпроцессов</w:t>
      </w:r>
      <w:r w:rsidR="00B92D6D" w:rsidRPr="00194191">
        <w:rPr>
          <w:rFonts w:ascii="Times New Roman" w:hAnsi="Times New Roman" w:cs="Times New Roman"/>
          <w:sz w:val="28"/>
          <w:szCs w:val="28"/>
        </w:rPr>
        <w:t>.</w:t>
      </w:r>
    </w:p>
    <w:p w14:paraId="00465BB4" w14:textId="62B2FD1F" w:rsidR="00B92D6D" w:rsidRDefault="00B92D6D" w:rsidP="00720B9B">
      <w:pPr>
        <w:pStyle w:val="2"/>
      </w:pPr>
      <w:bookmarkStart w:id="3" w:name="_Toc176804243"/>
      <w:r>
        <w:t>Результат практического занятия</w:t>
      </w:r>
      <w:bookmarkEnd w:id="3"/>
    </w:p>
    <w:p w14:paraId="2638B02E" w14:textId="494B4686" w:rsidR="00B92D6D" w:rsidRDefault="00191502" w:rsidP="001915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91502">
        <w:rPr>
          <w:rFonts w:ascii="Times New Roman" w:hAnsi="Times New Roman" w:cs="Times New Roman"/>
          <w:sz w:val="28"/>
          <w:szCs w:val="28"/>
        </w:rPr>
        <w:t xml:space="preserve">а основе выданного преподавателем варианта: 1. Построить дерево узлов процесса, используя, например, </w:t>
      </w:r>
      <w:proofErr w:type="spellStart"/>
      <w:r w:rsidRPr="00191502">
        <w:rPr>
          <w:rFonts w:ascii="Times New Roman" w:hAnsi="Times New Roman" w:cs="Times New Roman"/>
          <w:sz w:val="28"/>
          <w:szCs w:val="28"/>
        </w:rPr>
        <w:t>SmartArt</w:t>
      </w:r>
      <w:proofErr w:type="spellEnd"/>
      <w:r w:rsidRPr="00191502">
        <w:rPr>
          <w:rFonts w:ascii="Times New Roman" w:hAnsi="Times New Roman" w:cs="Times New Roman"/>
          <w:sz w:val="28"/>
          <w:szCs w:val="28"/>
        </w:rPr>
        <w:t xml:space="preserve"> в текстовом редакторе. 2. 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 (При выполнении задания необходимо помнить, что при построении </w:t>
      </w:r>
      <w:r>
        <w:rPr>
          <w:rFonts w:ascii="Times New Roman" w:hAnsi="Times New Roman" w:cs="Times New Roman"/>
          <w:sz w:val="28"/>
          <w:szCs w:val="28"/>
        </w:rPr>
        <w:t>структурно-</w:t>
      </w:r>
      <w:r w:rsidRPr="00191502">
        <w:rPr>
          <w:rFonts w:ascii="Times New Roman" w:hAnsi="Times New Roman" w:cs="Times New Roman"/>
          <w:sz w:val="28"/>
          <w:szCs w:val="28"/>
        </w:rPr>
        <w:t>функциональной диаграммы должно соблюдаться требование, если в качестве Входа в блок используется информационный поток (информация, показатель, документ), то и Выход будет в виде информационного потока (ин</w:t>
      </w:r>
      <w:r>
        <w:rPr>
          <w:rFonts w:ascii="Times New Roman" w:hAnsi="Times New Roman" w:cs="Times New Roman"/>
          <w:sz w:val="28"/>
          <w:szCs w:val="28"/>
        </w:rPr>
        <w:t>формация, показатель, документ),</w:t>
      </w:r>
      <w:r w:rsidRPr="00191502">
        <w:t xml:space="preserve"> </w:t>
      </w:r>
      <w:r w:rsidRPr="00191502">
        <w:rPr>
          <w:rFonts w:ascii="Times New Roman" w:hAnsi="Times New Roman" w:cs="Times New Roman"/>
          <w:sz w:val="28"/>
          <w:szCs w:val="28"/>
        </w:rPr>
        <w:t xml:space="preserve">соответственно, если в качестве Входа в блок используется материальный поток (заготовка, деталь, комплектующее и т.п.), то и Выход будет в виде материального потока (узел, продукция и т.п.). Если же необходимо использовать и информационный поток, и материальный поток в качестве Входа, то такое возможно при условии, что и на Выходе будут оба вида потоков. Чаще всего такая ситуация возникает, когда нужно смоделировать производственный процесс, так как в нем материальные потоки всегда </w:t>
      </w:r>
      <w:r w:rsidRPr="00191502">
        <w:rPr>
          <w:rFonts w:ascii="Times New Roman" w:hAnsi="Times New Roman" w:cs="Times New Roman"/>
          <w:sz w:val="28"/>
          <w:szCs w:val="28"/>
        </w:rPr>
        <w:lastRenderedPageBreak/>
        <w:t>сопровождаются документацией, то есть информационным потоком. Подробный пример рассмотрен на стр.34-35 учебного пособия по моделированию бизнес-процессов, размещенного в СДО.) 3. Сформировать таблицу, где необходимо указать все Входы,</w:t>
      </w:r>
      <w:r>
        <w:rPr>
          <w:rFonts w:ascii="Times New Roman" w:hAnsi="Times New Roman" w:cs="Times New Roman"/>
          <w:sz w:val="28"/>
          <w:szCs w:val="28"/>
        </w:rPr>
        <w:t xml:space="preserve"> Выходы, Механизмы и Управление.</w:t>
      </w:r>
    </w:p>
    <w:p w14:paraId="3FCD7E93" w14:textId="2EE42646" w:rsidR="00191502" w:rsidRPr="006620B1" w:rsidRDefault="00DC7429" w:rsidP="00191502">
      <w:pPr>
        <w:pStyle w:val="2"/>
      </w:pPr>
      <w:bookmarkStart w:id="4" w:name="_Toc176804244"/>
      <w:r w:rsidRPr="001C1B72">
        <w:rPr>
          <w:noProof/>
          <w:color w:val="FF0000"/>
          <w:lang w:val="en-US"/>
        </w:rPr>
        <w:drawing>
          <wp:anchor distT="0" distB="0" distL="114300" distR="114300" simplePos="0" relativeHeight="251658240" behindDoc="1" locked="0" layoutInCell="1" allowOverlap="1" wp14:anchorId="4DCFA739" wp14:editId="388644CF">
            <wp:simplePos x="0" y="0"/>
            <wp:positionH relativeFrom="margin">
              <wp:align>center</wp:align>
            </wp:positionH>
            <wp:positionV relativeFrom="paragraph">
              <wp:posOffset>794385</wp:posOffset>
            </wp:positionV>
            <wp:extent cx="6412230" cy="2804160"/>
            <wp:effectExtent l="0" t="0" r="0" b="15240"/>
            <wp:wrapSquare wrapText="bothSides"/>
            <wp:docPr id="1240977557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191502">
        <w:t>Результат работы</w:t>
      </w:r>
      <w:bookmarkEnd w:id="4"/>
    </w:p>
    <w:p w14:paraId="386ADD24" w14:textId="35C3AD82" w:rsidR="00C96674" w:rsidRPr="00230F65" w:rsidRDefault="00C96674" w:rsidP="00C96674">
      <w:pPr>
        <w:spacing w:before="120"/>
        <w:jc w:val="center"/>
        <w:rPr>
          <w:rFonts w:ascii="Times New Roman" w:hAnsi="Times New Roman" w:cs="Times New Roman"/>
          <w:b/>
        </w:rPr>
      </w:pPr>
      <w:r w:rsidRPr="00350972">
        <w:rPr>
          <w:rFonts w:ascii="Times New Roman" w:hAnsi="Times New Roman" w:cs="Times New Roman"/>
          <w:b/>
        </w:rPr>
        <w:t xml:space="preserve">Рисунок </w:t>
      </w:r>
      <w:r w:rsidRPr="00191502">
        <w:rPr>
          <w:rFonts w:ascii="Times New Roman" w:hAnsi="Times New Roman" w:cs="Times New Roman"/>
          <w:b/>
        </w:rPr>
        <w:t>1</w:t>
      </w:r>
      <w:r w:rsidRPr="00350972">
        <w:rPr>
          <w:rFonts w:ascii="Times New Roman" w:hAnsi="Times New Roman" w:cs="Times New Roman"/>
          <w:b/>
        </w:rPr>
        <w:t xml:space="preserve"> – Дерево узлов процесса</w:t>
      </w:r>
    </w:p>
    <w:p w14:paraId="580D8E02" w14:textId="1743C955" w:rsidR="00191502" w:rsidRDefault="00DE7C74" w:rsidP="00191502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7C7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E8F71AF" wp14:editId="39709E48">
            <wp:extent cx="5737244" cy="407421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44" cy="40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D645" w14:textId="77777777" w:rsidR="00191502" w:rsidRDefault="00191502" w:rsidP="00191502">
      <w:pPr>
        <w:spacing w:before="120"/>
        <w:jc w:val="center"/>
        <w:rPr>
          <w:rFonts w:ascii="Times New Roman" w:hAnsi="Times New Roman" w:cs="Times New Roman"/>
          <w:b/>
        </w:rPr>
      </w:pPr>
      <w:r w:rsidRPr="00350972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2</w:t>
      </w:r>
      <w:r w:rsidRPr="00350972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Контекстная диаграмма задания</w:t>
      </w:r>
    </w:p>
    <w:p w14:paraId="7CE1CBFC" w14:textId="26F65382" w:rsidR="00191502" w:rsidRDefault="00DE7C74" w:rsidP="00191502">
      <w:pPr>
        <w:rPr>
          <w:rFonts w:ascii="Times New Roman" w:hAnsi="Times New Roman" w:cs="Times New Roman"/>
          <w:i/>
        </w:rPr>
      </w:pPr>
      <w:r w:rsidRPr="00DE7C74">
        <w:rPr>
          <w:rFonts w:ascii="Times New Roman" w:hAnsi="Times New Roman" w:cs="Times New Roman"/>
          <w:i/>
          <w:noProof/>
        </w:rPr>
        <w:drawing>
          <wp:inline distT="0" distB="0" distL="0" distR="0" wp14:anchorId="52EE5D92" wp14:editId="24D44ADB">
            <wp:extent cx="5703629" cy="401083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629" cy="40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8837" w14:textId="77777777" w:rsidR="00191502" w:rsidRDefault="00191502" w:rsidP="00191502">
      <w:pPr>
        <w:spacing w:before="120"/>
        <w:jc w:val="center"/>
        <w:rPr>
          <w:rFonts w:ascii="Times New Roman" w:hAnsi="Times New Roman" w:cs="Times New Roman"/>
          <w:b/>
        </w:rPr>
      </w:pPr>
      <w:r w:rsidRPr="00350972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3</w:t>
      </w:r>
      <w:r w:rsidRPr="00350972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Декомпозиция задания</w:t>
      </w:r>
    </w:p>
    <w:p w14:paraId="3B85A7FB" w14:textId="45B11BCC" w:rsidR="00191502" w:rsidRDefault="00DE7C74" w:rsidP="00DC7429">
      <w:pPr>
        <w:jc w:val="center"/>
        <w:rPr>
          <w:rFonts w:ascii="Times New Roman" w:hAnsi="Times New Roman" w:cs="Times New Roman"/>
          <w:i/>
        </w:rPr>
      </w:pPr>
      <w:r w:rsidRPr="00DE7C74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36842F43" wp14:editId="2302EBB9">
            <wp:extent cx="5032972" cy="358050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972" cy="358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27B8" w14:textId="77777777" w:rsidR="00191502" w:rsidRPr="00191502" w:rsidRDefault="00191502" w:rsidP="00191502">
      <w:pPr>
        <w:spacing w:before="120"/>
        <w:jc w:val="center"/>
        <w:rPr>
          <w:rFonts w:ascii="Times New Roman" w:hAnsi="Times New Roman" w:cs="Times New Roman"/>
          <w:b/>
        </w:rPr>
      </w:pPr>
      <w:r w:rsidRPr="00350972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4</w:t>
      </w:r>
      <w:r w:rsidRPr="00350972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Декомпозиция процесса «Учитывать стоянки»</w:t>
      </w:r>
    </w:p>
    <w:p w14:paraId="637395BA" w14:textId="1B60B156" w:rsidR="00191502" w:rsidRPr="007F46EF" w:rsidRDefault="00C96674" w:rsidP="00C96674">
      <w:pPr>
        <w:rPr>
          <w:rFonts w:ascii="Times New Roman" w:hAnsi="Times New Roman" w:cs="Times New Roman"/>
          <w:i/>
        </w:rPr>
      </w:pPr>
      <w:r w:rsidRPr="007F46EF">
        <w:rPr>
          <w:rFonts w:ascii="Times New Roman" w:hAnsi="Times New Roman" w:cs="Times New Roman"/>
          <w:i/>
        </w:rPr>
        <w:t>Таблица 1 — Элемент нотации IDEF0</w:t>
      </w:r>
    </w:p>
    <w:tbl>
      <w:tblPr>
        <w:tblStyle w:val="a5"/>
        <w:tblW w:w="922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551"/>
        <w:gridCol w:w="2693"/>
        <w:gridCol w:w="1857"/>
      </w:tblGrid>
      <w:tr w:rsidR="00C96674" w:rsidRPr="007F46EF" w14:paraId="279361A3" w14:textId="77777777" w:rsidTr="009B7A72">
        <w:trPr>
          <w:trHeight w:val="330"/>
          <w:jc w:val="center"/>
        </w:trPr>
        <w:tc>
          <w:tcPr>
            <w:tcW w:w="1129" w:type="dxa"/>
            <w:vMerge w:val="restart"/>
          </w:tcPr>
          <w:p w14:paraId="4B412D5B" w14:textId="77777777" w:rsidR="00C96674" w:rsidRPr="007F46EF" w:rsidRDefault="00C96674" w:rsidP="00C9667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46EF">
              <w:rPr>
                <w:rFonts w:ascii="Times New Roman" w:hAnsi="Times New Roman" w:cs="Times New Roman"/>
                <w:b/>
                <w:bCs/>
              </w:rPr>
              <w:t>Наименование диаграммы/код</w:t>
            </w:r>
          </w:p>
        </w:tc>
        <w:tc>
          <w:tcPr>
            <w:tcW w:w="8094" w:type="dxa"/>
            <w:gridSpan w:val="4"/>
          </w:tcPr>
          <w:p w14:paraId="1E75C857" w14:textId="77777777" w:rsidR="00C96674" w:rsidRPr="007F46EF" w:rsidRDefault="00C96674" w:rsidP="00C9667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46EF">
              <w:rPr>
                <w:rFonts w:ascii="Times New Roman" w:hAnsi="Times New Roman" w:cs="Times New Roman"/>
                <w:b/>
                <w:bCs/>
              </w:rPr>
              <w:t>Элемент нотации IDEF0</w:t>
            </w:r>
          </w:p>
        </w:tc>
      </w:tr>
      <w:tr w:rsidR="00C96674" w:rsidRPr="007F46EF" w14:paraId="6D8A500F" w14:textId="77777777" w:rsidTr="009B7A72">
        <w:trPr>
          <w:trHeight w:val="339"/>
          <w:jc w:val="center"/>
        </w:trPr>
        <w:tc>
          <w:tcPr>
            <w:tcW w:w="1129" w:type="dxa"/>
            <w:vMerge/>
          </w:tcPr>
          <w:p w14:paraId="5C156E40" w14:textId="77777777" w:rsidR="00C96674" w:rsidRPr="007F46EF" w:rsidRDefault="00C96674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3D336464" w14:textId="77777777" w:rsidR="00C96674" w:rsidRPr="007F46EF" w:rsidRDefault="00C96674" w:rsidP="00C9667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46EF">
              <w:rPr>
                <w:rFonts w:ascii="Times New Roman" w:hAnsi="Times New Roman" w:cs="Times New Roman"/>
                <w:b/>
                <w:bCs/>
              </w:rPr>
              <w:t>Вход</w:t>
            </w:r>
          </w:p>
        </w:tc>
        <w:tc>
          <w:tcPr>
            <w:tcW w:w="2551" w:type="dxa"/>
          </w:tcPr>
          <w:p w14:paraId="779F33AE" w14:textId="77777777" w:rsidR="00C96674" w:rsidRPr="007F46EF" w:rsidRDefault="00C96674" w:rsidP="00C9667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46EF"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  <w:tc>
          <w:tcPr>
            <w:tcW w:w="2693" w:type="dxa"/>
          </w:tcPr>
          <w:p w14:paraId="318E94DF" w14:textId="77777777" w:rsidR="00C96674" w:rsidRPr="007F46EF" w:rsidRDefault="00C96674" w:rsidP="00C9667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46EF">
              <w:rPr>
                <w:rFonts w:ascii="Times New Roman" w:hAnsi="Times New Roman" w:cs="Times New Roman"/>
                <w:b/>
                <w:bCs/>
              </w:rPr>
              <w:t>Механизм</w:t>
            </w:r>
          </w:p>
        </w:tc>
        <w:tc>
          <w:tcPr>
            <w:tcW w:w="1857" w:type="dxa"/>
          </w:tcPr>
          <w:p w14:paraId="45F1EFD3" w14:textId="77777777" w:rsidR="00C96674" w:rsidRPr="007F46EF" w:rsidRDefault="00C96674" w:rsidP="00C96674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46EF">
              <w:rPr>
                <w:rFonts w:ascii="Times New Roman" w:hAnsi="Times New Roman" w:cs="Times New Roman"/>
                <w:b/>
                <w:bCs/>
              </w:rPr>
              <w:t>Управление</w:t>
            </w:r>
          </w:p>
        </w:tc>
      </w:tr>
      <w:tr w:rsidR="00C96674" w:rsidRPr="007F46EF" w14:paraId="5DCCDF97" w14:textId="77777777" w:rsidTr="00FD5308">
        <w:trPr>
          <w:trHeight w:val="699"/>
          <w:jc w:val="center"/>
        </w:trPr>
        <w:tc>
          <w:tcPr>
            <w:tcW w:w="1129" w:type="dxa"/>
            <w:shd w:val="clear" w:color="auto" w:fill="2F5496" w:themeFill="accent1" w:themeFillShade="BF"/>
          </w:tcPr>
          <w:p w14:paraId="6E2E4A8E" w14:textId="5C747CB3" w:rsidR="00C96674" w:rsidRPr="007F46EF" w:rsidRDefault="00FD5308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>Организовать деятельность бухгалтера-калькулятора</w:t>
            </w:r>
          </w:p>
        </w:tc>
        <w:tc>
          <w:tcPr>
            <w:tcW w:w="993" w:type="dxa"/>
            <w:shd w:val="clear" w:color="auto" w:fill="2F5496" w:themeFill="accent1" w:themeFillShade="BF"/>
          </w:tcPr>
          <w:p w14:paraId="3E42D21D" w14:textId="77777777" w:rsidR="00FD5308" w:rsidRDefault="00FD5308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Товарная накладная </w:t>
            </w:r>
          </w:p>
          <w:p w14:paraId="6EE7215F" w14:textId="7EE1FA0D" w:rsidR="00C96674" w:rsidRPr="007F46EF" w:rsidRDefault="00C96674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46EF">
              <w:rPr>
                <w:rFonts w:ascii="Times New Roman" w:hAnsi="Times New Roman" w:cs="Times New Roman"/>
              </w:rPr>
              <w:t>I1</w:t>
            </w:r>
          </w:p>
          <w:p w14:paraId="55691794" w14:textId="5568C9CE" w:rsidR="00C96674" w:rsidRPr="007F46EF" w:rsidRDefault="00FD5308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Заявка на перемещение </w:t>
            </w:r>
            <w:r w:rsidR="00C96674" w:rsidRPr="007F46EF">
              <w:rPr>
                <w:rFonts w:ascii="Times New Roman" w:hAnsi="Times New Roman" w:cs="Times New Roman"/>
                <w:lang w:val="en-US"/>
              </w:rPr>
              <w:t>I</w:t>
            </w:r>
            <w:r w:rsidR="00C96674" w:rsidRPr="007F46EF">
              <w:rPr>
                <w:rFonts w:ascii="Times New Roman" w:hAnsi="Times New Roman" w:cs="Times New Roman"/>
              </w:rPr>
              <w:t>2</w:t>
            </w:r>
          </w:p>
          <w:p w14:paraId="77600237" w14:textId="118B1A79" w:rsidR="00C96674" w:rsidRPr="007F46EF" w:rsidRDefault="00FD5308" w:rsidP="00FD5308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Данные о продажах </w:t>
            </w:r>
            <w:r w:rsidR="00C96674" w:rsidRPr="007F46EF">
              <w:rPr>
                <w:rFonts w:ascii="Times New Roman" w:hAnsi="Times New Roman" w:cs="Times New Roman"/>
              </w:rPr>
              <w:t>I</w:t>
            </w:r>
            <w:r w:rsidR="004947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  <w:shd w:val="clear" w:color="auto" w:fill="2F5496" w:themeFill="accent1" w:themeFillShade="BF"/>
          </w:tcPr>
          <w:p w14:paraId="32D53515" w14:textId="35D4049A" w:rsidR="00C96674" w:rsidRPr="007F46EF" w:rsidRDefault="00FD5308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Калькуляционная карта </w:t>
            </w:r>
            <w:r w:rsidR="00C96674" w:rsidRPr="007F46EF">
              <w:rPr>
                <w:rFonts w:ascii="Times New Roman" w:hAnsi="Times New Roman" w:cs="Times New Roman"/>
                <w:lang w:val="en-US"/>
              </w:rPr>
              <w:t>O</w:t>
            </w:r>
            <w:r w:rsidR="00C96674" w:rsidRPr="007F46EF">
              <w:rPr>
                <w:rFonts w:ascii="Times New Roman" w:hAnsi="Times New Roman" w:cs="Times New Roman"/>
              </w:rPr>
              <w:t>1</w:t>
            </w:r>
          </w:p>
          <w:p w14:paraId="28C69601" w14:textId="15DC8C87" w:rsidR="00C96674" w:rsidRPr="007F46EF" w:rsidRDefault="00FD5308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Технологическая карта </w:t>
            </w:r>
            <w:r w:rsidR="00C96674" w:rsidRPr="007F46EF">
              <w:rPr>
                <w:rFonts w:ascii="Times New Roman" w:hAnsi="Times New Roman" w:cs="Times New Roman"/>
              </w:rPr>
              <w:t>O2</w:t>
            </w:r>
          </w:p>
          <w:p w14:paraId="66778E12" w14:textId="79BC1E7B" w:rsidR="00C96674" w:rsidRPr="007F46EF" w:rsidRDefault="00FD5308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Бланк инвентаризации </w:t>
            </w:r>
            <w:r w:rsidR="00C96674" w:rsidRPr="007F46EF">
              <w:rPr>
                <w:rFonts w:ascii="Times New Roman" w:hAnsi="Times New Roman" w:cs="Times New Roman"/>
              </w:rPr>
              <w:t>О3</w:t>
            </w:r>
          </w:p>
          <w:p w14:paraId="6B657091" w14:textId="69F30BC7" w:rsidR="00C96674" w:rsidRPr="007F46EF" w:rsidRDefault="00FD5308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Марочный отчет </w:t>
            </w:r>
            <w:r w:rsidR="00C96674" w:rsidRPr="007F46EF">
              <w:rPr>
                <w:rFonts w:ascii="Times New Roman" w:hAnsi="Times New Roman" w:cs="Times New Roman"/>
                <w:lang w:val="en-US"/>
              </w:rPr>
              <w:t>O</w:t>
            </w:r>
            <w:r w:rsidR="00C96674" w:rsidRPr="007F46EF">
              <w:rPr>
                <w:rFonts w:ascii="Times New Roman" w:hAnsi="Times New Roman" w:cs="Times New Roman"/>
              </w:rPr>
              <w:t>4</w:t>
            </w:r>
          </w:p>
          <w:p w14:paraId="63169019" w14:textId="26C28455" w:rsidR="00C96674" w:rsidRDefault="00B86959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86959">
              <w:rPr>
                <w:rFonts w:ascii="Times New Roman" w:hAnsi="Times New Roman" w:cs="Times New Roman"/>
              </w:rPr>
              <w:t xml:space="preserve">Сличительная ведомость </w:t>
            </w:r>
            <w:r w:rsidR="00C96674" w:rsidRPr="007F46EF">
              <w:rPr>
                <w:rFonts w:ascii="Times New Roman" w:hAnsi="Times New Roman" w:cs="Times New Roman"/>
              </w:rPr>
              <w:t>О5</w:t>
            </w:r>
          </w:p>
          <w:p w14:paraId="2A31295E" w14:textId="5DC1C6C4" w:rsidR="00DE7C74" w:rsidRDefault="004673B3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673B3">
              <w:rPr>
                <w:rFonts w:ascii="Times New Roman" w:hAnsi="Times New Roman" w:cs="Times New Roman"/>
              </w:rPr>
              <w:t xml:space="preserve">Акт проработки </w:t>
            </w:r>
            <w:r w:rsidR="00DE7C74">
              <w:rPr>
                <w:rFonts w:ascii="Times New Roman" w:hAnsi="Times New Roman" w:cs="Times New Roman"/>
              </w:rPr>
              <w:t>О6</w:t>
            </w:r>
          </w:p>
          <w:p w14:paraId="787AE11F" w14:textId="3C4DECFE" w:rsidR="00DE7C74" w:rsidRDefault="00242998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242998">
              <w:rPr>
                <w:rFonts w:ascii="Times New Roman" w:hAnsi="Times New Roman" w:cs="Times New Roman"/>
              </w:rPr>
              <w:t xml:space="preserve">Отчет "АВС-анализ" </w:t>
            </w:r>
            <w:r w:rsidR="00DE7C74">
              <w:rPr>
                <w:rFonts w:ascii="Times New Roman" w:hAnsi="Times New Roman" w:cs="Times New Roman"/>
              </w:rPr>
              <w:t>О7</w:t>
            </w:r>
          </w:p>
          <w:p w14:paraId="623F254B" w14:textId="57DF22A2" w:rsidR="00DE7C74" w:rsidRDefault="006A3A62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A3A62">
              <w:rPr>
                <w:rFonts w:ascii="Times New Roman" w:hAnsi="Times New Roman" w:cs="Times New Roman"/>
              </w:rPr>
              <w:t xml:space="preserve">Отчет "Маржинальность блюд" </w:t>
            </w:r>
            <w:r w:rsidR="00DE7C74">
              <w:rPr>
                <w:rFonts w:ascii="Times New Roman" w:hAnsi="Times New Roman" w:cs="Times New Roman"/>
              </w:rPr>
              <w:t>О8</w:t>
            </w:r>
          </w:p>
          <w:p w14:paraId="24100B72" w14:textId="77777777" w:rsidR="00DE7C74" w:rsidRDefault="006A3A62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A3A62">
              <w:rPr>
                <w:rFonts w:ascii="Times New Roman" w:hAnsi="Times New Roman" w:cs="Times New Roman"/>
              </w:rPr>
              <w:t xml:space="preserve">Товарная карта </w:t>
            </w:r>
            <w:r w:rsidR="00DE7C74">
              <w:rPr>
                <w:rFonts w:ascii="Times New Roman" w:hAnsi="Times New Roman" w:cs="Times New Roman"/>
              </w:rPr>
              <w:t>О9</w:t>
            </w:r>
          </w:p>
          <w:p w14:paraId="639AB89F" w14:textId="232603B5" w:rsidR="00F429F7" w:rsidRPr="006620B1" w:rsidRDefault="00F429F7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29F7">
              <w:rPr>
                <w:rFonts w:ascii="Times New Roman" w:hAnsi="Times New Roman" w:cs="Times New Roman"/>
              </w:rPr>
              <w:t>Ведомость остатков</w:t>
            </w:r>
            <w:r w:rsidRPr="006620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6620B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  <w:shd w:val="clear" w:color="auto" w:fill="2F5496" w:themeFill="accent1" w:themeFillShade="BF"/>
          </w:tcPr>
          <w:p w14:paraId="209F494D" w14:textId="3116B33D" w:rsidR="00C96674" w:rsidRPr="007F46EF" w:rsidRDefault="00D11282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11282">
              <w:rPr>
                <w:rFonts w:ascii="Times New Roman" w:hAnsi="Times New Roman" w:cs="Times New Roman"/>
              </w:rPr>
              <w:t>АРМ</w:t>
            </w:r>
            <w:r w:rsidRPr="00080FEC">
              <w:rPr>
                <w:rFonts w:ascii="Times New Roman" w:hAnsi="Times New Roman" w:cs="Times New Roman"/>
              </w:rPr>
              <w:t xml:space="preserve"> </w:t>
            </w:r>
            <w:r w:rsidR="00C96674" w:rsidRPr="007F46EF">
              <w:rPr>
                <w:rFonts w:ascii="Times New Roman" w:hAnsi="Times New Roman" w:cs="Times New Roman"/>
              </w:rPr>
              <w:t>М1</w:t>
            </w:r>
          </w:p>
          <w:p w14:paraId="387F6C7E" w14:textId="1D367950" w:rsidR="00C96674" w:rsidRPr="007F46EF" w:rsidRDefault="009A2A09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9A2A09">
              <w:rPr>
                <w:rFonts w:ascii="Times New Roman" w:hAnsi="Times New Roman" w:cs="Times New Roman"/>
              </w:rPr>
              <w:t>МОЛ</w:t>
            </w:r>
            <w:r w:rsidRPr="00080FEC">
              <w:rPr>
                <w:rFonts w:ascii="Times New Roman" w:hAnsi="Times New Roman" w:cs="Times New Roman"/>
              </w:rPr>
              <w:t xml:space="preserve"> </w:t>
            </w:r>
            <w:r w:rsidR="00C96674" w:rsidRPr="007F46EF">
              <w:rPr>
                <w:rFonts w:ascii="Times New Roman" w:hAnsi="Times New Roman" w:cs="Times New Roman"/>
              </w:rPr>
              <w:t>М2</w:t>
            </w:r>
          </w:p>
          <w:p w14:paraId="2F3AA7F1" w14:textId="0DDDE96B" w:rsidR="00C96674" w:rsidRPr="007F46EF" w:rsidRDefault="006C17B6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C17B6">
              <w:rPr>
                <w:rFonts w:ascii="Times New Roman" w:hAnsi="Times New Roman" w:cs="Times New Roman"/>
              </w:rPr>
              <w:t xml:space="preserve">Директор комбината питания </w:t>
            </w:r>
            <w:r w:rsidR="00C96674" w:rsidRPr="007F46EF">
              <w:rPr>
                <w:rFonts w:ascii="Times New Roman" w:hAnsi="Times New Roman" w:cs="Times New Roman"/>
              </w:rPr>
              <w:t>М3</w:t>
            </w:r>
          </w:p>
          <w:p w14:paraId="37613C1F" w14:textId="4D02F34C" w:rsidR="00C96674" w:rsidRPr="007F46EF" w:rsidRDefault="00080FEC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080FEC">
              <w:rPr>
                <w:rFonts w:ascii="Times New Roman" w:hAnsi="Times New Roman" w:cs="Times New Roman"/>
              </w:rPr>
              <w:t xml:space="preserve">Кладовщики </w:t>
            </w:r>
            <w:r w:rsidR="00C96674" w:rsidRPr="007F46EF">
              <w:rPr>
                <w:rFonts w:ascii="Times New Roman" w:hAnsi="Times New Roman" w:cs="Times New Roman"/>
              </w:rPr>
              <w:t>М4</w:t>
            </w:r>
          </w:p>
          <w:p w14:paraId="0DC825B6" w14:textId="284D3DCF" w:rsidR="00C96674" w:rsidRPr="007F46EF" w:rsidRDefault="004E7CB0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E7CB0">
              <w:rPr>
                <w:rFonts w:ascii="Times New Roman" w:hAnsi="Times New Roman" w:cs="Times New Roman"/>
              </w:rPr>
              <w:t xml:space="preserve">Шеф-повар </w:t>
            </w:r>
            <w:r w:rsidR="00C96674" w:rsidRPr="007F46EF">
              <w:rPr>
                <w:rFonts w:ascii="Times New Roman" w:hAnsi="Times New Roman" w:cs="Times New Roman"/>
              </w:rPr>
              <w:t>М5</w:t>
            </w:r>
          </w:p>
          <w:p w14:paraId="1B11B87E" w14:textId="084A897B" w:rsidR="009B7A72" w:rsidRPr="007F46EF" w:rsidRDefault="00BC5FF3" w:rsidP="005229AB">
            <w:pPr>
              <w:jc w:val="left"/>
              <w:rPr>
                <w:rFonts w:ascii="Times New Roman" w:hAnsi="Times New Roman" w:cs="Times New Roman"/>
              </w:rPr>
            </w:pPr>
            <w:r w:rsidRPr="00BC5FF3">
              <w:rPr>
                <w:rFonts w:ascii="Times New Roman" w:hAnsi="Times New Roman" w:cs="Times New Roman"/>
              </w:rPr>
              <w:t xml:space="preserve">Бухгалтер-калькулятор </w:t>
            </w:r>
            <w:r w:rsidR="00C96674" w:rsidRPr="007F46EF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857" w:type="dxa"/>
            <w:shd w:val="clear" w:color="auto" w:fill="2F5496" w:themeFill="accent1" w:themeFillShade="BF"/>
          </w:tcPr>
          <w:p w14:paraId="45D06681" w14:textId="0EF40567" w:rsidR="00C96674" w:rsidRPr="007F46EF" w:rsidRDefault="005229AB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Сборники рецептур </w:t>
            </w:r>
            <w:r w:rsidR="00C96674"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="00C96674" w:rsidRPr="007F46EF">
              <w:rPr>
                <w:rFonts w:ascii="Times New Roman" w:hAnsi="Times New Roman" w:cs="Times New Roman"/>
              </w:rPr>
              <w:t>1</w:t>
            </w:r>
          </w:p>
          <w:p w14:paraId="03D6C8D7" w14:textId="5071BE8E" w:rsidR="00C96674" w:rsidRPr="007F46EF" w:rsidRDefault="005229AB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Формулы расчета </w:t>
            </w:r>
            <w:r w:rsidR="00C96674"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="00C96674" w:rsidRPr="007F46EF">
              <w:rPr>
                <w:rFonts w:ascii="Times New Roman" w:hAnsi="Times New Roman" w:cs="Times New Roman"/>
              </w:rPr>
              <w:t>2</w:t>
            </w:r>
          </w:p>
          <w:p w14:paraId="739E816B" w14:textId="210D6320" w:rsidR="00C96674" w:rsidRPr="007F46EF" w:rsidRDefault="005229AB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Должностные инструкции </w:t>
            </w:r>
            <w:r w:rsidR="00C96674"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="00C96674" w:rsidRPr="007F46EF">
              <w:rPr>
                <w:rFonts w:ascii="Times New Roman" w:hAnsi="Times New Roman" w:cs="Times New Roman"/>
              </w:rPr>
              <w:t>3</w:t>
            </w:r>
          </w:p>
          <w:p w14:paraId="13206B9B" w14:textId="3955C27E" w:rsidR="009B7A72" w:rsidRPr="009B7A72" w:rsidRDefault="005229AB" w:rsidP="005229A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Принятые формы оформления </w:t>
            </w:r>
            <w:r w:rsidR="00C96674"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="00C96674" w:rsidRPr="007F46EF">
              <w:rPr>
                <w:rFonts w:ascii="Times New Roman" w:hAnsi="Times New Roman" w:cs="Times New Roman"/>
              </w:rPr>
              <w:t>4</w:t>
            </w:r>
          </w:p>
        </w:tc>
      </w:tr>
    </w:tbl>
    <w:p w14:paraId="04F1F64A" w14:textId="77777777" w:rsidR="005229AB" w:rsidRDefault="005229AB" w:rsidP="00C96674">
      <w:pPr>
        <w:rPr>
          <w:rFonts w:ascii="Times New Roman" w:hAnsi="Times New Roman" w:cs="Times New Roman"/>
          <w:i/>
        </w:rPr>
      </w:pPr>
    </w:p>
    <w:p w14:paraId="08141174" w14:textId="77777777" w:rsidR="005229AB" w:rsidRDefault="005229AB" w:rsidP="00C96674">
      <w:pPr>
        <w:rPr>
          <w:rFonts w:ascii="Times New Roman" w:hAnsi="Times New Roman" w:cs="Times New Roman"/>
          <w:i/>
        </w:rPr>
      </w:pPr>
    </w:p>
    <w:p w14:paraId="42FD1EE4" w14:textId="3D155495" w:rsidR="005229AB" w:rsidRDefault="005229AB" w:rsidP="00C96674">
      <w:pPr>
        <w:rPr>
          <w:rFonts w:ascii="Times New Roman" w:hAnsi="Times New Roman" w:cs="Times New Roman"/>
          <w:i/>
        </w:rPr>
      </w:pPr>
    </w:p>
    <w:p w14:paraId="765ABD5B" w14:textId="77777777" w:rsidR="007D38D3" w:rsidRDefault="007D38D3" w:rsidP="00C96674">
      <w:pPr>
        <w:rPr>
          <w:rFonts w:ascii="Times New Roman" w:hAnsi="Times New Roman" w:cs="Times New Roman"/>
          <w:i/>
        </w:rPr>
      </w:pPr>
    </w:p>
    <w:p w14:paraId="4EAFDF90" w14:textId="77777777" w:rsidR="005229AB" w:rsidRDefault="005229AB" w:rsidP="00C96674">
      <w:pPr>
        <w:rPr>
          <w:rFonts w:ascii="Times New Roman" w:hAnsi="Times New Roman" w:cs="Times New Roman"/>
          <w:i/>
        </w:rPr>
      </w:pPr>
    </w:p>
    <w:p w14:paraId="1245E67E" w14:textId="77777777" w:rsidR="005229AB" w:rsidRDefault="005229AB" w:rsidP="00C96674">
      <w:pPr>
        <w:rPr>
          <w:rFonts w:ascii="Times New Roman" w:hAnsi="Times New Roman" w:cs="Times New Roman"/>
          <w:i/>
        </w:rPr>
      </w:pPr>
    </w:p>
    <w:p w14:paraId="334900D4" w14:textId="77777777" w:rsidR="005229AB" w:rsidRDefault="005229AB" w:rsidP="00C96674">
      <w:pPr>
        <w:rPr>
          <w:rFonts w:ascii="Times New Roman" w:hAnsi="Times New Roman" w:cs="Times New Roman"/>
          <w:i/>
        </w:rPr>
      </w:pPr>
    </w:p>
    <w:p w14:paraId="6624F9AC" w14:textId="1EA822BA" w:rsidR="00C96674" w:rsidRPr="007F46EF" w:rsidRDefault="00C96674" w:rsidP="00C96674">
      <w:pPr>
        <w:rPr>
          <w:rFonts w:ascii="Times New Roman" w:hAnsi="Times New Roman" w:cs="Times New Roman"/>
          <w:i/>
        </w:rPr>
      </w:pPr>
      <w:r w:rsidRPr="007F46EF">
        <w:rPr>
          <w:rFonts w:ascii="Times New Roman" w:hAnsi="Times New Roman" w:cs="Times New Roman"/>
          <w:i/>
        </w:rPr>
        <w:lastRenderedPageBreak/>
        <w:t>Продолжение таблицы 1</w:t>
      </w:r>
    </w:p>
    <w:tbl>
      <w:tblPr>
        <w:tblStyle w:val="a5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126"/>
        <w:gridCol w:w="2181"/>
        <w:gridCol w:w="1505"/>
      </w:tblGrid>
      <w:tr w:rsidR="00C96674" w:rsidRPr="007F46EF" w14:paraId="081B91FC" w14:textId="77777777" w:rsidTr="00662F75">
        <w:trPr>
          <w:trHeight w:val="339"/>
          <w:jc w:val="center"/>
        </w:trPr>
        <w:tc>
          <w:tcPr>
            <w:tcW w:w="1696" w:type="dxa"/>
          </w:tcPr>
          <w:p w14:paraId="726A3BA0" w14:textId="332E5385" w:rsidR="00C96674" w:rsidRPr="00B02F8B" w:rsidRDefault="005E087C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E087C">
              <w:rPr>
                <w:rFonts w:ascii="Times New Roman" w:hAnsi="Times New Roman" w:cs="Times New Roman"/>
              </w:rPr>
              <w:t>Получить данные о продажах</w:t>
            </w:r>
            <w:r w:rsidR="00B02F8B" w:rsidRPr="00B02F8B">
              <w:rPr>
                <w:rFonts w:ascii="Times New Roman" w:hAnsi="Times New Roman" w:cs="Times New Roman"/>
              </w:rPr>
              <w:t>/</w:t>
            </w:r>
            <w:r w:rsidR="00B02F8B">
              <w:rPr>
                <w:rFonts w:ascii="Times New Roman" w:hAnsi="Times New Roman" w:cs="Times New Roman"/>
              </w:rPr>
              <w:t>А1</w:t>
            </w:r>
          </w:p>
        </w:tc>
        <w:tc>
          <w:tcPr>
            <w:tcW w:w="1843" w:type="dxa"/>
          </w:tcPr>
          <w:p w14:paraId="39069671" w14:textId="405EE535" w:rsidR="00B02F8B" w:rsidRPr="00464856" w:rsidRDefault="00BE7E1F" w:rsidP="00BE7E1F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7E1F">
              <w:rPr>
                <w:rFonts w:ascii="Times New Roman" w:hAnsi="Times New Roman" w:cs="Times New Roman"/>
              </w:rPr>
              <w:t xml:space="preserve">Данные о продажах </w:t>
            </w:r>
            <w:r w:rsidR="00B02F8B" w:rsidRPr="007F46EF">
              <w:rPr>
                <w:rFonts w:ascii="Times New Roman" w:hAnsi="Times New Roman" w:cs="Times New Roman"/>
              </w:rPr>
              <w:t>I</w:t>
            </w:r>
            <w:r w:rsidR="0046485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6F15D96D" w14:textId="44BB9DBF" w:rsidR="00B02F8B" w:rsidRPr="00464856" w:rsidRDefault="00BE7E1F" w:rsidP="00BE7E1F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7E1F">
              <w:rPr>
                <w:rFonts w:ascii="Times New Roman" w:hAnsi="Times New Roman" w:cs="Times New Roman"/>
              </w:rPr>
              <w:t xml:space="preserve">Марочный отчет </w:t>
            </w:r>
            <w:r w:rsidR="00C96674" w:rsidRPr="007F46EF">
              <w:rPr>
                <w:rFonts w:ascii="Times New Roman" w:hAnsi="Times New Roman" w:cs="Times New Roman"/>
                <w:lang w:val="en-US"/>
              </w:rPr>
              <w:t>O</w:t>
            </w:r>
            <w:r w:rsidR="00464856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181" w:type="dxa"/>
          </w:tcPr>
          <w:p w14:paraId="5A1D9739" w14:textId="150198BB" w:rsidR="00B02F8B" w:rsidRDefault="00BE7E1F" w:rsidP="00B02F8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E7E1F">
              <w:rPr>
                <w:rFonts w:ascii="Times New Roman" w:hAnsi="Times New Roman" w:cs="Times New Roman"/>
              </w:rPr>
              <w:t>АРМ</w:t>
            </w:r>
            <w:r w:rsidRPr="00464856">
              <w:rPr>
                <w:rFonts w:ascii="Times New Roman" w:hAnsi="Times New Roman" w:cs="Times New Roman"/>
              </w:rPr>
              <w:t xml:space="preserve"> </w:t>
            </w:r>
            <w:r w:rsidR="00B02F8B" w:rsidRPr="007F46EF">
              <w:rPr>
                <w:rFonts w:ascii="Times New Roman" w:hAnsi="Times New Roman" w:cs="Times New Roman"/>
              </w:rPr>
              <w:t>М</w:t>
            </w:r>
            <w:r w:rsidR="00B02F8B">
              <w:rPr>
                <w:rFonts w:ascii="Times New Roman" w:hAnsi="Times New Roman" w:cs="Times New Roman"/>
              </w:rPr>
              <w:t>1</w:t>
            </w:r>
          </w:p>
          <w:p w14:paraId="06CA5B55" w14:textId="1977C60D" w:rsidR="00C96674" w:rsidRPr="00464856" w:rsidRDefault="00BE7E1F" w:rsidP="00BE7E1F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E7E1F">
              <w:rPr>
                <w:rFonts w:ascii="Times New Roman" w:hAnsi="Times New Roman" w:cs="Times New Roman"/>
              </w:rPr>
              <w:t xml:space="preserve">Бухгалтер-калькулятор </w:t>
            </w:r>
            <w:r w:rsidR="00B02F8B">
              <w:rPr>
                <w:rFonts w:ascii="Times New Roman" w:hAnsi="Times New Roman" w:cs="Times New Roman"/>
              </w:rPr>
              <w:t>М</w:t>
            </w:r>
            <w:r w:rsidR="00464856" w:rsidRPr="004648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5" w:type="dxa"/>
          </w:tcPr>
          <w:p w14:paraId="5CCF6CFC" w14:textId="35FB2594" w:rsidR="00B02F8B" w:rsidRDefault="005E087C" w:rsidP="00B02F8B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E087C">
              <w:rPr>
                <w:rFonts w:ascii="Times New Roman" w:hAnsi="Times New Roman" w:cs="Times New Roman"/>
              </w:rPr>
              <w:t xml:space="preserve">Должностные инструкции </w:t>
            </w:r>
            <w:r w:rsidR="00B02F8B">
              <w:rPr>
                <w:rFonts w:ascii="Times New Roman" w:hAnsi="Times New Roman" w:cs="Times New Roman"/>
              </w:rPr>
              <w:t xml:space="preserve"> </w:t>
            </w:r>
          </w:p>
          <w:p w14:paraId="242A5C17" w14:textId="29569A08" w:rsidR="00C96674" w:rsidRPr="00464856" w:rsidRDefault="00B02F8B" w:rsidP="00BE7E1F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="00464856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C96674" w:rsidRPr="007F46EF" w14:paraId="0DF55C7D" w14:textId="77777777" w:rsidTr="00662F75">
        <w:trPr>
          <w:trHeight w:val="339"/>
          <w:jc w:val="center"/>
        </w:trPr>
        <w:tc>
          <w:tcPr>
            <w:tcW w:w="1696" w:type="dxa"/>
          </w:tcPr>
          <w:p w14:paraId="24BC29CB" w14:textId="413DE8CB" w:rsidR="00C96674" w:rsidRPr="0049472D" w:rsidRDefault="005E087C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E087C">
              <w:rPr>
                <w:rFonts w:ascii="Times New Roman" w:hAnsi="Times New Roman" w:cs="Times New Roman"/>
              </w:rPr>
              <w:t>Вести учет товаров на складах</w:t>
            </w:r>
            <w:r w:rsidR="00C96674" w:rsidRPr="0049472D">
              <w:rPr>
                <w:rFonts w:ascii="Times New Roman" w:hAnsi="Times New Roman" w:cs="Times New Roman"/>
              </w:rPr>
              <w:t>/</w:t>
            </w:r>
            <w:r w:rsidR="00C96674" w:rsidRPr="007F46EF">
              <w:rPr>
                <w:rFonts w:ascii="Times New Roman" w:hAnsi="Times New Roman" w:cs="Times New Roman"/>
                <w:lang w:val="en-US"/>
              </w:rPr>
              <w:t>A</w:t>
            </w:r>
            <w:r w:rsidR="00C96674" w:rsidRPr="004947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42044CBA" w14:textId="78350E30" w:rsidR="00464856" w:rsidRDefault="00464856" w:rsidP="0046485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E7E1F">
              <w:rPr>
                <w:rFonts w:ascii="Times New Roman" w:hAnsi="Times New Roman" w:cs="Times New Roman"/>
              </w:rPr>
              <w:t xml:space="preserve">Товарная накладная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464856">
              <w:rPr>
                <w:rFonts w:ascii="Times New Roman" w:hAnsi="Times New Roman" w:cs="Times New Roman"/>
              </w:rPr>
              <w:t>1</w:t>
            </w:r>
          </w:p>
          <w:p w14:paraId="23D34431" w14:textId="203590E4" w:rsidR="00C96674" w:rsidRPr="007F46EF" w:rsidRDefault="00BE7E1F" w:rsidP="0046485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E7E1F">
              <w:rPr>
                <w:rFonts w:ascii="Times New Roman" w:hAnsi="Times New Roman" w:cs="Times New Roman"/>
              </w:rPr>
              <w:t xml:space="preserve">Заявка на перемещение </w:t>
            </w:r>
            <w:r w:rsidR="00C96674" w:rsidRPr="007F46EF">
              <w:rPr>
                <w:rFonts w:ascii="Times New Roman" w:hAnsi="Times New Roman" w:cs="Times New Roman"/>
                <w:lang w:val="en-US"/>
              </w:rPr>
              <w:t>I</w:t>
            </w:r>
            <w:r w:rsidR="00464856" w:rsidRPr="004648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768DBE4B" w14:textId="77777777" w:rsidR="007D38D3" w:rsidRPr="007F46EF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Бланк инвентаризации </w:t>
            </w:r>
            <w:r w:rsidRPr="007F46EF">
              <w:rPr>
                <w:rFonts w:ascii="Times New Roman" w:hAnsi="Times New Roman" w:cs="Times New Roman"/>
              </w:rPr>
              <w:t>О3</w:t>
            </w:r>
          </w:p>
          <w:p w14:paraId="45B9D401" w14:textId="77777777" w:rsidR="007D38D3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86959">
              <w:rPr>
                <w:rFonts w:ascii="Times New Roman" w:hAnsi="Times New Roman" w:cs="Times New Roman"/>
              </w:rPr>
              <w:t xml:space="preserve">Сличительная ведомость </w:t>
            </w:r>
            <w:r w:rsidRPr="007F46EF">
              <w:rPr>
                <w:rFonts w:ascii="Times New Roman" w:hAnsi="Times New Roman" w:cs="Times New Roman"/>
              </w:rPr>
              <w:t>О5</w:t>
            </w:r>
          </w:p>
          <w:p w14:paraId="0D5FAD5A" w14:textId="77777777" w:rsidR="007D38D3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A3A62">
              <w:rPr>
                <w:rFonts w:ascii="Times New Roman" w:hAnsi="Times New Roman" w:cs="Times New Roman"/>
              </w:rPr>
              <w:t xml:space="preserve">Товарная карта </w:t>
            </w:r>
            <w:r>
              <w:rPr>
                <w:rFonts w:ascii="Times New Roman" w:hAnsi="Times New Roman" w:cs="Times New Roman"/>
              </w:rPr>
              <w:t>О9</w:t>
            </w:r>
          </w:p>
          <w:p w14:paraId="154D363A" w14:textId="1677CBDE" w:rsidR="0049472D" w:rsidRPr="007F46EF" w:rsidRDefault="004673B3" w:rsidP="00662F7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429F7">
              <w:rPr>
                <w:rFonts w:ascii="Times New Roman" w:hAnsi="Times New Roman" w:cs="Times New Roman"/>
              </w:rPr>
              <w:t>Ведомость остатков</w:t>
            </w:r>
            <w:r w:rsidRPr="007D38D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7D38D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81" w:type="dxa"/>
          </w:tcPr>
          <w:p w14:paraId="1CC763B7" w14:textId="75709590" w:rsidR="004673B3" w:rsidRDefault="004673B3" w:rsidP="004673B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E7E1F">
              <w:rPr>
                <w:rFonts w:ascii="Times New Roman" w:hAnsi="Times New Roman" w:cs="Times New Roman"/>
              </w:rPr>
              <w:t>АРМ</w:t>
            </w:r>
            <w:r w:rsidRPr="00464856">
              <w:rPr>
                <w:rFonts w:ascii="Times New Roman" w:hAnsi="Times New Roman" w:cs="Times New Roman"/>
              </w:rPr>
              <w:t xml:space="preserve"> </w:t>
            </w:r>
            <w:r w:rsidRPr="007F46EF">
              <w:rPr>
                <w:rFonts w:ascii="Times New Roman" w:hAnsi="Times New Roman" w:cs="Times New Roman"/>
              </w:rPr>
              <w:t>М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7B26A135" w14:textId="18E1359C" w:rsidR="004673B3" w:rsidRDefault="004673B3" w:rsidP="004673B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МОЛ М2</w:t>
            </w:r>
          </w:p>
          <w:p w14:paraId="12D26F3A" w14:textId="33E2E746" w:rsidR="004673B3" w:rsidRPr="004673B3" w:rsidRDefault="004673B3" w:rsidP="004673B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080FEC">
              <w:rPr>
                <w:rFonts w:ascii="Times New Roman" w:hAnsi="Times New Roman" w:cs="Times New Roman"/>
              </w:rPr>
              <w:t xml:space="preserve">Кладовщики </w:t>
            </w:r>
            <w:r w:rsidRPr="007F46EF">
              <w:rPr>
                <w:rFonts w:ascii="Times New Roman" w:hAnsi="Times New Roman" w:cs="Times New Roman"/>
              </w:rPr>
              <w:t>М4</w:t>
            </w:r>
          </w:p>
          <w:p w14:paraId="37AE0D0C" w14:textId="2849215F" w:rsidR="0049472D" w:rsidRPr="0049472D" w:rsidRDefault="004673B3" w:rsidP="004673B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E7E1F">
              <w:rPr>
                <w:rFonts w:ascii="Times New Roman" w:hAnsi="Times New Roman" w:cs="Times New Roman"/>
              </w:rPr>
              <w:t xml:space="preserve">Бухгалтер-калькулятор </w:t>
            </w:r>
            <w:r>
              <w:rPr>
                <w:rFonts w:ascii="Times New Roman" w:hAnsi="Times New Roman" w:cs="Times New Roman"/>
              </w:rPr>
              <w:t>М</w:t>
            </w:r>
            <w:r w:rsidRPr="004648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5" w:type="dxa"/>
          </w:tcPr>
          <w:p w14:paraId="40E785D0" w14:textId="77777777" w:rsidR="00BE7E1F" w:rsidRDefault="00BE7E1F" w:rsidP="00BE7E1F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E087C">
              <w:rPr>
                <w:rFonts w:ascii="Times New Roman" w:hAnsi="Times New Roman" w:cs="Times New Roman"/>
              </w:rPr>
              <w:t xml:space="preserve">Должностные инструкции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440791A" w14:textId="4EE520C2" w:rsidR="0049472D" w:rsidRPr="006620B1" w:rsidRDefault="0049472D" w:rsidP="0049472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="00464856" w:rsidRPr="006620B1">
              <w:rPr>
                <w:rFonts w:ascii="Times New Roman" w:hAnsi="Times New Roman" w:cs="Times New Roman"/>
              </w:rPr>
              <w:t>3</w:t>
            </w:r>
          </w:p>
          <w:p w14:paraId="543E4DFD" w14:textId="2D26CDFF" w:rsidR="0049472D" w:rsidRPr="006620B1" w:rsidRDefault="00464856" w:rsidP="0049472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64856">
              <w:rPr>
                <w:rFonts w:ascii="Times New Roman" w:hAnsi="Times New Roman" w:cs="Times New Roman"/>
              </w:rPr>
              <w:t xml:space="preserve">Принятые формы оформления </w:t>
            </w:r>
            <w:r w:rsidR="0049472D"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6620B1">
              <w:rPr>
                <w:rFonts w:ascii="Times New Roman" w:hAnsi="Times New Roman" w:cs="Times New Roman"/>
              </w:rPr>
              <w:t>4</w:t>
            </w:r>
          </w:p>
          <w:p w14:paraId="54F31EE7" w14:textId="77777777" w:rsidR="00C96674" w:rsidRPr="0049472D" w:rsidRDefault="00C96674" w:rsidP="004947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6674" w:rsidRPr="007F46EF" w14:paraId="1C8B680F" w14:textId="77777777" w:rsidTr="00662F75">
        <w:trPr>
          <w:trHeight w:val="339"/>
          <w:jc w:val="center"/>
        </w:trPr>
        <w:tc>
          <w:tcPr>
            <w:tcW w:w="1696" w:type="dxa"/>
          </w:tcPr>
          <w:p w14:paraId="18E9CF5A" w14:textId="243C8819" w:rsidR="00C96674" w:rsidRPr="0049472D" w:rsidRDefault="005E087C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E087C">
              <w:rPr>
                <w:rFonts w:ascii="Times New Roman" w:hAnsi="Times New Roman" w:cs="Times New Roman"/>
              </w:rPr>
              <w:t>Создать комплект</w:t>
            </w:r>
            <w:r w:rsidR="00C96674" w:rsidRPr="0049472D">
              <w:rPr>
                <w:rFonts w:ascii="Times New Roman" w:hAnsi="Times New Roman" w:cs="Times New Roman"/>
              </w:rPr>
              <w:t>/</w:t>
            </w:r>
            <w:r w:rsidR="00C96674" w:rsidRPr="007F46EF">
              <w:rPr>
                <w:rFonts w:ascii="Times New Roman" w:hAnsi="Times New Roman" w:cs="Times New Roman"/>
                <w:lang w:val="en-US"/>
              </w:rPr>
              <w:t>A</w:t>
            </w:r>
            <w:r w:rsidR="00C96674" w:rsidRPr="004947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4FC1B99A" w14:textId="77777777" w:rsidR="007D38D3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E7E1F">
              <w:rPr>
                <w:rFonts w:ascii="Times New Roman" w:hAnsi="Times New Roman" w:cs="Times New Roman"/>
              </w:rPr>
              <w:t xml:space="preserve">Товарная накладная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464856">
              <w:rPr>
                <w:rFonts w:ascii="Times New Roman" w:hAnsi="Times New Roman" w:cs="Times New Roman"/>
              </w:rPr>
              <w:t>1</w:t>
            </w:r>
          </w:p>
          <w:p w14:paraId="6A83F45C" w14:textId="1883FB67" w:rsidR="0049472D" w:rsidRPr="007D38D3" w:rsidRDefault="007D38D3" w:rsidP="0049472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A3A62">
              <w:rPr>
                <w:rFonts w:ascii="Times New Roman" w:hAnsi="Times New Roman" w:cs="Times New Roman"/>
              </w:rPr>
              <w:t xml:space="preserve">Товарная карта </w:t>
            </w:r>
            <w:r w:rsidR="0049472D">
              <w:rPr>
                <w:rFonts w:ascii="Times New Roman" w:hAnsi="Times New Roman" w:cs="Times New Roman"/>
                <w:lang w:val="en-US"/>
              </w:rPr>
              <w:t>I</w:t>
            </w:r>
            <w:r w:rsidRPr="007D38D3">
              <w:rPr>
                <w:rFonts w:ascii="Times New Roman" w:hAnsi="Times New Roman" w:cs="Times New Roman"/>
              </w:rPr>
              <w:t>4</w:t>
            </w:r>
          </w:p>
          <w:p w14:paraId="1A505664" w14:textId="02F917A8" w:rsidR="007D38D3" w:rsidRPr="007D38D3" w:rsidRDefault="007D38D3" w:rsidP="0049472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D38D3">
              <w:rPr>
                <w:rFonts w:ascii="Times New Roman" w:hAnsi="Times New Roman" w:cs="Times New Roman"/>
              </w:rPr>
              <w:t xml:space="preserve">Распоряжение об изменении рецептуры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7D38D3">
              <w:rPr>
                <w:rFonts w:ascii="Times New Roman" w:hAnsi="Times New Roman" w:cs="Times New Roman"/>
              </w:rPr>
              <w:t>5</w:t>
            </w:r>
          </w:p>
          <w:p w14:paraId="6517670E" w14:textId="27BE32AB" w:rsidR="00C96674" w:rsidRPr="007F46EF" w:rsidRDefault="00C96674" w:rsidP="00C96674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E41C361" w14:textId="77777777" w:rsidR="007D38D3" w:rsidRPr="007F46EF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Калькуляционная карта </w:t>
            </w:r>
            <w:r w:rsidRPr="007F46EF">
              <w:rPr>
                <w:rFonts w:ascii="Times New Roman" w:hAnsi="Times New Roman" w:cs="Times New Roman"/>
                <w:lang w:val="en-US"/>
              </w:rPr>
              <w:t>O</w:t>
            </w:r>
            <w:r w:rsidRPr="007F46EF">
              <w:rPr>
                <w:rFonts w:ascii="Times New Roman" w:hAnsi="Times New Roman" w:cs="Times New Roman"/>
              </w:rPr>
              <w:t>1</w:t>
            </w:r>
          </w:p>
          <w:p w14:paraId="6BF15772" w14:textId="77777777" w:rsidR="007D38D3" w:rsidRPr="007F46EF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Технологическая карта </w:t>
            </w:r>
            <w:r w:rsidRPr="007F46EF">
              <w:rPr>
                <w:rFonts w:ascii="Times New Roman" w:hAnsi="Times New Roman" w:cs="Times New Roman"/>
              </w:rPr>
              <w:t>O2</w:t>
            </w:r>
          </w:p>
          <w:p w14:paraId="112AAF6A" w14:textId="03CC5D8E" w:rsidR="00C96674" w:rsidRPr="007D38D3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673B3">
              <w:rPr>
                <w:rFonts w:ascii="Times New Roman" w:hAnsi="Times New Roman" w:cs="Times New Roman"/>
              </w:rPr>
              <w:t xml:space="preserve">Акт проработки </w:t>
            </w:r>
            <w:r>
              <w:rPr>
                <w:rFonts w:ascii="Times New Roman" w:hAnsi="Times New Roman" w:cs="Times New Roman"/>
              </w:rPr>
              <w:t>О6</w:t>
            </w:r>
          </w:p>
        </w:tc>
        <w:tc>
          <w:tcPr>
            <w:tcW w:w="2181" w:type="dxa"/>
          </w:tcPr>
          <w:p w14:paraId="27321331" w14:textId="2691A86D" w:rsidR="007D38D3" w:rsidRPr="007F46EF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11282">
              <w:rPr>
                <w:rFonts w:ascii="Times New Roman" w:hAnsi="Times New Roman" w:cs="Times New Roman"/>
              </w:rPr>
              <w:t>АРМ</w:t>
            </w:r>
            <w:r w:rsidRPr="00080FEC">
              <w:rPr>
                <w:rFonts w:ascii="Times New Roman" w:hAnsi="Times New Roman" w:cs="Times New Roman"/>
              </w:rPr>
              <w:t xml:space="preserve"> </w:t>
            </w:r>
            <w:r w:rsidRPr="007F46EF">
              <w:rPr>
                <w:rFonts w:ascii="Times New Roman" w:hAnsi="Times New Roman" w:cs="Times New Roman"/>
              </w:rPr>
              <w:t>М1</w:t>
            </w:r>
          </w:p>
          <w:p w14:paraId="47170CE0" w14:textId="77777777" w:rsidR="007D38D3" w:rsidRPr="007F46EF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E7CB0">
              <w:rPr>
                <w:rFonts w:ascii="Times New Roman" w:hAnsi="Times New Roman" w:cs="Times New Roman"/>
              </w:rPr>
              <w:t xml:space="preserve">Шеф-повар </w:t>
            </w:r>
            <w:r w:rsidRPr="007F46EF">
              <w:rPr>
                <w:rFonts w:ascii="Times New Roman" w:hAnsi="Times New Roman" w:cs="Times New Roman"/>
              </w:rPr>
              <w:t>М5</w:t>
            </w:r>
          </w:p>
          <w:p w14:paraId="34FBDA28" w14:textId="5A55D18E" w:rsidR="000F71C5" w:rsidRPr="007F46EF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C5FF3">
              <w:rPr>
                <w:rFonts w:ascii="Times New Roman" w:hAnsi="Times New Roman" w:cs="Times New Roman"/>
              </w:rPr>
              <w:t xml:space="preserve">Бухгалтер-калькулятор </w:t>
            </w:r>
            <w:r w:rsidRPr="007F46EF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505" w:type="dxa"/>
          </w:tcPr>
          <w:p w14:paraId="3C212FD5" w14:textId="77777777" w:rsidR="007D38D3" w:rsidRPr="007F46EF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Сборники рецептур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1</w:t>
            </w:r>
          </w:p>
          <w:p w14:paraId="6034D73E" w14:textId="77777777" w:rsidR="007D38D3" w:rsidRPr="007F46EF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Формулы расчета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2</w:t>
            </w:r>
          </w:p>
          <w:p w14:paraId="66324FB2" w14:textId="77777777" w:rsidR="007D38D3" w:rsidRPr="007F46EF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Должностные инструкции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3</w:t>
            </w:r>
          </w:p>
          <w:p w14:paraId="671B474E" w14:textId="33284844" w:rsidR="00C96674" w:rsidRPr="007D38D3" w:rsidRDefault="007D38D3" w:rsidP="007D38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Принятые формы оформления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4</w:t>
            </w:r>
          </w:p>
        </w:tc>
      </w:tr>
      <w:tr w:rsidR="00C96674" w:rsidRPr="007F46EF" w14:paraId="678CDC77" w14:textId="77777777" w:rsidTr="00662F75">
        <w:trPr>
          <w:trHeight w:val="339"/>
          <w:jc w:val="center"/>
        </w:trPr>
        <w:tc>
          <w:tcPr>
            <w:tcW w:w="1696" w:type="dxa"/>
            <w:shd w:val="clear" w:color="auto" w:fill="auto"/>
          </w:tcPr>
          <w:p w14:paraId="1173662E" w14:textId="13E772A9" w:rsidR="00C96674" w:rsidRPr="005E087C" w:rsidRDefault="005E087C" w:rsidP="000F71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E087C">
              <w:t>Вести анализ</w:t>
            </w:r>
            <w:r w:rsidR="00E55F97" w:rsidRPr="000F71C5">
              <w:t xml:space="preserve">/ </w:t>
            </w:r>
            <w:r w:rsidR="00E55F97">
              <w:rPr>
                <w:lang w:val="en-US"/>
              </w:rPr>
              <w:t>A</w:t>
            </w:r>
            <w:r>
              <w:rPr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14:paraId="772BA940" w14:textId="77777777" w:rsidR="001F5F16" w:rsidRPr="001F5F16" w:rsidRDefault="001F5F16" w:rsidP="000F71C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E7E1F">
              <w:rPr>
                <w:rFonts w:ascii="Times New Roman" w:hAnsi="Times New Roman" w:cs="Times New Roman"/>
              </w:rPr>
              <w:t xml:space="preserve">Данные о продажах </w:t>
            </w:r>
            <w:r w:rsidRPr="007F46EF">
              <w:rPr>
                <w:rFonts w:ascii="Times New Roman" w:hAnsi="Times New Roman" w:cs="Times New Roman"/>
              </w:rPr>
              <w:t>I</w:t>
            </w:r>
            <w:r w:rsidRPr="001F5F16">
              <w:rPr>
                <w:rFonts w:ascii="Times New Roman" w:hAnsi="Times New Roman" w:cs="Times New Roman"/>
              </w:rPr>
              <w:t>3</w:t>
            </w:r>
          </w:p>
          <w:p w14:paraId="4DB52FED" w14:textId="58D17969" w:rsidR="000F71C5" w:rsidRPr="001F5F16" w:rsidRDefault="001F5F16" w:rsidP="000F71C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Калькуляционная карта </w:t>
            </w:r>
            <w:r w:rsidR="000F71C5" w:rsidRPr="007F46EF">
              <w:rPr>
                <w:rFonts w:ascii="Times New Roman" w:hAnsi="Times New Roman" w:cs="Times New Roman"/>
                <w:lang w:val="en-US"/>
              </w:rPr>
              <w:t>I</w:t>
            </w:r>
            <w:r w:rsidRPr="001F5F16">
              <w:rPr>
                <w:rFonts w:ascii="Times New Roman" w:hAnsi="Times New Roman" w:cs="Times New Roman"/>
              </w:rPr>
              <w:t>6</w:t>
            </w:r>
          </w:p>
          <w:p w14:paraId="5858205E" w14:textId="444513BD" w:rsidR="000F71C5" w:rsidRPr="001F5F16" w:rsidRDefault="000F71C5" w:rsidP="000F71C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shd w:val="clear" w:color="auto" w:fill="auto"/>
          </w:tcPr>
          <w:p w14:paraId="6C6FA890" w14:textId="77777777" w:rsidR="001F5F16" w:rsidRDefault="001F5F16" w:rsidP="001F5F1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242998">
              <w:rPr>
                <w:rFonts w:ascii="Times New Roman" w:hAnsi="Times New Roman" w:cs="Times New Roman"/>
              </w:rPr>
              <w:t xml:space="preserve">Отчет "АВС-анализ" </w:t>
            </w:r>
            <w:r>
              <w:rPr>
                <w:rFonts w:ascii="Times New Roman" w:hAnsi="Times New Roman" w:cs="Times New Roman"/>
              </w:rPr>
              <w:t>О7</w:t>
            </w:r>
          </w:p>
          <w:p w14:paraId="12A29BEB" w14:textId="0ADF236D" w:rsidR="001F5F16" w:rsidRDefault="001F5F16" w:rsidP="001F5F1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A3A62">
              <w:rPr>
                <w:rFonts w:ascii="Times New Roman" w:hAnsi="Times New Roman" w:cs="Times New Roman"/>
              </w:rPr>
              <w:t xml:space="preserve">Отчет "Маржинальность блюд" </w:t>
            </w:r>
            <w:r>
              <w:rPr>
                <w:rFonts w:ascii="Times New Roman" w:hAnsi="Times New Roman" w:cs="Times New Roman"/>
              </w:rPr>
              <w:t>О8</w:t>
            </w:r>
          </w:p>
          <w:p w14:paraId="2D5EC954" w14:textId="18E58FDE" w:rsidR="00E570E7" w:rsidRPr="00E570E7" w:rsidRDefault="00E570E7" w:rsidP="001F5F1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D38D3">
              <w:rPr>
                <w:rFonts w:ascii="Times New Roman" w:hAnsi="Times New Roman" w:cs="Times New Roman"/>
              </w:rPr>
              <w:t>Распоряжение об изменении рецептуры</w:t>
            </w:r>
            <w:r w:rsidRPr="00E570E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E570E7">
              <w:rPr>
                <w:rFonts w:ascii="Times New Roman" w:hAnsi="Times New Roman" w:cs="Times New Roman"/>
              </w:rPr>
              <w:t>11</w:t>
            </w:r>
          </w:p>
          <w:p w14:paraId="4418029C" w14:textId="0F0C784C" w:rsidR="000F71C5" w:rsidRPr="000F71C5" w:rsidRDefault="000F71C5" w:rsidP="000F71C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shd w:val="clear" w:color="auto" w:fill="auto"/>
          </w:tcPr>
          <w:p w14:paraId="6819815F" w14:textId="020EE226" w:rsidR="00E570E7" w:rsidRPr="007F46EF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11282">
              <w:rPr>
                <w:rFonts w:ascii="Times New Roman" w:hAnsi="Times New Roman" w:cs="Times New Roman"/>
              </w:rPr>
              <w:t>АРМ</w:t>
            </w:r>
            <w:r w:rsidRPr="00080FEC">
              <w:rPr>
                <w:rFonts w:ascii="Times New Roman" w:hAnsi="Times New Roman" w:cs="Times New Roman"/>
              </w:rPr>
              <w:t xml:space="preserve"> </w:t>
            </w:r>
            <w:r w:rsidRPr="007F46EF">
              <w:rPr>
                <w:rFonts w:ascii="Times New Roman" w:hAnsi="Times New Roman" w:cs="Times New Roman"/>
              </w:rPr>
              <w:t>М1</w:t>
            </w:r>
          </w:p>
          <w:p w14:paraId="3584FCF1" w14:textId="77777777" w:rsidR="00E570E7" w:rsidRPr="007F46EF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C17B6">
              <w:rPr>
                <w:rFonts w:ascii="Times New Roman" w:hAnsi="Times New Roman" w:cs="Times New Roman"/>
              </w:rPr>
              <w:t xml:space="preserve">Директор комбината питания </w:t>
            </w:r>
            <w:r w:rsidRPr="007F46EF">
              <w:rPr>
                <w:rFonts w:ascii="Times New Roman" w:hAnsi="Times New Roman" w:cs="Times New Roman"/>
              </w:rPr>
              <w:t>М3</w:t>
            </w:r>
          </w:p>
          <w:p w14:paraId="08E5387C" w14:textId="313A6650" w:rsidR="00E55F97" w:rsidRPr="00E55F97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C5FF3">
              <w:rPr>
                <w:rFonts w:ascii="Times New Roman" w:hAnsi="Times New Roman" w:cs="Times New Roman"/>
              </w:rPr>
              <w:t xml:space="preserve">Бухгалтер-калькулятор </w:t>
            </w:r>
            <w:r w:rsidRPr="007F46EF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505" w:type="dxa"/>
            <w:shd w:val="clear" w:color="auto" w:fill="auto"/>
          </w:tcPr>
          <w:p w14:paraId="608A3B32" w14:textId="77777777" w:rsidR="00E570E7" w:rsidRPr="007F46EF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Формулы расчета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2</w:t>
            </w:r>
          </w:p>
          <w:p w14:paraId="320DDB50" w14:textId="77777777" w:rsidR="00E570E7" w:rsidRPr="007F46EF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Должностные инструкции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3</w:t>
            </w:r>
          </w:p>
          <w:p w14:paraId="1AEBEA6B" w14:textId="090E4B3C" w:rsidR="00E55F97" w:rsidRPr="000F71C5" w:rsidRDefault="00E55F97" w:rsidP="00E570E7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C96674" w:rsidRPr="007F46EF" w14:paraId="49DF32E2" w14:textId="77777777" w:rsidTr="00662F75">
        <w:trPr>
          <w:trHeight w:val="339"/>
          <w:jc w:val="center"/>
        </w:trPr>
        <w:tc>
          <w:tcPr>
            <w:tcW w:w="1696" w:type="dxa"/>
            <w:shd w:val="clear" w:color="auto" w:fill="auto"/>
          </w:tcPr>
          <w:p w14:paraId="21F2BA04" w14:textId="519BDE13" w:rsidR="00C96674" w:rsidRPr="00E570E7" w:rsidRDefault="00E570E7" w:rsidP="000F71C5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570E7">
              <w:rPr>
                <w:rFonts w:ascii="Times New Roman" w:hAnsi="Times New Roman" w:cs="Times New Roman"/>
                <w:sz w:val="22"/>
                <w:szCs w:val="22"/>
              </w:rPr>
              <w:t>Приготовить на пробу</w:t>
            </w:r>
            <w:r w:rsidR="00C96674" w:rsidRPr="00610CE4">
              <w:rPr>
                <w:rFonts w:ascii="Times New Roman" w:hAnsi="Times New Roman" w:cs="Times New Roman"/>
                <w:sz w:val="22"/>
                <w:szCs w:val="22"/>
              </w:rPr>
              <w:t xml:space="preserve">/ </w:t>
            </w:r>
            <w:r w:rsidR="00C96674" w:rsidRPr="00610C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31</w:t>
            </w:r>
          </w:p>
        </w:tc>
        <w:tc>
          <w:tcPr>
            <w:tcW w:w="1843" w:type="dxa"/>
            <w:shd w:val="clear" w:color="auto" w:fill="auto"/>
          </w:tcPr>
          <w:p w14:paraId="407EB1D8" w14:textId="58AC627D" w:rsidR="00E570E7" w:rsidRPr="00E570E7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A3A62">
              <w:rPr>
                <w:rFonts w:ascii="Times New Roman" w:hAnsi="Times New Roman" w:cs="Times New Roman"/>
              </w:rPr>
              <w:t xml:space="preserve">Товарная карта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E570E7">
              <w:rPr>
                <w:rFonts w:ascii="Times New Roman" w:hAnsi="Times New Roman" w:cs="Times New Roman"/>
              </w:rPr>
              <w:t>4</w:t>
            </w:r>
          </w:p>
          <w:p w14:paraId="53573C28" w14:textId="0ABE483A" w:rsidR="00662F75" w:rsidRPr="00E570E7" w:rsidRDefault="00E570E7" w:rsidP="00662F7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570E7">
              <w:rPr>
                <w:rFonts w:ascii="Times New Roman" w:hAnsi="Times New Roman" w:cs="Times New Roman"/>
              </w:rPr>
              <w:t xml:space="preserve">Распоряжение об изменении рецептуры </w:t>
            </w:r>
            <w:r w:rsidR="00662F75" w:rsidRPr="007F46EF">
              <w:rPr>
                <w:rFonts w:ascii="Times New Roman" w:hAnsi="Times New Roman" w:cs="Times New Roman"/>
                <w:lang w:val="en-US"/>
              </w:rPr>
              <w:t>I</w:t>
            </w:r>
            <w:r w:rsidRPr="00E570E7">
              <w:rPr>
                <w:rFonts w:ascii="Times New Roman" w:hAnsi="Times New Roman" w:cs="Times New Roman"/>
              </w:rPr>
              <w:t>5</w:t>
            </w:r>
          </w:p>
          <w:p w14:paraId="0303B6D9" w14:textId="325B329F" w:rsidR="00610CE4" w:rsidRPr="00E570E7" w:rsidRDefault="00610CE4" w:rsidP="00E570E7">
            <w:pPr>
              <w:ind w:firstLin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169980D1" w14:textId="7F81E2CF" w:rsidR="00662F75" w:rsidRPr="00610CE4" w:rsidRDefault="00E570E7" w:rsidP="00662F75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73B3">
              <w:rPr>
                <w:rFonts w:ascii="Times New Roman" w:hAnsi="Times New Roman" w:cs="Times New Roman"/>
              </w:rPr>
              <w:t xml:space="preserve">Акт проработки </w:t>
            </w:r>
            <w:r>
              <w:rPr>
                <w:rFonts w:ascii="Times New Roman" w:hAnsi="Times New Roman" w:cs="Times New Roman"/>
              </w:rPr>
              <w:t>О6</w:t>
            </w:r>
          </w:p>
        </w:tc>
        <w:tc>
          <w:tcPr>
            <w:tcW w:w="2181" w:type="dxa"/>
            <w:shd w:val="clear" w:color="auto" w:fill="auto"/>
          </w:tcPr>
          <w:p w14:paraId="5F0D6520" w14:textId="77777777" w:rsidR="00E570E7" w:rsidRPr="007F46EF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11282">
              <w:rPr>
                <w:rFonts w:ascii="Times New Roman" w:hAnsi="Times New Roman" w:cs="Times New Roman"/>
              </w:rPr>
              <w:t>АРМ</w:t>
            </w:r>
            <w:r w:rsidRPr="00080FEC">
              <w:rPr>
                <w:rFonts w:ascii="Times New Roman" w:hAnsi="Times New Roman" w:cs="Times New Roman"/>
              </w:rPr>
              <w:t xml:space="preserve"> </w:t>
            </w:r>
            <w:r w:rsidRPr="007F46EF">
              <w:rPr>
                <w:rFonts w:ascii="Times New Roman" w:hAnsi="Times New Roman" w:cs="Times New Roman"/>
              </w:rPr>
              <w:t>М1</w:t>
            </w:r>
          </w:p>
          <w:p w14:paraId="1FED611B" w14:textId="77777777" w:rsidR="00E570E7" w:rsidRPr="007F46EF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E7CB0">
              <w:rPr>
                <w:rFonts w:ascii="Times New Roman" w:hAnsi="Times New Roman" w:cs="Times New Roman"/>
              </w:rPr>
              <w:t xml:space="preserve">Шеф-повар </w:t>
            </w:r>
            <w:r w:rsidRPr="007F46EF">
              <w:rPr>
                <w:rFonts w:ascii="Times New Roman" w:hAnsi="Times New Roman" w:cs="Times New Roman"/>
              </w:rPr>
              <w:t>М5</w:t>
            </w:r>
          </w:p>
          <w:p w14:paraId="14AF9429" w14:textId="70B31289" w:rsidR="00C96674" w:rsidRPr="00E570E7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C5FF3">
              <w:rPr>
                <w:rFonts w:ascii="Times New Roman" w:hAnsi="Times New Roman" w:cs="Times New Roman"/>
              </w:rPr>
              <w:t xml:space="preserve">Бухгалтер-калькулятор </w:t>
            </w:r>
            <w:r w:rsidRPr="007F46EF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505" w:type="dxa"/>
            <w:shd w:val="clear" w:color="auto" w:fill="auto"/>
          </w:tcPr>
          <w:p w14:paraId="34F4896C" w14:textId="77777777" w:rsidR="00E570E7" w:rsidRPr="007F46EF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Сборники рецептур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1</w:t>
            </w:r>
          </w:p>
          <w:p w14:paraId="1405EF65" w14:textId="77777777" w:rsidR="00E570E7" w:rsidRPr="007F46EF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Должностные инструкции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3</w:t>
            </w:r>
          </w:p>
          <w:p w14:paraId="0B334B5F" w14:textId="42BDA45F" w:rsidR="00C96674" w:rsidRPr="00662F75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229AB">
              <w:rPr>
                <w:rFonts w:ascii="Times New Roman" w:hAnsi="Times New Roman" w:cs="Times New Roman"/>
              </w:rPr>
              <w:t xml:space="preserve">Принятые формы оформления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4</w:t>
            </w:r>
          </w:p>
        </w:tc>
      </w:tr>
    </w:tbl>
    <w:p w14:paraId="6A6B660B" w14:textId="1345EB99" w:rsidR="00C96674" w:rsidRDefault="00C96674" w:rsidP="000F71C5">
      <w:pPr>
        <w:rPr>
          <w:rFonts w:ascii="Times New Roman" w:hAnsi="Times New Roman" w:cs="Times New Roman"/>
          <w:i/>
        </w:rPr>
      </w:pPr>
    </w:p>
    <w:p w14:paraId="7C6BFC02" w14:textId="55AFD81B" w:rsidR="00E570E7" w:rsidRDefault="00E570E7" w:rsidP="000F71C5">
      <w:pPr>
        <w:rPr>
          <w:rFonts w:ascii="Times New Roman" w:hAnsi="Times New Roman" w:cs="Times New Roman"/>
          <w:i/>
        </w:rPr>
      </w:pPr>
    </w:p>
    <w:p w14:paraId="5602558E" w14:textId="329908F2" w:rsidR="00E570E7" w:rsidRDefault="00E570E7" w:rsidP="000F71C5">
      <w:pPr>
        <w:rPr>
          <w:rFonts w:ascii="Times New Roman" w:hAnsi="Times New Roman" w:cs="Times New Roman"/>
          <w:i/>
        </w:rPr>
      </w:pPr>
    </w:p>
    <w:p w14:paraId="33F8F605" w14:textId="7102E9F1" w:rsidR="00E570E7" w:rsidRDefault="00E570E7" w:rsidP="000F71C5">
      <w:pPr>
        <w:rPr>
          <w:rFonts w:ascii="Times New Roman" w:hAnsi="Times New Roman" w:cs="Times New Roman"/>
          <w:i/>
        </w:rPr>
      </w:pPr>
    </w:p>
    <w:p w14:paraId="17D5B15F" w14:textId="7C0255DC" w:rsidR="00E570E7" w:rsidRDefault="00E570E7" w:rsidP="000F71C5">
      <w:pPr>
        <w:rPr>
          <w:rFonts w:ascii="Times New Roman" w:hAnsi="Times New Roman" w:cs="Times New Roman"/>
          <w:i/>
        </w:rPr>
      </w:pPr>
    </w:p>
    <w:p w14:paraId="00A4DCA6" w14:textId="4FB18C5E" w:rsidR="00E570E7" w:rsidRDefault="00E570E7" w:rsidP="000F71C5">
      <w:pPr>
        <w:rPr>
          <w:rFonts w:ascii="Times New Roman" w:hAnsi="Times New Roman" w:cs="Times New Roman"/>
          <w:i/>
        </w:rPr>
      </w:pPr>
    </w:p>
    <w:p w14:paraId="6962D79A" w14:textId="0FF61201" w:rsidR="00E570E7" w:rsidRDefault="00E570E7" w:rsidP="000F71C5">
      <w:pPr>
        <w:rPr>
          <w:rFonts w:ascii="Times New Roman" w:hAnsi="Times New Roman" w:cs="Times New Roman"/>
          <w:i/>
        </w:rPr>
      </w:pPr>
    </w:p>
    <w:p w14:paraId="6E1D68C8" w14:textId="4D0D1AD2" w:rsidR="00E570E7" w:rsidRPr="00E570E7" w:rsidRDefault="00E570E7" w:rsidP="000F71C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lastRenderedPageBreak/>
        <w:t>Продолжение таблицы 1</w:t>
      </w:r>
    </w:p>
    <w:tbl>
      <w:tblPr>
        <w:tblStyle w:val="a5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669"/>
        <w:gridCol w:w="1733"/>
        <w:gridCol w:w="2126"/>
      </w:tblGrid>
      <w:tr w:rsidR="00C96674" w:rsidRPr="007F46EF" w14:paraId="677C501E" w14:textId="77777777" w:rsidTr="000F71C5">
        <w:trPr>
          <w:trHeight w:val="339"/>
          <w:jc w:val="center"/>
        </w:trPr>
        <w:tc>
          <w:tcPr>
            <w:tcW w:w="1696" w:type="dxa"/>
            <w:shd w:val="clear" w:color="auto" w:fill="auto"/>
          </w:tcPr>
          <w:p w14:paraId="212D4D63" w14:textId="4EB3C71F" w:rsidR="00C96674" w:rsidRPr="00E570E7" w:rsidRDefault="00E570E7" w:rsidP="000F71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70E7">
              <w:rPr>
                <w:rFonts w:ascii="Times New Roman" w:hAnsi="Times New Roman" w:cs="Times New Roman"/>
              </w:rPr>
              <w:t>Выбрать рецептуру</w:t>
            </w:r>
            <w:r w:rsidR="00C96674" w:rsidRPr="00662F75">
              <w:rPr>
                <w:rFonts w:ascii="Times New Roman" w:hAnsi="Times New Roman" w:cs="Times New Roman"/>
              </w:rPr>
              <w:t xml:space="preserve">/ </w:t>
            </w:r>
            <w:r w:rsidR="00C96674" w:rsidRPr="007F46EF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2127" w:type="dxa"/>
            <w:shd w:val="clear" w:color="auto" w:fill="auto"/>
          </w:tcPr>
          <w:p w14:paraId="18444891" w14:textId="29C1E082" w:rsidR="00E570E7" w:rsidRPr="00E570E7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A3A62">
              <w:rPr>
                <w:rFonts w:ascii="Times New Roman" w:hAnsi="Times New Roman" w:cs="Times New Roman"/>
              </w:rPr>
              <w:t xml:space="preserve">Товарная карта </w:t>
            </w:r>
            <w:r>
              <w:rPr>
                <w:rFonts w:ascii="Times New Roman" w:hAnsi="Times New Roman" w:cs="Times New Roman"/>
                <w:lang w:val="en-US"/>
              </w:rPr>
              <w:t>I4</w:t>
            </w:r>
          </w:p>
          <w:p w14:paraId="7A902B7F" w14:textId="5A3E04A0" w:rsidR="00610CE4" w:rsidRPr="00E570E7" w:rsidRDefault="00610CE4" w:rsidP="000F71C5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69" w:type="dxa"/>
            <w:shd w:val="clear" w:color="auto" w:fill="auto"/>
          </w:tcPr>
          <w:p w14:paraId="75EC1136" w14:textId="3830BF24" w:rsidR="00610CE4" w:rsidRPr="00610CE4" w:rsidRDefault="00E570E7" w:rsidP="00662F7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E570E7">
              <w:rPr>
                <w:rFonts w:ascii="Times New Roman" w:hAnsi="Times New Roman" w:cs="Times New Roman"/>
              </w:rPr>
              <w:t>Итоговая рецептура I12</w:t>
            </w:r>
          </w:p>
        </w:tc>
        <w:tc>
          <w:tcPr>
            <w:tcW w:w="1733" w:type="dxa"/>
            <w:shd w:val="clear" w:color="auto" w:fill="auto"/>
          </w:tcPr>
          <w:p w14:paraId="1E939BBE" w14:textId="77777777" w:rsidR="00E570E7" w:rsidRPr="007F46EF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E7CB0">
              <w:rPr>
                <w:rFonts w:ascii="Times New Roman" w:hAnsi="Times New Roman" w:cs="Times New Roman"/>
              </w:rPr>
              <w:t xml:space="preserve">Шеф-повар </w:t>
            </w:r>
            <w:r w:rsidRPr="007F46EF">
              <w:rPr>
                <w:rFonts w:ascii="Times New Roman" w:hAnsi="Times New Roman" w:cs="Times New Roman"/>
              </w:rPr>
              <w:t>М5</w:t>
            </w:r>
          </w:p>
          <w:p w14:paraId="2242914F" w14:textId="1FCA99C6" w:rsidR="00610CE4" w:rsidRPr="00610CE4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C5FF3">
              <w:rPr>
                <w:rFonts w:ascii="Times New Roman" w:hAnsi="Times New Roman" w:cs="Times New Roman"/>
              </w:rPr>
              <w:t xml:space="preserve">Бухгалтер-калькулятор </w:t>
            </w:r>
            <w:r w:rsidRPr="007F46EF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2126" w:type="dxa"/>
            <w:shd w:val="clear" w:color="auto" w:fill="auto"/>
          </w:tcPr>
          <w:p w14:paraId="4DAA963D" w14:textId="77777777" w:rsidR="00E570E7" w:rsidRPr="007F46EF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Должностные инструкции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3</w:t>
            </w:r>
          </w:p>
          <w:p w14:paraId="55EC5B6D" w14:textId="476AF720" w:rsidR="00C96674" w:rsidRPr="007F46EF" w:rsidRDefault="00C96674" w:rsidP="000F71C5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70E7" w:rsidRPr="007F46EF" w14:paraId="6339DDCD" w14:textId="77777777" w:rsidTr="000F71C5">
        <w:trPr>
          <w:trHeight w:val="339"/>
          <w:jc w:val="center"/>
        </w:trPr>
        <w:tc>
          <w:tcPr>
            <w:tcW w:w="1696" w:type="dxa"/>
            <w:shd w:val="clear" w:color="auto" w:fill="auto"/>
          </w:tcPr>
          <w:p w14:paraId="280C8F35" w14:textId="31E89E66" w:rsidR="00E570E7" w:rsidRPr="00E570E7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570E7">
              <w:rPr>
                <w:rFonts w:ascii="Times New Roman" w:hAnsi="Times New Roman" w:cs="Times New Roman"/>
              </w:rPr>
              <w:t>Рассчитать себестоимость</w:t>
            </w:r>
            <w:r>
              <w:rPr>
                <w:rFonts w:ascii="Times New Roman" w:hAnsi="Times New Roman" w:cs="Times New Roman"/>
                <w:lang w:val="en-US"/>
              </w:rPr>
              <w:t xml:space="preserve"> /A33</w:t>
            </w:r>
          </w:p>
        </w:tc>
        <w:tc>
          <w:tcPr>
            <w:tcW w:w="2127" w:type="dxa"/>
            <w:shd w:val="clear" w:color="auto" w:fill="auto"/>
          </w:tcPr>
          <w:p w14:paraId="04DE9D21" w14:textId="24AB016E" w:rsidR="00E570E7" w:rsidRPr="00E570E7" w:rsidRDefault="00E570E7" w:rsidP="00E570E7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BE7E1F">
              <w:rPr>
                <w:rFonts w:ascii="Times New Roman" w:hAnsi="Times New Roman" w:cs="Times New Roman"/>
              </w:rPr>
              <w:t xml:space="preserve">оварная накладная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4648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9" w:type="dxa"/>
            <w:shd w:val="clear" w:color="auto" w:fill="auto"/>
          </w:tcPr>
          <w:p w14:paraId="6B3EA94B" w14:textId="2F9C89C5" w:rsidR="00E570E7" w:rsidRPr="00847A06" w:rsidRDefault="00847A06" w:rsidP="00847A0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7A06">
              <w:rPr>
                <w:rFonts w:ascii="Times New Roman" w:hAnsi="Times New Roman" w:cs="Times New Roman"/>
              </w:rPr>
              <w:t>Итоговая себестоимость</w:t>
            </w:r>
            <w:r>
              <w:rPr>
                <w:rFonts w:ascii="Times New Roman" w:hAnsi="Times New Roman" w:cs="Times New Roman"/>
                <w:lang w:val="en-US"/>
              </w:rPr>
              <w:t xml:space="preserve"> I13</w:t>
            </w:r>
          </w:p>
        </w:tc>
        <w:tc>
          <w:tcPr>
            <w:tcW w:w="1733" w:type="dxa"/>
            <w:shd w:val="clear" w:color="auto" w:fill="auto"/>
          </w:tcPr>
          <w:p w14:paraId="7A31BC25" w14:textId="3EA7A7D5" w:rsidR="00847A06" w:rsidRPr="007F46EF" w:rsidRDefault="00847A06" w:rsidP="00847A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11282">
              <w:rPr>
                <w:rFonts w:ascii="Times New Roman" w:hAnsi="Times New Roman" w:cs="Times New Roman"/>
              </w:rPr>
              <w:t>АРМ</w:t>
            </w:r>
            <w:r w:rsidRPr="00080FEC">
              <w:rPr>
                <w:rFonts w:ascii="Times New Roman" w:hAnsi="Times New Roman" w:cs="Times New Roman"/>
              </w:rPr>
              <w:t xml:space="preserve"> </w:t>
            </w:r>
            <w:r w:rsidRPr="007F46EF">
              <w:rPr>
                <w:rFonts w:ascii="Times New Roman" w:hAnsi="Times New Roman" w:cs="Times New Roman"/>
              </w:rPr>
              <w:t>М1</w:t>
            </w:r>
          </w:p>
          <w:p w14:paraId="5DF185D3" w14:textId="610BC80F" w:rsidR="00E570E7" w:rsidRDefault="00847A06" w:rsidP="00847A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C5FF3">
              <w:rPr>
                <w:rFonts w:ascii="Times New Roman" w:hAnsi="Times New Roman" w:cs="Times New Roman"/>
              </w:rPr>
              <w:t xml:space="preserve">Бухгалтер-калькулятор </w:t>
            </w:r>
            <w:r w:rsidRPr="007F46EF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2126" w:type="dxa"/>
            <w:shd w:val="clear" w:color="auto" w:fill="auto"/>
          </w:tcPr>
          <w:p w14:paraId="43B2A876" w14:textId="77777777" w:rsidR="00847A06" w:rsidRPr="007F46EF" w:rsidRDefault="00847A06" w:rsidP="00847A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Должностные инструкции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3</w:t>
            </w:r>
          </w:p>
          <w:p w14:paraId="15A7D8EE" w14:textId="77777777" w:rsidR="00E570E7" w:rsidRPr="005229AB" w:rsidRDefault="00E570E7" w:rsidP="00E570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47A06" w:rsidRPr="007F46EF" w14:paraId="1E192ACA" w14:textId="77777777" w:rsidTr="000F71C5">
        <w:trPr>
          <w:trHeight w:val="339"/>
          <w:jc w:val="center"/>
        </w:trPr>
        <w:tc>
          <w:tcPr>
            <w:tcW w:w="1696" w:type="dxa"/>
            <w:shd w:val="clear" w:color="auto" w:fill="auto"/>
          </w:tcPr>
          <w:p w14:paraId="46DA2FD5" w14:textId="0EF78564" w:rsidR="00847A06" w:rsidRPr="00847A06" w:rsidRDefault="00847A06" w:rsidP="00847A06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7A06">
              <w:rPr>
                <w:rFonts w:ascii="Times New Roman" w:hAnsi="Times New Roman" w:cs="Times New Roman"/>
              </w:rPr>
              <w:t>Установить наценку</w:t>
            </w:r>
            <w:r>
              <w:rPr>
                <w:rFonts w:ascii="Times New Roman" w:hAnsi="Times New Roman" w:cs="Times New Roman"/>
                <w:lang w:val="en-US"/>
              </w:rPr>
              <w:t>/ A34</w:t>
            </w:r>
          </w:p>
        </w:tc>
        <w:tc>
          <w:tcPr>
            <w:tcW w:w="2127" w:type="dxa"/>
            <w:shd w:val="clear" w:color="auto" w:fill="auto"/>
          </w:tcPr>
          <w:p w14:paraId="3B69D573" w14:textId="09440090" w:rsidR="00847A06" w:rsidRPr="00847A06" w:rsidRDefault="00847A06" w:rsidP="00847A06">
            <w:pPr>
              <w:ind w:firstLine="3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7A06">
              <w:rPr>
                <w:rFonts w:ascii="Times New Roman" w:hAnsi="Times New Roman" w:cs="Times New Roman"/>
              </w:rPr>
              <w:t>Итоговая себестоимость</w:t>
            </w:r>
            <w:r>
              <w:rPr>
                <w:rFonts w:ascii="Times New Roman" w:hAnsi="Times New Roman" w:cs="Times New Roman"/>
                <w:lang w:val="en-US"/>
              </w:rPr>
              <w:t xml:space="preserve"> I7</w:t>
            </w:r>
          </w:p>
        </w:tc>
        <w:tc>
          <w:tcPr>
            <w:tcW w:w="1669" w:type="dxa"/>
            <w:shd w:val="clear" w:color="auto" w:fill="auto"/>
          </w:tcPr>
          <w:p w14:paraId="318955E2" w14:textId="77777777" w:rsidR="00847A06" w:rsidRPr="007F46EF" w:rsidRDefault="00847A06" w:rsidP="00847A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Калькуляционная карта </w:t>
            </w:r>
            <w:r w:rsidRPr="007F46EF">
              <w:rPr>
                <w:rFonts w:ascii="Times New Roman" w:hAnsi="Times New Roman" w:cs="Times New Roman"/>
                <w:lang w:val="en-US"/>
              </w:rPr>
              <w:t>O</w:t>
            </w:r>
            <w:r w:rsidRPr="007F46EF">
              <w:rPr>
                <w:rFonts w:ascii="Times New Roman" w:hAnsi="Times New Roman" w:cs="Times New Roman"/>
              </w:rPr>
              <w:t>1</w:t>
            </w:r>
          </w:p>
          <w:p w14:paraId="7CB084C8" w14:textId="77777777" w:rsidR="00847A06" w:rsidRPr="007F46EF" w:rsidRDefault="00847A06" w:rsidP="00847A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D5308">
              <w:rPr>
                <w:rFonts w:ascii="Times New Roman" w:hAnsi="Times New Roman" w:cs="Times New Roman"/>
              </w:rPr>
              <w:t xml:space="preserve">Технологическая карта </w:t>
            </w:r>
            <w:r w:rsidRPr="007F46EF">
              <w:rPr>
                <w:rFonts w:ascii="Times New Roman" w:hAnsi="Times New Roman" w:cs="Times New Roman"/>
              </w:rPr>
              <w:t>O2</w:t>
            </w:r>
          </w:p>
          <w:p w14:paraId="662E5E43" w14:textId="77777777" w:rsidR="00847A06" w:rsidRPr="00847A06" w:rsidRDefault="00847A06" w:rsidP="00847A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3" w:type="dxa"/>
            <w:shd w:val="clear" w:color="auto" w:fill="auto"/>
          </w:tcPr>
          <w:p w14:paraId="69679563" w14:textId="77777777" w:rsidR="00847A06" w:rsidRPr="007F46EF" w:rsidRDefault="00847A06" w:rsidP="00847A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D11282">
              <w:rPr>
                <w:rFonts w:ascii="Times New Roman" w:hAnsi="Times New Roman" w:cs="Times New Roman"/>
              </w:rPr>
              <w:t>АРМ</w:t>
            </w:r>
            <w:r w:rsidRPr="00080FEC">
              <w:rPr>
                <w:rFonts w:ascii="Times New Roman" w:hAnsi="Times New Roman" w:cs="Times New Roman"/>
              </w:rPr>
              <w:t xml:space="preserve"> </w:t>
            </w:r>
            <w:r w:rsidRPr="007F46EF">
              <w:rPr>
                <w:rFonts w:ascii="Times New Roman" w:hAnsi="Times New Roman" w:cs="Times New Roman"/>
              </w:rPr>
              <w:t>М1</w:t>
            </w:r>
          </w:p>
          <w:p w14:paraId="1BE3271B" w14:textId="45DADF0A" w:rsidR="00847A06" w:rsidRPr="00D11282" w:rsidRDefault="00847A06" w:rsidP="00847A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C5FF3">
              <w:rPr>
                <w:rFonts w:ascii="Times New Roman" w:hAnsi="Times New Roman" w:cs="Times New Roman"/>
              </w:rPr>
              <w:t xml:space="preserve">Бухгалтер-калькулятор </w:t>
            </w:r>
            <w:r w:rsidRPr="007F46EF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2126" w:type="dxa"/>
            <w:shd w:val="clear" w:color="auto" w:fill="auto"/>
          </w:tcPr>
          <w:p w14:paraId="6D32B774" w14:textId="77777777" w:rsidR="00847A06" w:rsidRPr="007F46EF" w:rsidRDefault="00847A06" w:rsidP="00847A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Формулы расчета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2</w:t>
            </w:r>
          </w:p>
          <w:p w14:paraId="4DB4C5BD" w14:textId="77777777" w:rsidR="00847A06" w:rsidRPr="007F46EF" w:rsidRDefault="00847A06" w:rsidP="00847A06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Должностные инструкции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3</w:t>
            </w:r>
          </w:p>
          <w:p w14:paraId="745FE676" w14:textId="2B12D361" w:rsidR="00847A06" w:rsidRPr="005229AB" w:rsidRDefault="00847A06" w:rsidP="00847A06">
            <w:pPr>
              <w:ind w:firstLine="27"/>
              <w:jc w:val="center"/>
              <w:rPr>
                <w:rFonts w:ascii="Times New Roman" w:hAnsi="Times New Roman" w:cs="Times New Roman"/>
              </w:rPr>
            </w:pPr>
            <w:r w:rsidRPr="005229AB">
              <w:rPr>
                <w:rFonts w:ascii="Times New Roman" w:hAnsi="Times New Roman" w:cs="Times New Roman"/>
              </w:rPr>
              <w:t xml:space="preserve">Принятые формы оформления </w:t>
            </w:r>
            <w:r w:rsidRPr="007F46EF">
              <w:rPr>
                <w:rFonts w:ascii="Times New Roman" w:hAnsi="Times New Roman" w:cs="Times New Roman"/>
                <w:lang w:val="en-US"/>
              </w:rPr>
              <w:t>C</w:t>
            </w:r>
            <w:r w:rsidRPr="007F46EF">
              <w:rPr>
                <w:rFonts w:ascii="Times New Roman" w:hAnsi="Times New Roman" w:cs="Times New Roman"/>
              </w:rPr>
              <w:t>4</w:t>
            </w:r>
          </w:p>
        </w:tc>
      </w:tr>
    </w:tbl>
    <w:p w14:paraId="56FC1468" w14:textId="77777777" w:rsidR="00097178" w:rsidRDefault="00097178" w:rsidP="007F46EF">
      <w:pPr>
        <w:jc w:val="both"/>
        <w:rPr>
          <w:rFonts w:ascii="Times New Roman" w:hAnsi="Times New Roman" w:cs="Times New Roman"/>
          <w:i/>
        </w:rPr>
      </w:pPr>
    </w:p>
    <w:p w14:paraId="4494BF09" w14:textId="7B6B1B1D" w:rsidR="007F46EF" w:rsidRPr="007F46EF" w:rsidRDefault="007F46EF" w:rsidP="007F46EF">
      <w:pPr>
        <w:jc w:val="both"/>
        <w:rPr>
          <w:rFonts w:ascii="Times New Roman" w:hAnsi="Times New Roman" w:cs="Times New Roman"/>
          <w:i/>
        </w:rPr>
      </w:pPr>
      <w:r w:rsidRPr="007F46EF">
        <w:rPr>
          <w:rFonts w:ascii="Times New Roman" w:hAnsi="Times New Roman" w:cs="Times New Roman"/>
          <w:i/>
        </w:rPr>
        <w:t>Таблица 2 — Типы связей</w:t>
      </w:r>
    </w:p>
    <w:tbl>
      <w:tblPr>
        <w:tblStyle w:val="a5"/>
        <w:tblW w:w="6978" w:type="dxa"/>
        <w:jc w:val="center"/>
        <w:tblLook w:val="04A0" w:firstRow="1" w:lastRow="0" w:firstColumn="1" w:lastColumn="0" w:noHBand="0" w:noVBand="1"/>
      </w:tblPr>
      <w:tblGrid>
        <w:gridCol w:w="3991"/>
        <w:gridCol w:w="2987"/>
      </w:tblGrid>
      <w:tr w:rsidR="00FF5DCA" w:rsidRPr="007F46EF" w14:paraId="0CAD219E" w14:textId="77777777" w:rsidTr="00FF5DCA">
        <w:trPr>
          <w:jc w:val="center"/>
        </w:trPr>
        <w:tc>
          <w:tcPr>
            <w:tcW w:w="3991" w:type="dxa"/>
          </w:tcPr>
          <w:p w14:paraId="343CB17E" w14:textId="77777777" w:rsidR="00FF5DCA" w:rsidRPr="007F46EF" w:rsidRDefault="00FF5DCA" w:rsidP="00FC387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46EF">
              <w:rPr>
                <w:rFonts w:ascii="Times New Roman" w:hAnsi="Times New Roman" w:cs="Times New Roman"/>
                <w:b/>
                <w:bCs/>
              </w:rPr>
              <w:t>Наименование потока</w:t>
            </w:r>
          </w:p>
        </w:tc>
        <w:tc>
          <w:tcPr>
            <w:tcW w:w="2987" w:type="dxa"/>
          </w:tcPr>
          <w:p w14:paraId="17720817" w14:textId="77777777" w:rsidR="00FF5DCA" w:rsidRPr="007F46EF" w:rsidRDefault="00FF5DCA" w:rsidP="00FC387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46EF">
              <w:rPr>
                <w:rFonts w:ascii="Times New Roman" w:hAnsi="Times New Roman" w:cs="Times New Roman"/>
                <w:b/>
                <w:bCs/>
              </w:rPr>
              <w:t>Тип связи</w:t>
            </w:r>
          </w:p>
        </w:tc>
      </w:tr>
      <w:tr w:rsidR="00FF5DCA" w:rsidRPr="007F46EF" w14:paraId="1F39385F" w14:textId="77777777" w:rsidTr="00E8503A">
        <w:trPr>
          <w:jc w:val="center"/>
        </w:trPr>
        <w:tc>
          <w:tcPr>
            <w:tcW w:w="3991" w:type="dxa"/>
            <w:shd w:val="clear" w:color="auto" w:fill="8EAADB" w:themeFill="accent1" w:themeFillTint="99"/>
          </w:tcPr>
          <w:p w14:paraId="38236A9B" w14:textId="7685389D" w:rsidR="00FF5DCA" w:rsidRDefault="00554A43" w:rsidP="00FF5DCA">
            <w:pPr>
              <w:jc w:val="center"/>
            </w:pPr>
            <w:r w:rsidRPr="00554A43">
              <w:t>Товарная карта</w:t>
            </w:r>
          </w:p>
        </w:tc>
        <w:tc>
          <w:tcPr>
            <w:tcW w:w="2987" w:type="dxa"/>
            <w:shd w:val="clear" w:color="auto" w:fill="8EAADB" w:themeFill="accent1" w:themeFillTint="99"/>
          </w:tcPr>
          <w:p w14:paraId="41BD88E3" w14:textId="76F12111" w:rsidR="00FF5DCA" w:rsidRDefault="00E8503A" w:rsidP="00FF5DCA">
            <w:pPr>
              <w:jc w:val="center"/>
            </w:pPr>
            <w:r>
              <w:t>Выход-вход</w:t>
            </w:r>
          </w:p>
        </w:tc>
      </w:tr>
      <w:tr w:rsidR="00FF5DCA" w:rsidRPr="007F46EF" w14:paraId="6610457B" w14:textId="77777777" w:rsidTr="00E8503A">
        <w:trPr>
          <w:jc w:val="center"/>
        </w:trPr>
        <w:tc>
          <w:tcPr>
            <w:tcW w:w="3991" w:type="dxa"/>
            <w:shd w:val="clear" w:color="auto" w:fill="8EAADB" w:themeFill="accent1" w:themeFillTint="99"/>
          </w:tcPr>
          <w:p w14:paraId="7134480F" w14:textId="3B9B9FFF" w:rsidR="00FF5DCA" w:rsidRDefault="00554A43" w:rsidP="00FF5DCA">
            <w:pPr>
              <w:jc w:val="center"/>
            </w:pPr>
            <w:r w:rsidRPr="00554A43">
              <w:t>Калькуляционная карта</w:t>
            </w:r>
          </w:p>
        </w:tc>
        <w:tc>
          <w:tcPr>
            <w:tcW w:w="2987" w:type="dxa"/>
            <w:shd w:val="clear" w:color="auto" w:fill="8EAADB" w:themeFill="accent1" w:themeFillTint="99"/>
          </w:tcPr>
          <w:p w14:paraId="7DBD6673" w14:textId="777D132D" w:rsidR="00FF5DCA" w:rsidRDefault="00E8503A" w:rsidP="00FF5DCA">
            <w:pPr>
              <w:jc w:val="center"/>
            </w:pPr>
            <w:r>
              <w:t>Выход-вход</w:t>
            </w:r>
          </w:p>
        </w:tc>
      </w:tr>
      <w:tr w:rsidR="00FF5DCA" w:rsidRPr="007F46EF" w14:paraId="748F6339" w14:textId="77777777" w:rsidTr="00E8503A">
        <w:trPr>
          <w:jc w:val="center"/>
        </w:trPr>
        <w:tc>
          <w:tcPr>
            <w:tcW w:w="3991" w:type="dxa"/>
            <w:shd w:val="clear" w:color="auto" w:fill="8EAADB" w:themeFill="accent1" w:themeFillTint="99"/>
          </w:tcPr>
          <w:p w14:paraId="19467BB1" w14:textId="6F513856" w:rsidR="00FF5DCA" w:rsidRDefault="00554A43" w:rsidP="00FF5DCA">
            <w:pPr>
              <w:jc w:val="center"/>
            </w:pPr>
            <w:r w:rsidRPr="00554A43">
              <w:t>Распоряжение об изменении рецептуры</w:t>
            </w:r>
          </w:p>
        </w:tc>
        <w:tc>
          <w:tcPr>
            <w:tcW w:w="2987" w:type="dxa"/>
            <w:shd w:val="clear" w:color="auto" w:fill="8EAADB" w:themeFill="accent1" w:themeFillTint="99"/>
          </w:tcPr>
          <w:p w14:paraId="40040061" w14:textId="2FBCD15D" w:rsidR="00FF5DCA" w:rsidRDefault="00E8503A" w:rsidP="00FF5DCA">
            <w:pPr>
              <w:jc w:val="center"/>
            </w:pPr>
            <w:r>
              <w:t>Выход-вход</w:t>
            </w:r>
          </w:p>
        </w:tc>
      </w:tr>
      <w:tr w:rsidR="00FF5DCA" w:rsidRPr="007F46EF" w14:paraId="42766B65" w14:textId="77777777" w:rsidTr="00E8503A">
        <w:trPr>
          <w:jc w:val="center"/>
        </w:trPr>
        <w:tc>
          <w:tcPr>
            <w:tcW w:w="3991" w:type="dxa"/>
            <w:shd w:val="clear" w:color="auto" w:fill="8EAADB" w:themeFill="accent1" w:themeFillTint="99"/>
          </w:tcPr>
          <w:p w14:paraId="3BDE87AE" w14:textId="09F16A27" w:rsidR="00FF5DCA" w:rsidRDefault="00554A43" w:rsidP="00FF5DCA">
            <w:pPr>
              <w:jc w:val="center"/>
            </w:pPr>
            <w:r w:rsidRPr="00554A43">
              <w:t>Итоговая рецептура</w:t>
            </w:r>
          </w:p>
        </w:tc>
        <w:tc>
          <w:tcPr>
            <w:tcW w:w="2987" w:type="dxa"/>
            <w:shd w:val="clear" w:color="auto" w:fill="8EAADB" w:themeFill="accent1" w:themeFillTint="99"/>
          </w:tcPr>
          <w:p w14:paraId="6307EF5B" w14:textId="691D71C5" w:rsidR="00FF5DCA" w:rsidRDefault="00E8503A" w:rsidP="00FF5DCA">
            <w:pPr>
              <w:jc w:val="center"/>
            </w:pPr>
            <w:r>
              <w:t>Выход-вход</w:t>
            </w:r>
          </w:p>
        </w:tc>
      </w:tr>
      <w:tr w:rsidR="00554A43" w:rsidRPr="007F46EF" w14:paraId="51E8FDCA" w14:textId="77777777" w:rsidTr="00E8503A">
        <w:trPr>
          <w:jc w:val="center"/>
        </w:trPr>
        <w:tc>
          <w:tcPr>
            <w:tcW w:w="3991" w:type="dxa"/>
            <w:shd w:val="clear" w:color="auto" w:fill="8EAADB" w:themeFill="accent1" w:themeFillTint="99"/>
          </w:tcPr>
          <w:p w14:paraId="4A849B6C" w14:textId="1365FBF1" w:rsidR="00554A43" w:rsidRPr="00554A43" w:rsidRDefault="00554A43" w:rsidP="00554A43">
            <w:pPr>
              <w:jc w:val="center"/>
            </w:pPr>
            <w:r w:rsidRPr="00554A43">
              <w:t>Итоговая себестоимость</w:t>
            </w:r>
          </w:p>
        </w:tc>
        <w:tc>
          <w:tcPr>
            <w:tcW w:w="2987" w:type="dxa"/>
            <w:shd w:val="clear" w:color="auto" w:fill="8EAADB" w:themeFill="accent1" w:themeFillTint="99"/>
          </w:tcPr>
          <w:p w14:paraId="5C4B5AD8" w14:textId="51EF5A15" w:rsidR="00554A43" w:rsidRDefault="00554A43" w:rsidP="00554A43">
            <w:pPr>
              <w:jc w:val="center"/>
            </w:pPr>
            <w:r>
              <w:t>Выход-вход</w:t>
            </w:r>
          </w:p>
        </w:tc>
      </w:tr>
    </w:tbl>
    <w:p w14:paraId="0AD8499E" w14:textId="1B9723ED" w:rsidR="00A808B8" w:rsidRPr="000F71C5" w:rsidRDefault="00A808B8"/>
    <w:p w14:paraId="111CEDBB" w14:textId="77777777" w:rsidR="00097178" w:rsidRDefault="00097178" w:rsidP="00097178">
      <w:pPr>
        <w:jc w:val="both"/>
        <w:rPr>
          <w:rFonts w:ascii="Times New Roman" w:hAnsi="Times New Roman" w:cs="Times New Roman"/>
          <w:i/>
        </w:rPr>
      </w:pPr>
    </w:p>
    <w:p w14:paraId="32E971FC" w14:textId="0CD2E161" w:rsidR="00097178" w:rsidRPr="00FC3879" w:rsidRDefault="00097178" w:rsidP="00FC3879">
      <w:pPr>
        <w:rPr>
          <w:rFonts w:ascii="Times New Roman" w:hAnsi="Times New Roman" w:cs="Times New Roman"/>
          <w:i/>
        </w:rPr>
      </w:pPr>
      <w:r w:rsidRPr="00FC3879">
        <w:rPr>
          <w:rFonts w:ascii="Times New Roman" w:hAnsi="Times New Roman" w:cs="Times New Roman"/>
          <w:i/>
        </w:rPr>
        <w:t>Таблица 3 — Типы объектов</w:t>
      </w:r>
    </w:p>
    <w:tbl>
      <w:tblPr>
        <w:tblStyle w:val="a5"/>
        <w:tblW w:w="9356" w:type="dxa"/>
        <w:jc w:val="center"/>
        <w:tblLook w:val="04A0" w:firstRow="1" w:lastRow="0" w:firstColumn="1" w:lastColumn="0" w:noHBand="0" w:noVBand="1"/>
      </w:tblPr>
      <w:tblGrid>
        <w:gridCol w:w="2835"/>
        <w:gridCol w:w="3544"/>
        <w:gridCol w:w="2977"/>
      </w:tblGrid>
      <w:tr w:rsidR="00097178" w:rsidRPr="00FC3879" w14:paraId="7D276927" w14:textId="77777777" w:rsidTr="00FC3879">
        <w:trPr>
          <w:jc w:val="center"/>
        </w:trPr>
        <w:tc>
          <w:tcPr>
            <w:tcW w:w="2835" w:type="dxa"/>
          </w:tcPr>
          <w:p w14:paraId="40C6AAFC" w14:textId="77777777" w:rsidR="00097178" w:rsidRPr="00FC3879" w:rsidRDefault="00097178" w:rsidP="00FC387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879">
              <w:rPr>
                <w:rFonts w:ascii="Times New Roman" w:hAnsi="Times New Roman" w:cs="Times New Roman"/>
                <w:b/>
                <w:bCs/>
              </w:rPr>
              <w:t>Элемент нотации IDEF0</w:t>
            </w:r>
          </w:p>
        </w:tc>
        <w:tc>
          <w:tcPr>
            <w:tcW w:w="3544" w:type="dxa"/>
          </w:tcPr>
          <w:p w14:paraId="209A689B" w14:textId="77777777" w:rsidR="00097178" w:rsidRPr="00FC3879" w:rsidRDefault="00097178" w:rsidP="00FC387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879">
              <w:rPr>
                <w:rFonts w:ascii="Times New Roman" w:hAnsi="Times New Roman" w:cs="Times New Roman"/>
                <w:b/>
                <w:bCs/>
              </w:rPr>
              <w:t>Наименование преобразуемого объекта</w:t>
            </w:r>
          </w:p>
        </w:tc>
        <w:tc>
          <w:tcPr>
            <w:tcW w:w="2977" w:type="dxa"/>
          </w:tcPr>
          <w:p w14:paraId="5EABBABA" w14:textId="77777777" w:rsidR="00097178" w:rsidRPr="00FC3879" w:rsidRDefault="00097178" w:rsidP="00FC3879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C3879">
              <w:rPr>
                <w:rFonts w:ascii="Times New Roman" w:hAnsi="Times New Roman" w:cs="Times New Roman"/>
                <w:b/>
                <w:bCs/>
              </w:rPr>
              <w:t>Тип (информационный, материальный)</w:t>
            </w:r>
          </w:p>
        </w:tc>
      </w:tr>
      <w:tr w:rsidR="00554A43" w:rsidRPr="00FC3879" w14:paraId="4C1765BF" w14:textId="77777777" w:rsidTr="00FC3879">
        <w:trPr>
          <w:jc w:val="center"/>
        </w:trPr>
        <w:tc>
          <w:tcPr>
            <w:tcW w:w="2835" w:type="dxa"/>
          </w:tcPr>
          <w:p w14:paraId="6BF9F979" w14:textId="77777777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544" w:type="dxa"/>
          </w:tcPr>
          <w:p w14:paraId="6FE47DFB" w14:textId="4404ECA9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15ECB">
              <w:rPr>
                <w:rFonts w:ascii="Times New Roman" w:hAnsi="Times New Roman" w:cs="Times New Roman"/>
                <w:lang w:val="en-US"/>
              </w:rPr>
              <w:t>Данные</w:t>
            </w:r>
            <w:proofErr w:type="spellEnd"/>
            <w:r w:rsidRPr="00415ECB">
              <w:rPr>
                <w:rFonts w:ascii="Times New Roman" w:hAnsi="Times New Roman" w:cs="Times New Roman"/>
                <w:lang w:val="en-US"/>
              </w:rPr>
              <w:t xml:space="preserve"> о </w:t>
            </w:r>
            <w:proofErr w:type="spellStart"/>
            <w:r w:rsidRPr="00415ECB">
              <w:rPr>
                <w:rFonts w:ascii="Times New Roman" w:hAnsi="Times New Roman" w:cs="Times New Roman"/>
                <w:lang w:val="en-US"/>
              </w:rPr>
              <w:t>продажах</w:t>
            </w:r>
            <w:proofErr w:type="spellEnd"/>
          </w:p>
        </w:tc>
        <w:tc>
          <w:tcPr>
            <w:tcW w:w="2977" w:type="dxa"/>
          </w:tcPr>
          <w:p w14:paraId="2BC1FD19" w14:textId="77777777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4C0F01A1" w14:textId="77777777" w:rsidTr="00FC3879">
        <w:trPr>
          <w:jc w:val="center"/>
        </w:trPr>
        <w:tc>
          <w:tcPr>
            <w:tcW w:w="2835" w:type="dxa"/>
          </w:tcPr>
          <w:p w14:paraId="38A73D09" w14:textId="77777777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544" w:type="dxa"/>
          </w:tcPr>
          <w:p w14:paraId="02DD4449" w14:textId="41E38726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15ECB">
              <w:t>Заявка на перемещение</w:t>
            </w:r>
          </w:p>
        </w:tc>
        <w:tc>
          <w:tcPr>
            <w:tcW w:w="2977" w:type="dxa"/>
          </w:tcPr>
          <w:p w14:paraId="7D9158F7" w14:textId="77777777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0991441E" w14:textId="77777777" w:rsidTr="00FC3879">
        <w:trPr>
          <w:jc w:val="center"/>
        </w:trPr>
        <w:tc>
          <w:tcPr>
            <w:tcW w:w="2835" w:type="dxa"/>
          </w:tcPr>
          <w:p w14:paraId="76BE5EAB" w14:textId="77777777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544" w:type="dxa"/>
          </w:tcPr>
          <w:p w14:paraId="0042B685" w14:textId="2063EEA9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15ECB">
              <w:t>Товарная накладная</w:t>
            </w:r>
          </w:p>
        </w:tc>
        <w:tc>
          <w:tcPr>
            <w:tcW w:w="2977" w:type="dxa"/>
          </w:tcPr>
          <w:p w14:paraId="1A60AB1D" w14:textId="77777777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56418DE3" w14:textId="77777777" w:rsidTr="00FC3879">
        <w:trPr>
          <w:jc w:val="center"/>
        </w:trPr>
        <w:tc>
          <w:tcPr>
            <w:tcW w:w="2835" w:type="dxa"/>
          </w:tcPr>
          <w:p w14:paraId="63C053DC" w14:textId="1FF797C7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544" w:type="dxa"/>
          </w:tcPr>
          <w:p w14:paraId="645E1A67" w14:textId="6132A155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54A43">
              <w:t>Товарная карта</w:t>
            </w:r>
          </w:p>
        </w:tc>
        <w:tc>
          <w:tcPr>
            <w:tcW w:w="2977" w:type="dxa"/>
          </w:tcPr>
          <w:p w14:paraId="0927C873" w14:textId="75A22F0F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53D2C8A4" w14:textId="77777777" w:rsidTr="00FC3879">
        <w:trPr>
          <w:jc w:val="center"/>
        </w:trPr>
        <w:tc>
          <w:tcPr>
            <w:tcW w:w="2835" w:type="dxa"/>
          </w:tcPr>
          <w:p w14:paraId="2BED1A74" w14:textId="44D473AD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544" w:type="dxa"/>
          </w:tcPr>
          <w:p w14:paraId="421C9794" w14:textId="109D2849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54A43">
              <w:t>Калькуляционная карта</w:t>
            </w:r>
          </w:p>
        </w:tc>
        <w:tc>
          <w:tcPr>
            <w:tcW w:w="2977" w:type="dxa"/>
          </w:tcPr>
          <w:p w14:paraId="5DEFCE86" w14:textId="77EC6023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14268794" w14:textId="77777777" w:rsidTr="00FC3879">
        <w:trPr>
          <w:jc w:val="center"/>
        </w:trPr>
        <w:tc>
          <w:tcPr>
            <w:tcW w:w="2835" w:type="dxa"/>
          </w:tcPr>
          <w:p w14:paraId="58680CE0" w14:textId="70DD922E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544" w:type="dxa"/>
          </w:tcPr>
          <w:p w14:paraId="2AC2CA4A" w14:textId="60A81322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54A43">
              <w:t>Распоряжение об изменении рецептуры</w:t>
            </w:r>
          </w:p>
        </w:tc>
        <w:tc>
          <w:tcPr>
            <w:tcW w:w="2977" w:type="dxa"/>
          </w:tcPr>
          <w:p w14:paraId="0DD7355A" w14:textId="5A929103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249AF2F4" w14:textId="77777777" w:rsidTr="00FC3879">
        <w:trPr>
          <w:jc w:val="center"/>
        </w:trPr>
        <w:tc>
          <w:tcPr>
            <w:tcW w:w="2835" w:type="dxa"/>
          </w:tcPr>
          <w:p w14:paraId="252BEFFD" w14:textId="749BBE41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544" w:type="dxa"/>
          </w:tcPr>
          <w:p w14:paraId="21A291BB" w14:textId="42DBEEF4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554A43">
              <w:t>Итоговая рецептура</w:t>
            </w:r>
          </w:p>
        </w:tc>
        <w:tc>
          <w:tcPr>
            <w:tcW w:w="2977" w:type="dxa"/>
          </w:tcPr>
          <w:p w14:paraId="74BD7E15" w14:textId="2016010F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2F5D4B4C" w14:textId="77777777" w:rsidTr="00FC3879">
        <w:trPr>
          <w:jc w:val="center"/>
        </w:trPr>
        <w:tc>
          <w:tcPr>
            <w:tcW w:w="2835" w:type="dxa"/>
          </w:tcPr>
          <w:p w14:paraId="5AA5D2DC" w14:textId="3F842DAE" w:rsidR="00554A43" w:rsidRDefault="00554A43" w:rsidP="00554A43">
            <w:pPr>
              <w:ind w:firstLine="2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544" w:type="dxa"/>
          </w:tcPr>
          <w:p w14:paraId="26972474" w14:textId="0A6AE43B" w:rsidR="00554A43" w:rsidRDefault="00554A43" w:rsidP="00554A43">
            <w:pPr>
              <w:ind w:firstLine="0"/>
              <w:jc w:val="center"/>
            </w:pPr>
            <w:r w:rsidRPr="00554A43">
              <w:t>Итоговая себестоимость</w:t>
            </w:r>
          </w:p>
        </w:tc>
        <w:tc>
          <w:tcPr>
            <w:tcW w:w="2977" w:type="dxa"/>
          </w:tcPr>
          <w:p w14:paraId="0F5E4A83" w14:textId="349E4BDA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311A1721" w14:textId="77777777" w:rsidTr="00FC3879">
        <w:trPr>
          <w:jc w:val="center"/>
        </w:trPr>
        <w:tc>
          <w:tcPr>
            <w:tcW w:w="2835" w:type="dxa"/>
          </w:tcPr>
          <w:p w14:paraId="67672FEA" w14:textId="3B3F4153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544" w:type="dxa"/>
          </w:tcPr>
          <w:p w14:paraId="7CA60377" w14:textId="6DC31229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15ECB">
              <w:t>Марочный отчет</w:t>
            </w:r>
          </w:p>
        </w:tc>
        <w:tc>
          <w:tcPr>
            <w:tcW w:w="2977" w:type="dxa"/>
          </w:tcPr>
          <w:p w14:paraId="07DFD5CF" w14:textId="7167FFA2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19BB4565" w14:textId="77777777" w:rsidTr="00FC3879">
        <w:trPr>
          <w:jc w:val="center"/>
        </w:trPr>
        <w:tc>
          <w:tcPr>
            <w:tcW w:w="2835" w:type="dxa"/>
          </w:tcPr>
          <w:p w14:paraId="50F617EA" w14:textId="2D127C03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544" w:type="dxa"/>
          </w:tcPr>
          <w:p w14:paraId="0C005E6D" w14:textId="6849AB96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15ECB">
              <w:t>Ведомость остатков</w:t>
            </w:r>
          </w:p>
        </w:tc>
        <w:tc>
          <w:tcPr>
            <w:tcW w:w="2977" w:type="dxa"/>
          </w:tcPr>
          <w:p w14:paraId="05333D17" w14:textId="11C54DB3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78ED5D19" w14:textId="77777777" w:rsidTr="00FC3879">
        <w:trPr>
          <w:jc w:val="center"/>
        </w:trPr>
        <w:tc>
          <w:tcPr>
            <w:tcW w:w="2835" w:type="dxa"/>
          </w:tcPr>
          <w:p w14:paraId="4061E359" w14:textId="3DE58B49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544" w:type="dxa"/>
          </w:tcPr>
          <w:p w14:paraId="065B94E4" w14:textId="1309ACB0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15ECB">
              <w:t>Сличительная ведомость</w:t>
            </w:r>
          </w:p>
        </w:tc>
        <w:tc>
          <w:tcPr>
            <w:tcW w:w="2977" w:type="dxa"/>
          </w:tcPr>
          <w:p w14:paraId="026BB437" w14:textId="77DED0C2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FC3879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09665C55" w14:textId="77777777" w:rsidTr="00FC3879">
        <w:trPr>
          <w:jc w:val="center"/>
        </w:trPr>
        <w:tc>
          <w:tcPr>
            <w:tcW w:w="2835" w:type="dxa"/>
          </w:tcPr>
          <w:p w14:paraId="45196DFD" w14:textId="38ED08CC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544" w:type="dxa"/>
          </w:tcPr>
          <w:p w14:paraId="7B9D4EA9" w14:textId="2FF9A414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15ECB">
              <w:t>Бланк инвентаризации</w:t>
            </w:r>
          </w:p>
        </w:tc>
        <w:tc>
          <w:tcPr>
            <w:tcW w:w="2977" w:type="dxa"/>
          </w:tcPr>
          <w:p w14:paraId="5CDF9BBC" w14:textId="5CF44F8B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7351A8B1" w14:textId="77777777" w:rsidTr="00FC3879">
        <w:trPr>
          <w:jc w:val="center"/>
        </w:trPr>
        <w:tc>
          <w:tcPr>
            <w:tcW w:w="2835" w:type="dxa"/>
          </w:tcPr>
          <w:p w14:paraId="36F0E4F9" w14:textId="79AB9220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544" w:type="dxa"/>
          </w:tcPr>
          <w:p w14:paraId="528CF1DB" w14:textId="1BC01D48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15ECB">
              <w:t>Товарная карта</w:t>
            </w:r>
          </w:p>
        </w:tc>
        <w:tc>
          <w:tcPr>
            <w:tcW w:w="2977" w:type="dxa"/>
          </w:tcPr>
          <w:p w14:paraId="042750C1" w14:textId="217BCEF4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04C9D7D1" w14:textId="77777777" w:rsidTr="00FC3879">
        <w:trPr>
          <w:jc w:val="center"/>
        </w:trPr>
        <w:tc>
          <w:tcPr>
            <w:tcW w:w="2835" w:type="dxa"/>
          </w:tcPr>
          <w:p w14:paraId="1EC1916D" w14:textId="6D045CCD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544" w:type="dxa"/>
          </w:tcPr>
          <w:p w14:paraId="02F4D7A5" w14:textId="32B7784C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15ECB">
              <w:t>Технологическая карта</w:t>
            </w:r>
          </w:p>
        </w:tc>
        <w:tc>
          <w:tcPr>
            <w:tcW w:w="2977" w:type="dxa"/>
          </w:tcPr>
          <w:p w14:paraId="06018EA4" w14:textId="40F15E4E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0DF28582" w14:textId="77777777" w:rsidTr="00FC3879">
        <w:trPr>
          <w:jc w:val="center"/>
        </w:trPr>
        <w:tc>
          <w:tcPr>
            <w:tcW w:w="2835" w:type="dxa"/>
          </w:tcPr>
          <w:p w14:paraId="4E6913CE" w14:textId="7A46A037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544" w:type="dxa"/>
          </w:tcPr>
          <w:p w14:paraId="30299AD6" w14:textId="5A9C6311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15ECB">
              <w:t>Акт проработки</w:t>
            </w:r>
          </w:p>
        </w:tc>
        <w:tc>
          <w:tcPr>
            <w:tcW w:w="2977" w:type="dxa"/>
          </w:tcPr>
          <w:p w14:paraId="4725BDE3" w14:textId="5B37CD8A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5970F685" w14:textId="77777777" w:rsidTr="00FC3879">
        <w:trPr>
          <w:jc w:val="center"/>
        </w:trPr>
        <w:tc>
          <w:tcPr>
            <w:tcW w:w="2835" w:type="dxa"/>
          </w:tcPr>
          <w:p w14:paraId="2BF8901D" w14:textId="4A11BEE5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544" w:type="dxa"/>
          </w:tcPr>
          <w:p w14:paraId="79BD71BD" w14:textId="32BDD0B1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15ECB">
              <w:t>Калькуляционная карта</w:t>
            </w:r>
          </w:p>
        </w:tc>
        <w:tc>
          <w:tcPr>
            <w:tcW w:w="2977" w:type="dxa"/>
          </w:tcPr>
          <w:p w14:paraId="73C14B41" w14:textId="509099C0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0C70718A" w14:textId="77777777" w:rsidTr="00FC3879">
        <w:trPr>
          <w:jc w:val="center"/>
        </w:trPr>
        <w:tc>
          <w:tcPr>
            <w:tcW w:w="2835" w:type="dxa"/>
          </w:tcPr>
          <w:p w14:paraId="5DAE3A89" w14:textId="47DD38CC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544" w:type="dxa"/>
          </w:tcPr>
          <w:p w14:paraId="00087B08" w14:textId="77A9043C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415ECB">
              <w:t>Отчет "АВС-анализ"</w:t>
            </w:r>
          </w:p>
        </w:tc>
        <w:tc>
          <w:tcPr>
            <w:tcW w:w="2977" w:type="dxa"/>
          </w:tcPr>
          <w:p w14:paraId="60648C8A" w14:textId="2F884345" w:rsidR="00554A43" w:rsidRPr="00FC3879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554A43" w:rsidRPr="00FC3879" w14:paraId="4D2FF3D3" w14:textId="77777777" w:rsidTr="00FC3879">
        <w:trPr>
          <w:jc w:val="center"/>
        </w:trPr>
        <w:tc>
          <w:tcPr>
            <w:tcW w:w="2835" w:type="dxa"/>
          </w:tcPr>
          <w:p w14:paraId="411DF307" w14:textId="73318C5D" w:rsidR="00554A43" w:rsidRDefault="00554A43" w:rsidP="00554A43">
            <w:pPr>
              <w:ind w:firstLine="2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544" w:type="dxa"/>
          </w:tcPr>
          <w:p w14:paraId="35013BC5" w14:textId="2A145E12" w:rsidR="00554A43" w:rsidRDefault="00554A43" w:rsidP="00554A43">
            <w:pPr>
              <w:ind w:firstLine="29"/>
              <w:jc w:val="center"/>
              <w:rPr>
                <w:rFonts w:ascii="Times New Roman" w:hAnsi="Times New Roman" w:cs="Times New Roman"/>
              </w:rPr>
            </w:pPr>
            <w:r w:rsidRPr="00415ECB">
              <w:t>Отчет "Маржинальность блюд"</w:t>
            </w:r>
          </w:p>
        </w:tc>
        <w:tc>
          <w:tcPr>
            <w:tcW w:w="2977" w:type="dxa"/>
          </w:tcPr>
          <w:p w14:paraId="0B5EC172" w14:textId="7A462394" w:rsidR="00554A43" w:rsidRDefault="00554A43" w:rsidP="00554A4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информационный</w:t>
            </w:r>
          </w:p>
        </w:tc>
      </w:tr>
    </w:tbl>
    <w:p w14:paraId="01B436D7" w14:textId="77777777" w:rsidR="00191502" w:rsidRDefault="00191502" w:rsidP="0053444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B65F431" w14:textId="4F516C4A" w:rsidR="0053444C" w:rsidRPr="001238D0" w:rsidRDefault="0053444C" w:rsidP="0053444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1B6B1819" w14:textId="2301A53B" w:rsidR="0053444C" w:rsidRPr="0053444C" w:rsidRDefault="0053444C" w:rsidP="0053444C">
      <w:pPr>
        <w:pStyle w:val="1"/>
        <w:spacing w:after="240"/>
        <w:jc w:val="center"/>
        <w:rPr>
          <w:b/>
          <w:bCs/>
        </w:rPr>
      </w:pPr>
      <w:bookmarkStart w:id="5" w:name="_Toc176804245"/>
      <w:r>
        <w:rPr>
          <w:b/>
          <w:bCs/>
        </w:rPr>
        <w:lastRenderedPageBreak/>
        <w:t>Список использованных источников и литературы</w:t>
      </w:r>
      <w:bookmarkEnd w:id="5"/>
    </w:p>
    <w:p w14:paraId="1EA173AF" w14:textId="6E959F9B" w:rsidR="0053444C" w:rsidRPr="0053444C" w:rsidRDefault="0053444C" w:rsidP="00B66515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44C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53444C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53444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44C">
        <w:rPr>
          <w:rFonts w:ascii="Times New Roman" w:hAnsi="Times New Roman" w:cs="Times New Roman"/>
          <w:sz w:val="28"/>
          <w:szCs w:val="28"/>
        </w:rPr>
        <w:t>исправленное и дополненное учебное пособие по «Моделированию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44C">
        <w:rPr>
          <w:rFonts w:ascii="Times New Roman" w:hAnsi="Times New Roman" w:cs="Times New Roman"/>
          <w:sz w:val="28"/>
          <w:szCs w:val="28"/>
        </w:rPr>
        <w:t>бизнес-процессов» [Электронны</w:t>
      </w:r>
      <w:r>
        <w:rPr>
          <w:rFonts w:ascii="Times New Roman" w:hAnsi="Times New Roman" w:cs="Times New Roman"/>
          <w:sz w:val="28"/>
          <w:szCs w:val="28"/>
        </w:rPr>
        <w:t xml:space="preserve">й ресурс]: учебное пособие / </w:t>
      </w:r>
      <w:proofErr w:type="spellStart"/>
      <w:r>
        <w:rPr>
          <w:rFonts w:ascii="Times New Roman" w:hAnsi="Times New Roman" w:cs="Times New Roman"/>
          <w:sz w:val="28"/>
          <w:szCs w:val="28"/>
        </w:rPr>
        <w:t>Ю.</w:t>
      </w:r>
      <w:r w:rsidRPr="0053444C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>Кириллина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И.А.</w:t>
      </w:r>
      <w:r w:rsidRPr="0053444C">
        <w:rPr>
          <w:rFonts w:ascii="Times New Roman" w:hAnsi="Times New Roman" w:cs="Times New Roman"/>
          <w:sz w:val="28"/>
          <w:szCs w:val="28"/>
        </w:rPr>
        <w:t>Семичастнов</w:t>
      </w:r>
      <w:proofErr w:type="spellEnd"/>
      <w:r w:rsidRPr="0053444C">
        <w:rPr>
          <w:rFonts w:ascii="Times New Roman" w:hAnsi="Times New Roman" w:cs="Times New Roman"/>
          <w:sz w:val="28"/>
          <w:szCs w:val="28"/>
        </w:rPr>
        <w:t>. — М.: РТУ МИРЭА</w:t>
      </w:r>
      <w:bookmarkStart w:id="6" w:name="page1R_mcid8"/>
      <w:bookmarkEnd w:id="6"/>
    </w:p>
    <w:p w14:paraId="5C64D690" w14:textId="6F0C9528" w:rsidR="0053444C" w:rsidRPr="0053444C" w:rsidRDefault="0053444C" w:rsidP="00B66515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53444C">
        <w:rPr>
          <w:rFonts w:ascii="Times New Roman" w:hAnsi="Times New Roman" w:cs="Times New Roman"/>
          <w:sz w:val="28"/>
          <w:szCs w:val="28"/>
        </w:rPr>
        <w:t xml:space="preserve">Долганова О. И., Виноградова Е. В., Лобанова А. М. </w:t>
      </w:r>
      <w:proofErr w:type="spellStart"/>
      <w:r w:rsidRPr="0053444C">
        <w:rPr>
          <w:rFonts w:ascii="Times New Roman" w:hAnsi="Times New Roman" w:cs="Times New Roman"/>
          <w:sz w:val="28"/>
          <w:szCs w:val="28"/>
        </w:rPr>
        <w:t>Моделированиебизнес</w:t>
      </w:r>
      <w:proofErr w:type="spellEnd"/>
      <w:r w:rsidRPr="0053444C">
        <w:rPr>
          <w:rFonts w:ascii="Times New Roman" w:hAnsi="Times New Roman" w:cs="Times New Roman"/>
          <w:sz w:val="28"/>
          <w:szCs w:val="28"/>
        </w:rPr>
        <w:t>-процессов [Электронный ресурс]: Учебник и практикум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44C">
        <w:rPr>
          <w:rFonts w:ascii="Times New Roman" w:hAnsi="Times New Roman" w:cs="Times New Roman"/>
          <w:sz w:val="28"/>
          <w:szCs w:val="28"/>
        </w:rPr>
        <w:t xml:space="preserve">вузов. - Москва: </w:t>
      </w:r>
      <w:proofErr w:type="spellStart"/>
      <w:r w:rsidRPr="0053444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53444C">
        <w:rPr>
          <w:rFonts w:ascii="Times New Roman" w:hAnsi="Times New Roman" w:cs="Times New Roman"/>
          <w:sz w:val="28"/>
          <w:szCs w:val="28"/>
        </w:rPr>
        <w:t>, 2020. - 289 с – Режим доступа:</w:t>
      </w:r>
      <w:r w:rsidRPr="0053444C">
        <w:rPr>
          <w:rFonts w:ascii="Times New Roman" w:hAnsi="Times New Roman" w:cs="Times New Roman"/>
          <w:sz w:val="28"/>
          <w:szCs w:val="28"/>
        </w:rPr>
        <w:br/>
      </w:r>
      <w:hyperlink r:id="rId17" w:history="1">
        <w:r w:rsidRPr="00CA0DD3">
          <w:rPr>
            <w:rStyle w:val="ab"/>
            <w:rFonts w:ascii="Times New Roman" w:hAnsi="Times New Roman" w:cs="Times New Roman"/>
            <w:sz w:val="28"/>
            <w:szCs w:val="28"/>
          </w:rPr>
          <w:t>https://urait.ru/bcode/450550</w:t>
        </w:r>
      </w:hyperlink>
    </w:p>
    <w:p w14:paraId="21E4E3CA" w14:textId="58A02604" w:rsidR="00F70F03" w:rsidRPr="0053444C" w:rsidRDefault="0053444C" w:rsidP="00B66515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 w:rsidRPr="0053444C"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 w:rsidRPr="0053444C">
        <w:rPr>
          <w:rFonts w:ascii="Times New Roman" w:hAnsi="Times New Roman" w:cs="Times New Roman"/>
          <w:sz w:val="28"/>
          <w:szCs w:val="28"/>
        </w:rPr>
        <w:t xml:space="preserve"> М. С., Крохин В. В., Машков И. В. Моделирование бизнес-процессов. В 2 ч. Часть 1 [Электронный ресурс]: Учебник и практикум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44C">
        <w:rPr>
          <w:rFonts w:ascii="Times New Roman" w:hAnsi="Times New Roman" w:cs="Times New Roman"/>
          <w:sz w:val="28"/>
          <w:szCs w:val="28"/>
        </w:rPr>
        <w:t xml:space="preserve">для вузов. - Москва: </w:t>
      </w:r>
      <w:proofErr w:type="spellStart"/>
      <w:r w:rsidRPr="0053444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53444C">
        <w:rPr>
          <w:rFonts w:ascii="Times New Roman" w:hAnsi="Times New Roman" w:cs="Times New Roman"/>
          <w:sz w:val="28"/>
          <w:szCs w:val="28"/>
        </w:rPr>
        <w:t>, 2021. - 282 с – Режим доступа:</w:t>
      </w:r>
      <w:r w:rsidRPr="0053444C">
        <w:rPr>
          <w:rFonts w:ascii="Times New Roman" w:hAnsi="Times New Roman" w:cs="Times New Roman"/>
          <w:sz w:val="28"/>
          <w:szCs w:val="28"/>
        </w:rPr>
        <w:br/>
        <w:t>https://urait.ru/bcode/469152</w:t>
      </w:r>
      <w:r w:rsidRPr="0053444C">
        <w:rPr>
          <w:rFonts w:ascii="Times New Roman" w:hAnsi="Times New Roman" w:cs="Times New Roman"/>
          <w:sz w:val="28"/>
          <w:szCs w:val="28"/>
        </w:rPr>
        <w:br/>
      </w:r>
    </w:p>
    <w:sectPr w:rsidR="00F70F03" w:rsidRPr="00534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982A7" w14:textId="77777777" w:rsidR="00D82462" w:rsidRDefault="00D82462" w:rsidP="00610CE4">
      <w:r>
        <w:separator/>
      </w:r>
    </w:p>
  </w:endnote>
  <w:endnote w:type="continuationSeparator" w:id="0">
    <w:p w14:paraId="61BBC72C" w14:textId="77777777" w:rsidR="00D82462" w:rsidRDefault="00D82462" w:rsidP="0061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6B14" w14:textId="77777777" w:rsidR="00D82462" w:rsidRDefault="00D82462" w:rsidP="00610CE4">
      <w:r>
        <w:separator/>
      </w:r>
    </w:p>
  </w:footnote>
  <w:footnote w:type="continuationSeparator" w:id="0">
    <w:p w14:paraId="324DCD2A" w14:textId="77777777" w:rsidR="00D82462" w:rsidRDefault="00D82462" w:rsidP="0061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799D"/>
    <w:multiLevelType w:val="hybridMultilevel"/>
    <w:tmpl w:val="AFB4162A"/>
    <w:lvl w:ilvl="0" w:tplc="827E8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25C56"/>
    <w:multiLevelType w:val="hybridMultilevel"/>
    <w:tmpl w:val="9A7AE966"/>
    <w:lvl w:ilvl="0" w:tplc="99BC4B92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1729B"/>
    <w:multiLevelType w:val="hybridMultilevel"/>
    <w:tmpl w:val="C14AD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56267"/>
    <w:multiLevelType w:val="hybridMultilevel"/>
    <w:tmpl w:val="BCDCD020"/>
    <w:lvl w:ilvl="0" w:tplc="827E8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17D05"/>
    <w:multiLevelType w:val="hybridMultilevel"/>
    <w:tmpl w:val="BDF621D6"/>
    <w:lvl w:ilvl="0" w:tplc="0DFA76BE">
      <w:numFmt w:val="bullet"/>
      <w:lvlText w:val="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14214"/>
    <w:multiLevelType w:val="hybridMultilevel"/>
    <w:tmpl w:val="6C1CF4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1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  <w:num w:numId="13">
    <w:abstractNumId w:val="15"/>
  </w:num>
  <w:num w:numId="14">
    <w:abstractNumId w:val="8"/>
  </w:num>
  <w:num w:numId="15">
    <w:abstractNumId w:val="12"/>
  </w:num>
  <w:num w:numId="16">
    <w:abstractNumId w:val="2"/>
  </w:num>
  <w:num w:numId="17">
    <w:abstractNumId w:val="4"/>
  </w:num>
  <w:num w:numId="18">
    <w:abstractNumId w:val="17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0FEC"/>
    <w:rsid w:val="00096903"/>
    <w:rsid w:val="00097178"/>
    <w:rsid w:val="000D4341"/>
    <w:rsid w:val="000D6D83"/>
    <w:rsid w:val="000E3F30"/>
    <w:rsid w:val="000F71C5"/>
    <w:rsid w:val="001238D0"/>
    <w:rsid w:val="00162742"/>
    <w:rsid w:val="00182315"/>
    <w:rsid w:val="00191502"/>
    <w:rsid w:val="00194191"/>
    <w:rsid w:val="001C1B72"/>
    <w:rsid w:val="001F5F16"/>
    <w:rsid w:val="00201693"/>
    <w:rsid w:val="002119CC"/>
    <w:rsid w:val="00230F65"/>
    <w:rsid w:val="00242998"/>
    <w:rsid w:val="00282B48"/>
    <w:rsid w:val="002C148D"/>
    <w:rsid w:val="002C29E7"/>
    <w:rsid w:val="00306612"/>
    <w:rsid w:val="00307FAF"/>
    <w:rsid w:val="00322A29"/>
    <w:rsid w:val="00326046"/>
    <w:rsid w:val="00350972"/>
    <w:rsid w:val="0035414E"/>
    <w:rsid w:val="003568D7"/>
    <w:rsid w:val="00367BF0"/>
    <w:rsid w:val="00415ECB"/>
    <w:rsid w:val="00464856"/>
    <w:rsid w:val="004673B3"/>
    <w:rsid w:val="0049472D"/>
    <w:rsid w:val="004B10A8"/>
    <w:rsid w:val="004B1AF0"/>
    <w:rsid w:val="004D79AE"/>
    <w:rsid w:val="004E7CB0"/>
    <w:rsid w:val="00504C6E"/>
    <w:rsid w:val="0051171D"/>
    <w:rsid w:val="00512DAD"/>
    <w:rsid w:val="00515276"/>
    <w:rsid w:val="005229AB"/>
    <w:rsid w:val="0053444C"/>
    <w:rsid w:val="00540A0E"/>
    <w:rsid w:val="00554A43"/>
    <w:rsid w:val="00596AC8"/>
    <w:rsid w:val="005E087C"/>
    <w:rsid w:val="005E4C65"/>
    <w:rsid w:val="005F248F"/>
    <w:rsid w:val="005F4901"/>
    <w:rsid w:val="00607B79"/>
    <w:rsid w:val="00610CE4"/>
    <w:rsid w:val="00623B3E"/>
    <w:rsid w:val="0062537E"/>
    <w:rsid w:val="0064642A"/>
    <w:rsid w:val="00654B40"/>
    <w:rsid w:val="006620B1"/>
    <w:rsid w:val="00662F75"/>
    <w:rsid w:val="0069108C"/>
    <w:rsid w:val="006A3A62"/>
    <w:rsid w:val="006B125C"/>
    <w:rsid w:val="006B28EF"/>
    <w:rsid w:val="006C17B6"/>
    <w:rsid w:val="006C1FD4"/>
    <w:rsid w:val="006D5E7B"/>
    <w:rsid w:val="006F623D"/>
    <w:rsid w:val="00720B9B"/>
    <w:rsid w:val="007373DA"/>
    <w:rsid w:val="00773334"/>
    <w:rsid w:val="00797825"/>
    <w:rsid w:val="007D38D3"/>
    <w:rsid w:val="007F28E3"/>
    <w:rsid w:val="007F46EF"/>
    <w:rsid w:val="008008A5"/>
    <w:rsid w:val="00801BC3"/>
    <w:rsid w:val="0084261A"/>
    <w:rsid w:val="00845A09"/>
    <w:rsid w:val="00847A06"/>
    <w:rsid w:val="00881357"/>
    <w:rsid w:val="008920D1"/>
    <w:rsid w:val="00942CDE"/>
    <w:rsid w:val="00955C60"/>
    <w:rsid w:val="00966F0F"/>
    <w:rsid w:val="0097644D"/>
    <w:rsid w:val="009A2A09"/>
    <w:rsid w:val="009B7A72"/>
    <w:rsid w:val="009D4239"/>
    <w:rsid w:val="009E64FD"/>
    <w:rsid w:val="00A272EE"/>
    <w:rsid w:val="00A34488"/>
    <w:rsid w:val="00A4103E"/>
    <w:rsid w:val="00A53678"/>
    <w:rsid w:val="00A53E07"/>
    <w:rsid w:val="00A62FC4"/>
    <w:rsid w:val="00A808B8"/>
    <w:rsid w:val="00AC4D1B"/>
    <w:rsid w:val="00AD3861"/>
    <w:rsid w:val="00AF43D4"/>
    <w:rsid w:val="00B02F8B"/>
    <w:rsid w:val="00B1190C"/>
    <w:rsid w:val="00B61F70"/>
    <w:rsid w:val="00B66515"/>
    <w:rsid w:val="00B77475"/>
    <w:rsid w:val="00B86959"/>
    <w:rsid w:val="00B92D6D"/>
    <w:rsid w:val="00B97C75"/>
    <w:rsid w:val="00BC03D6"/>
    <w:rsid w:val="00BC5FF3"/>
    <w:rsid w:val="00BE7E1F"/>
    <w:rsid w:val="00C451F5"/>
    <w:rsid w:val="00C46684"/>
    <w:rsid w:val="00C96674"/>
    <w:rsid w:val="00CC2940"/>
    <w:rsid w:val="00CE4C45"/>
    <w:rsid w:val="00CE750F"/>
    <w:rsid w:val="00CF08CD"/>
    <w:rsid w:val="00D11282"/>
    <w:rsid w:val="00D159CB"/>
    <w:rsid w:val="00D45D73"/>
    <w:rsid w:val="00D6184F"/>
    <w:rsid w:val="00D62EF9"/>
    <w:rsid w:val="00D7512E"/>
    <w:rsid w:val="00D82462"/>
    <w:rsid w:val="00DC0326"/>
    <w:rsid w:val="00DC7429"/>
    <w:rsid w:val="00DE7C74"/>
    <w:rsid w:val="00DF6BE5"/>
    <w:rsid w:val="00E55F97"/>
    <w:rsid w:val="00E570E7"/>
    <w:rsid w:val="00E7426D"/>
    <w:rsid w:val="00E8449B"/>
    <w:rsid w:val="00E8503A"/>
    <w:rsid w:val="00E97546"/>
    <w:rsid w:val="00EE3607"/>
    <w:rsid w:val="00F3797F"/>
    <w:rsid w:val="00F429F7"/>
    <w:rsid w:val="00F55E09"/>
    <w:rsid w:val="00F70F03"/>
    <w:rsid w:val="00FA0B44"/>
    <w:rsid w:val="00FB0437"/>
    <w:rsid w:val="00FC3879"/>
    <w:rsid w:val="00FD5308"/>
    <w:rsid w:val="00FF5DC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8D9FA26C-4E13-4697-A328-E6A50AA5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A0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92D6D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000000" w:themeColor="text1"/>
      <w:sz w:val="36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20B9B"/>
    <w:pPr>
      <w:keepNext/>
      <w:keepLines/>
      <w:spacing w:before="480" w:after="240"/>
      <w:ind w:firstLine="709"/>
      <w:outlineLvl w:val="1"/>
    </w:pPr>
    <w:rPr>
      <w:rFonts w:ascii="Times New Roman" w:eastAsiaTheme="majorEastAsia" w:hAnsi="Times New Roman" w:cs="Mangal"/>
      <w:b/>
      <w:color w:val="000000" w:themeColor="text1"/>
      <w:sz w:val="28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92D6D"/>
    <w:rPr>
      <w:rFonts w:ascii="Times New Roman" w:eastAsiaTheme="majorEastAsia" w:hAnsi="Times New Roman" w:cs="Mangal"/>
      <w:color w:val="000000" w:themeColor="text1"/>
      <w:kern w:val="2"/>
      <w:sz w:val="36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20B9B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B92D6D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F43D4"/>
    <w:pPr>
      <w:tabs>
        <w:tab w:val="right" w:leader="dot" w:pos="9345"/>
      </w:tabs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B92D6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92D6D"/>
    <w:pPr>
      <w:spacing w:after="100"/>
      <w:ind w:left="240"/>
    </w:pPr>
    <w:rPr>
      <w:rFonts w:cs="Mangal"/>
      <w:szCs w:val="21"/>
    </w:rPr>
  </w:style>
  <w:style w:type="paragraph" w:styleId="ac">
    <w:name w:val="header"/>
    <w:basedOn w:val="a"/>
    <w:link w:val="ad"/>
    <w:uiPriority w:val="99"/>
    <w:unhideWhenUsed/>
    <w:rsid w:val="00610CE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610CE4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610CE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610CE4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urait.ru/bcode/45055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669D3-CB95-409B-98B4-D41DDA5DBB9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ru-RU"/>
        </a:p>
      </dgm:t>
    </dgm:pt>
    <dgm:pt modelId="{A519CDFC-D2E5-4014-92F5-A94CD5CC92C3}">
      <dgm:prSet phldrT="[Текст]"/>
      <dgm:spPr/>
      <dgm:t>
        <a:bodyPr/>
        <a:lstStyle/>
        <a:p>
          <a:pPr algn="ctr"/>
          <a:r>
            <a:rPr lang="ru-RU"/>
            <a:t>Организовать деятельность бухгалтера-калькулятора</a:t>
          </a:r>
        </a:p>
      </dgm:t>
    </dgm:pt>
    <dgm:pt modelId="{098C7F6B-6031-421E-AE25-D5397B65AE74}" type="sibTrans" cxnId="{1844A72B-47F8-4059-95E7-3FEA5EBFD3B6}">
      <dgm:prSet/>
      <dgm:spPr/>
      <dgm:t>
        <a:bodyPr/>
        <a:lstStyle/>
        <a:p>
          <a:pPr algn="ctr"/>
          <a:endParaRPr lang="ru-RU"/>
        </a:p>
      </dgm:t>
    </dgm:pt>
    <dgm:pt modelId="{EB5CED2B-2BE2-4F8C-ACE8-C75CBBA96CCA}" type="parTrans" cxnId="{1844A72B-47F8-4059-95E7-3FEA5EBFD3B6}">
      <dgm:prSet/>
      <dgm:spPr/>
      <dgm:t>
        <a:bodyPr/>
        <a:lstStyle/>
        <a:p>
          <a:pPr algn="ctr"/>
          <a:endParaRPr lang="ru-RU"/>
        </a:p>
      </dgm:t>
    </dgm:pt>
    <dgm:pt modelId="{E3E1B820-6A3F-4AFA-A644-333D6A9A7F0A}">
      <dgm:prSet/>
      <dgm:spPr/>
      <dgm:t>
        <a:bodyPr/>
        <a:lstStyle/>
        <a:p>
          <a:pPr algn="ctr"/>
          <a:r>
            <a:rPr lang="ru-RU"/>
            <a:t>Получить данные о продажах</a:t>
          </a:r>
        </a:p>
      </dgm:t>
    </dgm:pt>
    <dgm:pt modelId="{05A43D67-3C71-4FBD-995A-1DA1CBE84E67}" type="sibTrans" cxnId="{92255DE4-42DF-4408-847C-F9E72E4239F9}">
      <dgm:prSet/>
      <dgm:spPr/>
      <dgm:t>
        <a:bodyPr/>
        <a:lstStyle/>
        <a:p>
          <a:pPr algn="ctr"/>
          <a:endParaRPr lang="ru-RU"/>
        </a:p>
      </dgm:t>
    </dgm:pt>
    <dgm:pt modelId="{997A1D4A-F24B-4AE5-BE76-3C54B6BA009E}" type="parTrans" cxnId="{92255DE4-42DF-4408-847C-F9E72E4239F9}">
      <dgm:prSet/>
      <dgm:spPr/>
      <dgm:t>
        <a:bodyPr/>
        <a:lstStyle/>
        <a:p>
          <a:pPr algn="ctr"/>
          <a:endParaRPr lang="ru-RU"/>
        </a:p>
      </dgm:t>
    </dgm:pt>
    <dgm:pt modelId="{297BB90F-3689-4833-A5EA-D50BACD97BC9}">
      <dgm:prSet/>
      <dgm:spPr/>
      <dgm:t>
        <a:bodyPr/>
        <a:lstStyle/>
        <a:p>
          <a:pPr algn="ctr"/>
          <a:r>
            <a:rPr lang="ru-RU"/>
            <a:t>Вести учет товаров</a:t>
          </a:r>
          <a:r>
            <a:rPr lang="en-US"/>
            <a:t> </a:t>
          </a:r>
          <a:r>
            <a:rPr lang="ru-RU"/>
            <a:t>на складах</a:t>
          </a:r>
        </a:p>
      </dgm:t>
    </dgm:pt>
    <dgm:pt modelId="{32E3F8A6-E318-444D-891B-7B86F79B052D}" type="sibTrans" cxnId="{8BB63437-636C-4177-9D0C-0847DDC1C4E3}">
      <dgm:prSet/>
      <dgm:spPr/>
      <dgm:t>
        <a:bodyPr/>
        <a:lstStyle/>
        <a:p>
          <a:pPr algn="ctr"/>
          <a:endParaRPr lang="ru-RU"/>
        </a:p>
      </dgm:t>
    </dgm:pt>
    <dgm:pt modelId="{C61761CB-838E-41A9-B334-EB936EFAC3B0}" type="parTrans" cxnId="{8BB63437-636C-4177-9D0C-0847DDC1C4E3}">
      <dgm:prSet/>
      <dgm:spPr/>
      <dgm:t>
        <a:bodyPr/>
        <a:lstStyle/>
        <a:p>
          <a:pPr algn="ctr"/>
          <a:endParaRPr lang="ru-RU"/>
        </a:p>
      </dgm:t>
    </dgm:pt>
    <dgm:pt modelId="{C9119FD9-B641-40F0-8EB5-994BCDD30932}">
      <dgm:prSet/>
      <dgm:spPr/>
      <dgm:t>
        <a:bodyPr/>
        <a:lstStyle/>
        <a:p>
          <a:pPr algn="ctr"/>
          <a:r>
            <a:rPr lang="ru-RU"/>
            <a:t>Создать комплект</a:t>
          </a:r>
        </a:p>
      </dgm:t>
    </dgm:pt>
    <dgm:pt modelId="{BDDC1AC8-3AA9-4EDC-BA5D-AF14C4CA9ED7}" type="parTrans" cxnId="{5F07CF7A-43EB-4564-8E6D-CA5D57ABA872}">
      <dgm:prSet/>
      <dgm:spPr/>
      <dgm:t>
        <a:bodyPr/>
        <a:lstStyle/>
        <a:p>
          <a:endParaRPr lang="ru-RU"/>
        </a:p>
      </dgm:t>
    </dgm:pt>
    <dgm:pt modelId="{FF3DB96D-26A8-48C9-9D0D-B617068E370F}" type="sibTrans" cxnId="{5F07CF7A-43EB-4564-8E6D-CA5D57ABA872}">
      <dgm:prSet/>
      <dgm:spPr/>
      <dgm:t>
        <a:bodyPr/>
        <a:lstStyle/>
        <a:p>
          <a:endParaRPr lang="ru-RU"/>
        </a:p>
      </dgm:t>
    </dgm:pt>
    <dgm:pt modelId="{F1653B1D-B36C-4291-8633-580AF0977E0A}">
      <dgm:prSet/>
      <dgm:spPr/>
      <dgm:t>
        <a:bodyPr/>
        <a:lstStyle/>
        <a:p>
          <a:pPr algn="ctr"/>
          <a:r>
            <a:rPr lang="ru-RU"/>
            <a:t>Вести анализ</a:t>
          </a:r>
        </a:p>
      </dgm:t>
    </dgm:pt>
    <dgm:pt modelId="{0D68F151-F03F-4BFB-B358-21E949201DA3}" type="parTrans" cxnId="{4DD89005-4200-4A91-858D-258F7039C109}">
      <dgm:prSet/>
      <dgm:spPr/>
      <dgm:t>
        <a:bodyPr/>
        <a:lstStyle/>
        <a:p>
          <a:endParaRPr lang="ru-RU"/>
        </a:p>
      </dgm:t>
    </dgm:pt>
    <dgm:pt modelId="{E31AF671-4DFC-4C3E-BCBD-CD5CAB47006B}" type="sibTrans" cxnId="{4DD89005-4200-4A91-858D-258F7039C109}">
      <dgm:prSet/>
      <dgm:spPr/>
      <dgm:t>
        <a:bodyPr/>
        <a:lstStyle/>
        <a:p>
          <a:endParaRPr lang="ru-RU"/>
        </a:p>
      </dgm:t>
    </dgm:pt>
    <dgm:pt modelId="{FB09F5D4-9A5B-4C02-8662-AACFB21B41DA}">
      <dgm:prSet/>
      <dgm:spPr/>
      <dgm:t>
        <a:bodyPr/>
        <a:lstStyle/>
        <a:p>
          <a:pPr algn="ctr"/>
          <a:r>
            <a:rPr lang="ru-RU"/>
            <a:t>Приготовить на пробу</a:t>
          </a:r>
        </a:p>
      </dgm:t>
    </dgm:pt>
    <dgm:pt modelId="{44FB8101-E497-45DA-85DF-385D2C2EF6D9}" type="parTrans" cxnId="{5405E928-E8EF-4EB5-96DB-C66938003D22}">
      <dgm:prSet/>
      <dgm:spPr/>
      <dgm:t>
        <a:bodyPr/>
        <a:lstStyle/>
        <a:p>
          <a:endParaRPr lang="ru-RU"/>
        </a:p>
      </dgm:t>
    </dgm:pt>
    <dgm:pt modelId="{755C0727-5DD5-49CD-A938-13F0873476A1}" type="sibTrans" cxnId="{5405E928-E8EF-4EB5-96DB-C66938003D22}">
      <dgm:prSet/>
      <dgm:spPr/>
      <dgm:t>
        <a:bodyPr/>
        <a:lstStyle/>
        <a:p>
          <a:endParaRPr lang="ru-RU"/>
        </a:p>
      </dgm:t>
    </dgm:pt>
    <dgm:pt modelId="{E876AA40-857B-4831-BDFC-79E8E18574A4}">
      <dgm:prSet/>
      <dgm:spPr/>
      <dgm:t>
        <a:bodyPr/>
        <a:lstStyle/>
        <a:p>
          <a:pPr algn="ctr"/>
          <a:r>
            <a:rPr lang="ru-RU"/>
            <a:t>Выбрать рецептуру</a:t>
          </a:r>
        </a:p>
      </dgm:t>
    </dgm:pt>
    <dgm:pt modelId="{BAEBACDA-EBCE-4D9B-958B-6E266A5ACBBB}" type="parTrans" cxnId="{54026040-A577-4F14-8AEE-05491DE8A862}">
      <dgm:prSet/>
      <dgm:spPr/>
      <dgm:t>
        <a:bodyPr/>
        <a:lstStyle/>
        <a:p>
          <a:endParaRPr lang="ru-RU"/>
        </a:p>
      </dgm:t>
    </dgm:pt>
    <dgm:pt modelId="{03D45139-0FDA-4B83-958C-69F2AC3F8F45}" type="sibTrans" cxnId="{54026040-A577-4F14-8AEE-05491DE8A862}">
      <dgm:prSet/>
      <dgm:spPr/>
      <dgm:t>
        <a:bodyPr/>
        <a:lstStyle/>
        <a:p>
          <a:endParaRPr lang="ru-RU"/>
        </a:p>
      </dgm:t>
    </dgm:pt>
    <dgm:pt modelId="{6C5348A5-DCD3-45FA-B57A-D302E716B06B}">
      <dgm:prSet/>
      <dgm:spPr/>
      <dgm:t>
        <a:bodyPr/>
        <a:lstStyle/>
        <a:p>
          <a:pPr algn="ctr"/>
          <a:r>
            <a:rPr lang="ru-RU"/>
            <a:t>Рассчитать себестоимость</a:t>
          </a:r>
        </a:p>
      </dgm:t>
    </dgm:pt>
    <dgm:pt modelId="{7E113D88-EA64-4256-B8DA-ABB605A8A8D7}" type="parTrans" cxnId="{D99914B5-1845-4308-AD01-96125C7BD9EC}">
      <dgm:prSet/>
      <dgm:spPr/>
      <dgm:t>
        <a:bodyPr/>
        <a:lstStyle/>
        <a:p>
          <a:endParaRPr lang="ru-RU"/>
        </a:p>
      </dgm:t>
    </dgm:pt>
    <dgm:pt modelId="{0B2B896B-BD94-43BB-893C-9C4B5D325A06}" type="sibTrans" cxnId="{D99914B5-1845-4308-AD01-96125C7BD9EC}">
      <dgm:prSet/>
      <dgm:spPr/>
      <dgm:t>
        <a:bodyPr/>
        <a:lstStyle/>
        <a:p>
          <a:endParaRPr lang="ru-RU"/>
        </a:p>
      </dgm:t>
    </dgm:pt>
    <dgm:pt modelId="{06515233-19AF-4D15-873B-51BF09E7B440}">
      <dgm:prSet/>
      <dgm:spPr/>
      <dgm:t>
        <a:bodyPr/>
        <a:lstStyle/>
        <a:p>
          <a:pPr algn="ctr"/>
          <a:r>
            <a:rPr lang="ru-RU"/>
            <a:t>Установить наценку</a:t>
          </a:r>
        </a:p>
      </dgm:t>
    </dgm:pt>
    <dgm:pt modelId="{3570BF94-B294-40C7-AD5E-387DE7F66D5C}" type="parTrans" cxnId="{DBE72310-78E7-43D3-8651-73D3B079ACC2}">
      <dgm:prSet/>
      <dgm:spPr/>
      <dgm:t>
        <a:bodyPr/>
        <a:lstStyle/>
        <a:p>
          <a:endParaRPr lang="ru-RU"/>
        </a:p>
      </dgm:t>
    </dgm:pt>
    <dgm:pt modelId="{F62500A3-24BD-40F9-8701-1250A4D0B5F6}" type="sibTrans" cxnId="{DBE72310-78E7-43D3-8651-73D3B079ACC2}">
      <dgm:prSet/>
      <dgm:spPr/>
      <dgm:t>
        <a:bodyPr/>
        <a:lstStyle/>
        <a:p>
          <a:endParaRPr lang="ru-RU"/>
        </a:p>
      </dgm:t>
    </dgm:pt>
    <dgm:pt modelId="{808BF887-49A4-4CC0-9A66-5D20C5CE1345}" type="pres">
      <dgm:prSet presAssocID="{8A8669D3-CB95-409B-98B4-D41DDA5DBB9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FE9264F-D0FF-4185-BD43-C61B5298A09E}" type="pres">
      <dgm:prSet presAssocID="{A519CDFC-D2E5-4014-92F5-A94CD5CC92C3}" presName="hierRoot1" presStyleCnt="0"/>
      <dgm:spPr/>
    </dgm:pt>
    <dgm:pt modelId="{F36682BE-EBC6-47D7-967F-636D71D62725}" type="pres">
      <dgm:prSet presAssocID="{A519CDFC-D2E5-4014-92F5-A94CD5CC92C3}" presName="composite" presStyleCnt="0"/>
      <dgm:spPr/>
    </dgm:pt>
    <dgm:pt modelId="{B611417C-2E02-425B-9285-2A870B4A72BD}" type="pres">
      <dgm:prSet presAssocID="{A519CDFC-D2E5-4014-92F5-A94CD5CC92C3}" presName="background" presStyleLbl="node0" presStyleIdx="0" presStyleCnt="1"/>
      <dgm:spPr/>
    </dgm:pt>
    <dgm:pt modelId="{64672CEC-BEB0-45B9-8DC1-D528C6B9D60B}" type="pres">
      <dgm:prSet presAssocID="{A519CDFC-D2E5-4014-92F5-A94CD5CC92C3}" presName="text" presStyleLbl="fgAcc0" presStyleIdx="0" presStyleCnt="1">
        <dgm:presLayoutVars>
          <dgm:chPref val="3"/>
        </dgm:presLayoutVars>
      </dgm:prSet>
      <dgm:spPr/>
    </dgm:pt>
    <dgm:pt modelId="{2131B371-7D16-45FE-B087-966253D8F7B6}" type="pres">
      <dgm:prSet presAssocID="{A519CDFC-D2E5-4014-92F5-A94CD5CC92C3}" presName="hierChild2" presStyleCnt="0"/>
      <dgm:spPr/>
    </dgm:pt>
    <dgm:pt modelId="{230B3DE5-5DCA-44A1-BF4F-9F4E5E96850C}" type="pres">
      <dgm:prSet presAssocID="{997A1D4A-F24B-4AE5-BE76-3C54B6BA009E}" presName="Name10" presStyleLbl="parChTrans1D2" presStyleIdx="0" presStyleCnt="4"/>
      <dgm:spPr/>
    </dgm:pt>
    <dgm:pt modelId="{422B9694-C6D2-4BB5-9EF6-E8028848CDF7}" type="pres">
      <dgm:prSet presAssocID="{E3E1B820-6A3F-4AFA-A644-333D6A9A7F0A}" presName="hierRoot2" presStyleCnt="0"/>
      <dgm:spPr/>
    </dgm:pt>
    <dgm:pt modelId="{764D94E3-DF2E-4C59-95B0-A8F8829CA227}" type="pres">
      <dgm:prSet presAssocID="{E3E1B820-6A3F-4AFA-A644-333D6A9A7F0A}" presName="composite2" presStyleCnt="0"/>
      <dgm:spPr/>
    </dgm:pt>
    <dgm:pt modelId="{B59B174D-BD19-42C4-B293-4FADA06AF0E1}" type="pres">
      <dgm:prSet presAssocID="{E3E1B820-6A3F-4AFA-A644-333D6A9A7F0A}" presName="background2" presStyleLbl="node2" presStyleIdx="0" presStyleCnt="4"/>
      <dgm:spPr/>
    </dgm:pt>
    <dgm:pt modelId="{18EE0966-0F4A-48EE-8D37-BC13F39168CC}" type="pres">
      <dgm:prSet presAssocID="{E3E1B820-6A3F-4AFA-A644-333D6A9A7F0A}" presName="text2" presStyleLbl="fgAcc2" presStyleIdx="0" presStyleCnt="4">
        <dgm:presLayoutVars>
          <dgm:chPref val="3"/>
        </dgm:presLayoutVars>
      </dgm:prSet>
      <dgm:spPr/>
    </dgm:pt>
    <dgm:pt modelId="{193CE1BA-4C97-4ABF-B1FF-CAAA33B6864E}" type="pres">
      <dgm:prSet presAssocID="{E3E1B820-6A3F-4AFA-A644-333D6A9A7F0A}" presName="hierChild3" presStyleCnt="0"/>
      <dgm:spPr/>
    </dgm:pt>
    <dgm:pt modelId="{B2FB54DC-BA6D-4A8C-AD84-6518A2FDFBA9}" type="pres">
      <dgm:prSet presAssocID="{C61761CB-838E-41A9-B334-EB936EFAC3B0}" presName="Name10" presStyleLbl="parChTrans1D2" presStyleIdx="1" presStyleCnt="4"/>
      <dgm:spPr/>
    </dgm:pt>
    <dgm:pt modelId="{DBE7622D-C215-4392-8181-BA70541EEFF3}" type="pres">
      <dgm:prSet presAssocID="{297BB90F-3689-4833-A5EA-D50BACD97BC9}" presName="hierRoot2" presStyleCnt="0"/>
      <dgm:spPr/>
    </dgm:pt>
    <dgm:pt modelId="{DABC237A-70BD-4C78-A2C2-CAB0AACD9D6D}" type="pres">
      <dgm:prSet presAssocID="{297BB90F-3689-4833-A5EA-D50BACD97BC9}" presName="composite2" presStyleCnt="0"/>
      <dgm:spPr/>
    </dgm:pt>
    <dgm:pt modelId="{EE58537C-70CA-46F9-B4F0-C2B84ECED326}" type="pres">
      <dgm:prSet presAssocID="{297BB90F-3689-4833-A5EA-D50BACD97BC9}" presName="background2" presStyleLbl="node2" presStyleIdx="1" presStyleCnt="4"/>
      <dgm:spPr/>
    </dgm:pt>
    <dgm:pt modelId="{324935E7-2CCF-4E65-9954-3AC365280412}" type="pres">
      <dgm:prSet presAssocID="{297BB90F-3689-4833-A5EA-D50BACD97BC9}" presName="text2" presStyleLbl="fgAcc2" presStyleIdx="1" presStyleCnt="4">
        <dgm:presLayoutVars>
          <dgm:chPref val="3"/>
        </dgm:presLayoutVars>
      </dgm:prSet>
      <dgm:spPr/>
    </dgm:pt>
    <dgm:pt modelId="{E9D2D230-51D7-4A41-82A6-4B30C026B609}" type="pres">
      <dgm:prSet presAssocID="{297BB90F-3689-4833-A5EA-D50BACD97BC9}" presName="hierChild3" presStyleCnt="0"/>
      <dgm:spPr/>
    </dgm:pt>
    <dgm:pt modelId="{E5A30F7E-49F2-4BA2-9884-D04E65D0A475}" type="pres">
      <dgm:prSet presAssocID="{BDDC1AC8-3AA9-4EDC-BA5D-AF14C4CA9ED7}" presName="Name10" presStyleLbl="parChTrans1D2" presStyleIdx="2" presStyleCnt="4"/>
      <dgm:spPr/>
    </dgm:pt>
    <dgm:pt modelId="{130645DE-57BE-4019-B2B5-1D6374FA9F82}" type="pres">
      <dgm:prSet presAssocID="{C9119FD9-B641-40F0-8EB5-994BCDD30932}" presName="hierRoot2" presStyleCnt="0"/>
      <dgm:spPr/>
    </dgm:pt>
    <dgm:pt modelId="{9E1E3CD2-94AB-4CCA-B43F-1EEA4B62D416}" type="pres">
      <dgm:prSet presAssocID="{C9119FD9-B641-40F0-8EB5-994BCDD30932}" presName="composite2" presStyleCnt="0"/>
      <dgm:spPr/>
    </dgm:pt>
    <dgm:pt modelId="{2AD28511-4CB2-45F7-BBDD-79858622364A}" type="pres">
      <dgm:prSet presAssocID="{C9119FD9-B641-40F0-8EB5-994BCDD30932}" presName="background2" presStyleLbl="node2" presStyleIdx="2" presStyleCnt="4"/>
      <dgm:spPr/>
    </dgm:pt>
    <dgm:pt modelId="{5B5A2542-60E7-49E8-A130-0CC6AE940FF4}" type="pres">
      <dgm:prSet presAssocID="{C9119FD9-B641-40F0-8EB5-994BCDD30932}" presName="text2" presStyleLbl="fgAcc2" presStyleIdx="2" presStyleCnt="4">
        <dgm:presLayoutVars>
          <dgm:chPref val="3"/>
        </dgm:presLayoutVars>
      </dgm:prSet>
      <dgm:spPr/>
    </dgm:pt>
    <dgm:pt modelId="{05AC0C8F-1164-4A69-A301-F007481E0CE0}" type="pres">
      <dgm:prSet presAssocID="{C9119FD9-B641-40F0-8EB5-994BCDD30932}" presName="hierChild3" presStyleCnt="0"/>
      <dgm:spPr/>
    </dgm:pt>
    <dgm:pt modelId="{027C62F2-991A-49BB-9FB5-8B9AEB529328}" type="pres">
      <dgm:prSet presAssocID="{44FB8101-E497-45DA-85DF-385D2C2EF6D9}" presName="Name17" presStyleLbl="parChTrans1D3" presStyleIdx="0" presStyleCnt="4"/>
      <dgm:spPr/>
    </dgm:pt>
    <dgm:pt modelId="{BC0ADBE7-0FF0-4B95-A2D0-7CEB01339AE0}" type="pres">
      <dgm:prSet presAssocID="{FB09F5D4-9A5B-4C02-8662-AACFB21B41DA}" presName="hierRoot3" presStyleCnt="0"/>
      <dgm:spPr/>
    </dgm:pt>
    <dgm:pt modelId="{21CCBE6B-5AB4-4105-8CA6-869ED5D0F842}" type="pres">
      <dgm:prSet presAssocID="{FB09F5D4-9A5B-4C02-8662-AACFB21B41DA}" presName="composite3" presStyleCnt="0"/>
      <dgm:spPr/>
    </dgm:pt>
    <dgm:pt modelId="{85EDD949-7004-411C-B62D-7CB89B4C0FB6}" type="pres">
      <dgm:prSet presAssocID="{FB09F5D4-9A5B-4C02-8662-AACFB21B41DA}" presName="background3" presStyleLbl="node3" presStyleIdx="0" presStyleCnt="4"/>
      <dgm:spPr/>
    </dgm:pt>
    <dgm:pt modelId="{86AA7DCB-BA13-4B81-8E5D-9B4B4727B173}" type="pres">
      <dgm:prSet presAssocID="{FB09F5D4-9A5B-4C02-8662-AACFB21B41DA}" presName="text3" presStyleLbl="fgAcc3" presStyleIdx="0" presStyleCnt="4">
        <dgm:presLayoutVars>
          <dgm:chPref val="3"/>
        </dgm:presLayoutVars>
      </dgm:prSet>
      <dgm:spPr/>
    </dgm:pt>
    <dgm:pt modelId="{C0DE4AD7-025F-4326-A0CD-3A086D9DBE29}" type="pres">
      <dgm:prSet presAssocID="{FB09F5D4-9A5B-4C02-8662-AACFB21B41DA}" presName="hierChild4" presStyleCnt="0"/>
      <dgm:spPr/>
    </dgm:pt>
    <dgm:pt modelId="{AA88FCC1-612B-462F-9314-45B154F6071B}" type="pres">
      <dgm:prSet presAssocID="{BAEBACDA-EBCE-4D9B-958B-6E266A5ACBBB}" presName="Name17" presStyleLbl="parChTrans1D3" presStyleIdx="1" presStyleCnt="4"/>
      <dgm:spPr/>
    </dgm:pt>
    <dgm:pt modelId="{2F047D65-8D8F-4A9F-9B37-FF9857D4D9E9}" type="pres">
      <dgm:prSet presAssocID="{E876AA40-857B-4831-BDFC-79E8E18574A4}" presName="hierRoot3" presStyleCnt="0"/>
      <dgm:spPr/>
    </dgm:pt>
    <dgm:pt modelId="{67E93B0D-48AA-4709-A3A9-164507F60FB4}" type="pres">
      <dgm:prSet presAssocID="{E876AA40-857B-4831-BDFC-79E8E18574A4}" presName="composite3" presStyleCnt="0"/>
      <dgm:spPr/>
    </dgm:pt>
    <dgm:pt modelId="{871A207E-5667-42B8-97DB-78B2CCA98B17}" type="pres">
      <dgm:prSet presAssocID="{E876AA40-857B-4831-BDFC-79E8E18574A4}" presName="background3" presStyleLbl="node3" presStyleIdx="1" presStyleCnt="4"/>
      <dgm:spPr/>
    </dgm:pt>
    <dgm:pt modelId="{27BA5BCC-3F25-40AA-BC02-C86ECBD2848E}" type="pres">
      <dgm:prSet presAssocID="{E876AA40-857B-4831-BDFC-79E8E18574A4}" presName="text3" presStyleLbl="fgAcc3" presStyleIdx="1" presStyleCnt="4">
        <dgm:presLayoutVars>
          <dgm:chPref val="3"/>
        </dgm:presLayoutVars>
      </dgm:prSet>
      <dgm:spPr/>
    </dgm:pt>
    <dgm:pt modelId="{906E082E-7BE2-4F5D-9A7F-4F8D694D1DF9}" type="pres">
      <dgm:prSet presAssocID="{E876AA40-857B-4831-BDFC-79E8E18574A4}" presName="hierChild4" presStyleCnt="0"/>
      <dgm:spPr/>
    </dgm:pt>
    <dgm:pt modelId="{FFA1210B-AAB3-41F5-B3CB-056473AB33D2}" type="pres">
      <dgm:prSet presAssocID="{7E113D88-EA64-4256-B8DA-ABB605A8A8D7}" presName="Name17" presStyleLbl="parChTrans1D3" presStyleIdx="2" presStyleCnt="4"/>
      <dgm:spPr/>
    </dgm:pt>
    <dgm:pt modelId="{C715A037-E0F2-4E2F-8FB4-8AC4F0BD80B5}" type="pres">
      <dgm:prSet presAssocID="{6C5348A5-DCD3-45FA-B57A-D302E716B06B}" presName="hierRoot3" presStyleCnt="0"/>
      <dgm:spPr/>
    </dgm:pt>
    <dgm:pt modelId="{1230401F-38FD-423D-B2FA-5836F60BD09D}" type="pres">
      <dgm:prSet presAssocID="{6C5348A5-DCD3-45FA-B57A-D302E716B06B}" presName="composite3" presStyleCnt="0"/>
      <dgm:spPr/>
    </dgm:pt>
    <dgm:pt modelId="{D44210E5-6E02-4B56-8B0E-CEFA2AA4B11D}" type="pres">
      <dgm:prSet presAssocID="{6C5348A5-DCD3-45FA-B57A-D302E716B06B}" presName="background3" presStyleLbl="node3" presStyleIdx="2" presStyleCnt="4"/>
      <dgm:spPr/>
    </dgm:pt>
    <dgm:pt modelId="{C1CF8D7A-0B02-4F6D-897E-4FC1D20ABDC7}" type="pres">
      <dgm:prSet presAssocID="{6C5348A5-DCD3-45FA-B57A-D302E716B06B}" presName="text3" presStyleLbl="fgAcc3" presStyleIdx="2" presStyleCnt="4">
        <dgm:presLayoutVars>
          <dgm:chPref val="3"/>
        </dgm:presLayoutVars>
      </dgm:prSet>
      <dgm:spPr/>
    </dgm:pt>
    <dgm:pt modelId="{086D3F0E-E407-4820-A7FE-4D381EE41F07}" type="pres">
      <dgm:prSet presAssocID="{6C5348A5-DCD3-45FA-B57A-D302E716B06B}" presName="hierChild4" presStyleCnt="0"/>
      <dgm:spPr/>
    </dgm:pt>
    <dgm:pt modelId="{5F6E9ABA-25EE-46C2-B78C-52121C0197F0}" type="pres">
      <dgm:prSet presAssocID="{3570BF94-B294-40C7-AD5E-387DE7F66D5C}" presName="Name17" presStyleLbl="parChTrans1D3" presStyleIdx="3" presStyleCnt="4"/>
      <dgm:spPr/>
    </dgm:pt>
    <dgm:pt modelId="{6FAF6BC9-E6D3-4326-80D4-BE6AC59F47D8}" type="pres">
      <dgm:prSet presAssocID="{06515233-19AF-4D15-873B-51BF09E7B440}" presName="hierRoot3" presStyleCnt="0"/>
      <dgm:spPr/>
    </dgm:pt>
    <dgm:pt modelId="{3E1EFA29-35D6-4953-8987-B08D6FAEAAF2}" type="pres">
      <dgm:prSet presAssocID="{06515233-19AF-4D15-873B-51BF09E7B440}" presName="composite3" presStyleCnt="0"/>
      <dgm:spPr/>
    </dgm:pt>
    <dgm:pt modelId="{17C6CE32-E9EE-4470-8DA0-3A34197B6F52}" type="pres">
      <dgm:prSet presAssocID="{06515233-19AF-4D15-873B-51BF09E7B440}" presName="background3" presStyleLbl="node3" presStyleIdx="3" presStyleCnt="4"/>
      <dgm:spPr/>
    </dgm:pt>
    <dgm:pt modelId="{2EA8F6EC-7C18-4F8A-A61B-8C1566758FED}" type="pres">
      <dgm:prSet presAssocID="{06515233-19AF-4D15-873B-51BF09E7B440}" presName="text3" presStyleLbl="fgAcc3" presStyleIdx="3" presStyleCnt="4">
        <dgm:presLayoutVars>
          <dgm:chPref val="3"/>
        </dgm:presLayoutVars>
      </dgm:prSet>
      <dgm:spPr/>
    </dgm:pt>
    <dgm:pt modelId="{C893150C-026C-4F61-A6D3-00FF0C173063}" type="pres">
      <dgm:prSet presAssocID="{06515233-19AF-4D15-873B-51BF09E7B440}" presName="hierChild4" presStyleCnt="0"/>
      <dgm:spPr/>
    </dgm:pt>
    <dgm:pt modelId="{9EFDF759-7AD5-4B36-954A-83B8905F771C}" type="pres">
      <dgm:prSet presAssocID="{0D68F151-F03F-4BFB-B358-21E949201DA3}" presName="Name10" presStyleLbl="parChTrans1D2" presStyleIdx="3" presStyleCnt="4"/>
      <dgm:spPr/>
    </dgm:pt>
    <dgm:pt modelId="{95C627E8-BAD9-4B83-9F62-94E4A069A512}" type="pres">
      <dgm:prSet presAssocID="{F1653B1D-B36C-4291-8633-580AF0977E0A}" presName="hierRoot2" presStyleCnt="0"/>
      <dgm:spPr/>
    </dgm:pt>
    <dgm:pt modelId="{D3E359DA-8C84-4234-9258-412076860FC3}" type="pres">
      <dgm:prSet presAssocID="{F1653B1D-B36C-4291-8633-580AF0977E0A}" presName="composite2" presStyleCnt="0"/>
      <dgm:spPr/>
    </dgm:pt>
    <dgm:pt modelId="{50D28C0B-155F-4D6D-B93D-233D26FF797B}" type="pres">
      <dgm:prSet presAssocID="{F1653B1D-B36C-4291-8633-580AF0977E0A}" presName="background2" presStyleLbl="node2" presStyleIdx="3" presStyleCnt="4"/>
      <dgm:spPr/>
    </dgm:pt>
    <dgm:pt modelId="{D51641F4-AD5E-413B-8830-BB78513D8E00}" type="pres">
      <dgm:prSet presAssocID="{F1653B1D-B36C-4291-8633-580AF0977E0A}" presName="text2" presStyleLbl="fgAcc2" presStyleIdx="3" presStyleCnt="4">
        <dgm:presLayoutVars>
          <dgm:chPref val="3"/>
        </dgm:presLayoutVars>
      </dgm:prSet>
      <dgm:spPr/>
    </dgm:pt>
    <dgm:pt modelId="{6442DFBD-FFE9-4FAF-AFC0-5C43983974BE}" type="pres">
      <dgm:prSet presAssocID="{F1653B1D-B36C-4291-8633-580AF0977E0A}" presName="hierChild3" presStyleCnt="0"/>
      <dgm:spPr/>
    </dgm:pt>
  </dgm:ptLst>
  <dgm:cxnLst>
    <dgm:cxn modelId="{4DD89005-4200-4A91-858D-258F7039C109}" srcId="{A519CDFC-D2E5-4014-92F5-A94CD5CC92C3}" destId="{F1653B1D-B36C-4291-8633-580AF0977E0A}" srcOrd="3" destOrd="0" parTransId="{0D68F151-F03F-4BFB-B358-21E949201DA3}" sibTransId="{E31AF671-4DFC-4C3E-BCBD-CD5CAB47006B}"/>
    <dgm:cxn modelId="{DBE72310-78E7-43D3-8651-73D3B079ACC2}" srcId="{C9119FD9-B641-40F0-8EB5-994BCDD30932}" destId="{06515233-19AF-4D15-873B-51BF09E7B440}" srcOrd="3" destOrd="0" parTransId="{3570BF94-B294-40C7-AD5E-387DE7F66D5C}" sibTransId="{F62500A3-24BD-40F9-8701-1250A4D0B5F6}"/>
    <dgm:cxn modelId="{28E70B23-B95F-4EF2-B52D-3D78258DBC9A}" type="presOf" srcId="{7E113D88-EA64-4256-B8DA-ABB605A8A8D7}" destId="{FFA1210B-AAB3-41F5-B3CB-056473AB33D2}" srcOrd="0" destOrd="0" presId="urn:microsoft.com/office/officeart/2005/8/layout/hierarchy1"/>
    <dgm:cxn modelId="{5405E928-E8EF-4EB5-96DB-C66938003D22}" srcId="{C9119FD9-B641-40F0-8EB5-994BCDD30932}" destId="{FB09F5D4-9A5B-4C02-8662-AACFB21B41DA}" srcOrd="0" destOrd="0" parTransId="{44FB8101-E497-45DA-85DF-385D2C2EF6D9}" sibTransId="{755C0727-5DD5-49CD-A938-13F0873476A1}"/>
    <dgm:cxn modelId="{1844A72B-47F8-4059-95E7-3FEA5EBFD3B6}" srcId="{8A8669D3-CB95-409B-98B4-D41DDA5DBB9B}" destId="{A519CDFC-D2E5-4014-92F5-A94CD5CC92C3}" srcOrd="0" destOrd="0" parTransId="{EB5CED2B-2BE2-4F8C-ACE8-C75CBBA96CCA}" sibTransId="{098C7F6B-6031-421E-AE25-D5397B65AE74}"/>
    <dgm:cxn modelId="{D27E322C-BE4D-4CFC-97F6-FA1286D4EF83}" type="presOf" srcId="{C61761CB-838E-41A9-B334-EB936EFAC3B0}" destId="{B2FB54DC-BA6D-4A8C-AD84-6518A2FDFBA9}" srcOrd="0" destOrd="0" presId="urn:microsoft.com/office/officeart/2005/8/layout/hierarchy1"/>
    <dgm:cxn modelId="{47CC7831-9A6A-49AD-ADC6-880D00A395E9}" type="presOf" srcId="{F1653B1D-B36C-4291-8633-580AF0977E0A}" destId="{D51641F4-AD5E-413B-8830-BB78513D8E00}" srcOrd="0" destOrd="0" presId="urn:microsoft.com/office/officeart/2005/8/layout/hierarchy1"/>
    <dgm:cxn modelId="{8BB63437-636C-4177-9D0C-0847DDC1C4E3}" srcId="{A519CDFC-D2E5-4014-92F5-A94CD5CC92C3}" destId="{297BB90F-3689-4833-A5EA-D50BACD97BC9}" srcOrd="1" destOrd="0" parTransId="{C61761CB-838E-41A9-B334-EB936EFAC3B0}" sibTransId="{32E3F8A6-E318-444D-891B-7B86F79B052D}"/>
    <dgm:cxn modelId="{54026040-A577-4F14-8AEE-05491DE8A862}" srcId="{C9119FD9-B641-40F0-8EB5-994BCDD30932}" destId="{E876AA40-857B-4831-BDFC-79E8E18574A4}" srcOrd="1" destOrd="0" parTransId="{BAEBACDA-EBCE-4D9B-958B-6E266A5ACBBB}" sibTransId="{03D45139-0FDA-4B83-958C-69F2AC3F8F45}"/>
    <dgm:cxn modelId="{A8F1175E-69A5-43B5-8A88-9854DA05E9F5}" type="presOf" srcId="{BAEBACDA-EBCE-4D9B-958B-6E266A5ACBBB}" destId="{AA88FCC1-612B-462F-9314-45B154F6071B}" srcOrd="0" destOrd="0" presId="urn:microsoft.com/office/officeart/2005/8/layout/hierarchy1"/>
    <dgm:cxn modelId="{B4B4FA43-744E-4C52-BA40-7AA6F060DD04}" type="presOf" srcId="{0D68F151-F03F-4BFB-B358-21E949201DA3}" destId="{9EFDF759-7AD5-4B36-954A-83B8905F771C}" srcOrd="0" destOrd="0" presId="urn:microsoft.com/office/officeart/2005/8/layout/hierarchy1"/>
    <dgm:cxn modelId="{893F7248-EBD1-46F4-AB0E-977BE3F86965}" type="presOf" srcId="{E3E1B820-6A3F-4AFA-A644-333D6A9A7F0A}" destId="{18EE0966-0F4A-48EE-8D37-BC13F39168CC}" srcOrd="0" destOrd="0" presId="urn:microsoft.com/office/officeart/2005/8/layout/hierarchy1"/>
    <dgm:cxn modelId="{B92F464C-CF8D-462A-8311-CF088C27C470}" type="presOf" srcId="{3570BF94-B294-40C7-AD5E-387DE7F66D5C}" destId="{5F6E9ABA-25EE-46C2-B78C-52121C0197F0}" srcOrd="0" destOrd="0" presId="urn:microsoft.com/office/officeart/2005/8/layout/hierarchy1"/>
    <dgm:cxn modelId="{BCF9FB6D-3A1D-4F9A-9352-BE176727A9D6}" type="presOf" srcId="{A519CDFC-D2E5-4014-92F5-A94CD5CC92C3}" destId="{64672CEC-BEB0-45B9-8DC1-D528C6B9D60B}" srcOrd="0" destOrd="0" presId="urn:microsoft.com/office/officeart/2005/8/layout/hierarchy1"/>
    <dgm:cxn modelId="{AF483E4E-B437-4DC5-8D92-542D871E69E5}" type="presOf" srcId="{44FB8101-E497-45DA-85DF-385D2C2EF6D9}" destId="{027C62F2-991A-49BB-9FB5-8B9AEB529328}" srcOrd="0" destOrd="0" presId="urn:microsoft.com/office/officeart/2005/8/layout/hierarchy1"/>
    <dgm:cxn modelId="{31753071-ED0A-4877-B055-CFD4F033168C}" type="presOf" srcId="{BDDC1AC8-3AA9-4EDC-BA5D-AF14C4CA9ED7}" destId="{E5A30F7E-49F2-4BA2-9884-D04E65D0A475}" srcOrd="0" destOrd="0" presId="urn:microsoft.com/office/officeart/2005/8/layout/hierarchy1"/>
    <dgm:cxn modelId="{B3E06F73-ED7E-4C54-B0EA-6E96DC1010A7}" type="presOf" srcId="{E876AA40-857B-4831-BDFC-79E8E18574A4}" destId="{27BA5BCC-3F25-40AA-BC02-C86ECBD2848E}" srcOrd="0" destOrd="0" presId="urn:microsoft.com/office/officeart/2005/8/layout/hierarchy1"/>
    <dgm:cxn modelId="{C2C61474-5B5E-4578-8DC0-CB73522802DF}" type="presOf" srcId="{6C5348A5-DCD3-45FA-B57A-D302E716B06B}" destId="{C1CF8D7A-0B02-4F6D-897E-4FC1D20ABDC7}" srcOrd="0" destOrd="0" presId="urn:microsoft.com/office/officeart/2005/8/layout/hierarchy1"/>
    <dgm:cxn modelId="{5F07CF7A-43EB-4564-8E6D-CA5D57ABA872}" srcId="{A519CDFC-D2E5-4014-92F5-A94CD5CC92C3}" destId="{C9119FD9-B641-40F0-8EB5-994BCDD30932}" srcOrd="2" destOrd="0" parTransId="{BDDC1AC8-3AA9-4EDC-BA5D-AF14C4CA9ED7}" sibTransId="{FF3DB96D-26A8-48C9-9D0D-B617068E370F}"/>
    <dgm:cxn modelId="{72CC1481-1857-4EC0-A6E3-B8D7671526A7}" type="presOf" srcId="{06515233-19AF-4D15-873B-51BF09E7B440}" destId="{2EA8F6EC-7C18-4F8A-A61B-8C1566758FED}" srcOrd="0" destOrd="0" presId="urn:microsoft.com/office/officeart/2005/8/layout/hierarchy1"/>
    <dgm:cxn modelId="{D99914B5-1845-4308-AD01-96125C7BD9EC}" srcId="{C9119FD9-B641-40F0-8EB5-994BCDD30932}" destId="{6C5348A5-DCD3-45FA-B57A-D302E716B06B}" srcOrd="2" destOrd="0" parTransId="{7E113D88-EA64-4256-B8DA-ABB605A8A8D7}" sibTransId="{0B2B896B-BD94-43BB-893C-9C4B5D325A06}"/>
    <dgm:cxn modelId="{33CEB9B8-306A-41B6-8E33-D31BCABC77C7}" type="presOf" srcId="{297BB90F-3689-4833-A5EA-D50BACD97BC9}" destId="{324935E7-2CCF-4E65-9954-3AC365280412}" srcOrd="0" destOrd="0" presId="urn:microsoft.com/office/officeart/2005/8/layout/hierarchy1"/>
    <dgm:cxn modelId="{1F64FFBC-F637-4474-990F-58436D00A9D0}" type="presOf" srcId="{C9119FD9-B641-40F0-8EB5-994BCDD30932}" destId="{5B5A2542-60E7-49E8-A130-0CC6AE940FF4}" srcOrd="0" destOrd="0" presId="urn:microsoft.com/office/officeart/2005/8/layout/hierarchy1"/>
    <dgm:cxn modelId="{E5C1C4C3-A62E-49D3-887C-794F6D1C8C9A}" type="presOf" srcId="{FB09F5D4-9A5B-4C02-8662-AACFB21B41DA}" destId="{86AA7DCB-BA13-4B81-8E5D-9B4B4727B173}" srcOrd="0" destOrd="0" presId="urn:microsoft.com/office/officeart/2005/8/layout/hierarchy1"/>
    <dgm:cxn modelId="{92255DE4-42DF-4408-847C-F9E72E4239F9}" srcId="{A519CDFC-D2E5-4014-92F5-A94CD5CC92C3}" destId="{E3E1B820-6A3F-4AFA-A644-333D6A9A7F0A}" srcOrd="0" destOrd="0" parTransId="{997A1D4A-F24B-4AE5-BE76-3C54B6BA009E}" sibTransId="{05A43D67-3C71-4FBD-995A-1DA1CBE84E67}"/>
    <dgm:cxn modelId="{34DE87EF-5DCA-4BA4-A2E8-F78894627513}" type="presOf" srcId="{997A1D4A-F24B-4AE5-BE76-3C54B6BA009E}" destId="{230B3DE5-5DCA-44A1-BF4F-9F4E5E96850C}" srcOrd="0" destOrd="0" presId="urn:microsoft.com/office/officeart/2005/8/layout/hierarchy1"/>
    <dgm:cxn modelId="{D2FE44F1-FAD7-437B-8094-22BB15312348}" type="presOf" srcId="{8A8669D3-CB95-409B-98B4-D41DDA5DBB9B}" destId="{808BF887-49A4-4CC0-9A66-5D20C5CE1345}" srcOrd="0" destOrd="0" presId="urn:microsoft.com/office/officeart/2005/8/layout/hierarchy1"/>
    <dgm:cxn modelId="{592D3108-837D-4E20-BDF1-1558DC78F96D}" type="presParOf" srcId="{808BF887-49A4-4CC0-9A66-5D20C5CE1345}" destId="{DFE9264F-D0FF-4185-BD43-C61B5298A09E}" srcOrd="0" destOrd="0" presId="urn:microsoft.com/office/officeart/2005/8/layout/hierarchy1"/>
    <dgm:cxn modelId="{4A8450E6-3B32-47A1-9474-3CC338A4953A}" type="presParOf" srcId="{DFE9264F-D0FF-4185-BD43-C61B5298A09E}" destId="{F36682BE-EBC6-47D7-967F-636D71D62725}" srcOrd="0" destOrd="0" presId="urn:microsoft.com/office/officeart/2005/8/layout/hierarchy1"/>
    <dgm:cxn modelId="{573C1B76-E941-4AFD-88E9-4DCAF2C47EBF}" type="presParOf" srcId="{F36682BE-EBC6-47D7-967F-636D71D62725}" destId="{B611417C-2E02-425B-9285-2A870B4A72BD}" srcOrd="0" destOrd="0" presId="urn:microsoft.com/office/officeart/2005/8/layout/hierarchy1"/>
    <dgm:cxn modelId="{32FD4281-4800-4EB0-9395-251113555730}" type="presParOf" srcId="{F36682BE-EBC6-47D7-967F-636D71D62725}" destId="{64672CEC-BEB0-45B9-8DC1-D528C6B9D60B}" srcOrd="1" destOrd="0" presId="urn:microsoft.com/office/officeart/2005/8/layout/hierarchy1"/>
    <dgm:cxn modelId="{7BDC508D-31C5-4209-AA5E-D623BB711F17}" type="presParOf" srcId="{DFE9264F-D0FF-4185-BD43-C61B5298A09E}" destId="{2131B371-7D16-45FE-B087-966253D8F7B6}" srcOrd="1" destOrd="0" presId="urn:microsoft.com/office/officeart/2005/8/layout/hierarchy1"/>
    <dgm:cxn modelId="{7950ACC3-ED23-4911-BB19-DAF91D601E14}" type="presParOf" srcId="{2131B371-7D16-45FE-B087-966253D8F7B6}" destId="{230B3DE5-5DCA-44A1-BF4F-9F4E5E96850C}" srcOrd="0" destOrd="0" presId="urn:microsoft.com/office/officeart/2005/8/layout/hierarchy1"/>
    <dgm:cxn modelId="{149A06C3-FAB1-4618-9B5C-D780861D76B5}" type="presParOf" srcId="{2131B371-7D16-45FE-B087-966253D8F7B6}" destId="{422B9694-C6D2-4BB5-9EF6-E8028848CDF7}" srcOrd="1" destOrd="0" presId="urn:microsoft.com/office/officeart/2005/8/layout/hierarchy1"/>
    <dgm:cxn modelId="{CE56E9CC-5CDC-4975-B990-645BDB99FDDF}" type="presParOf" srcId="{422B9694-C6D2-4BB5-9EF6-E8028848CDF7}" destId="{764D94E3-DF2E-4C59-95B0-A8F8829CA227}" srcOrd="0" destOrd="0" presId="urn:microsoft.com/office/officeart/2005/8/layout/hierarchy1"/>
    <dgm:cxn modelId="{478F62D5-E247-4C25-98B2-66F48972949A}" type="presParOf" srcId="{764D94E3-DF2E-4C59-95B0-A8F8829CA227}" destId="{B59B174D-BD19-42C4-B293-4FADA06AF0E1}" srcOrd="0" destOrd="0" presId="urn:microsoft.com/office/officeart/2005/8/layout/hierarchy1"/>
    <dgm:cxn modelId="{C4BBA771-2B7B-48EA-A3E5-856105C2A93C}" type="presParOf" srcId="{764D94E3-DF2E-4C59-95B0-A8F8829CA227}" destId="{18EE0966-0F4A-48EE-8D37-BC13F39168CC}" srcOrd="1" destOrd="0" presId="urn:microsoft.com/office/officeart/2005/8/layout/hierarchy1"/>
    <dgm:cxn modelId="{5093F88B-AA83-4C19-9163-5B39D5A01C97}" type="presParOf" srcId="{422B9694-C6D2-4BB5-9EF6-E8028848CDF7}" destId="{193CE1BA-4C97-4ABF-B1FF-CAAA33B6864E}" srcOrd="1" destOrd="0" presId="urn:microsoft.com/office/officeart/2005/8/layout/hierarchy1"/>
    <dgm:cxn modelId="{027E6692-1F11-4DF4-85EF-F8A25E959E24}" type="presParOf" srcId="{2131B371-7D16-45FE-B087-966253D8F7B6}" destId="{B2FB54DC-BA6D-4A8C-AD84-6518A2FDFBA9}" srcOrd="2" destOrd="0" presId="urn:microsoft.com/office/officeart/2005/8/layout/hierarchy1"/>
    <dgm:cxn modelId="{C4AA92BB-AC5C-48E4-8512-C4EB4D54DB45}" type="presParOf" srcId="{2131B371-7D16-45FE-B087-966253D8F7B6}" destId="{DBE7622D-C215-4392-8181-BA70541EEFF3}" srcOrd="3" destOrd="0" presId="urn:microsoft.com/office/officeart/2005/8/layout/hierarchy1"/>
    <dgm:cxn modelId="{F3BCEFF0-70A7-41DF-A9D2-509805BB1D02}" type="presParOf" srcId="{DBE7622D-C215-4392-8181-BA70541EEFF3}" destId="{DABC237A-70BD-4C78-A2C2-CAB0AACD9D6D}" srcOrd="0" destOrd="0" presId="urn:microsoft.com/office/officeart/2005/8/layout/hierarchy1"/>
    <dgm:cxn modelId="{71DFAA70-5308-42BD-995B-C89BC219A13A}" type="presParOf" srcId="{DABC237A-70BD-4C78-A2C2-CAB0AACD9D6D}" destId="{EE58537C-70CA-46F9-B4F0-C2B84ECED326}" srcOrd="0" destOrd="0" presId="urn:microsoft.com/office/officeart/2005/8/layout/hierarchy1"/>
    <dgm:cxn modelId="{7636F950-F251-4A2B-B0D7-2E6FB4C023BF}" type="presParOf" srcId="{DABC237A-70BD-4C78-A2C2-CAB0AACD9D6D}" destId="{324935E7-2CCF-4E65-9954-3AC365280412}" srcOrd="1" destOrd="0" presId="urn:microsoft.com/office/officeart/2005/8/layout/hierarchy1"/>
    <dgm:cxn modelId="{61DA7CAE-EE87-4797-B357-C9D3D5644554}" type="presParOf" srcId="{DBE7622D-C215-4392-8181-BA70541EEFF3}" destId="{E9D2D230-51D7-4A41-82A6-4B30C026B609}" srcOrd="1" destOrd="0" presId="urn:microsoft.com/office/officeart/2005/8/layout/hierarchy1"/>
    <dgm:cxn modelId="{1559BA32-6FCF-480A-8DDC-B2F1FEF694EF}" type="presParOf" srcId="{2131B371-7D16-45FE-B087-966253D8F7B6}" destId="{E5A30F7E-49F2-4BA2-9884-D04E65D0A475}" srcOrd="4" destOrd="0" presId="urn:microsoft.com/office/officeart/2005/8/layout/hierarchy1"/>
    <dgm:cxn modelId="{FF1B04C8-2276-4B22-A07B-B67DC5152116}" type="presParOf" srcId="{2131B371-7D16-45FE-B087-966253D8F7B6}" destId="{130645DE-57BE-4019-B2B5-1D6374FA9F82}" srcOrd="5" destOrd="0" presId="urn:microsoft.com/office/officeart/2005/8/layout/hierarchy1"/>
    <dgm:cxn modelId="{812607F5-AE44-4756-9DAC-CB98FC0880B5}" type="presParOf" srcId="{130645DE-57BE-4019-B2B5-1D6374FA9F82}" destId="{9E1E3CD2-94AB-4CCA-B43F-1EEA4B62D416}" srcOrd="0" destOrd="0" presId="urn:microsoft.com/office/officeart/2005/8/layout/hierarchy1"/>
    <dgm:cxn modelId="{0B139DDB-1EA5-4A65-B605-5EA2FF99ACAE}" type="presParOf" srcId="{9E1E3CD2-94AB-4CCA-B43F-1EEA4B62D416}" destId="{2AD28511-4CB2-45F7-BBDD-79858622364A}" srcOrd="0" destOrd="0" presId="urn:microsoft.com/office/officeart/2005/8/layout/hierarchy1"/>
    <dgm:cxn modelId="{E1B1433E-D70D-4C6D-AEDE-CC7D9EB0492D}" type="presParOf" srcId="{9E1E3CD2-94AB-4CCA-B43F-1EEA4B62D416}" destId="{5B5A2542-60E7-49E8-A130-0CC6AE940FF4}" srcOrd="1" destOrd="0" presId="urn:microsoft.com/office/officeart/2005/8/layout/hierarchy1"/>
    <dgm:cxn modelId="{0BF756DD-8C73-4038-AF4D-7F2CB4CE655C}" type="presParOf" srcId="{130645DE-57BE-4019-B2B5-1D6374FA9F82}" destId="{05AC0C8F-1164-4A69-A301-F007481E0CE0}" srcOrd="1" destOrd="0" presId="urn:microsoft.com/office/officeart/2005/8/layout/hierarchy1"/>
    <dgm:cxn modelId="{245EA2A1-6B05-4592-91A8-AD5D23176168}" type="presParOf" srcId="{05AC0C8F-1164-4A69-A301-F007481E0CE0}" destId="{027C62F2-991A-49BB-9FB5-8B9AEB529328}" srcOrd="0" destOrd="0" presId="urn:microsoft.com/office/officeart/2005/8/layout/hierarchy1"/>
    <dgm:cxn modelId="{66381C9A-88C5-4012-B215-162ED1A3693E}" type="presParOf" srcId="{05AC0C8F-1164-4A69-A301-F007481E0CE0}" destId="{BC0ADBE7-0FF0-4B95-A2D0-7CEB01339AE0}" srcOrd="1" destOrd="0" presId="urn:microsoft.com/office/officeart/2005/8/layout/hierarchy1"/>
    <dgm:cxn modelId="{178E8D6D-8606-47A9-B877-D2AD7388F7AE}" type="presParOf" srcId="{BC0ADBE7-0FF0-4B95-A2D0-7CEB01339AE0}" destId="{21CCBE6B-5AB4-4105-8CA6-869ED5D0F842}" srcOrd="0" destOrd="0" presId="urn:microsoft.com/office/officeart/2005/8/layout/hierarchy1"/>
    <dgm:cxn modelId="{696ED297-7C46-4E36-8B3C-440E4EA4543D}" type="presParOf" srcId="{21CCBE6B-5AB4-4105-8CA6-869ED5D0F842}" destId="{85EDD949-7004-411C-B62D-7CB89B4C0FB6}" srcOrd="0" destOrd="0" presId="urn:microsoft.com/office/officeart/2005/8/layout/hierarchy1"/>
    <dgm:cxn modelId="{423820C9-29FF-45D1-9614-5F306D2801BD}" type="presParOf" srcId="{21CCBE6B-5AB4-4105-8CA6-869ED5D0F842}" destId="{86AA7DCB-BA13-4B81-8E5D-9B4B4727B173}" srcOrd="1" destOrd="0" presId="urn:microsoft.com/office/officeart/2005/8/layout/hierarchy1"/>
    <dgm:cxn modelId="{C0034FC8-9EF9-4A1B-BAD6-BB42325553A4}" type="presParOf" srcId="{BC0ADBE7-0FF0-4B95-A2D0-7CEB01339AE0}" destId="{C0DE4AD7-025F-4326-A0CD-3A086D9DBE29}" srcOrd="1" destOrd="0" presId="urn:microsoft.com/office/officeart/2005/8/layout/hierarchy1"/>
    <dgm:cxn modelId="{B5D9BFE6-4E1C-438A-8835-6779B6EF02FA}" type="presParOf" srcId="{05AC0C8F-1164-4A69-A301-F007481E0CE0}" destId="{AA88FCC1-612B-462F-9314-45B154F6071B}" srcOrd="2" destOrd="0" presId="urn:microsoft.com/office/officeart/2005/8/layout/hierarchy1"/>
    <dgm:cxn modelId="{A6935480-D152-453F-925B-EABCB2CE00CC}" type="presParOf" srcId="{05AC0C8F-1164-4A69-A301-F007481E0CE0}" destId="{2F047D65-8D8F-4A9F-9B37-FF9857D4D9E9}" srcOrd="3" destOrd="0" presId="urn:microsoft.com/office/officeart/2005/8/layout/hierarchy1"/>
    <dgm:cxn modelId="{7056BB73-C984-458F-BCAA-14DCB96BB876}" type="presParOf" srcId="{2F047D65-8D8F-4A9F-9B37-FF9857D4D9E9}" destId="{67E93B0D-48AA-4709-A3A9-164507F60FB4}" srcOrd="0" destOrd="0" presId="urn:microsoft.com/office/officeart/2005/8/layout/hierarchy1"/>
    <dgm:cxn modelId="{E4F56329-0477-426C-A672-BB481ADB4CDE}" type="presParOf" srcId="{67E93B0D-48AA-4709-A3A9-164507F60FB4}" destId="{871A207E-5667-42B8-97DB-78B2CCA98B17}" srcOrd="0" destOrd="0" presId="urn:microsoft.com/office/officeart/2005/8/layout/hierarchy1"/>
    <dgm:cxn modelId="{BBDD7412-FEE6-4364-8367-110C6B205966}" type="presParOf" srcId="{67E93B0D-48AA-4709-A3A9-164507F60FB4}" destId="{27BA5BCC-3F25-40AA-BC02-C86ECBD2848E}" srcOrd="1" destOrd="0" presId="urn:microsoft.com/office/officeart/2005/8/layout/hierarchy1"/>
    <dgm:cxn modelId="{7424FCA8-1269-47B4-850F-E14BCD226FD5}" type="presParOf" srcId="{2F047D65-8D8F-4A9F-9B37-FF9857D4D9E9}" destId="{906E082E-7BE2-4F5D-9A7F-4F8D694D1DF9}" srcOrd="1" destOrd="0" presId="urn:microsoft.com/office/officeart/2005/8/layout/hierarchy1"/>
    <dgm:cxn modelId="{773F9DC1-2A30-435A-B411-29EEC3CAD9B6}" type="presParOf" srcId="{05AC0C8F-1164-4A69-A301-F007481E0CE0}" destId="{FFA1210B-AAB3-41F5-B3CB-056473AB33D2}" srcOrd="4" destOrd="0" presId="urn:microsoft.com/office/officeart/2005/8/layout/hierarchy1"/>
    <dgm:cxn modelId="{C0CD71D9-D8FA-44CB-9064-E6EB145D7338}" type="presParOf" srcId="{05AC0C8F-1164-4A69-A301-F007481E0CE0}" destId="{C715A037-E0F2-4E2F-8FB4-8AC4F0BD80B5}" srcOrd="5" destOrd="0" presId="urn:microsoft.com/office/officeart/2005/8/layout/hierarchy1"/>
    <dgm:cxn modelId="{EBC98580-AB19-465D-A193-E24CF5B4F331}" type="presParOf" srcId="{C715A037-E0F2-4E2F-8FB4-8AC4F0BD80B5}" destId="{1230401F-38FD-423D-B2FA-5836F60BD09D}" srcOrd="0" destOrd="0" presId="urn:microsoft.com/office/officeart/2005/8/layout/hierarchy1"/>
    <dgm:cxn modelId="{B0403EE5-9C92-44D1-AC7B-4DC4972F90BE}" type="presParOf" srcId="{1230401F-38FD-423D-B2FA-5836F60BD09D}" destId="{D44210E5-6E02-4B56-8B0E-CEFA2AA4B11D}" srcOrd="0" destOrd="0" presId="urn:microsoft.com/office/officeart/2005/8/layout/hierarchy1"/>
    <dgm:cxn modelId="{451F8619-FED9-41F0-BB10-2B92F14F9B7C}" type="presParOf" srcId="{1230401F-38FD-423D-B2FA-5836F60BD09D}" destId="{C1CF8D7A-0B02-4F6D-897E-4FC1D20ABDC7}" srcOrd="1" destOrd="0" presId="urn:microsoft.com/office/officeart/2005/8/layout/hierarchy1"/>
    <dgm:cxn modelId="{7C591BE8-20AD-49E8-83CA-0DEF3E3143FE}" type="presParOf" srcId="{C715A037-E0F2-4E2F-8FB4-8AC4F0BD80B5}" destId="{086D3F0E-E407-4820-A7FE-4D381EE41F07}" srcOrd="1" destOrd="0" presId="urn:microsoft.com/office/officeart/2005/8/layout/hierarchy1"/>
    <dgm:cxn modelId="{D0359F62-5267-4B26-97A6-ADBF90A858B3}" type="presParOf" srcId="{05AC0C8F-1164-4A69-A301-F007481E0CE0}" destId="{5F6E9ABA-25EE-46C2-B78C-52121C0197F0}" srcOrd="6" destOrd="0" presId="urn:microsoft.com/office/officeart/2005/8/layout/hierarchy1"/>
    <dgm:cxn modelId="{F480932E-DC30-41AE-BD64-AC21CE17A31E}" type="presParOf" srcId="{05AC0C8F-1164-4A69-A301-F007481E0CE0}" destId="{6FAF6BC9-E6D3-4326-80D4-BE6AC59F47D8}" srcOrd="7" destOrd="0" presId="urn:microsoft.com/office/officeart/2005/8/layout/hierarchy1"/>
    <dgm:cxn modelId="{E4441E7D-F754-4DC9-8396-67D6682D067C}" type="presParOf" srcId="{6FAF6BC9-E6D3-4326-80D4-BE6AC59F47D8}" destId="{3E1EFA29-35D6-4953-8987-B08D6FAEAAF2}" srcOrd="0" destOrd="0" presId="urn:microsoft.com/office/officeart/2005/8/layout/hierarchy1"/>
    <dgm:cxn modelId="{1F879ACC-B060-4D37-878D-4F3790D1AA6D}" type="presParOf" srcId="{3E1EFA29-35D6-4953-8987-B08D6FAEAAF2}" destId="{17C6CE32-E9EE-4470-8DA0-3A34197B6F52}" srcOrd="0" destOrd="0" presId="urn:microsoft.com/office/officeart/2005/8/layout/hierarchy1"/>
    <dgm:cxn modelId="{7AC69101-FCB8-49CB-B178-D0BDC4346037}" type="presParOf" srcId="{3E1EFA29-35D6-4953-8987-B08D6FAEAAF2}" destId="{2EA8F6EC-7C18-4F8A-A61B-8C1566758FED}" srcOrd="1" destOrd="0" presId="urn:microsoft.com/office/officeart/2005/8/layout/hierarchy1"/>
    <dgm:cxn modelId="{A47E9738-6DE5-431B-9737-EA3F96C6B286}" type="presParOf" srcId="{6FAF6BC9-E6D3-4326-80D4-BE6AC59F47D8}" destId="{C893150C-026C-4F61-A6D3-00FF0C173063}" srcOrd="1" destOrd="0" presId="urn:microsoft.com/office/officeart/2005/8/layout/hierarchy1"/>
    <dgm:cxn modelId="{FB3D87FF-D2D5-484E-A4CE-DB08D54CE62D}" type="presParOf" srcId="{2131B371-7D16-45FE-B087-966253D8F7B6}" destId="{9EFDF759-7AD5-4B36-954A-83B8905F771C}" srcOrd="6" destOrd="0" presId="urn:microsoft.com/office/officeart/2005/8/layout/hierarchy1"/>
    <dgm:cxn modelId="{9E2DAC00-CB0A-424F-BA08-2D370C63BB1B}" type="presParOf" srcId="{2131B371-7D16-45FE-B087-966253D8F7B6}" destId="{95C627E8-BAD9-4B83-9F62-94E4A069A512}" srcOrd="7" destOrd="0" presId="urn:microsoft.com/office/officeart/2005/8/layout/hierarchy1"/>
    <dgm:cxn modelId="{CDDDB3F2-7EC8-4184-B147-594B2DAB265E}" type="presParOf" srcId="{95C627E8-BAD9-4B83-9F62-94E4A069A512}" destId="{D3E359DA-8C84-4234-9258-412076860FC3}" srcOrd="0" destOrd="0" presId="urn:microsoft.com/office/officeart/2005/8/layout/hierarchy1"/>
    <dgm:cxn modelId="{49DB2208-D05B-4357-9A32-220817A6BF21}" type="presParOf" srcId="{D3E359DA-8C84-4234-9258-412076860FC3}" destId="{50D28C0B-155F-4D6D-B93D-233D26FF797B}" srcOrd="0" destOrd="0" presId="urn:microsoft.com/office/officeart/2005/8/layout/hierarchy1"/>
    <dgm:cxn modelId="{E1D3D3EB-10FF-432E-B67C-7965CF45D89F}" type="presParOf" srcId="{D3E359DA-8C84-4234-9258-412076860FC3}" destId="{D51641F4-AD5E-413B-8830-BB78513D8E00}" srcOrd="1" destOrd="0" presId="urn:microsoft.com/office/officeart/2005/8/layout/hierarchy1"/>
    <dgm:cxn modelId="{B08EA6E2-90C9-40C0-98D6-0A95BFFDB598}" type="presParOf" srcId="{95C627E8-BAD9-4B83-9F62-94E4A069A512}" destId="{6442DFBD-FFE9-4FAF-AFC0-5C43983974B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FDF759-7AD5-4B36-954A-83B8905F771C}">
      <dsp:nvSpPr>
        <dsp:cNvPr id="0" name=""/>
        <dsp:cNvSpPr/>
      </dsp:nvSpPr>
      <dsp:spPr>
        <a:xfrm>
          <a:off x="2815878" y="687647"/>
          <a:ext cx="1981200" cy="314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179"/>
              </a:lnTo>
              <a:lnTo>
                <a:pt x="1981200" y="214179"/>
              </a:lnTo>
              <a:lnTo>
                <a:pt x="1981200" y="3142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E9ABA-25EE-46C2-B78C-52121C0197F0}">
      <dsp:nvSpPr>
        <dsp:cNvPr id="0" name=""/>
        <dsp:cNvSpPr/>
      </dsp:nvSpPr>
      <dsp:spPr>
        <a:xfrm>
          <a:off x="3476278" y="1688153"/>
          <a:ext cx="1981200" cy="314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179"/>
              </a:lnTo>
              <a:lnTo>
                <a:pt x="1981200" y="214179"/>
              </a:lnTo>
              <a:lnTo>
                <a:pt x="1981200" y="3142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1210B-AAB3-41F5-B3CB-056473AB33D2}">
      <dsp:nvSpPr>
        <dsp:cNvPr id="0" name=""/>
        <dsp:cNvSpPr/>
      </dsp:nvSpPr>
      <dsp:spPr>
        <a:xfrm>
          <a:off x="3476278" y="1688153"/>
          <a:ext cx="660400" cy="314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179"/>
              </a:lnTo>
              <a:lnTo>
                <a:pt x="660400" y="214179"/>
              </a:lnTo>
              <a:lnTo>
                <a:pt x="660400" y="3142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8FCC1-612B-462F-9314-45B154F6071B}">
      <dsp:nvSpPr>
        <dsp:cNvPr id="0" name=""/>
        <dsp:cNvSpPr/>
      </dsp:nvSpPr>
      <dsp:spPr>
        <a:xfrm>
          <a:off x="2815878" y="1688153"/>
          <a:ext cx="660400" cy="314290"/>
        </a:xfrm>
        <a:custGeom>
          <a:avLst/>
          <a:gdLst/>
          <a:ahLst/>
          <a:cxnLst/>
          <a:rect l="0" t="0" r="0" b="0"/>
          <a:pathLst>
            <a:path>
              <a:moveTo>
                <a:pt x="660400" y="0"/>
              </a:moveTo>
              <a:lnTo>
                <a:pt x="660400" y="214179"/>
              </a:lnTo>
              <a:lnTo>
                <a:pt x="0" y="214179"/>
              </a:lnTo>
              <a:lnTo>
                <a:pt x="0" y="3142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C62F2-991A-49BB-9FB5-8B9AEB529328}">
      <dsp:nvSpPr>
        <dsp:cNvPr id="0" name=""/>
        <dsp:cNvSpPr/>
      </dsp:nvSpPr>
      <dsp:spPr>
        <a:xfrm>
          <a:off x="1495078" y="1688153"/>
          <a:ext cx="1981200" cy="314290"/>
        </a:xfrm>
        <a:custGeom>
          <a:avLst/>
          <a:gdLst/>
          <a:ahLst/>
          <a:cxnLst/>
          <a:rect l="0" t="0" r="0" b="0"/>
          <a:pathLst>
            <a:path>
              <a:moveTo>
                <a:pt x="1981200" y="0"/>
              </a:moveTo>
              <a:lnTo>
                <a:pt x="1981200" y="214179"/>
              </a:lnTo>
              <a:lnTo>
                <a:pt x="0" y="214179"/>
              </a:lnTo>
              <a:lnTo>
                <a:pt x="0" y="3142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30F7E-49F2-4BA2-9884-D04E65D0A475}">
      <dsp:nvSpPr>
        <dsp:cNvPr id="0" name=""/>
        <dsp:cNvSpPr/>
      </dsp:nvSpPr>
      <dsp:spPr>
        <a:xfrm>
          <a:off x="2815878" y="687647"/>
          <a:ext cx="660400" cy="314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179"/>
              </a:lnTo>
              <a:lnTo>
                <a:pt x="660400" y="214179"/>
              </a:lnTo>
              <a:lnTo>
                <a:pt x="660400" y="3142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B54DC-BA6D-4A8C-AD84-6518A2FDFBA9}">
      <dsp:nvSpPr>
        <dsp:cNvPr id="0" name=""/>
        <dsp:cNvSpPr/>
      </dsp:nvSpPr>
      <dsp:spPr>
        <a:xfrm>
          <a:off x="2155478" y="687647"/>
          <a:ext cx="660400" cy="314290"/>
        </a:xfrm>
        <a:custGeom>
          <a:avLst/>
          <a:gdLst/>
          <a:ahLst/>
          <a:cxnLst/>
          <a:rect l="0" t="0" r="0" b="0"/>
          <a:pathLst>
            <a:path>
              <a:moveTo>
                <a:pt x="660400" y="0"/>
              </a:moveTo>
              <a:lnTo>
                <a:pt x="660400" y="214179"/>
              </a:lnTo>
              <a:lnTo>
                <a:pt x="0" y="214179"/>
              </a:lnTo>
              <a:lnTo>
                <a:pt x="0" y="3142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0B3DE5-5DCA-44A1-BF4F-9F4E5E96850C}">
      <dsp:nvSpPr>
        <dsp:cNvPr id="0" name=""/>
        <dsp:cNvSpPr/>
      </dsp:nvSpPr>
      <dsp:spPr>
        <a:xfrm>
          <a:off x="834677" y="687647"/>
          <a:ext cx="1981200" cy="314290"/>
        </a:xfrm>
        <a:custGeom>
          <a:avLst/>
          <a:gdLst/>
          <a:ahLst/>
          <a:cxnLst/>
          <a:rect l="0" t="0" r="0" b="0"/>
          <a:pathLst>
            <a:path>
              <a:moveTo>
                <a:pt x="1981200" y="0"/>
              </a:moveTo>
              <a:lnTo>
                <a:pt x="1981200" y="214179"/>
              </a:lnTo>
              <a:lnTo>
                <a:pt x="0" y="214179"/>
              </a:lnTo>
              <a:lnTo>
                <a:pt x="0" y="3142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1417C-2E02-425B-9285-2A870B4A72BD}">
      <dsp:nvSpPr>
        <dsp:cNvPr id="0" name=""/>
        <dsp:cNvSpPr/>
      </dsp:nvSpPr>
      <dsp:spPr>
        <a:xfrm>
          <a:off x="2275551" y="1431"/>
          <a:ext cx="1080654" cy="6862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672CEC-BEB0-45B9-8DC1-D528C6B9D60B}">
      <dsp:nvSpPr>
        <dsp:cNvPr id="0" name=""/>
        <dsp:cNvSpPr/>
      </dsp:nvSpPr>
      <dsp:spPr>
        <a:xfrm>
          <a:off x="2395623" y="115500"/>
          <a:ext cx="1080654" cy="68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Организовать деятельность бухгалтера-калькулятора</a:t>
          </a:r>
        </a:p>
      </dsp:txBody>
      <dsp:txXfrm>
        <a:off x="2415722" y="135599"/>
        <a:ext cx="1040456" cy="646017"/>
      </dsp:txXfrm>
    </dsp:sp>
    <dsp:sp modelId="{B59B174D-BD19-42C4-B293-4FADA06AF0E1}">
      <dsp:nvSpPr>
        <dsp:cNvPr id="0" name=""/>
        <dsp:cNvSpPr/>
      </dsp:nvSpPr>
      <dsp:spPr>
        <a:xfrm>
          <a:off x="294350" y="1001937"/>
          <a:ext cx="1080654" cy="68621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EE0966-0F4A-48EE-8D37-BC13F39168CC}">
      <dsp:nvSpPr>
        <dsp:cNvPr id="0" name=""/>
        <dsp:cNvSpPr/>
      </dsp:nvSpPr>
      <dsp:spPr>
        <a:xfrm>
          <a:off x="414423" y="1116006"/>
          <a:ext cx="1080654" cy="68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Получить данные о продажах</a:t>
          </a:r>
        </a:p>
      </dsp:txBody>
      <dsp:txXfrm>
        <a:off x="434522" y="1136105"/>
        <a:ext cx="1040456" cy="646017"/>
      </dsp:txXfrm>
    </dsp:sp>
    <dsp:sp modelId="{EE58537C-70CA-46F9-B4F0-C2B84ECED326}">
      <dsp:nvSpPr>
        <dsp:cNvPr id="0" name=""/>
        <dsp:cNvSpPr/>
      </dsp:nvSpPr>
      <dsp:spPr>
        <a:xfrm>
          <a:off x="1615150" y="1001937"/>
          <a:ext cx="1080654" cy="68621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4935E7-2CCF-4E65-9954-3AC365280412}">
      <dsp:nvSpPr>
        <dsp:cNvPr id="0" name=""/>
        <dsp:cNvSpPr/>
      </dsp:nvSpPr>
      <dsp:spPr>
        <a:xfrm>
          <a:off x="1735223" y="1116006"/>
          <a:ext cx="1080654" cy="68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Вести учет товаров</a:t>
          </a:r>
          <a:r>
            <a:rPr lang="en-US" sz="1000" kern="1200"/>
            <a:t> </a:t>
          </a:r>
          <a:r>
            <a:rPr lang="ru-RU" sz="1000" kern="1200"/>
            <a:t>на складах</a:t>
          </a:r>
        </a:p>
      </dsp:txBody>
      <dsp:txXfrm>
        <a:off x="1755322" y="1136105"/>
        <a:ext cx="1040456" cy="646017"/>
      </dsp:txXfrm>
    </dsp:sp>
    <dsp:sp modelId="{2AD28511-4CB2-45F7-BBDD-79858622364A}">
      <dsp:nvSpPr>
        <dsp:cNvPr id="0" name=""/>
        <dsp:cNvSpPr/>
      </dsp:nvSpPr>
      <dsp:spPr>
        <a:xfrm>
          <a:off x="2935951" y="1001937"/>
          <a:ext cx="1080654" cy="68621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5A2542-60E7-49E8-A130-0CC6AE940FF4}">
      <dsp:nvSpPr>
        <dsp:cNvPr id="0" name=""/>
        <dsp:cNvSpPr/>
      </dsp:nvSpPr>
      <dsp:spPr>
        <a:xfrm>
          <a:off x="3056024" y="1116006"/>
          <a:ext cx="1080654" cy="68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Создать комплект</a:t>
          </a:r>
        </a:p>
      </dsp:txBody>
      <dsp:txXfrm>
        <a:off x="3076123" y="1136105"/>
        <a:ext cx="1040456" cy="646017"/>
      </dsp:txXfrm>
    </dsp:sp>
    <dsp:sp modelId="{85EDD949-7004-411C-B62D-7CB89B4C0FB6}">
      <dsp:nvSpPr>
        <dsp:cNvPr id="0" name=""/>
        <dsp:cNvSpPr/>
      </dsp:nvSpPr>
      <dsp:spPr>
        <a:xfrm>
          <a:off x="954750" y="2002443"/>
          <a:ext cx="1080654" cy="68621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AA7DCB-BA13-4B81-8E5D-9B4B4727B173}">
      <dsp:nvSpPr>
        <dsp:cNvPr id="0" name=""/>
        <dsp:cNvSpPr/>
      </dsp:nvSpPr>
      <dsp:spPr>
        <a:xfrm>
          <a:off x="1074823" y="2116512"/>
          <a:ext cx="1080654" cy="68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Приготовить на пробу</a:t>
          </a:r>
        </a:p>
      </dsp:txBody>
      <dsp:txXfrm>
        <a:off x="1094922" y="2136611"/>
        <a:ext cx="1040456" cy="646017"/>
      </dsp:txXfrm>
    </dsp:sp>
    <dsp:sp modelId="{871A207E-5667-42B8-97DB-78B2CCA98B17}">
      <dsp:nvSpPr>
        <dsp:cNvPr id="0" name=""/>
        <dsp:cNvSpPr/>
      </dsp:nvSpPr>
      <dsp:spPr>
        <a:xfrm>
          <a:off x="2275551" y="2002443"/>
          <a:ext cx="1080654" cy="68621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BA5BCC-3F25-40AA-BC02-C86ECBD2848E}">
      <dsp:nvSpPr>
        <dsp:cNvPr id="0" name=""/>
        <dsp:cNvSpPr/>
      </dsp:nvSpPr>
      <dsp:spPr>
        <a:xfrm>
          <a:off x="2395623" y="2116512"/>
          <a:ext cx="1080654" cy="68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Выбрать рецептуру</a:t>
          </a:r>
        </a:p>
      </dsp:txBody>
      <dsp:txXfrm>
        <a:off x="2415722" y="2136611"/>
        <a:ext cx="1040456" cy="646017"/>
      </dsp:txXfrm>
    </dsp:sp>
    <dsp:sp modelId="{D44210E5-6E02-4B56-8B0E-CEFA2AA4B11D}">
      <dsp:nvSpPr>
        <dsp:cNvPr id="0" name=""/>
        <dsp:cNvSpPr/>
      </dsp:nvSpPr>
      <dsp:spPr>
        <a:xfrm>
          <a:off x="3596351" y="2002443"/>
          <a:ext cx="1080654" cy="68621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CF8D7A-0B02-4F6D-897E-4FC1D20ABDC7}">
      <dsp:nvSpPr>
        <dsp:cNvPr id="0" name=""/>
        <dsp:cNvSpPr/>
      </dsp:nvSpPr>
      <dsp:spPr>
        <a:xfrm>
          <a:off x="3716424" y="2116512"/>
          <a:ext cx="1080654" cy="68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Рассчитать себестоимость</a:t>
          </a:r>
        </a:p>
      </dsp:txBody>
      <dsp:txXfrm>
        <a:off x="3736523" y="2136611"/>
        <a:ext cx="1040456" cy="646017"/>
      </dsp:txXfrm>
    </dsp:sp>
    <dsp:sp modelId="{17C6CE32-E9EE-4470-8DA0-3A34197B6F52}">
      <dsp:nvSpPr>
        <dsp:cNvPr id="0" name=""/>
        <dsp:cNvSpPr/>
      </dsp:nvSpPr>
      <dsp:spPr>
        <a:xfrm>
          <a:off x="4917151" y="2002443"/>
          <a:ext cx="1080654" cy="68621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A8F6EC-7C18-4F8A-A61B-8C1566758FED}">
      <dsp:nvSpPr>
        <dsp:cNvPr id="0" name=""/>
        <dsp:cNvSpPr/>
      </dsp:nvSpPr>
      <dsp:spPr>
        <a:xfrm>
          <a:off x="5037224" y="2116512"/>
          <a:ext cx="1080654" cy="68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Установить наценку</a:t>
          </a:r>
        </a:p>
      </dsp:txBody>
      <dsp:txXfrm>
        <a:off x="5057323" y="2136611"/>
        <a:ext cx="1040456" cy="646017"/>
      </dsp:txXfrm>
    </dsp:sp>
    <dsp:sp modelId="{50D28C0B-155F-4D6D-B93D-233D26FF797B}">
      <dsp:nvSpPr>
        <dsp:cNvPr id="0" name=""/>
        <dsp:cNvSpPr/>
      </dsp:nvSpPr>
      <dsp:spPr>
        <a:xfrm>
          <a:off x="4256751" y="1001937"/>
          <a:ext cx="1080654" cy="68621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1641F4-AD5E-413B-8830-BB78513D8E00}">
      <dsp:nvSpPr>
        <dsp:cNvPr id="0" name=""/>
        <dsp:cNvSpPr/>
      </dsp:nvSpPr>
      <dsp:spPr>
        <a:xfrm>
          <a:off x="4376824" y="1116006"/>
          <a:ext cx="1080654" cy="6862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Вести анализ</a:t>
          </a:r>
        </a:p>
      </dsp:txBody>
      <dsp:txXfrm>
        <a:off x="4396923" y="1136105"/>
        <a:ext cx="1040456" cy="6460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54C32-7979-47C0-A4C4-552675FA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Grigor Ogannisyan</cp:lastModifiedBy>
  <cp:revision>4</cp:revision>
  <cp:lastPrinted>2024-09-26T11:35:00Z</cp:lastPrinted>
  <dcterms:created xsi:type="dcterms:W3CDTF">2024-09-26T11:15:00Z</dcterms:created>
  <dcterms:modified xsi:type="dcterms:W3CDTF">2024-09-26T11:36:00Z</dcterms:modified>
</cp:coreProperties>
</file>