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E92A20">
      <w:pPr>
        <w:pStyle w:val="1a"/>
      </w:pPr>
      <w:r w:rsidRPr="00245FA7">
        <w:t>АННОТАЦИЯ</w:t>
      </w:r>
    </w:p>
    <w:p w14:paraId="75B05E8F" w14:textId="77777777" w:rsidR="00A52201" w:rsidRDefault="00A52201" w:rsidP="00706CCA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706CCA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0A28955B" w:rsidR="00245FA7" w:rsidRPr="00A52201" w:rsidRDefault="00A52201" w:rsidP="00706CCA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12C773D2" w14:textId="77777777" w:rsidR="00245FA7" w:rsidRPr="00A52201" w:rsidRDefault="00245FA7">
      <w:pPr>
        <w:spacing w:line="259" w:lineRule="auto"/>
        <w:ind w:firstLine="0"/>
        <w:contextualSpacing w:val="0"/>
        <w:jc w:val="left"/>
      </w:pPr>
      <w:r w:rsidRPr="00A52201">
        <w:br w:type="page"/>
      </w:r>
    </w:p>
    <w:p w14:paraId="08B2ED4D" w14:textId="6303BD32" w:rsidR="004770A7" w:rsidRDefault="00245FA7" w:rsidP="00245FA7">
      <w:pPr>
        <w:pStyle w:val="af8"/>
      </w:pPr>
      <w:commentRangeStart w:id="0"/>
      <w:r>
        <w:lastRenderedPageBreak/>
        <w:t>СОДЕРЖАНИЕ</w:t>
      </w:r>
      <w:commentRangeEnd w:id="0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0"/>
      </w:r>
    </w:p>
    <w:p w14:paraId="217E0CB2" w14:textId="77777777" w:rsidR="00A77FE2" w:rsidRPr="00A77FE2" w:rsidRDefault="00A77FE2" w:rsidP="00A77FE2">
      <w:pPr>
        <w:rPr>
          <w:lang w:eastAsia="ru-RU" w:bidi="ru-RU"/>
        </w:rPr>
      </w:pPr>
    </w:p>
    <w:p w14:paraId="53464FD1" w14:textId="77777777" w:rsidR="00245FA7" w:rsidRDefault="002E40AF" w:rsidP="00245FA7">
      <w:pPr>
        <w:rPr>
          <w:lang w:eastAsia="ru-RU" w:bidi="ru-RU"/>
        </w:rPr>
      </w:pPr>
      <w:r>
        <w:rPr>
          <w:highlight w:val="yellow"/>
          <w:lang w:val="en-US"/>
        </w:rPr>
        <w:t>IN</w:t>
      </w:r>
      <w:r w:rsidRPr="000651DE">
        <w:rPr>
          <w:highlight w:val="yellow"/>
        </w:rPr>
        <w:t>_</w:t>
      </w:r>
      <w:r>
        <w:rPr>
          <w:highlight w:val="yellow"/>
          <w:lang w:val="en-US"/>
        </w:rPr>
        <w:t>PROGRESS</w:t>
      </w:r>
    </w:p>
    <w:p w14:paraId="4B70E6E5" w14:textId="77777777" w:rsidR="00245FA7" w:rsidRDefault="00245FA7">
      <w:pPr>
        <w:spacing w:line="259" w:lineRule="auto"/>
        <w:ind w:firstLine="0"/>
        <w:contextualSpacing w:val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E92A20">
      <w:pPr>
        <w:pStyle w:val="1a"/>
      </w:pPr>
      <w:commentRangeStart w:id="1"/>
      <w:r w:rsidRPr="00A77FE2">
        <w:lastRenderedPageBreak/>
        <w:t>СПИСОК ИСПОЛЬЗУЕМЫХ СОКРАЩЕНИЙ</w:t>
      </w:r>
      <w:commentRangeEnd w:id="1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1B1101F" w14:textId="73AE14D9" w:rsidR="00884D41" w:rsidRDefault="00884D41" w:rsidP="008A3897">
      <w:pPr>
        <w:rPr>
          <w:lang w:eastAsia="ru-RU" w:bidi="ru-RU"/>
        </w:rPr>
      </w:pPr>
    </w:p>
    <w:p w14:paraId="30C458B1" w14:textId="77777777" w:rsidR="008A3897" w:rsidRPr="00884D41" w:rsidRDefault="008A3897" w:rsidP="008A3897">
      <w:pPr>
        <w:rPr>
          <w:lang w:eastAsia="ru-RU" w:bidi="ru-RU"/>
        </w:rPr>
      </w:pPr>
    </w:p>
    <w:p w14:paraId="778B59A3" w14:textId="77777777" w:rsidR="008A3897" w:rsidRDefault="008A3897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E92A20">
      <w:pPr>
        <w:pStyle w:val="1a"/>
        <w:rPr>
          <w:lang w:bidi="ru-RU"/>
        </w:rPr>
      </w:pPr>
      <w:r w:rsidRPr="002E40AF">
        <w:rPr>
          <w:lang w:bidi="ru-RU"/>
        </w:rPr>
        <w:lastRenderedPageBreak/>
        <w:t>ВВЕДЕНИЕ</w:t>
      </w:r>
    </w:p>
    <w:p w14:paraId="5B35E922" w14:textId="77777777" w:rsidR="00A52201" w:rsidRDefault="00A52201" w:rsidP="00A52201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— рынок жилой недвижимости и модели предиктивной аналитики; предмет —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24D3704C" w:rsidR="00A52201" w:rsidRDefault="00A52201" w:rsidP="00A11F8A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A11F8A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участников</w:t>
      </w:r>
      <w:r w:rsidR="00CA247A" w:rsidRPr="00CA247A">
        <w:rPr>
          <w:lang w:eastAsia="ru-RU" w:bidi="ru-RU"/>
        </w:rPr>
        <w:t>[3]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A11F8A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A11F8A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A52201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>
      <w:pPr>
        <w:spacing w:line="259" w:lineRule="auto"/>
        <w:ind w:firstLine="0"/>
        <w:contextualSpacing w:val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E92A20">
      <w:pPr>
        <w:pStyle w:val="1a"/>
      </w:pPr>
      <w:commentRangeStart w:id="2"/>
      <w:r w:rsidRPr="00A77FE2">
        <w:lastRenderedPageBreak/>
        <w:t>ЛИТЕРАТУРНЫЙ ОБЗОР</w:t>
      </w:r>
      <w:commentRangeEnd w:id="2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"/>
      </w:r>
    </w:p>
    <w:p w14:paraId="35664320" w14:textId="06962F8B" w:rsidR="00A77FE2" w:rsidRPr="00B810F0" w:rsidRDefault="00695994" w:rsidP="00B810F0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>
      <w:pPr>
        <w:spacing w:line="259" w:lineRule="auto"/>
        <w:ind w:firstLine="0"/>
        <w:contextualSpacing w:val="0"/>
        <w:jc w:val="left"/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695994" w:rsidRDefault="00F62592" w:rsidP="008305CE">
      <w:pPr>
        <w:pStyle w:val="a0"/>
      </w:pPr>
      <w:commentRangeStart w:id="3"/>
      <w:r w:rsidRPr="00695994">
        <w:lastRenderedPageBreak/>
        <w:t>ИССЛЕДОВАТЕЛЬСКИЙ РАЗДЕЛ</w:t>
      </w:r>
      <w:commentRangeEnd w:id="3"/>
      <w:r w:rsidR="0098374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</w:p>
    <w:p w14:paraId="043A7A23" w14:textId="3C6F6E48" w:rsidR="005C34A6" w:rsidRDefault="005C34A6" w:rsidP="005C34A6">
      <w:pPr>
        <w:rPr>
          <w:lang w:eastAsia="ru-RU"/>
        </w:rPr>
      </w:pPr>
      <w:commentRangeStart w:id="4"/>
      <w:r>
        <w:rPr>
          <w:lang w:eastAsia="ru-RU"/>
        </w:rPr>
        <w:t>В исследовательском разделе проведены</w:t>
      </w:r>
      <w:r w:rsidR="00F06859">
        <w:rPr>
          <w:lang w:eastAsia="ru-RU"/>
        </w:rPr>
        <w:t>…</w:t>
      </w:r>
      <w:commentRangeEnd w:id="4"/>
      <w:r w:rsidR="00983743">
        <w:rPr>
          <w:rStyle w:val="aff"/>
        </w:rPr>
        <w:commentReference w:id="4"/>
      </w:r>
    </w:p>
    <w:p w14:paraId="6C5B794D" w14:textId="1201E71A" w:rsidR="005C34A6" w:rsidRPr="00112200" w:rsidRDefault="005C34A6" w:rsidP="006238B1">
      <w:pPr>
        <w:pStyle w:val="23"/>
      </w:pPr>
      <w:commentRangeStart w:id="5"/>
      <w:r w:rsidRPr="00112200">
        <w:t>Анализ предметной области</w:t>
      </w:r>
      <w:commentRangeEnd w:id="5"/>
      <w:r w:rsidR="00CB4087">
        <w:rPr>
          <w:rStyle w:val="aff"/>
          <w:rFonts w:eastAsiaTheme="minorHAnsi" w:cstheme="minorBidi"/>
          <w:b w:val="0"/>
          <w:shd w:val="clear" w:color="auto" w:fill="auto"/>
        </w:rPr>
        <w:commentReference w:id="5"/>
      </w:r>
    </w:p>
    <w:p w14:paraId="5E0F5EF5" w14:textId="5DFFC111" w:rsidR="00A168B5" w:rsidRDefault="00984631" w:rsidP="00F06859">
      <w:pPr>
        <w:rPr>
          <w:lang w:eastAsia="ru-RU"/>
        </w:rPr>
      </w:pPr>
      <w:r>
        <w:rPr>
          <w:lang w:eastAsia="ru-RU"/>
        </w:rPr>
        <w:t>В настоящей выпускной квалификационной работе</w:t>
      </w:r>
      <w:r w:rsidR="00F06859">
        <w:rPr>
          <w:lang w:eastAsia="ru-RU"/>
        </w:rPr>
        <w:t>…</w:t>
      </w:r>
    </w:p>
    <w:p w14:paraId="74561E01" w14:textId="22ED81AF" w:rsidR="00A168B5" w:rsidRDefault="00984631" w:rsidP="006238B1">
      <w:pPr>
        <w:pStyle w:val="23"/>
      </w:pPr>
      <w:commentRangeStart w:id="6"/>
      <w:r>
        <w:t>Обзор существующих аналогов</w:t>
      </w:r>
      <w:commentRangeEnd w:id="6"/>
      <w:r w:rsidR="00306E5A">
        <w:rPr>
          <w:rStyle w:val="aff"/>
          <w:rFonts w:eastAsiaTheme="minorHAnsi" w:cstheme="minorBidi"/>
          <w:b w:val="0"/>
          <w:shd w:val="clear" w:color="auto" w:fill="auto"/>
        </w:rPr>
        <w:commentReference w:id="6"/>
      </w:r>
    </w:p>
    <w:p w14:paraId="21012357" w14:textId="14CE56A2" w:rsidR="00306E5A" w:rsidRDefault="00306E5A" w:rsidP="006238B1">
      <w:pPr>
        <w:pStyle w:val="23"/>
      </w:pPr>
      <w:commentRangeStart w:id="7"/>
      <w:r>
        <w:t>Цель и задачи</w:t>
      </w:r>
      <w:commentRangeEnd w:id="7"/>
      <w:r w:rsidR="0064341F">
        <w:rPr>
          <w:rStyle w:val="aff"/>
          <w:rFonts w:eastAsiaTheme="minorHAnsi" w:cstheme="minorBidi"/>
          <w:b w:val="0"/>
          <w:shd w:val="clear" w:color="auto" w:fill="auto"/>
        </w:rPr>
        <w:commentReference w:id="7"/>
      </w:r>
    </w:p>
    <w:p w14:paraId="19580CD4" w14:textId="649C36DD" w:rsidR="00114C28" w:rsidRDefault="00306E5A" w:rsidP="006238B1">
      <w:pPr>
        <w:pStyle w:val="23"/>
      </w:pPr>
      <w:commentRangeStart w:id="8"/>
      <w:r>
        <w:t>Техническое задание</w:t>
      </w:r>
      <w:commentRangeEnd w:id="8"/>
      <w:r w:rsidR="003328FD">
        <w:rPr>
          <w:rStyle w:val="aff"/>
          <w:rFonts w:eastAsiaTheme="minorHAnsi" w:cstheme="minorBidi"/>
          <w:b w:val="0"/>
          <w:shd w:val="clear" w:color="auto" w:fill="auto"/>
        </w:rPr>
        <w:commentReference w:id="8"/>
      </w:r>
    </w:p>
    <w:p w14:paraId="4481CDA6" w14:textId="2424E007" w:rsidR="00866309" w:rsidRDefault="00866309" w:rsidP="006238B1">
      <w:pPr>
        <w:pStyle w:val="23"/>
      </w:pPr>
      <w:commentRangeStart w:id="9"/>
      <w:r>
        <w:t>Вывод по исследовательскому разделу</w:t>
      </w:r>
      <w:commentRangeEnd w:id="9"/>
      <w:r w:rsidR="0010404C">
        <w:rPr>
          <w:rStyle w:val="aff"/>
          <w:rFonts w:eastAsiaTheme="minorHAnsi" w:cstheme="minorBidi"/>
          <w:b w:val="0"/>
          <w:shd w:val="clear" w:color="auto" w:fill="auto"/>
        </w:rPr>
        <w:commentReference w:id="9"/>
      </w:r>
    </w:p>
    <w:p w14:paraId="57F19898" w14:textId="77777777" w:rsidR="00114C28" w:rsidRDefault="00114C28">
      <w:pPr>
        <w:spacing w:line="259" w:lineRule="auto"/>
        <w:ind w:firstLine="0"/>
        <w:contextualSpacing w:val="0"/>
        <w:jc w:val="left"/>
        <w:rPr>
          <w:rFonts w:eastAsiaTheme="majorEastAsia" w:cs="Times New Roman"/>
          <w:b/>
          <w:sz w:val="32"/>
          <w:szCs w:val="32"/>
          <w:shd w:val="clear" w:color="auto" w:fill="FFFFFF"/>
        </w:rPr>
      </w:pPr>
      <w:r>
        <w:br w:type="page"/>
      </w:r>
    </w:p>
    <w:p w14:paraId="6A77F707" w14:textId="4DD7C0EC" w:rsidR="00114C28" w:rsidRPr="00695994" w:rsidRDefault="00114C28" w:rsidP="008305CE">
      <w:pPr>
        <w:pStyle w:val="a0"/>
      </w:pPr>
      <w:commentRangeStart w:id="10"/>
      <w:r>
        <w:lastRenderedPageBreak/>
        <w:t>АНАЛИТИЧЕСКИЕ РАЗДЕЛ</w:t>
      </w:r>
      <w:commentRangeEnd w:id="10"/>
      <w:r w:rsidR="0062795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0"/>
      </w:r>
    </w:p>
    <w:p w14:paraId="5F0BD94D" w14:textId="4F80973D" w:rsidR="00306E5A" w:rsidRDefault="001F2DE4" w:rsidP="006238B1">
      <w:pPr>
        <w:pStyle w:val="23"/>
      </w:pPr>
      <w:commentRangeStart w:id="11"/>
      <w:r>
        <w:t>Формальное определение методов решения</w:t>
      </w:r>
      <w:commentRangeEnd w:id="11"/>
      <w:r w:rsidR="00A71F38">
        <w:rPr>
          <w:rStyle w:val="aff"/>
          <w:rFonts w:eastAsiaTheme="minorHAnsi" w:cstheme="minorBidi"/>
          <w:b w:val="0"/>
          <w:shd w:val="clear" w:color="auto" w:fill="auto"/>
        </w:rPr>
        <w:commentReference w:id="11"/>
      </w:r>
    </w:p>
    <w:p w14:paraId="3BD073EC" w14:textId="7C32FCDB" w:rsidR="001F2DE4" w:rsidRDefault="001F2DE4" w:rsidP="006238B1">
      <w:pPr>
        <w:pStyle w:val="23"/>
      </w:pPr>
      <w:commentRangeStart w:id="12"/>
      <w:r>
        <w:t>Обоснование выбора инструментов реализации</w:t>
      </w:r>
      <w:commentRangeEnd w:id="12"/>
      <w:r w:rsidR="00D2450E">
        <w:rPr>
          <w:rStyle w:val="aff"/>
          <w:rFonts w:eastAsiaTheme="minorHAnsi" w:cstheme="minorBidi"/>
          <w:b w:val="0"/>
          <w:shd w:val="clear" w:color="auto" w:fill="auto"/>
        </w:rPr>
        <w:commentReference w:id="12"/>
      </w:r>
    </w:p>
    <w:p w14:paraId="3A5C365D" w14:textId="79A4FA0F" w:rsidR="001F2DE4" w:rsidRDefault="001F2DE4" w:rsidP="006238B1">
      <w:pPr>
        <w:pStyle w:val="23"/>
      </w:pPr>
      <w:commentRangeStart w:id="13"/>
      <w:r>
        <w:t>Анализ процессов системы</w:t>
      </w:r>
      <w:commentRangeEnd w:id="13"/>
      <w:r w:rsidR="007D5405">
        <w:rPr>
          <w:rStyle w:val="aff"/>
          <w:rFonts w:eastAsiaTheme="minorHAnsi" w:cstheme="minorBidi"/>
          <w:b w:val="0"/>
          <w:shd w:val="clear" w:color="auto" w:fill="auto"/>
        </w:rPr>
        <w:commentReference w:id="13"/>
      </w:r>
    </w:p>
    <w:p w14:paraId="05442687" w14:textId="41DC6874" w:rsidR="006238B1" w:rsidRDefault="001F2DE4" w:rsidP="006238B1">
      <w:pPr>
        <w:pStyle w:val="23"/>
      </w:pPr>
      <w:commentRangeStart w:id="14"/>
      <w:r>
        <w:t>Анализ архитектуры системы</w:t>
      </w:r>
      <w:commentRangeEnd w:id="14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14"/>
      </w:r>
    </w:p>
    <w:p w14:paraId="601FFFA5" w14:textId="4CEE2873" w:rsidR="000A63DA" w:rsidRDefault="000A63DA" w:rsidP="006238B1">
      <w:pPr>
        <w:pStyle w:val="23"/>
      </w:pPr>
      <w:commentRangeStart w:id="15"/>
      <w:r>
        <w:t>Вывод по аналитическому разделу</w:t>
      </w:r>
      <w:commentRangeEnd w:id="15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15"/>
      </w:r>
    </w:p>
    <w:p w14:paraId="3FA00C86" w14:textId="77777777" w:rsidR="006238B1" w:rsidRDefault="006238B1">
      <w:pPr>
        <w:spacing w:line="259" w:lineRule="auto"/>
        <w:ind w:firstLine="0"/>
        <w:contextualSpacing w:val="0"/>
        <w:jc w:val="left"/>
        <w:rPr>
          <w:rFonts w:eastAsiaTheme="majorEastAsia" w:cs="Times New Roman"/>
          <w:b/>
          <w:sz w:val="32"/>
          <w:szCs w:val="32"/>
          <w:shd w:val="clear" w:color="auto" w:fill="FFFFFF"/>
        </w:rPr>
      </w:pPr>
      <w:r>
        <w:br w:type="page"/>
      </w:r>
    </w:p>
    <w:p w14:paraId="7A0D371C" w14:textId="79862971" w:rsidR="006238B1" w:rsidRPr="00695994" w:rsidRDefault="00F721BF" w:rsidP="008305CE">
      <w:pPr>
        <w:pStyle w:val="a0"/>
      </w:pPr>
      <w:commentRangeStart w:id="16"/>
      <w:r>
        <w:lastRenderedPageBreak/>
        <w:t>ТЕХНОЛОГИЧЕСКИЙ РАЗДЕЛ</w:t>
      </w:r>
      <w:commentRangeEnd w:id="16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6"/>
      </w:r>
    </w:p>
    <w:p w14:paraId="6808237B" w14:textId="35079909" w:rsidR="006238B1" w:rsidRDefault="00F721BF" w:rsidP="006238B1">
      <w:pPr>
        <w:pStyle w:val="23"/>
      </w:pPr>
      <w:commentRangeStart w:id="17"/>
      <w:r>
        <w:t>Описание программной реализации</w:t>
      </w:r>
      <w:commentRangeEnd w:id="17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17"/>
      </w:r>
    </w:p>
    <w:p w14:paraId="1B461EB2" w14:textId="71359E6E" w:rsidR="006238B1" w:rsidRDefault="00F721BF" w:rsidP="006238B1">
      <w:pPr>
        <w:pStyle w:val="23"/>
      </w:pPr>
      <w:commentRangeStart w:id="18"/>
      <w:r>
        <w:t>Тестирование приложения</w:t>
      </w:r>
      <w:commentRangeEnd w:id="18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8"/>
      </w:r>
    </w:p>
    <w:p w14:paraId="6C14538D" w14:textId="518ECA7B" w:rsidR="006238B1" w:rsidRDefault="00F721BF" w:rsidP="006238B1">
      <w:pPr>
        <w:pStyle w:val="23"/>
      </w:pPr>
      <w:commentRangeStart w:id="19"/>
      <w:r>
        <w:t>Расчёт надёжности</w:t>
      </w:r>
      <w:commentRangeEnd w:id="19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9"/>
      </w:r>
    </w:p>
    <w:p w14:paraId="62D62D99" w14:textId="2091DCBA" w:rsidR="006238B1" w:rsidRDefault="00F721BF" w:rsidP="006238B1">
      <w:pPr>
        <w:pStyle w:val="23"/>
      </w:pPr>
      <w:commentRangeStart w:id="20"/>
      <w:r>
        <w:t>Руководство пользователя</w:t>
      </w:r>
      <w:commentRangeEnd w:id="20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20"/>
      </w:r>
    </w:p>
    <w:p w14:paraId="3346E56D" w14:textId="05902DCC" w:rsidR="006C58E0" w:rsidRDefault="00F721BF" w:rsidP="006238B1">
      <w:pPr>
        <w:pStyle w:val="23"/>
      </w:pPr>
      <w:commentRangeStart w:id="21"/>
      <w:r>
        <w:t>Вывод по технологическому разделу</w:t>
      </w:r>
      <w:commentRangeEnd w:id="21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21"/>
      </w:r>
    </w:p>
    <w:p w14:paraId="0739A748" w14:textId="77777777" w:rsidR="006C58E0" w:rsidRDefault="006C58E0">
      <w:pPr>
        <w:spacing w:line="259" w:lineRule="auto"/>
        <w:ind w:firstLine="0"/>
        <w:contextualSpacing w:val="0"/>
        <w:jc w:val="left"/>
        <w:rPr>
          <w:rFonts w:eastAsiaTheme="majorEastAsia" w:cs="Times New Roman"/>
          <w:b/>
          <w:sz w:val="32"/>
          <w:szCs w:val="32"/>
          <w:shd w:val="clear" w:color="auto" w:fill="FFFFFF"/>
        </w:rPr>
      </w:pPr>
      <w:r>
        <w:br w:type="page"/>
      </w:r>
    </w:p>
    <w:p w14:paraId="49D32329" w14:textId="4584C622" w:rsidR="006C58E0" w:rsidRPr="002E40AF" w:rsidRDefault="006C58E0" w:rsidP="006C58E0">
      <w:pPr>
        <w:pStyle w:val="1a"/>
        <w:rPr>
          <w:lang w:bidi="ru-RU"/>
        </w:rPr>
      </w:pPr>
      <w:commentRangeStart w:id="22"/>
      <w:r>
        <w:rPr>
          <w:lang w:bidi="ru-RU"/>
        </w:rPr>
        <w:lastRenderedPageBreak/>
        <w:t>ЗАКЛЮЧЕНИЕ</w:t>
      </w:r>
      <w:commentRangeEnd w:id="22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2"/>
      </w:r>
    </w:p>
    <w:p w14:paraId="1C79BE8F" w14:textId="77777777" w:rsidR="001F2DE4" w:rsidRDefault="001F2DE4" w:rsidP="006C58E0">
      <w:pPr>
        <w:pStyle w:val="23"/>
        <w:numPr>
          <w:ilvl w:val="0"/>
          <w:numId w:val="0"/>
        </w:numPr>
      </w:pPr>
    </w:p>
    <w:p w14:paraId="0C94E2DB" w14:textId="77777777" w:rsidR="00A168B5" w:rsidRPr="00A168B5" w:rsidRDefault="00A168B5" w:rsidP="00A168B5"/>
    <w:p w14:paraId="14A6A28B" w14:textId="1681BA0D" w:rsidR="00934803" w:rsidRPr="00934803" w:rsidRDefault="002E40AF" w:rsidP="00A11F8A">
      <w:pPr>
        <w:pStyle w:val="1a"/>
      </w:pPr>
      <w:r>
        <w:lastRenderedPageBreak/>
        <w:t>СПИСОК ИСПОЛЬЗОВАННЫХ ИСТОЧНИКОВ</w:t>
      </w:r>
    </w:p>
    <w:p w14:paraId="38D74719" w14:textId="35CF5683" w:rsidR="00D62866" w:rsidRDefault="00D62866" w:rsidP="00137785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0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137785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1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137785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2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D62866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3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Владислав Холмогоров" w:date="2025-03-10T15:30:00Z" w:initials="ВХ">
    <w:p w14:paraId="595488F9" w14:textId="654C8665" w:rsidR="0099411E" w:rsidRDefault="0099411E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1" w:author="Владислав Холмогоров" w:date="2024-12-07T14:41:00Z" w:initials="ВХ">
    <w:p w14:paraId="516874F2" w14:textId="00416151" w:rsidR="00AC0F33" w:rsidRDefault="00AC0F33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2" w:author="Владислав Холмогоров" w:date="2024-12-07T13:32:00Z" w:initials="ВХ">
    <w:p w14:paraId="49D449E5" w14:textId="0E479C59" w:rsidR="00457C3B" w:rsidRDefault="00A45F87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B810F0">
      <w:pPr>
        <w:pStyle w:val="aff0"/>
        <w:numPr>
          <w:ilvl w:val="0"/>
          <w:numId w:val="51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3" w:author="Владислав Холмогоров" w:date="2025-03-10T14:02:00Z" w:initials="ВХ">
    <w:p w14:paraId="10B610DB" w14:textId="1CA183EA" w:rsidR="00983743" w:rsidRDefault="00983743">
      <w:pPr>
        <w:pStyle w:val="aff0"/>
      </w:pPr>
      <w:r>
        <w:rPr>
          <w:rStyle w:val="aff"/>
        </w:rPr>
        <w:annotationRef/>
      </w:r>
      <w:r>
        <w:t xml:space="preserve">Идейно данный раздел описывает </w:t>
      </w:r>
      <w:r w:rsidR="002A22D5">
        <w:t>(как бы парадоксально не звучало) исследование задачи и способов её решения (в общем виде – на уровне подходов, концепций и идей, а также работоспособности и общей полезности, а подробный анализ с математикой расчётами и т.п. должны быть уже в аналитическом разделе)</w:t>
      </w:r>
      <w:r w:rsidR="00C232F0">
        <w:t>.</w:t>
      </w:r>
      <w:r w:rsidR="00C232F0">
        <w:br/>
        <w:t xml:space="preserve">Вам нужно проблему или задачу (поэтому можно начать этот раздел с подраздела «анализ решаемой задачи»), её область и область её методов решения (предметная область), </w:t>
      </w:r>
      <w:r w:rsidR="001C0669">
        <w:t>как её уже решили, чем хороши и плохи аналоги</w:t>
      </w:r>
      <w:r w:rsidR="00A1184B">
        <w:t xml:space="preserve"> (и исходя из этого что можно у них взять, а чего лучше не делать вообще)</w:t>
      </w:r>
      <w:r w:rsidR="00D25128">
        <w:t>. Исходя из результатов этого исследования необходимо определить цель и задачи (если это не было сделано во Введении)</w:t>
      </w:r>
      <w:r w:rsidR="002C2F1A">
        <w:t>, и на основе всех результатов уже написать чёткое техническое задание, ядром которого будут «функциональные требования».</w:t>
      </w:r>
    </w:p>
  </w:comment>
  <w:comment w:id="4" w:author="Владислав Холмогоров" w:date="2025-03-10T14:01:00Z" w:initials="ВХ">
    <w:p w14:paraId="5F76F660" w14:textId="73F81E7A" w:rsidR="00983743" w:rsidRDefault="00983743">
      <w:pPr>
        <w:pStyle w:val="aff0"/>
      </w:pPr>
      <w:r>
        <w:rPr>
          <w:rStyle w:val="aff"/>
        </w:rPr>
        <w:annotationRef/>
      </w:r>
      <w:r>
        <w:t>Каждый раздел должен начинаться с краткого описание того, что в нём будет приведено.</w:t>
      </w:r>
    </w:p>
  </w:comment>
  <w:comment w:id="5" w:author="Владислав Холмогоров" w:date="2025-03-10T13:32:00Z" w:initials="ВХ">
    <w:p w14:paraId="6681BA67" w14:textId="448C2BA4" w:rsidR="00CB4087" w:rsidRPr="00CB4087" w:rsidRDefault="00CB4087">
      <w:pPr>
        <w:pStyle w:val="aff0"/>
      </w:pPr>
      <w:r>
        <w:rPr>
          <w:rStyle w:val="aff"/>
        </w:rPr>
        <w:annotationRef/>
      </w:r>
      <w:r>
        <w:t>Предметная область – часть области знания о чём-либо, компоненты которой описывают решаемую задачу и способы её решения.</w:t>
      </w:r>
      <w:r w:rsidR="00095CD5">
        <w:br/>
        <w:t>Например</w:t>
      </w:r>
      <w:r w:rsidR="00946413">
        <w:t>,</w:t>
      </w:r>
      <w:r w:rsidR="00095CD5">
        <w:t xml:space="preserve"> предметная область распознания деталей автомобиля состоит из компонентов областей знания </w:t>
      </w:r>
      <w:r w:rsidR="00095CD5" w:rsidRPr="00946413">
        <w:rPr>
          <w:u w:val="single"/>
        </w:rPr>
        <w:t>компьютерного зрения</w:t>
      </w:r>
      <w:r w:rsidR="00095CD5">
        <w:t xml:space="preserve"> (которая в свою очередь относится к области знания </w:t>
      </w:r>
      <w:r w:rsidR="00AE48CF">
        <w:t xml:space="preserve">искусственных нейронных сетей, а те относятся к искусственному интеллекту, а те в свою очередь к… ну, вы поняли идею) и </w:t>
      </w:r>
      <w:r w:rsidR="00AE48CF" w:rsidRPr="00946413">
        <w:rPr>
          <w:u w:val="single"/>
        </w:rPr>
        <w:t>автомобильного транспорта</w:t>
      </w:r>
      <w:r w:rsidR="00946413" w:rsidRPr="00946413">
        <w:t xml:space="preserve"> (</w:t>
      </w:r>
      <w:r w:rsidR="00946413">
        <w:t>котор</w:t>
      </w:r>
      <w:r w:rsidR="005B08EF">
        <w:t>ый</w:t>
      </w:r>
      <w:r w:rsidR="00946413">
        <w:t xml:space="preserve"> относится к транспорту)</w:t>
      </w:r>
      <w:r w:rsidR="00AE48CF">
        <w:t>.</w:t>
      </w:r>
      <w:r w:rsidR="005B08EF">
        <w:br/>
        <w:t>Анализ предметной области требуют определение самой предметной области (я уже написал её выше – «</w:t>
      </w:r>
      <w:r w:rsidR="005B08EF" w:rsidRPr="00E937C1">
        <w:rPr>
          <w:u w:val="single"/>
        </w:rPr>
        <w:t>распознание деталей автомобиля</w:t>
      </w:r>
      <w:r w:rsidR="005B08EF">
        <w:t>»), её основных компонентов (обычно приводится в виде перечисления основных терминов самой проблем</w:t>
      </w:r>
      <w:r w:rsidR="00E9158D">
        <w:t>ы</w:t>
      </w:r>
      <w:r w:rsidR="005B08EF">
        <w:t xml:space="preserve"> и методов её решения,</w:t>
      </w:r>
      <w:r w:rsidR="0050712E">
        <w:t xml:space="preserve"> при этом термины сложного определения также должны быть описаны, пока не будет достигнуто элементарное определение, понятное широкому кругу лиц</w:t>
      </w:r>
      <w:r w:rsidR="00E9158D">
        <w:t>, то есть если в сложном определени</w:t>
      </w:r>
      <w:r w:rsidR="00C73B89">
        <w:t>и</w:t>
      </w:r>
      <w:r w:rsidR="00E9158D">
        <w:t xml:space="preserve"> есть сложные слова, котор</w:t>
      </w:r>
      <w:r w:rsidR="00AD4FE6">
        <w:t>ые</w:t>
      </w:r>
      <w:r w:rsidR="00AD7574">
        <w:t xml:space="preserve"> </w:t>
      </w:r>
      <w:r w:rsidR="00E9158D">
        <w:t>обозначают что-то сложное, их тоже нужно описать</w:t>
      </w:r>
      <w:r w:rsidR="0050712E">
        <w:t>).</w:t>
      </w:r>
      <w:r w:rsidR="0050712E">
        <w:br/>
      </w:r>
      <w:r w:rsidR="00566B71">
        <w:t xml:space="preserve">Далее должны быть описаны существующие способы решения проблемы предметной области, основные характеристики объекта </w:t>
      </w:r>
      <w:r w:rsidR="00DC6919">
        <w:t>такого решения, их преимущества и недостатки и, наконец, всё то же самое, но для предлагаемого вам</w:t>
      </w:r>
      <w:r w:rsidR="00372B60">
        <w:t>и</w:t>
      </w:r>
      <w:r w:rsidR="00DC6919">
        <w:t xml:space="preserve"> решения (например, сейчас существуют системы, которые визуально анализируют детали автомобиля</w:t>
      </w:r>
      <w:r w:rsidR="00983513">
        <w:t>, но они не способны анализировать их подетально и искать каждую из деталей и их аналоги в интернете</w:t>
      </w:r>
      <w:r w:rsidR="00074706">
        <w:t>, при этом общая точность такой диагностики не выше 78%, вы предлагаете решение, которое должны иметь точность выше – тут вы ссылаетесь на более крутой результат, полученный вами, из 3 раздела,</w:t>
      </w:r>
      <w:r w:rsidR="00A555E4">
        <w:t xml:space="preserve"> </w:t>
      </w:r>
      <w:r w:rsidR="00710E5C">
        <w:t>!</w:t>
      </w:r>
      <w:r w:rsidR="00A555E4">
        <w:t>ЕСЛИ ЕГО НЕТ, ТО И НЕ ПИШИТЕ НИКАКИЕ ЦИФРЫ, ИНАЧЕ ВЫ СЕБЯ ЖЕ И ЗАКОПАЕТЕ</w:t>
      </w:r>
      <w:r w:rsidR="00710E5C">
        <w:t>!</w:t>
      </w:r>
      <w:r w:rsidR="00074706">
        <w:t xml:space="preserve"> так ещё и ваша система способна отдельного анализировать каждую деталь вашего автомобиля</w:t>
      </w:r>
      <w:r w:rsidR="000C20EF">
        <w:t xml:space="preserve"> – что уже само по себе повышает суммарную точность</w:t>
      </w:r>
      <w:r w:rsidR="00074706">
        <w:t xml:space="preserve">, предлагать её аналоги </w:t>
      </w:r>
      <w:r w:rsidR="00910F35">
        <w:t>и где её лучше купить</w:t>
      </w:r>
      <w:r w:rsidR="00DC6919">
        <w:t>).</w:t>
      </w:r>
      <w:r w:rsidR="00015A97">
        <w:br/>
        <w:t>Всё описанное в этом пункте должно вам и читателю дать представление о том, что вы ищете (что наиболее актуально для обзора существующих решений или полноценного маркетингового решения)</w:t>
      </w:r>
      <w:r w:rsidR="00FA7353">
        <w:t>, что вам надо (для постановки задач и ТЗ) и что вы будете делать, если ничего подходящего не найдёте (а это уже для всего 2 и 3 разделов).</w:t>
      </w:r>
    </w:p>
  </w:comment>
  <w:comment w:id="6" w:author="Владислав Холмогоров" w:date="2024-12-07T13:43:00Z" w:initials="ВХ">
    <w:p w14:paraId="01D76742" w14:textId="77777777" w:rsidR="00306E5A" w:rsidRDefault="00306E5A">
      <w:pPr>
        <w:pStyle w:val="aff0"/>
      </w:pPr>
      <w:r>
        <w:rPr>
          <w:rStyle w:val="aff"/>
        </w:rPr>
        <w:annotationRef/>
      </w:r>
      <w:r w:rsidR="00E33FBC">
        <w:t xml:space="preserve">Здесь </w:t>
      </w:r>
      <w:r w:rsidR="00EC6282">
        <w:t>необходимо описать (лучше в таблице) все достоинства и недостатки полных и частичных аналогов, учесть основные достоинства и представить их как ядро твоей функциональности, но с добавлением новых элементов, которыми могут быть либо инновационные решения (как у тебя, например), либо решением недостатков твоих аналогов.</w:t>
      </w:r>
      <w:r w:rsidR="00D06564">
        <w:br/>
        <w:t>Либо:</w:t>
      </w:r>
    </w:p>
    <w:p w14:paraId="65808E97" w14:textId="77777777" w:rsidR="00D06564" w:rsidRDefault="00D06564" w:rsidP="00B810F0">
      <w:pPr>
        <w:pStyle w:val="aff0"/>
        <w:numPr>
          <w:ilvl w:val="0"/>
          <w:numId w:val="50"/>
        </w:numPr>
      </w:pPr>
      <w:r>
        <w:t>Ты делаешь АБСОЛЮТНУЮ ПУШКУ, которой ещё нигде не было.</w:t>
      </w:r>
    </w:p>
    <w:p w14:paraId="7E8FEB2C" w14:textId="77777777" w:rsidR="00D06564" w:rsidRDefault="00D06564" w:rsidP="00B810F0">
      <w:pPr>
        <w:pStyle w:val="aff0"/>
        <w:numPr>
          <w:ilvl w:val="0"/>
          <w:numId w:val="50"/>
        </w:numPr>
      </w:pPr>
      <w:r>
        <w:t xml:space="preserve"> Ты решаешь недостатки полных аналогов.</w:t>
      </w:r>
    </w:p>
    <w:p w14:paraId="4A3B62E4" w14:textId="77777777" w:rsidR="00D06564" w:rsidRDefault="00D06564" w:rsidP="00B810F0">
      <w:pPr>
        <w:pStyle w:val="aff0"/>
        <w:numPr>
          <w:ilvl w:val="0"/>
          <w:numId w:val="50"/>
        </w:numPr>
      </w:pPr>
      <w:r>
        <w:t xml:space="preserve"> Объединяешь возможности неполных в единую систему.</w:t>
      </w:r>
    </w:p>
    <w:p w14:paraId="31ECF5C9" w14:textId="52F400BF" w:rsidR="00D06564" w:rsidRDefault="00D06564" w:rsidP="00B810F0">
      <w:pPr>
        <w:pStyle w:val="aff0"/>
        <w:numPr>
          <w:ilvl w:val="0"/>
          <w:numId w:val="50"/>
        </w:numPr>
      </w:pPr>
      <w:r>
        <w:t xml:space="preserve"> Всё. Везде. И сразу. </w:t>
      </w:r>
    </w:p>
  </w:comment>
  <w:comment w:id="7" w:author="Владислав Холмогоров" w:date="2024-12-07T13:59:00Z" w:initials="ВХ">
    <w:p w14:paraId="77597755" w14:textId="6ECF2562" w:rsidR="0064341F" w:rsidRDefault="0064341F">
      <w:pPr>
        <w:pStyle w:val="aff0"/>
      </w:pPr>
      <w:r>
        <w:rPr>
          <w:rStyle w:val="aff"/>
        </w:rPr>
        <w:annotationRef/>
      </w:r>
      <w:r>
        <w:t>Здесь нужна одна конкретная цель (которая, как правило, заключается в реализации системы способную выполнять важное/важные действия, связанные с решением проблемы, НО НЕ САМУ ПРОБЛЕМУ)</w:t>
      </w:r>
      <w:r w:rsidR="00FF21C8">
        <w:t>, поэтому цель маленькая, но очень справедливая – как хайку</w:t>
      </w:r>
      <w:r>
        <w:t>.</w:t>
      </w:r>
    </w:p>
    <w:p w14:paraId="3A07C22B" w14:textId="0DD939B8" w:rsidR="00FF21C8" w:rsidRDefault="00FF21C8">
      <w:pPr>
        <w:pStyle w:val="aff0"/>
      </w:pPr>
      <w:r>
        <w:t>Задачи – лишь подразделы твоей ВКР (анализ аналогов, составление ТЗ, проектирование моделей… и т.п.).</w:t>
      </w:r>
    </w:p>
  </w:comment>
  <w:comment w:id="8" w:author="Владислав Холмогоров" w:date="2024-12-07T14:01:00Z" w:initials="ВХ">
    <w:p w14:paraId="57FD1C98" w14:textId="77777777" w:rsidR="003328FD" w:rsidRPr="00C92FEF" w:rsidRDefault="003328FD">
      <w:pPr>
        <w:pStyle w:val="aff0"/>
      </w:pPr>
      <w:r>
        <w:rPr>
          <w:rStyle w:val="aff"/>
        </w:rPr>
        <w:annotationRef/>
      </w:r>
      <w:r>
        <w:t>Самое главное – функциональные требования (на остальное можешь даже и не тратить времени, если его и так нет), можно ещё написать надёжность, совместимость, требования к документации и к эргономике</w:t>
      </w:r>
      <w:r w:rsidR="00D565FE">
        <w:t xml:space="preserve"> (интерфейс)</w:t>
      </w:r>
      <w:r>
        <w:t>.</w:t>
      </w:r>
    </w:p>
    <w:p w14:paraId="2C2EE33D" w14:textId="7C8FF7E3" w:rsidR="002143AD" w:rsidRPr="002143AD" w:rsidRDefault="002143AD">
      <w:pPr>
        <w:pStyle w:val="aff0"/>
      </w:pPr>
      <w:r>
        <w:t xml:space="preserve">Так как тут требования давят на вашу систему (поток управления), а программные библиотеки и иные средства помогают вам её сделать 9поток механизмов), то тут самое место для </w:t>
      </w:r>
      <w:r>
        <w:rPr>
          <w:lang w:val="en-US"/>
        </w:rPr>
        <w:t>IDEF</w:t>
      </w:r>
      <w:r w:rsidRPr="002143AD">
        <w:t>0.</w:t>
      </w:r>
    </w:p>
  </w:comment>
  <w:comment w:id="9" w:author="Владислав Холмогоров" w:date="2024-12-07T14:02:00Z" w:initials="ВХ">
    <w:p w14:paraId="5E66168B" w14:textId="5F6F1106" w:rsidR="0010404C" w:rsidRDefault="0010404C">
      <w:pPr>
        <w:pStyle w:val="aff0"/>
      </w:pPr>
      <w:r>
        <w:rPr>
          <w:rStyle w:val="aff"/>
        </w:rPr>
        <w:annotationRef/>
      </w:r>
      <w:r>
        <w:t>Краткое перечисление действий, выполненных в разделе, вместе с конкретным итогом этого действия (например, были проанализированы частичные аналоги, объединение функциональности которых легло в основу настоящей системы), поэтому нормальный вывод по разделу выйдет в страницу-две (может, где-то полторы).</w:t>
      </w:r>
      <w:r w:rsidR="00B7682A">
        <w:br/>
        <w:t>Например, в результате проведённого исследования были определена предметная область «распознания деталей автомобиля», анализ существующих решений, продемонстрировавший отсутс</w:t>
      </w:r>
      <w:r w:rsidR="00E74E94">
        <w:t xml:space="preserve">твие полных аналогов в силу отсутствия возможностей </w:t>
      </w:r>
      <w:proofErr w:type="spellStart"/>
      <w:r w:rsidR="00E74E94">
        <w:t>подетального</w:t>
      </w:r>
      <w:proofErr w:type="spellEnd"/>
      <w:r w:rsidR="00E74E94">
        <w:t xml:space="preserve"> анализа и рекомендаций, а так же низкой точности, поэтому были принято решение создать систему, которая способна…</w:t>
      </w:r>
    </w:p>
  </w:comment>
  <w:comment w:id="10" w:author="Владислав Холмогоров" w:date="2024-12-07T14:04:00Z" w:initials="ВХ">
    <w:p w14:paraId="2C0C96F0" w14:textId="7979C09D" w:rsidR="00C45D09" w:rsidRPr="00553EA8" w:rsidRDefault="00627953" w:rsidP="00C45D09">
      <w:pPr>
        <w:pStyle w:val="aff0"/>
      </w:pPr>
      <w:r>
        <w:rPr>
          <w:rStyle w:val="aff"/>
        </w:rPr>
        <w:annotationRef/>
      </w:r>
      <w:r>
        <w:t>Опять же дать краткое описание описываемых в данном разделе пунктов.</w:t>
      </w:r>
      <w:r w:rsidR="005750ED">
        <w:br/>
        <w:t>Этот раздел создан для подробного анализа уже НЕ исследуемого, а ПРЕДЛАГАЕМОГО вами решения, именно тут описан</w:t>
      </w:r>
      <w:r w:rsidR="003F31E4">
        <w:t>ы</w:t>
      </w:r>
      <w:r w:rsidR="005750ED">
        <w:t xml:space="preserve"> математика и логика вашего решения, их проблемы, теоретические расчёт</w:t>
      </w:r>
      <w:r w:rsidR="003F31E4">
        <w:t>ы</w:t>
      </w:r>
      <w:r w:rsidR="005750ED">
        <w:t xml:space="preserve"> и эмпирические результаты других исследователей (ваши будут в технологическом – 3 разделе)</w:t>
      </w:r>
      <w:r w:rsidR="0097259A">
        <w:t>.</w:t>
      </w:r>
      <w:r w:rsidR="0097259A">
        <w:br/>
        <w:t>Предлагаемое вами решение реализуются за счёт каких-либо уже существующих технологий (языков, библиотек, плат, компонентов и т.п.), которые тоже нужно проанализировать и выбрать наи</w:t>
      </w:r>
      <w:r w:rsidR="00581C4A">
        <w:t>более релевантные как по простоте освоения и применения, так и по возможностям и полезности</w:t>
      </w:r>
      <w:r w:rsidR="008F0171">
        <w:t>.</w:t>
      </w:r>
      <w:r w:rsidR="008F0171">
        <w:br/>
        <w:t xml:space="preserve">Наконец, ваше решение – это не просто формула, написанная в коде, к сожалению, так не работает: есть требования </w:t>
      </w:r>
      <w:r w:rsidR="00553EA8">
        <w:t xml:space="preserve">в ТЗ </w:t>
      </w:r>
      <w:r w:rsidR="008F0171">
        <w:t>(например, к той же безопасности</w:t>
      </w:r>
      <w:r w:rsidR="00553EA8">
        <w:t xml:space="preserve"> и надёжности</w:t>
      </w:r>
      <w:r w:rsidR="00571A38">
        <w:t xml:space="preserve">), есть </w:t>
      </w:r>
      <w:r w:rsidR="00553EA8">
        <w:t xml:space="preserve">нагрузка (сервер), место, где хранить данные (БД, СХД, резервные хранилища), </w:t>
      </w:r>
      <w:r w:rsidR="00AA24F0">
        <w:t>есть множество файлов и сторонних зависимости</w:t>
      </w:r>
      <w:r w:rsidR="002970DE">
        <w:t xml:space="preserve">, которые должна описывать </w:t>
      </w:r>
      <w:r w:rsidR="002970DE" w:rsidRPr="002970DE">
        <w:rPr>
          <w:u w:val="single"/>
        </w:rPr>
        <w:t>архитектура</w:t>
      </w:r>
      <w:r w:rsidR="002970DE">
        <w:t xml:space="preserve"> решения.</w:t>
      </w:r>
      <w:r w:rsidR="002970DE">
        <w:br/>
        <w:t xml:space="preserve">Но вы всегда должны помнить, что ваш пользователь не знает кода, не должен его видеть и вообще чувствовать, что он выполняет сверх своей работы, необходимо делать прикладное ПО, которое решает конкретные задачи, конкретных организаций и конкретных людей, для чего необходимо понять, как и какие процессы происходят в области решаемой пользователями задач, как пользователю взаимодействовать с системой, как системы взаимодействуют друг с другом, как и какие данные они получают на вход и как они превращаются в полезный результат </w:t>
      </w:r>
      <w:r w:rsidR="0074056A">
        <w:t xml:space="preserve">на выходе </w:t>
      </w:r>
      <w:r w:rsidR="003B116F">
        <w:t xml:space="preserve">– всё это некоторые процессы, если речь идёт том, как выполняется полезная деятельность и к чему она приводит (бизнес-логика), мы имеем дело </w:t>
      </w:r>
      <w:r w:rsidR="005C608E">
        <w:t>с</w:t>
      </w:r>
      <w:r w:rsidR="003B116F">
        <w:t xml:space="preserve"> бизнес-процессами, если речь о </w:t>
      </w:r>
      <w:r w:rsidR="00936ACE">
        <w:t>том, что может делать пользователь и система, мы говорим о вариантах использования</w:t>
      </w:r>
      <w:r w:rsidR="00744B66">
        <w:t>,</w:t>
      </w:r>
      <w:r w:rsidR="00936ACE">
        <w:t xml:space="preserve"> и т.д. – всё это является этапом анализа и моделирования процессов системы.</w:t>
      </w:r>
      <w:r w:rsidR="00A74C65">
        <w:br/>
      </w:r>
      <w:r w:rsidR="00842005">
        <w:t xml:space="preserve">Таким образом, модель процессов демонстрирует, ЧТО происходит в вашей системе, с самой системой, её пользователями и данными, </w:t>
      </w:r>
      <w:r w:rsidR="000C0CDC">
        <w:t>а архитектура, объясняет КАК (за счёт чего) это происходит, то есть какие программные и аппаратные сущности реализуют работу вашей системы и взаимодействи</w:t>
      </w:r>
      <w:r w:rsidR="00C95300">
        <w:t>е</w:t>
      </w:r>
      <w:r w:rsidR="000C0CDC">
        <w:t xml:space="preserve"> с не</w:t>
      </w:r>
      <w:r w:rsidR="00C95300">
        <w:t>й</w:t>
      </w:r>
      <w:r w:rsidR="000C0CDC">
        <w:t xml:space="preserve"> пользователей</w:t>
      </w:r>
      <w:r w:rsidR="00C45D09">
        <w:t>.</w:t>
      </w:r>
    </w:p>
  </w:comment>
  <w:comment w:id="11" w:author="Владислав Холмогоров" w:date="2024-12-07T14:04:00Z" w:initials="ВХ">
    <w:p w14:paraId="5B51A07C" w14:textId="1D215826" w:rsidR="00A71F38" w:rsidRDefault="00A71F38">
      <w:pPr>
        <w:pStyle w:val="aff0"/>
      </w:pPr>
      <w:r>
        <w:rPr>
          <w:rStyle w:val="aff"/>
        </w:rPr>
        <w:annotationRef/>
      </w:r>
      <w:r>
        <w:t>Описать математику методов решения задачи (</w:t>
      </w:r>
      <w:r w:rsidR="00F06859">
        <w:t xml:space="preserve">например, </w:t>
      </w:r>
      <w:r>
        <w:rPr>
          <w:lang w:val="en-US"/>
        </w:rPr>
        <w:t>CV</w:t>
      </w:r>
      <w:r w:rsidRPr="00A71F38">
        <w:t>,</w:t>
      </w:r>
      <w:r w:rsidR="00F06859">
        <w:t xml:space="preserve"> </w:t>
      </w:r>
      <w:r w:rsidR="00F06859">
        <w:rPr>
          <w:lang w:val="en-US"/>
        </w:rPr>
        <w:t>NLP</w:t>
      </w:r>
      <w:r w:rsidR="00F06859" w:rsidRPr="00765E0B">
        <w:t>,</w:t>
      </w:r>
      <w:r w:rsidRPr="00A71F38">
        <w:t xml:space="preserve"> </w:t>
      </w:r>
      <w:r>
        <w:t>анализ данных, предсказательная аналитика экспертная система),</w:t>
      </w:r>
      <w:r w:rsidR="00D2450E">
        <w:t xml:space="preserve"> а также её смысл в работе.</w:t>
      </w:r>
    </w:p>
    <w:p w14:paraId="4E114A51" w14:textId="16884B68" w:rsidR="009D0CA1" w:rsidRPr="00A71F38" w:rsidRDefault="009D0CA1">
      <w:pPr>
        <w:pStyle w:val="aff0"/>
      </w:pPr>
      <w:r>
        <w:t>И, конечно же, здесь нужна архитектура модели (если есть нейронная сеть или другой модельный метод решения вроде ансамбля алгоритмов машинного обучения).</w:t>
      </w:r>
    </w:p>
  </w:comment>
  <w:comment w:id="12" w:author="Владислав Холмогоров" w:date="2024-12-07T14:05:00Z" w:initials="ВХ">
    <w:p w14:paraId="6CEA2B2B" w14:textId="5241F72D" w:rsidR="00D2450E" w:rsidRPr="00D2450E" w:rsidRDefault="00D2450E">
      <w:pPr>
        <w:pStyle w:val="aff0"/>
      </w:pPr>
      <w:r>
        <w:rPr>
          <w:rStyle w:val="aff"/>
        </w:rPr>
        <w:annotationRef/>
      </w:r>
      <w:r>
        <w:t xml:space="preserve">Обосновать наиболее важные инструментальные решения работы (НЕ НАДО 3 СТРАНИЦЫ ПИСАТЬ ПРО </w:t>
      </w:r>
      <w:r>
        <w:rPr>
          <w:lang w:val="en-US"/>
        </w:rPr>
        <w:t>PYTHON</w:t>
      </w:r>
      <w:r w:rsidRPr="00D2450E">
        <w:t xml:space="preserve">!!! </w:t>
      </w:r>
      <w:r>
        <w:t xml:space="preserve">Пиши про конкретные сложные инструменты, то есть даже не столько про сам </w:t>
      </w:r>
      <w:r>
        <w:rPr>
          <w:lang w:val="en-US"/>
        </w:rPr>
        <w:t>Torch</w:t>
      </w:r>
      <w:r w:rsidRPr="00D2450E">
        <w:t xml:space="preserve">, </w:t>
      </w:r>
      <w:r>
        <w:t xml:space="preserve">сколько конкретно про его компоненты </w:t>
      </w:r>
      <w:proofErr w:type="spellStart"/>
      <w:r>
        <w:t>свёрточных</w:t>
      </w:r>
      <w:proofErr w:type="spellEnd"/>
      <w:r>
        <w:t xml:space="preserve"> сетей и т.п., которыми ты и реализовал описанную в предыдущем пункте математику).</w:t>
      </w:r>
    </w:p>
  </w:comment>
  <w:comment w:id="13" w:author="Владислав Холмогоров" w:date="2024-12-07T14:06:00Z" w:initials="ВХ">
    <w:p w14:paraId="09DFAA34" w14:textId="16639D2E" w:rsidR="007D5405" w:rsidRDefault="007D5405">
      <w:pPr>
        <w:pStyle w:val="aff0"/>
      </w:pPr>
      <w:r>
        <w:rPr>
          <w:rStyle w:val="aff"/>
        </w:rPr>
        <w:annotationRef/>
      </w:r>
      <w:r>
        <w:t>Тут нужна модель процессов системы (с фотки доски, которую я когда-то кидал в беседу</w:t>
      </w:r>
      <w:r w:rsidR="003F377C">
        <w:t xml:space="preserve">, можно взять </w:t>
      </w:r>
      <w:r w:rsidR="003F377C">
        <w:rPr>
          <w:lang w:val="en-US"/>
        </w:rPr>
        <w:t>BPMN</w:t>
      </w:r>
      <w:r w:rsidR="003F377C" w:rsidRPr="00F07638">
        <w:t xml:space="preserve">, </w:t>
      </w:r>
      <w:r w:rsidR="003F377C">
        <w:t>если есть реинжиниринг</w:t>
      </w:r>
      <w:r w:rsidR="00F07638">
        <w:t xml:space="preserve"> и роли, </w:t>
      </w:r>
      <w:r w:rsidR="00F07638">
        <w:rPr>
          <w:lang w:val="en-US"/>
        </w:rPr>
        <w:t>EPC</w:t>
      </w:r>
      <w:r w:rsidR="00F07638" w:rsidRPr="00F07638">
        <w:t xml:space="preserve">, </w:t>
      </w:r>
      <w:r w:rsidR="00F07638">
        <w:t xml:space="preserve">если есть факторы и важные события, </w:t>
      </w:r>
      <w:r w:rsidR="00F07638">
        <w:rPr>
          <w:lang w:val="en-US"/>
        </w:rPr>
        <w:t>DFD</w:t>
      </w:r>
      <w:r w:rsidR="00F07638" w:rsidRPr="00F07638">
        <w:t xml:space="preserve">, </w:t>
      </w:r>
      <w:r w:rsidR="00F07638">
        <w:t xml:space="preserve">если много данных и их преобразований, </w:t>
      </w:r>
      <w:r w:rsidR="00F07638">
        <w:rPr>
          <w:lang w:val="en-US"/>
        </w:rPr>
        <w:t>IDEF</w:t>
      </w:r>
      <w:r w:rsidR="00F07638" w:rsidRPr="00F07638">
        <w:t xml:space="preserve">0, </w:t>
      </w:r>
      <w:r w:rsidR="00F07638">
        <w:t>если много требований,</w:t>
      </w:r>
      <w:r w:rsidR="009D0CA1">
        <w:t xml:space="preserve"> </w:t>
      </w:r>
      <w:r w:rsidR="009D0CA1">
        <w:rPr>
          <w:lang w:val="en-US"/>
        </w:rPr>
        <w:t>WFD</w:t>
      </w:r>
      <w:r w:rsidR="009D0CA1" w:rsidRPr="00665AD7">
        <w:t xml:space="preserve">, </w:t>
      </w:r>
      <w:r w:rsidR="009D0CA1">
        <w:t>если важно посчитать временные задержки при выполнении деятельности,</w:t>
      </w:r>
      <w:r w:rsidR="00F07638">
        <w:t xml:space="preserve"> и т.п.</w:t>
      </w:r>
      <w:r>
        <w:t>) с её словесным описанием – пояснением.</w:t>
      </w:r>
    </w:p>
  </w:comment>
  <w:comment w:id="14" w:author="Владислав Холмогоров" w:date="2024-12-07T14:08:00Z" w:initials="ВХ">
    <w:p w14:paraId="27390798" w14:textId="0D26CD8F" w:rsidR="009D0CA1" w:rsidRPr="009D0CA1" w:rsidRDefault="009D0CA1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15" w:author="Владислав Холмогоров" w:date="2024-12-07T14:14:00Z" w:initials="ВХ">
    <w:p w14:paraId="66903DEC" w14:textId="666964BB" w:rsidR="00C1202F" w:rsidRDefault="00C1202F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16" w:author="Владислав Холмогоров" w:date="2024-12-07T14:14:00Z" w:initials="ВХ">
    <w:p w14:paraId="403D0490" w14:textId="65EC5EDA" w:rsidR="0016024F" w:rsidRDefault="0016024F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17" w:author="Владислав Холмогоров" w:date="2024-12-07T14:14:00Z" w:initials="ВХ">
    <w:p w14:paraId="3C3C4033" w14:textId="77777777" w:rsidR="00A57772" w:rsidRDefault="00A57772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18" w:author="Владислав Холмогоров" w:date="2024-12-07T14:19:00Z" w:initials="ВХ">
    <w:p w14:paraId="3E3B3127" w14:textId="2DEE5653" w:rsidR="00396DD4" w:rsidRDefault="00396DD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9" w:author="Владислав Холмогоров" w:date="2024-12-07T14:20:00Z" w:initials="ВХ">
    <w:p w14:paraId="15043FB3" w14:textId="67595AD0" w:rsidR="006228B0" w:rsidRDefault="006228B0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20" w:author="Владислав Холмогоров" w:date="2024-12-07T14:24:00Z" w:initials="ВХ">
    <w:p w14:paraId="532A6A12" w14:textId="2387C367" w:rsidR="00BF1954" w:rsidRPr="009A589C" w:rsidRDefault="00BF195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21" w:author="Владислав Холмогоров" w:date="2024-12-07T14:28:00Z" w:initials="ВХ">
    <w:p w14:paraId="388CCFAB" w14:textId="65FBD7F8" w:rsidR="009E2114" w:rsidRDefault="009E211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22" w:author="Владислав Холмогоров" w:date="2024-12-07T14:28:00Z" w:initials="ВХ">
    <w:p w14:paraId="0910E873" w14:textId="270A060D" w:rsidR="001A13FA" w:rsidRDefault="001A13FA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10B610DB" w15:done="0"/>
  <w15:commentEx w15:paraId="5F76F660" w15:done="0"/>
  <w15:commentEx w15:paraId="6681BA67" w15:done="0"/>
  <w15:commentEx w15:paraId="31ECF5C9" w15:done="0"/>
  <w15:commentEx w15:paraId="3A07C22B" w15:done="0"/>
  <w15:commentEx w15:paraId="2C2EE33D" w15:done="0"/>
  <w15:commentEx w15:paraId="5E66168B" w15:done="0"/>
  <w15:commentEx w15:paraId="2C0C96F0" w15:done="0"/>
  <w15:commentEx w15:paraId="4E114A51" w15:done="0"/>
  <w15:commentEx w15:paraId="6CEA2B2B" w15:done="0"/>
  <w15:commentEx w15:paraId="09DFAA34" w15:done="0"/>
  <w15:commentEx w15:paraId="27390798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8019DBF" w16cex:dateUtc="2025-03-10T11:02:00Z"/>
  <w16cex:commentExtensible w16cex:durableId="3D5392EF" w16cex:dateUtc="2025-03-10T11:01:00Z"/>
  <w16cex:commentExtensible w16cex:durableId="0F07FAE1" w16cex:dateUtc="2025-03-10T10:32:00Z"/>
  <w16cex:commentExtensible w16cex:durableId="739FC9E3" w16cex:dateUtc="2024-12-07T10:43:00Z"/>
  <w16cex:commentExtensible w16cex:durableId="0168A0A9" w16cex:dateUtc="2024-12-07T10:59:00Z"/>
  <w16cex:commentExtensible w16cex:durableId="3FE1EB1B" w16cex:dateUtc="2024-12-07T11:01:00Z"/>
  <w16cex:commentExtensible w16cex:durableId="7CB67ED9" w16cex:dateUtc="2024-12-07T11:02:00Z"/>
  <w16cex:commentExtensible w16cex:durableId="232980D0" w16cex:dateUtc="2024-12-07T11:04:00Z"/>
  <w16cex:commentExtensible w16cex:durableId="78DE6957" w16cex:dateUtc="2024-12-07T11:04:00Z"/>
  <w16cex:commentExtensible w16cex:durableId="69D0CBC4" w16cex:dateUtc="2024-12-07T11:05:00Z"/>
  <w16cex:commentExtensible w16cex:durableId="4F55D128" w16cex:dateUtc="2024-12-07T11:06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10B610DB" w16cid:durableId="28019DBF"/>
  <w16cid:commentId w16cid:paraId="5F76F660" w16cid:durableId="3D5392EF"/>
  <w16cid:commentId w16cid:paraId="6681BA67" w16cid:durableId="0F07FAE1"/>
  <w16cid:commentId w16cid:paraId="31ECF5C9" w16cid:durableId="739FC9E3"/>
  <w16cid:commentId w16cid:paraId="3A07C22B" w16cid:durableId="0168A0A9"/>
  <w16cid:commentId w16cid:paraId="2C2EE33D" w16cid:durableId="3FE1EB1B"/>
  <w16cid:commentId w16cid:paraId="5E66168B" w16cid:durableId="7CB67ED9"/>
  <w16cid:commentId w16cid:paraId="2C0C96F0" w16cid:durableId="232980D0"/>
  <w16cid:commentId w16cid:paraId="4E114A51" w16cid:durableId="78DE6957"/>
  <w16cid:commentId w16cid:paraId="6CEA2B2B" w16cid:durableId="69D0CBC4"/>
  <w16cid:commentId w16cid:paraId="09DFAA34" w16cid:durableId="4F55D128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B562F656"/>
    <w:lvl w:ilvl="0" w:tplc="CBEA5E80">
      <w:start w:val="1"/>
      <w:numFmt w:val="bullet"/>
      <w:pStyle w:val="1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B0615AE"/>
    <w:multiLevelType w:val="multilevel"/>
    <w:tmpl w:val="CB8E8BEE"/>
    <w:styleLink w:val="1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5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6" w15:restartNumberingAfterBreak="0">
    <w:nsid w:val="3D727CF6"/>
    <w:multiLevelType w:val="multilevel"/>
    <w:tmpl w:val="FF0C3E84"/>
    <w:styleLink w:val="1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4410614E"/>
    <w:multiLevelType w:val="multilevel"/>
    <w:tmpl w:val="55B8C7E6"/>
    <w:styleLink w:val="2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2" w15:restartNumberingAfterBreak="0">
    <w:nsid w:val="4D9F2511"/>
    <w:multiLevelType w:val="hybridMultilevel"/>
    <w:tmpl w:val="23D049D2"/>
    <w:lvl w:ilvl="0" w:tplc="ECA65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C312152E"/>
    <w:lvl w:ilvl="0" w:tplc="D3D4E7FE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b w:val="0"/>
        <w:bCs w:val="0"/>
        <w:i w:val="0"/>
        <w:iCs/>
        <w:sz w:val="28"/>
        <w:szCs w:val="28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72FE0A5E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4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6"/>
  </w:num>
  <w:num w:numId="12">
    <w:abstractNumId w:val="38"/>
  </w:num>
  <w:num w:numId="13">
    <w:abstractNumId w:val="25"/>
  </w:num>
  <w:num w:numId="14">
    <w:abstractNumId w:val="47"/>
  </w:num>
  <w:num w:numId="15">
    <w:abstractNumId w:val="29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7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3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0"/>
  </w:num>
  <w:num w:numId="43">
    <w:abstractNumId w:val="28"/>
  </w:num>
  <w:num w:numId="44">
    <w:abstractNumId w:val="31"/>
  </w:num>
  <w:num w:numId="45">
    <w:abstractNumId w:val="9"/>
  </w:num>
  <w:num w:numId="46">
    <w:abstractNumId w:val="46"/>
  </w:num>
  <w:num w:numId="47">
    <w:abstractNumId w:val="40"/>
    <w:lvlOverride w:ilvl="0">
      <w:startOverride w:val="1"/>
    </w:lvlOverride>
  </w:num>
  <w:num w:numId="48">
    <w:abstractNumId w:val="45"/>
  </w:num>
  <w:num w:numId="49">
    <w:abstractNumId w:val="12"/>
    <w:lvlOverride w:ilvl="0">
      <w:startOverride w:val="1"/>
    </w:lvlOverride>
  </w:num>
  <w:num w:numId="50">
    <w:abstractNumId w:val="32"/>
  </w:num>
  <w:num w:numId="51">
    <w:abstractNumId w:val="15"/>
  </w:num>
  <w:numIdMacAtCleanup w:val="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слав Холмогоров">
    <w15:presenceInfo w15:providerId="Windows Live" w15:userId="27251b4c994e2df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5A97"/>
    <w:rsid w:val="000651DE"/>
    <w:rsid w:val="00074706"/>
    <w:rsid w:val="00076BC4"/>
    <w:rsid w:val="00095CD5"/>
    <w:rsid w:val="000A24E0"/>
    <w:rsid w:val="000A63DA"/>
    <w:rsid w:val="000C0CDC"/>
    <w:rsid w:val="000C20EF"/>
    <w:rsid w:val="000D2A73"/>
    <w:rsid w:val="0010404C"/>
    <w:rsid w:val="0010622D"/>
    <w:rsid w:val="00112200"/>
    <w:rsid w:val="00114C28"/>
    <w:rsid w:val="001315E6"/>
    <w:rsid w:val="00137785"/>
    <w:rsid w:val="0016024F"/>
    <w:rsid w:val="00165447"/>
    <w:rsid w:val="00183EF8"/>
    <w:rsid w:val="001A13FA"/>
    <w:rsid w:val="001C0669"/>
    <w:rsid w:val="001F2DE4"/>
    <w:rsid w:val="00200992"/>
    <w:rsid w:val="002143AD"/>
    <w:rsid w:val="00216CCD"/>
    <w:rsid w:val="00220741"/>
    <w:rsid w:val="00245FA7"/>
    <w:rsid w:val="00263E83"/>
    <w:rsid w:val="00292C3D"/>
    <w:rsid w:val="002970DE"/>
    <w:rsid w:val="002A22D5"/>
    <w:rsid w:val="002C2F1A"/>
    <w:rsid w:val="002E40AF"/>
    <w:rsid w:val="00306E5A"/>
    <w:rsid w:val="00322901"/>
    <w:rsid w:val="003328FD"/>
    <w:rsid w:val="00372B60"/>
    <w:rsid w:val="003938F3"/>
    <w:rsid w:val="00396DD4"/>
    <w:rsid w:val="003B116F"/>
    <w:rsid w:val="003C4B3B"/>
    <w:rsid w:val="003E0F58"/>
    <w:rsid w:val="003E5E40"/>
    <w:rsid w:val="003F16A8"/>
    <w:rsid w:val="003F31E4"/>
    <w:rsid w:val="003F377C"/>
    <w:rsid w:val="004122BC"/>
    <w:rsid w:val="00445691"/>
    <w:rsid w:val="00452969"/>
    <w:rsid w:val="00457C3B"/>
    <w:rsid w:val="004770A7"/>
    <w:rsid w:val="004C33BE"/>
    <w:rsid w:val="004F002D"/>
    <w:rsid w:val="004F2CD3"/>
    <w:rsid w:val="004F4A7D"/>
    <w:rsid w:val="0050712E"/>
    <w:rsid w:val="0051242D"/>
    <w:rsid w:val="00525FBB"/>
    <w:rsid w:val="005473E2"/>
    <w:rsid w:val="00553EA8"/>
    <w:rsid w:val="00566B71"/>
    <w:rsid w:val="00571A38"/>
    <w:rsid w:val="005750ED"/>
    <w:rsid w:val="00575991"/>
    <w:rsid w:val="005817EA"/>
    <w:rsid w:val="00581C4A"/>
    <w:rsid w:val="005826F9"/>
    <w:rsid w:val="005B08EF"/>
    <w:rsid w:val="005C2233"/>
    <w:rsid w:val="005C34A6"/>
    <w:rsid w:val="005C608E"/>
    <w:rsid w:val="005C78C6"/>
    <w:rsid w:val="005D6222"/>
    <w:rsid w:val="005F49C0"/>
    <w:rsid w:val="005F5D96"/>
    <w:rsid w:val="00601F4C"/>
    <w:rsid w:val="0060233A"/>
    <w:rsid w:val="006228B0"/>
    <w:rsid w:val="006238B1"/>
    <w:rsid w:val="00627953"/>
    <w:rsid w:val="0064341F"/>
    <w:rsid w:val="00665AD7"/>
    <w:rsid w:val="0068565D"/>
    <w:rsid w:val="00695994"/>
    <w:rsid w:val="006A44D2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D5405"/>
    <w:rsid w:val="007F2ABF"/>
    <w:rsid w:val="007F71F3"/>
    <w:rsid w:val="008305CE"/>
    <w:rsid w:val="00842005"/>
    <w:rsid w:val="00845538"/>
    <w:rsid w:val="008575E0"/>
    <w:rsid w:val="00866309"/>
    <w:rsid w:val="008803B1"/>
    <w:rsid w:val="00884D41"/>
    <w:rsid w:val="008A3897"/>
    <w:rsid w:val="008D6DAD"/>
    <w:rsid w:val="008F0171"/>
    <w:rsid w:val="009060C6"/>
    <w:rsid w:val="00910638"/>
    <w:rsid w:val="00910F35"/>
    <w:rsid w:val="00922C3A"/>
    <w:rsid w:val="00934803"/>
    <w:rsid w:val="00936ACE"/>
    <w:rsid w:val="00946413"/>
    <w:rsid w:val="009467A8"/>
    <w:rsid w:val="009701E2"/>
    <w:rsid w:val="0097259A"/>
    <w:rsid w:val="00983513"/>
    <w:rsid w:val="00983743"/>
    <w:rsid w:val="00984631"/>
    <w:rsid w:val="0099411E"/>
    <w:rsid w:val="00994390"/>
    <w:rsid w:val="009977FD"/>
    <w:rsid w:val="009A589C"/>
    <w:rsid w:val="009A64AE"/>
    <w:rsid w:val="009D0CA1"/>
    <w:rsid w:val="009D6BB0"/>
    <w:rsid w:val="009E2114"/>
    <w:rsid w:val="009F60E7"/>
    <w:rsid w:val="00A1184B"/>
    <w:rsid w:val="00A11F8A"/>
    <w:rsid w:val="00A168B5"/>
    <w:rsid w:val="00A270C7"/>
    <w:rsid w:val="00A45F87"/>
    <w:rsid w:val="00A52201"/>
    <w:rsid w:val="00A54F3D"/>
    <w:rsid w:val="00A555E4"/>
    <w:rsid w:val="00A57772"/>
    <w:rsid w:val="00A71F38"/>
    <w:rsid w:val="00A74C65"/>
    <w:rsid w:val="00A77FE2"/>
    <w:rsid w:val="00A85AF7"/>
    <w:rsid w:val="00AA24F0"/>
    <w:rsid w:val="00AA4FA0"/>
    <w:rsid w:val="00AC0F33"/>
    <w:rsid w:val="00AD4FE6"/>
    <w:rsid w:val="00AD7574"/>
    <w:rsid w:val="00AE22B5"/>
    <w:rsid w:val="00AE48CF"/>
    <w:rsid w:val="00B1520B"/>
    <w:rsid w:val="00B24D11"/>
    <w:rsid w:val="00B50792"/>
    <w:rsid w:val="00B7682A"/>
    <w:rsid w:val="00B810F0"/>
    <w:rsid w:val="00BF1954"/>
    <w:rsid w:val="00C007BB"/>
    <w:rsid w:val="00C1202F"/>
    <w:rsid w:val="00C232F0"/>
    <w:rsid w:val="00C24ED8"/>
    <w:rsid w:val="00C4475F"/>
    <w:rsid w:val="00C4477F"/>
    <w:rsid w:val="00C45D09"/>
    <w:rsid w:val="00C61C48"/>
    <w:rsid w:val="00C72320"/>
    <w:rsid w:val="00C72BF6"/>
    <w:rsid w:val="00C73B89"/>
    <w:rsid w:val="00C75152"/>
    <w:rsid w:val="00C86939"/>
    <w:rsid w:val="00C92FEF"/>
    <w:rsid w:val="00C95300"/>
    <w:rsid w:val="00CA247A"/>
    <w:rsid w:val="00CB4087"/>
    <w:rsid w:val="00CD4F24"/>
    <w:rsid w:val="00CD58AF"/>
    <w:rsid w:val="00D06564"/>
    <w:rsid w:val="00D2450E"/>
    <w:rsid w:val="00D25128"/>
    <w:rsid w:val="00D50AFA"/>
    <w:rsid w:val="00D565FE"/>
    <w:rsid w:val="00D62866"/>
    <w:rsid w:val="00D64277"/>
    <w:rsid w:val="00D85D2D"/>
    <w:rsid w:val="00DA74B4"/>
    <w:rsid w:val="00DB0CEE"/>
    <w:rsid w:val="00DC6919"/>
    <w:rsid w:val="00DE74FF"/>
    <w:rsid w:val="00E33FBC"/>
    <w:rsid w:val="00E628C8"/>
    <w:rsid w:val="00E74E94"/>
    <w:rsid w:val="00E86ADA"/>
    <w:rsid w:val="00E9158D"/>
    <w:rsid w:val="00E92A20"/>
    <w:rsid w:val="00E937C1"/>
    <w:rsid w:val="00EB0BA6"/>
    <w:rsid w:val="00EC5940"/>
    <w:rsid w:val="00EC6282"/>
    <w:rsid w:val="00EF5737"/>
    <w:rsid w:val="00F06859"/>
    <w:rsid w:val="00F07638"/>
    <w:rsid w:val="00F172BC"/>
    <w:rsid w:val="00F23D28"/>
    <w:rsid w:val="00F62592"/>
    <w:rsid w:val="00F66928"/>
    <w:rsid w:val="00F721BF"/>
    <w:rsid w:val="00F72266"/>
    <w:rsid w:val="00F94FCE"/>
    <w:rsid w:val="00F9765B"/>
    <w:rsid w:val="00FA7207"/>
    <w:rsid w:val="00FA7353"/>
    <w:rsid w:val="00FA775B"/>
    <w:rsid w:val="00FB184A"/>
    <w:rsid w:val="00FE6A4D"/>
    <w:rsid w:val="00FF21C8"/>
    <w:rsid w:val="00FF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C4E19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spacing w:after="0"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spacing w:after="0"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spacing w:after="0"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pPr>
      <w:spacing w:after="0"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  <w:spacing w:after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  <w:spacing w:after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spacing w:after="0"/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after="0"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after="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  <w:spacing w:after="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0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  <w:spacing w:after="0"/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after="0"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6238B1"/>
    <w:pPr>
      <w:numPr>
        <w:ilvl w:val="1"/>
        <w:numId w:val="48"/>
      </w:numPr>
      <w:spacing w:before="480" w:after="240"/>
      <w:ind w:left="0" w:firstLine="709"/>
      <w:contextualSpacing w:val="0"/>
      <w:jc w:val="both"/>
      <w:outlineLvl w:val="9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6238B1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pPr>
      <w:spacing w:after="0"/>
    </w:pPr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semiHidden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semiHidden/>
    <w:rsid w:val="006C4E19"/>
    <w:rPr>
      <w:rFonts w:ascii="Times New Roman" w:hAnsi="Times New Roman"/>
      <w:sz w:val="20"/>
      <w:szCs w:val="20"/>
    </w:rPr>
  </w:style>
  <w:style w:type="paragraph" w:customStyle="1" w:styleId="1">
    <w:name w:val="с точкой 1"/>
    <w:basedOn w:val="afd"/>
    <w:link w:val="1f"/>
    <w:qFormat/>
    <w:rsid w:val="006C4E19"/>
    <w:pPr>
      <w:numPr>
        <w:numId w:val="49"/>
      </w:numPr>
    </w:pPr>
    <w:rPr>
      <w:shd w:val="clear" w:color="auto" w:fill="FFFFFF"/>
    </w:rPr>
  </w:style>
  <w:style w:type="character" w:customStyle="1" w:styleId="1f">
    <w:name w:val="с точкой 1 Знак"/>
    <w:basedOn w:val="afe"/>
    <w:link w:val="1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"/>
    <w:link w:val="1f0"/>
    <w:qFormat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0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1">
    <w:name w:val="картинка 1"/>
    <w:basedOn w:val="a2"/>
    <w:link w:val="1f2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2">
    <w:name w:val="картинка 1 Знак"/>
    <w:basedOn w:val="afe"/>
    <w:link w:val="1f1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3">
    <w:name w:val="текст 1"/>
    <w:basedOn w:val="a2"/>
    <w:link w:val="1f4"/>
    <w:qFormat/>
    <w:rsid w:val="006C4E19"/>
    <w:pPr>
      <w:spacing w:after="0"/>
    </w:pPr>
    <w:rPr>
      <w:rFonts w:eastAsia="Times New Roman" w:cs="Times New Roman"/>
      <w:color w:val="000000"/>
      <w:szCs w:val="28"/>
      <w:lang w:eastAsia="ru-RU"/>
    </w:rPr>
  </w:style>
  <w:style w:type="character" w:customStyle="1" w:styleId="1f4">
    <w:name w:val="текст 1 Знак"/>
    <w:basedOn w:val="a4"/>
    <w:link w:val="1f3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5">
    <w:name w:val="маркированный список 1"/>
    <w:basedOn w:val="1f3"/>
    <w:link w:val="1f6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6">
    <w:name w:val="маркированный список 1 Знак"/>
    <w:basedOn w:val="1f4"/>
    <w:link w:val="1f5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5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after="0"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spacing w:after="0"/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spacing w:after="0"/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8305CE"/>
    <w:pPr>
      <w:numPr>
        <w:numId w:val="48"/>
      </w:numPr>
      <w:spacing w:after="240" w:line="360" w:lineRule="auto"/>
      <w:ind w:left="0" w:firstLine="709"/>
      <w:jc w:val="both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realty.yandex.ru/moskva/" TargetMode="Externa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www.cbr.ru/statistics/bank_sector/mortgage/" TargetMode="Externa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yperlink" Target="https://docs.cntd.ru/document/1200082859/" TargetMode="External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2864</TotalTime>
  <Pages>11</Pages>
  <Words>687</Words>
  <Characters>3920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132</cp:revision>
  <dcterms:created xsi:type="dcterms:W3CDTF">2024-11-16T06:02:00Z</dcterms:created>
  <dcterms:modified xsi:type="dcterms:W3CDTF">2025-10-04T14:55:00Z</dcterms:modified>
</cp:coreProperties>
</file>