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84B7" w14:textId="7A7CCA19" w:rsidR="006D5BF2" w:rsidRDefault="00AA4FE9">
      <w:pPr>
        <w:rPr>
          <w:lang w:val="es-ES"/>
        </w:rPr>
      </w:pPr>
      <w:r>
        <w:rPr>
          <w:lang w:val="es-ES"/>
        </w:rPr>
        <w:t>Hola mundo</w:t>
      </w:r>
    </w:p>
    <w:p w14:paraId="20621466" w14:textId="12FABD0B" w:rsidR="004C167C" w:rsidRDefault="004C167C">
      <w:pPr>
        <w:rPr>
          <w:lang w:val="es-ES"/>
        </w:rPr>
      </w:pPr>
      <w:r>
        <w:rPr>
          <w:lang w:val="es-ES"/>
        </w:rPr>
        <w:t>2</w:t>
      </w:r>
    </w:p>
    <w:p w14:paraId="6202DD2E" w14:textId="77777777" w:rsidR="00AA4FE9" w:rsidRPr="00AA4FE9" w:rsidRDefault="00AA4FE9">
      <w:pPr>
        <w:rPr>
          <w:lang w:val="es-ES"/>
        </w:rPr>
      </w:pPr>
    </w:p>
    <w:sectPr w:rsidR="00AA4FE9" w:rsidRPr="00AA4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87"/>
    <w:rsid w:val="004C167C"/>
    <w:rsid w:val="006D5BF2"/>
    <w:rsid w:val="00A26887"/>
    <w:rsid w:val="00AA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8D3F"/>
  <w15:chartTrackingRefBased/>
  <w15:docId w15:val="{ACFE1923-CAED-482C-B722-70FEA680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JUNNIER HERNEY ANACONA ANACONA</dc:creator>
  <cp:keywords/>
  <dc:description/>
  <cp:lastModifiedBy>JUNNIER HERNEY ANACONA ANACONA</cp:lastModifiedBy>
  <cp:revision>3</cp:revision>
  <dcterms:created xsi:type="dcterms:W3CDTF">2022-05-27T16:33:00Z</dcterms:created>
  <dcterms:modified xsi:type="dcterms:W3CDTF">2022-05-27T16:42:00Z</dcterms:modified>
</cp:coreProperties>
</file>