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BD1F" w14:textId="7E1B417B" w:rsidR="00C25916" w:rsidRDefault="00256F41">
      <w:pPr>
        <w:rPr>
          <w:b/>
          <w:bCs/>
          <w:sz w:val="32"/>
          <w:szCs w:val="32"/>
        </w:rPr>
      </w:pPr>
      <w:r>
        <w:rPr>
          <w:rFonts w:ascii="Segoe UI Emoji" w:hAnsi="Segoe UI Emoji" w:cs="Segoe UI Emoji"/>
        </w:rPr>
        <w:t>🎶</w:t>
      </w:r>
      <w:r>
        <w:t xml:space="preserve"> </w:t>
      </w:r>
      <w:r w:rsidRPr="00256F41">
        <w:rPr>
          <w:b/>
          <w:bCs/>
          <w:sz w:val="32"/>
          <w:szCs w:val="32"/>
        </w:rPr>
        <w:t xml:space="preserve">Spotify Listening </w:t>
      </w:r>
      <w:proofErr w:type="spellStart"/>
      <w:r w:rsidRPr="00256F41">
        <w:rPr>
          <w:b/>
          <w:bCs/>
          <w:sz w:val="32"/>
          <w:szCs w:val="32"/>
        </w:rPr>
        <w:t>Behavior</w:t>
      </w:r>
      <w:proofErr w:type="spellEnd"/>
      <w:r w:rsidRPr="00256F41">
        <w:rPr>
          <w:b/>
          <w:bCs/>
          <w:sz w:val="32"/>
          <w:szCs w:val="32"/>
        </w:rPr>
        <w:t xml:space="preserve"> Analys</w:t>
      </w:r>
      <w:r>
        <w:rPr>
          <w:b/>
          <w:bCs/>
          <w:sz w:val="32"/>
          <w:szCs w:val="32"/>
        </w:rPr>
        <w:t>is Power BI Project</w:t>
      </w:r>
    </w:p>
    <w:p w14:paraId="172A3644" w14:textId="3FFD4CA4" w:rsidR="00256F41" w:rsidRPr="00256F41" w:rsidRDefault="00256F41" w:rsidP="00256F41">
      <w:pPr>
        <w:rPr>
          <w:b/>
          <w:bCs/>
          <w:sz w:val="32"/>
          <w:szCs w:val="32"/>
        </w:rPr>
      </w:pPr>
      <w:r w:rsidRPr="00256F41">
        <w:rPr>
          <w:b/>
          <w:bCs/>
          <w:sz w:val="32"/>
          <w:szCs w:val="32"/>
        </w:rPr>
        <w:t>Introduction</w:t>
      </w:r>
    </w:p>
    <w:p w14:paraId="40455C93" w14:textId="01288366" w:rsidR="00256F41" w:rsidRPr="00A67D0A" w:rsidRDefault="00256F41" w:rsidP="00256F41">
      <w:pPr>
        <w:rPr>
          <w:sz w:val="24"/>
          <w:szCs w:val="24"/>
        </w:rPr>
      </w:pPr>
      <w:r w:rsidRPr="00A67D0A">
        <w:rPr>
          <w:sz w:val="24"/>
          <w:szCs w:val="24"/>
        </w:rPr>
        <w:t xml:space="preserve">In today’s digital music era, streaming platforms like Spotify have revolutionized the way people consume music. With millions of tracks available, understanding user listening patterns provides valuable insights for both users and platforms. This project </w:t>
      </w:r>
      <w:proofErr w:type="spellStart"/>
      <w:r w:rsidRPr="00A67D0A">
        <w:rPr>
          <w:sz w:val="24"/>
          <w:szCs w:val="24"/>
        </w:rPr>
        <w:t>analyzes</w:t>
      </w:r>
      <w:proofErr w:type="spellEnd"/>
      <w:r w:rsidRPr="00A67D0A">
        <w:rPr>
          <w:sz w:val="24"/>
          <w:szCs w:val="24"/>
        </w:rPr>
        <w:t xml:space="preserve"> Spotify streaming data at the </w:t>
      </w:r>
      <w:r w:rsidRPr="00A67D0A">
        <w:rPr>
          <w:rStyle w:val="Strong"/>
          <w:sz w:val="24"/>
          <w:szCs w:val="24"/>
        </w:rPr>
        <w:t>track, artist, and album level</w:t>
      </w:r>
      <w:r w:rsidRPr="00A67D0A">
        <w:rPr>
          <w:sz w:val="24"/>
          <w:szCs w:val="24"/>
        </w:rPr>
        <w:t xml:space="preserve">, focusing on user engagement, platform usage, and listening </w:t>
      </w:r>
      <w:proofErr w:type="spellStart"/>
      <w:r w:rsidRPr="00A67D0A">
        <w:rPr>
          <w:sz w:val="24"/>
          <w:szCs w:val="24"/>
        </w:rPr>
        <w:t>behaviors</w:t>
      </w:r>
      <w:proofErr w:type="spellEnd"/>
      <w:r w:rsidRPr="00A67D0A">
        <w:rPr>
          <w:sz w:val="24"/>
          <w:szCs w:val="24"/>
        </w:rPr>
        <w:t>.</w:t>
      </w:r>
    </w:p>
    <w:p w14:paraId="1B16D63A" w14:textId="1DCB844D" w:rsidR="00256F41" w:rsidRPr="00A67D0A" w:rsidRDefault="00256F41" w:rsidP="00256F41">
      <w:pPr>
        <w:spacing w:before="100" w:beforeAutospacing="1" w:after="100" w:afterAutospacing="1" w:line="240" w:lineRule="auto"/>
        <w:outlineLvl w:val="1"/>
        <w:rPr>
          <w:rFonts w:eastAsia="Times New Roman" w:cstheme="minorHAnsi"/>
          <w:b/>
          <w:bCs/>
          <w:sz w:val="32"/>
          <w:szCs w:val="32"/>
          <w:lang w:eastAsia="en-IN"/>
        </w:rPr>
      </w:pPr>
      <w:r w:rsidRPr="00A67D0A">
        <w:rPr>
          <w:rFonts w:eastAsia="Times New Roman" w:cstheme="minorHAnsi"/>
          <w:b/>
          <w:bCs/>
          <w:sz w:val="32"/>
          <w:szCs w:val="32"/>
          <w:lang w:eastAsia="en-IN"/>
        </w:rPr>
        <w:t>Significance of the Research</w:t>
      </w:r>
    </w:p>
    <w:p w14:paraId="2CCFCCBA" w14:textId="77777777" w:rsidR="00A67D0A" w:rsidRDefault="00256F41" w:rsidP="00256F41">
      <w:pPr>
        <w:pStyle w:val="NormalWeb"/>
        <w:rPr>
          <w:rFonts w:asciiTheme="minorHAnsi" w:hAnsiTheme="minorHAnsi" w:cstheme="minorHAnsi"/>
        </w:rPr>
      </w:pPr>
      <w:r w:rsidRPr="00A67D0A">
        <w:rPr>
          <w:rStyle w:val="Strong"/>
          <w:rFonts w:asciiTheme="minorHAnsi" w:hAnsiTheme="minorHAnsi" w:cstheme="minorHAnsi"/>
        </w:rPr>
        <w:t>For Listeners</w:t>
      </w:r>
      <w:r w:rsidRPr="00A67D0A">
        <w:rPr>
          <w:rFonts w:asciiTheme="minorHAnsi" w:hAnsiTheme="minorHAnsi" w:cstheme="minorHAnsi"/>
        </w:rPr>
        <w:t xml:space="preserve">: Helps understand personal listening habits, preferences, and trends. </w:t>
      </w:r>
    </w:p>
    <w:p w14:paraId="3C8B9B52" w14:textId="3AEDBB2F" w:rsidR="00256F41" w:rsidRPr="00A67D0A" w:rsidRDefault="00256F41" w:rsidP="00256F41">
      <w:pPr>
        <w:pStyle w:val="NormalWeb"/>
        <w:rPr>
          <w:rFonts w:asciiTheme="minorHAnsi" w:hAnsiTheme="minorHAnsi" w:cstheme="minorHAnsi"/>
        </w:rPr>
      </w:pPr>
      <w:r w:rsidRPr="00A67D0A">
        <w:rPr>
          <w:rFonts w:asciiTheme="minorHAnsi" w:hAnsiTheme="minorHAnsi" w:cstheme="minorHAnsi"/>
        </w:rPr>
        <w:t xml:space="preserve"> </w:t>
      </w:r>
      <w:r w:rsidRPr="00A67D0A">
        <w:rPr>
          <w:rStyle w:val="Strong"/>
          <w:rFonts w:asciiTheme="minorHAnsi" w:hAnsiTheme="minorHAnsi" w:cstheme="minorHAnsi"/>
        </w:rPr>
        <w:t>For Artists &amp; Labels</w:t>
      </w:r>
      <w:r w:rsidRPr="00A67D0A">
        <w:rPr>
          <w:rFonts w:asciiTheme="minorHAnsi" w:hAnsiTheme="minorHAnsi" w:cstheme="minorHAnsi"/>
        </w:rPr>
        <w:t>: Identifies which songs, albums, or artists gain traction and where engagement drops.</w:t>
      </w:r>
    </w:p>
    <w:p w14:paraId="432D665F" w14:textId="77777777" w:rsidR="00A67D0A" w:rsidRDefault="00256F41" w:rsidP="00256F41">
      <w:pPr>
        <w:pStyle w:val="NormalWeb"/>
        <w:rPr>
          <w:rFonts w:asciiTheme="minorHAnsi" w:hAnsiTheme="minorHAnsi" w:cstheme="minorHAnsi"/>
        </w:rPr>
      </w:pPr>
      <w:r w:rsidRPr="00A67D0A">
        <w:rPr>
          <w:rStyle w:val="Strong"/>
          <w:rFonts w:asciiTheme="minorHAnsi" w:hAnsiTheme="minorHAnsi" w:cstheme="minorHAnsi"/>
        </w:rPr>
        <w:t>For Platforms</w:t>
      </w:r>
      <w:r w:rsidRPr="00A67D0A">
        <w:rPr>
          <w:rFonts w:asciiTheme="minorHAnsi" w:hAnsiTheme="minorHAnsi" w:cstheme="minorHAnsi"/>
        </w:rPr>
        <w:t>: Provides insights into how and when users engage with music, which can improve recommendation systems and personalization strategies.</w:t>
      </w:r>
    </w:p>
    <w:p w14:paraId="6E8A1BE6" w14:textId="6FE810B1" w:rsidR="00256F41" w:rsidRPr="00A67D0A" w:rsidRDefault="00256F41" w:rsidP="00256F41">
      <w:pPr>
        <w:pStyle w:val="NormalWeb"/>
        <w:rPr>
          <w:rFonts w:asciiTheme="minorHAnsi" w:hAnsiTheme="minorHAnsi" w:cstheme="minorHAnsi"/>
        </w:rPr>
      </w:pPr>
      <w:r w:rsidRPr="00A67D0A">
        <w:rPr>
          <w:rFonts w:asciiTheme="minorHAnsi" w:hAnsiTheme="minorHAnsi" w:cstheme="minorHAnsi"/>
        </w:rPr>
        <w:t xml:space="preserve"> </w:t>
      </w:r>
      <w:r w:rsidRPr="00A67D0A">
        <w:rPr>
          <w:rStyle w:val="Strong"/>
          <w:rFonts w:asciiTheme="minorHAnsi" w:hAnsiTheme="minorHAnsi" w:cstheme="minorHAnsi"/>
        </w:rPr>
        <w:t>For Data Enthusiasts</w:t>
      </w:r>
      <w:r w:rsidRPr="00A67D0A">
        <w:rPr>
          <w:rFonts w:asciiTheme="minorHAnsi" w:hAnsiTheme="minorHAnsi" w:cstheme="minorHAnsi"/>
        </w:rPr>
        <w:t xml:space="preserve">: Demonstrates practical data analysis, </w:t>
      </w:r>
      <w:proofErr w:type="spellStart"/>
      <w:r w:rsidRPr="00A67D0A">
        <w:rPr>
          <w:rFonts w:asciiTheme="minorHAnsi" w:hAnsiTheme="minorHAnsi" w:cstheme="minorHAnsi"/>
        </w:rPr>
        <w:t>modeling</w:t>
      </w:r>
      <w:proofErr w:type="spellEnd"/>
      <w:r w:rsidRPr="00A67D0A">
        <w:rPr>
          <w:rFonts w:asciiTheme="minorHAnsi" w:hAnsiTheme="minorHAnsi" w:cstheme="minorHAnsi"/>
        </w:rPr>
        <w:t xml:space="preserve">, </w:t>
      </w:r>
      <w:proofErr w:type="gramStart"/>
      <w:r w:rsidRPr="00A67D0A">
        <w:rPr>
          <w:rFonts w:asciiTheme="minorHAnsi" w:hAnsiTheme="minorHAnsi" w:cstheme="minorHAnsi"/>
        </w:rPr>
        <w:t>and  visualization</w:t>
      </w:r>
      <w:proofErr w:type="gramEnd"/>
      <w:r w:rsidRPr="00A67D0A">
        <w:rPr>
          <w:rFonts w:asciiTheme="minorHAnsi" w:hAnsiTheme="minorHAnsi" w:cstheme="minorHAnsi"/>
        </w:rPr>
        <w:t xml:space="preserve"> </w:t>
      </w:r>
      <w:r w:rsidR="00A67D0A">
        <w:rPr>
          <w:rFonts w:asciiTheme="minorHAnsi" w:hAnsiTheme="minorHAnsi" w:cstheme="minorHAnsi"/>
        </w:rPr>
        <w:t xml:space="preserve">  </w:t>
      </w:r>
      <w:r w:rsidRPr="00A67D0A">
        <w:rPr>
          <w:rFonts w:asciiTheme="minorHAnsi" w:hAnsiTheme="minorHAnsi" w:cstheme="minorHAnsi"/>
        </w:rPr>
        <w:t>using real-world music data.</w:t>
      </w:r>
    </w:p>
    <w:p w14:paraId="7D58E424" w14:textId="6E187B46" w:rsidR="00256F41" w:rsidRPr="00A67D0A" w:rsidRDefault="00256F41" w:rsidP="00256F41">
      <w:pPr>
        <w:spacing w:before="100" w:beforeAutospacing="1" w:after="100" w:afterAutospacing="1" w:line="240" w:lineRule="auto"/>
        <w:outlineLvl w:val="1"/>
        <w:rPr>
          <w:rFonts w:cstheme="minorHAnsi"/>
          <w:b/>
          <w:bCs/>
          <w:sz w:val="32"/>
          <w:szCs w:val="32"/>
        </w:rPr>
      </w:pPr>
      <w:r w:rsidRPr="00A67D0A">
        <w:rPr>
          <w:rFonts w:cstheme="minorHAnsi"/>
          <w:b/>
          <w:bCs/>
          <w:sz w:val="32"/>
          <w:szCs w:val="32"/>
        </w:rPr>
        <w:t>Objectives of the Research</w:t>
      </w:r>
    </w:p>
    <w:p w14:paraId="67C8F36E" w14:textId="77777777" w:rsidR="00256F41" w:rsidRPr="00256F41" w:rsidRDefault="00256F41" w:rsidP="00256F41">
      <w:pPr>
        <w:spacing w:before="100" w:beforeAutospacing="1" w:after="100" w:afterAutospacing="1" w:line="240" w:lineRule="auto"/>
        <w:rPr>
          <w:rFonts w:ascii="Times New Roman" w:eastAsia="Times New Roman" w:hAnsi="Times New Roman" w:cs="Times New Roman"/>
          <w:sz w:val="24"/>
          <w:szCs w:val="24"/>
          <w:lang w:eastAsia="en-IN"/>
        </w:rPr>
      </w:pPr>
      <w:r w:rsidRPr="00256F41">
        <w:rPr>
          <w:rFonts w:ascii="Times New Roman" w:eastAsia="Times New Roman" w:hAnsi="Times New Roman" w:cs="Times New Roman"/>
          <w:sz w:val="24"/>
          <w:szCs w:val="24"/>
          <w:lang w:eastAsia="en-IN"/>
        </w:rPr>
        <w:t>This project aims to answer key analytical questions such as:</w:t>
      </w:r>
    </w:p>
    <w:p w14:paraId="232FB168" w14:textId="77777777" w:rsidR="00256F41" w:rsidRPr="00256F41" w:rsidRDefault="00256F41" w:rsidP="00256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6F41">
        <w:rPr>
          <w:rFonts w:ascii="Segoe UI Emoji" w:eastAsia="Times New Roman" w:hAnsi="Segoe UI Emoji" w:cs="Segoe UI Emoji"/>
          <w:sz w:val="24"/>
          <w:szCs w:val="24"/>
          <w:lang w:eastAsia="en-IN"/>
        </w:rPr>
        <w:t>📅</w:t>
      </w:r>
      <w:r w:rsidRPr="00256F41">
        <w:rPr>
          <w:rFonts w:ascii="Times New Roman" w:eastAsia="Times New Roman" w:hAnsi="Times New Roman" w:cs="Times New Roman"/>
          <w:sz w:val="24"/>
          <w:szCs w:val="24"/>
          <w:lang w:eastAsia="en-IN"/>
        </w:rPr>
        <w:t xml:space="preserve"> How do </w:t>
      </w:r>
      <w:r w:rsidRPr="00256F41">
        <w:rPr>
          <w:rFonts w:ascii="Times New Roman" w:eastAsia="Times New Roman" w:hAnsi="Times New Roman" w:cs="Times New Roman"/>
          <w:b/>
          <w:bCs/>
          <w:sz w:val="24"/>
          <w:szCs w:val="24"/>
          <w:lang w:eastAsia="en-IN"/>
        </w:rPr>
        <w:t>album, artist, and track listening trends</w:t>
      </w:r>
      <w:r w:rsidRPr="00256F41">
        <w:rPr>
          <w:rFonts w:ascii="Times New Roman" w:eastAsia="Times New Roman" w:hAnsi="Times New Roman" w:cs="Times New Roman"/>
          <w:sz w:val="24"/>
          <w:szCs w:val="24"/>
          <w:lang w:eastAsia="en-IN"/>
        </w:rPr>
        <w:t xml:space="preserve"> evolve across months and years?</w:t>
      </w:r>
    </w:p>
    <w:p w14:paraId="77B5B294" w14:textId="77777777" w:rsidR="00256F41" w:rsidRPr="00256F41" w:rsidRDefault="00256F41" w:rsidP="00256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6F41">
        <w:rPr>
          <w:rFonts w:ascii="Segoe UI Emoji" w:eastAsia="Times New Roman" w:hAnsi="Segoe UI Emoji" w:cs="Segoe UI Emoji"/>
          <w:sz w:val="24"/>
          <w:szCs w:val="24"/>
          <w:lang w:eastAsia="en-IN"/>
        </w:rPr>
        <w:t>🏆</w:t>
      </w:r>
      <w:r w:rsidRPr="00256F41">
        <w:rPr>
          <w:rFonts w:ascii="Times New Roman" w:eastAsia="Times New Roman" w:hAnsi="Times New Roman" w:cs="Times New Roman"/>
          <w:sz w:val="24"/>
          <w:szCs w:val="24"/>
          <w:lang w:eastAsia="en-IN"/>
        </w:rPr>
        <w:t xml:space="preserve"> What are the </w:t>
      </w:r>
      <w:r w:rsidRPr="00256F41">
        <w:rPr>
          <w:rFonts w:ascii="Times New Roman" w:eastAsia="Times New Roman" w:hAnsi="Times New Roman" w:cs="Times New Roman"/>
          <w:b/>
          <w:bCs/>
          <w:sz w:val="24"/>
          <w:szCs w:val="24"/>
          <w:lang w:eastAsia="en-IN"/>
        </w:rPr>
        <w:t>Top 5 tracks, artists, and albums</w:t>
      </w:r>
      <w:r w:rsidRPr="00256F41">
        <w:rPr>
          <w:rFonts w:ascii="Times New Roman" w:eastAsia="Times New Roman" w:hAnsi="Times New Roman" w:cs="Times New Roman"/>
          <w:sz w:val="24"/>
          <w:szCs w:val="24"/>
          <w:lang w:eastAsia="en-IN"/>
        </w:rPr>
        <w:t xml:space="preserve"> based on engagement?</w:t>
      </w:r>
    </w:p>
    <w:p w14:paraId="1090C2C4" w14:textId="77777777" w:rsidR="00256F41" w:rsidRPr="00256F41" w:rsidRDefault="00256F41" w:rsidP="00256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6F41">
        <w:rPr>
          <w:rFonts w:ascii="Segoe UI Emoji" w:eastAsia="Times New Roman" w:hAnsi="Segoe UI Emoji" w:cs="Segoe UI Emoji"/>
          <w:sz w:val="24"/>
          <w:szCs w:val="24"/>
          <w:lang w:eastAsia="en-IN"/>
        </w:rPr>
        <w:t>🔄</w:t>
      </w:r>
      <w:r w:rsidRPr="00256F41">
        <w:rPr>
          <w:rFonts w:ascii="Times New Roman" w:eastAsia="Times New Roman" w:hAnsi="Times New Roman" w:cs="Times New Roman"/>
          <w:sz w:val="24"/>
          <w:szCs w:val="24"/>
          <w:lang w:eastAsia="en-IN"/>
        </w:rPr>
        <w:t xml:space="preserve"> How do listening habits differ between </w:t>
      </w:r>
      <w:r w:rsidRPr="00256F41">
        <w:rPr>
          <w:rFonts w:ascii="Times New Roman" w:eastAsia="Times New Roman" w:hAnsi="Times New Roman" w:cs="Times New Roman"/>
          <w:b/>
          <w:bCs/>
          <w:sz w:val="24"/>
          <w:szCs w:val="24"/>
          <w:lang w:eastAsia="en-IN"/>
        </w:rPr>
        <w:t>weekdays vs weekends</w:t>
      </w:r>
      <w:r w:rsidRPr="00256F41">
        <w:rPr>
          <w:rFonts w:ascii="Times New Roman" w:eastAsia="Times New Roman" w:hAnsi="Times New Roman" w:cs="Times New Roman"/>
          <w:sz w:val="24"/>
          <w:szCs w:val="24"/>
          <w:lang w:eastAsia="en-IN"/>
        </w:rPr>
        <w:t>?</w:t>
      </w:r>
    </w:p>
    <w:p w14:paraId="1C8C9B5E" w14:textId="77777777" w:rsidR="00256F41" w:rsidRPr="00256F41" w:rsidRDefault="00256F41" w:rsidP="00256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6F41">
        <w:rPr>
          <w:rFonts w:ascii="Segoe UI Emoji" w:eastAsia="Times New Roman" w:hAnsi="Segoe UI Emoji" w:cs="Segoe UI Emoji"/>
          <w:sz w:val="24"/>
          <w:szCs w:val="24"/>
          <w:lang w:eastAsia="en-IN"/>
        </w:rPr>
        <w:t>⏰</w:t>
      </w:r>
      <w:r w:rsidRPr="00256F41">
        <w:rPr>
          <w:rFonts w:ascii="Times New Roman" w:eastAsia="Times New Roman" w:hAnsi="Times New Roman" w:cs="Times New Roman"/>
          <w:sz w:val="24"/>
          <w:szCs w:val="24"/>
          <w:lang w:eastAsia="en-IN"/>
        </w:rPr>
        <w:t xml:space="preserve"> What are the </w:t>
      </w:r>
      <w:r w:rsidRPr="00256F41">
        <w:rPr>
          <w:rFonts w:ascii="Times New Roman" w:eastAsia="Times New Roman" w:hAnsi="Times New Roman" w:cs="Times New Roman"/>
          <w:b/>
          <w:bCs/>
          <w:sz w:val="24"/>
          <w:szCs w:val="24"/>
          <w:lang w:eastAsia="en-IN"/>
        </w:rPr>
        <w:t>peak listening hours</w:t>
      </w:r>
      <w:r w:rsidRPr="00256F41">
        <w:rPr>
          <w:rFonts w:ascii="Times New Roman" w:eastAsia="Times New Roman" w:hAnsi="Times New Roman" w:cs="Times New Roman"/>
          <w:sz w:val="24"/>
          <w:szCs w:val="24"/>
          <w:lang w:eastAsia="en-IN"/>
        </w:rPr>
        <w:t xml:space="preserve"> during the day?</w:t>
      </w:r>
    </w:p>
    <w:p w14:paraId="59312789" w14:textId="77777777" w:rsidR="00256F41" w:rsidRPr="00256F41" w:rsidRDefault="00256F41" w:rsidP="00256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6F41">
        <w:rPr>
          <w:rFonts w:ascii="Segoe UI Emoji" w:eastAsia="Times New Roman" w:hAnsi="Segoe UI Emoji" w:cs="Segoe UI Emoji"/>
          <w:sz w:val="24"/>
          <w:szCs w:val="24"/>
          <w:lang w:eastAsia="en-IN"/>
        </w:rPr>
        <w:t>📊</w:t>
      </w:r>
      <w:r w:rsidRPr="00256F41">
        <w:rPr>
          <w:rFonts w:ascii="Times New Roman" w:eastAsia="Times New Roman" w:hAnsi="Times New Roman" w:cs="Times New Roman"/>
          <w:sz w:val="24"/>
          <w:szCs w:val="24"/>
          <w:lang w:eastAsia="en-IN"/>
        </w:rPr>
        <w:t xml:space="preserve"> How do </w:t>
      </w:r>
      <w:r w:rsidRPr="00256F41">
        <w:rPr>
          <w:rFonts w:ascii="Times New Roman" w:eastAsia="Times New Roman" w:hAnsi="Times New Roman" w:cs="Times New Roman"/>
          <w:b/>
          <w:bCs/>
          <w:sz w:val="24"/>
          <w:szCs w:val="24"/>
          <w:lang w:eastAsia="en-IN"/>
        </w:rPr>
        <w:t>Latest Year (LY) vs Previous Year (PY)</w:t>
      </w:r>
      <w:r w:rsidRPr="00256F41">
        <w:rPr>
          <w:rFonts w:ascii="Times New Roman" w:eastAsia="Times New Roman" w:hAnsi="Times New Roman" w:cs="Times New Roman"/>
          <w:sz w:val="24"/>
          <w:szCs w:val="24"/>
          <w:lang w:eastAsia="en-IN"/>
        </w:rPr>
        <w:t xml:space="preserve"> trends compare, including YoY growth?</w:t>
      </w:r>
    </w:p>
    <w:p w14:paraId="6CE127FB" w14:textId="77777777" w:rsidR="00256F41" w:rsidRDefault="00256F41" w:rsidP="00256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6F41">
        <w:rPr>
          <w:rFonts w:ascii="Segoe UI Emoji" w:eastAsia="Times New Roman" w:hAnsi="Segoe UI Emoji" w:cs="Segoe UI Emoji"/>
          <w:sz w:val="24"/>
          <w:szCs w:val="24"/>
          <w:lang w:eastAsia="en-IN"/>
        </w:rPr>
        <w:t>🎧</w:t>
      </w:r>
      <w:r w:rsidRPr="00256F41">
        <w:rPr>
          <w:rFonts w:ascii="Times New Roman" w:eastAsia="Times New Roman" w:hAnsi="Times New Roman" w:cs="Times New Roman"/>
          <w:sz w:val="24"/>
          <w:szCs w:val="24"/>
          <w:lang w:eastAsia="en-IN"/>
        </w:rPr>
        <w:t xml:space="preserve"> What are the patterns of </w:t>
      </w:r>
      <w:r w:rsidRPr="00256F41">
        <w:rPr>
          <w:rFonts w:ascii="Times New Roman" w:eastAsia="Times New Roman" w:hAnsi="Times New Roman" w:cs="Times New Roman"/>
          <w:b/>
          <w:bCs/>
          <w:sz w:val="24"/>
          <w:szCs w:val="24"/>
          <w:lang w:eastAsia="en-IN"/>
        </w:rPr>
        <w:t>skipped songs vs completed plays</w:t>
      </w:r>
      <w:r w:rsidRPr="00256F41">
        <w:rPr>
          <w:rFonts w:ascii="Times New Roman" w:eastAsia="Times New Roman" w:hAnsi="Times New Roman" w:cs="Times New Roman"/>
          <w:sz w:val="24"/>
          <w:szCs w:val="24"/>
          <w:lang w:eastAsia="en-IN"/>
        </w:rPr>
        <w:t xml:space="preserve"> and how do they relate to user engagement?</w:t>
      </w:r>
    </w:p>
    <w:p w14:paraId="25D3D8EE" w14:textId="77777777" w:rsidR="00256F41" w:rsidRDefault="00256F41" w:rsidP="00256F41">
      <w:pPr>
        <w:spacing w:before="100" w:beforeAutospacing="1" w:after="100" w:afterAutospacing="1" w:line="240" w:lineRule="auto"/>
        <w:rPr>
          <w:rFonts w:ascii="Times New Roman" w:eastAsia="Times New Roman" w:hAnsi="Times New Roman" w:cs="Times New Roman"/>
          <w:b/>
          <w:bCs/>
          <w:sz w:val="36"/>
          <w:szCs w:val="36"/>
          <w:lang w:eastAsia="en-IN"/>
        </w:rPr>
      </w:pPr>
    </w:p>
    <w:p w14:paraId="05F7CA95" w14:textId="77777777" w:rsidR="00256F41" w:rsidRDefault="00256F41" w:rsidP="00256F41">
      <w:pPr>
        <w:spacing w:before="100" w:beforeAutospacing="1" w:after="100" w:afterAutospacing="1" w:line="240" w:lineRule="auto"/>
        <w:rPr>
          <w:rFonts w:ascii="Times New Roman" w:eastAsia="Times New Roman" w:hAnsi="Times New Roman" w:cs="Times New Roman"/>
          <w:b/>
          <w:bCs/>
          <w:sz w:val="36"/>
          <w:szCs w:val="36"/>
          <w:lang w:eastAsia="en-IN"/>
        </w:rPr>
      </w:pPr>
    </w:p>
    <w:p w14:paraId="1FDDFBED" w14:textId="0E2373B9" w:rsidR="00256F41" w:rsidRPr="00A67D0A" w:rsidRDefault="00256F41" w:rsidP="00256F41">
      <w:pPr>
        <w:spacing w:before="100" w:beforeAutospacing="1" w:after="100" w:afterAutospacing="1" w:line="240" w:lineRule="auto"/>
        <w:rPr>
          <w:rFonts w:eastAsia="Times New Roman" w:cstheme="minorHAnsi"/>
          <w:sz w:val="24"/>
          <w:szCs w:val="24"/>
          <w:lang w:eastAsia="en-IN"/>
        </w:rPr>
      </w:pPr>
      <w:r w:rsidRPr="00A67D0A">
        <w:rPr>
          <w:rFonts w:eastAsia="Times New Roman" w:cstheme="minorHAnsi"/>
          <w:b/>
          <w:bCs/>
          <w:sz w:val="36"/>
          <w:szCs w:val="36"/>
          <w:lang w:eastAsia="en-IN"/>
        </w:rPr>
        <w:t xml:space="preserve"> Scope of the Research</w:t>
      </w:r>
    </w:p>
    <w:p w14:paraId="14866A08" w14:textId="77777777" w:rsidR="00256F41" w:rsidRDefault="00256F41" w:rsidP="00256F41">
      <w:pPr>
        <w:pStyle w:val="NormalWeb"/>
      </w:pPr>
      <w:proofErr w:type="gramStart"/>
      <w:r>
        <w:rPr>
          <w:rFonts w:hAnsi="Symbol"/>
        </w:rPr>
        <w:lastRenderedPageBreak/>
        <w:t></w:t>
      </w:r>
      <w:r>
        <w:t xml:space="preserve">  </w:t>
      </w:r>
      <w:r w:rsidRPr="00A67D0A">
        <w:rPr>
          <w:rStyle w:val="Strong"/>
          <w:rFonts w:asciiTheme="minorHAnsi" w:hAnsiTheme="minorHAnsi" w:cstheme="minorHAnsi"/>
        </w:rPr>
        <w:t>Data</w:t>
      </w:r>
      <w:proofErr w:type="gramEnd"/>
      <w:r w:rsidRPr="00A67D0A">
        <w:rPr>
          <w:rStyle w:val="Strong"/>
          <w:rFonts w:asciiTheme="minorHAnsi" w:hAnsiTheme="minorHAnsi" w:cstheme="minorHAnsi"/>
        </w:rPr>
        <w:t xml:space="preserve"> Fields</w:t>
      </w:r>
      <w:r w:rsidRPr="00A67D0A">
        <w:rPr>
          <w:rFonts w:asciiTheme="minorHAnsi" w:hAnsiTheme="minorHAnsi" w:cstheme="minorHAnsi"/>
        </w:rPr>
        <w:t xml:space="preserve">: Includes metadata such as </w:t>
      </w:r>
      <w:proofErr w:type="spellStart"/>
      <w:r w:rsidRPr="00A67D0A">
        <w:rPr>
          <w:rStyle w:val="HTMLCode"/>
          <w:rFonts w:asciiTheme="minorHAnsi" w:hAnsiTheme="minorHAnsi" w:cstheme="minorHAnsi"/>
          <w:sz w:val="24"/>
          <w:szCs w:val="24"/>
        </w:rPr>
        <w:t>spotify_track_uri</w:t>
      </w:r>
      <w:proofErr w:type="spellEnd"/>
      <w:r w:rsidRPr="00A67D0A">
        <w:rPr>
          <w:rFonts w:asciiTheme="minorHAnsi" w:hAnsiTheme="minorHAnsi" w:cstheme="minorHAnsi"/>
        </w:rPr>
        <w:t xml:space="preserve">, </w:t>
      </w:r>
      <w:proofErr w:type="spellStart"/>
      <w:r w:rsidRPr="00A67D0A">
        <w:rPr>
          <w:rStyle w:val="HTMLCode"/>
          <w:rFonts w:asciiTheme="minorHAnsi" w:hAnsiTheme="minorHAnsi" w:cstheme="minorHAnsi"/>
          <w:sz w:val="24"/>
          <w:szCs w:val="24"/>
        </w:rPr>
        <w:t>ts</w:t>
      </w:r>
      <w:proofErr w:type="spellEnd"/>
      <w:r w:rsidRPr="00A67D0A">
        <w:rPr>
          <w:rStyle w:val="HTMLCode"/>
          <w:rFonts w:asciiTheme="minorHAnsi" w:hAnsiTheme="minorHAnsi" w:cstheme="minorHAnsi"/>
          <w:sz w:val="24"/>
          <w:szCs w:val="24"/>
        </w:rPr>
        <w:t xml:space="preserve"> (timestamp)</w:t>
      </w:r>
      <w:r w:rsidRPr="00A67D0A">
        <w:rPr>
          <w:rFonts w:asciiTheme="minorHAnsi" w:hAnsiTheme="minorHAnsi" w:cstheme="minorHAnsi"/>
        </w:rPr>
        <w:t xml:space="preserve">, </w:t>
      </w:r>
      <w:r w:rsidRPr="00A67D0A">
        <w:rPr>
          <w:rStyle w:val="HTMLCode"/>
          <w:rFonts w:asciiTheme="minorHAnsi" w:hAnsiTheme="minorHAnsi" w:cstheme="minorHAnsi"/>
          <w:sz w:val="24"/>
          <w:szCs w:val="24"/>
        </w:rPr>
        <w:t>platform</w:t>
      </w:r>
      <w:r w:rsidRPr="00A67D0A">
        <w:rPr>
          <w:rFonts w:asciiTheme="minorHAnsi" w:hAnsiTheme="minorHAnsi" w:cstheme="minorHAnsi"/>
        </w:rPr>
        <w:t xml:space="preserve">, </w:t>
      </w:r>
      <w:proofErr w:type="spellStart"/>
      <w:r w:rsidRPr="00A67D0A">
        <w:rPr>
          <w:rStyle w:val="HTMLCode"/>
          <w:rFonts w:asciiTheme="minorHAnsi" w:hAnsiTheme="minorHAnsi" w:cstheme="minorHAnsi"/>
          <w:sz w:val="24"/>
          <w:szCs w:val="24"/>
        </w:rPr>
        <w:t>ms_played</w:t>
      </w:r>
      <w:proofErr w:type="spellEnd"/>
      <w:r w:rsidRPr="00A67D0A">
        <w:rPr>
          <w:rFonts w:asciiTheme="minorHAnsi" w:hAnsiTheme="minorHAnsi" w:cstheme="minorHAnsi"/>
        </w:rPr>
        <w:t xml:space="preserve">, </w:t>
      </w:r>
      <w:proofErr w:type="spellStart"/>
      <w:r w:rsidRPr="00A67D0A">
        <w:rPr>
          <w:rStyle w:val="HTMLCode"/>
          <w:rFonts w:asciiTheme="minorHAnsi" w:hAnsiTheme="minorHAnsi" w:cstheme="minorHAnsi"/>
          <w:sz w:val="24"/>
          <w:szCs w:val="24"/>
        </w:rPr>
        <w:t>track_name</w:t>
      </w:r>
      <w:proofErr w:type="spellEnd"/>
      <w:r w:rsidRPr="00A67D0A">
        <w:rPr>
          <w:rFonts w:asciiTheme="minorHAnsi" w:hAnsiTheme="minorHAnsi" w:cstheme="minorHAnsi"/>
        </w:rPr>
        <w:t xml:space="preserve">, </w:t>
      </w:r>
      <w:proofErr w:type="spellStart"/>
      <w:r w:rsidRPr="00A67D0A">
        <w:rPr>
          <w:rStyle w:val="HTMLCode"/>
          <w:rFonts w:asciiTheme="minorHAnsi" w:hAnsiTheme="minorHAnsi" w:cstheme="minorHAnsi"/>
          <w:sz w:val="24"/>
          <w:szCs w:val="24"/>
        </w:rPr>
        <w:t>artist_name</w:t>
      </w:r>
      <w:proofErr w:type="spellEnd"/>
      <w:r w:rsidRPr="00A67D0A">
        <w:rPr>
          <w:rFonts w:asciiTheme="minorHAnsi" w:hAnsiTheme="minorHAnsi" w:cstheme="minorHAnsi"/>
        </w:rPr>
        <w:t xml:space="preserve">, </w:t>
      </w:r>
      <w:proofErr w:type="spellStart"/>
      <w:r w:rsidRPr="00A67D0A">
        <w:rPr>
          <w:rStyle w:val="HTMLCode"/>
          <w:rFonts w:asciiTheme="minorHAnsi" w:hAnsiTheme="minorHAnsi" w:cstheme="minorHAnsi"/>
          <w:sz w:val="24"/>
          <w:szCs w:val="24"/>
        </w:rPr>
        <w:t>album_name</w:t>
      </w:r>
      <w:proofErr w:type="spellEnd"/>
      <w:r w:rsidRPr="00A67D0A">
        <w:rPr>
          <w:rFonts w:asciiTheme="minorHAnsi" w:hAnsiTheme="minorHAnsi" w:cstheme="minorHAnsi"/>
        </w:rPr>
        <w:t xml:space="preserve">, </w:t>
      </w:r>
      <w:proofErr w:type="spellStart"/>
      <w:r w:rsidRPr="00A67D0A">
        <w:rPr>
          <w:rStyle w:val="HTMLCode"/>
          <w:rFonts w:asciiTheme="minorHAnsi" w:hAnsiTheme="minorHAnsi" w:cstheme="minorHAnsi"/>
          <w:sz w:val="24"/>
          <w:szCs w:val="24"/>
        </w:rPr>
        <w:t>reason_start</w:t>
      </w:r>
      <w:proofErr w:type="spellEnd"/>
      <w:r w:rsidRPr="00A67D0A">
        <w:rPr>
          <w:rFonts w:asciiTheme="minorHAnsi" w:hAnsiTheme="minorHAnsi" w:cstheme="minorHAnsi"/>
        </w:rPr>
        <w:t xml:space="preserve">, </w:t>
      </w:r>
      <w:proofErr w:type="spellStart"/>
      <w:r w:rsidRPr="00A67D0A">
        <w:rPr>
          <w:rStyle w:val="HTMLCode"/>
          <w:rFonts w:asciiTheme="minorHAnsi" w:hAnsiTheme="minorHAnsi" w:cstheme="minorHAnsi"/>
          <w:sz w:val="24"/>
          <w:szCs w:val="24"/>
        </w:rPr>
        <w:t>reason_end</w:t>
      </w:r>
      <w:proofErr w:type="spellEnd"/>
      <w:r w:rsidRPr="00A67D0A">
        <w:rPr>
          <w:rFonts w:asciiTheme="minorHAnsi" w:hAnsiTheme="minorHAnsi" w:cstheme="minorHAnsi"/>
        </w:rPr>
        <w:t xml:space="preserve">, </w:t>
      </w:r>
      <w:r w:rsidRPr="00A67D0A">
        <w:rPr>
          <w:rStyle w:val="HTMLCode"/>
          <w:rFonts w:asciiTheme="minorHAnsi" w:hAnsiTheme="minorHAnsi" w:cstheme="minorHAnsi"/>
          <w:sz w:val="24"/>
          <w:szCs w:val="24"/>
        </w:rPr>
        <w:t>shuffle</w:t>
      </w:r>
      <w:r w:rsidRPr="00A67D0A">
        <w:rPr>
          <w:rFonts w:asciiTheme="minorHAnsi" w:hAnsiTheme="minorHAnsi" w:cstheme="minorHAnsi"/>
        </w:rPr>
        <w:t xml:space="preserve">, and </w:t>
      </w:r>
      <w:r w:rsidRPr="00A67D0A">
        <w:rPr>
          <w:rStyle w:val="HTMLCode"/>
          <w:rFonts w:asciiTheme="minorHAnsi" w:hAnsiTheme="minorHAnsi" w:cstheme="minorHAnsi"/>
          <w:sz w:val="24"/>
          <w:szCs w:val="24"/>
        </w:rPr>
        <w:t>skipped</w:t>
      </w:r>
      <w:r>
        <w:t>.</w:t>
      </w:r>
    </w:p>
    <w:p w14:paraId="039E6B9C" w14:textId="77777777" w:rsidR="00256F41" w:rsidRPr="00A67D0A" w:rsidRDefault="00256F41" w:rsidP="00256F41">
      <w:pPr>
        <w:pStyle w:val="NormalWeb"/>
        <w:rPr>
          <w:rFonts w:asciiTheme="minorHAnsi" w:hAnsiTheme="minorHAnsi" w:cstheme="minorHAnsi"/>
        </w:rPr>
      </w:pPr>
      <w:proofErr w:type="gramStart"/>
      <w:r>
        <w:rPr>
          <w:rFonts w:hAnsi="Symbol"/>
        </w:rPr>
        <w:t></w:t>
      </w:r>
      <w:r>
        <w:t xml:space="preserve">  </w:t>
      </w:r>
      <w:r w:rsidRPr="00A67D0A">
        <w:rPr>
          <w:rStyle w:val="Strong"/>
          <w:rFonts w:asciiTheme="minorHAnsi" w:hAnsiTheme="minorHAnsi" w:cstheme="minorHAnsi"/>
        </w:rPr>
        <w:t>Analytical</w:t>
      </w:r>
      <w:proofErr w:type="gramEnd"/>
      <w:r w:rsidRPr="00A67D0A">
        <w:rPr>
          <w:rStyle w:val="Strong"/>
          <w:rFonts w:asciiTheme="minorHAnsi" w:hAnsiTheme="minorHAnsi" w:cstheme="minorHAnsi"/>
        </w:rPr>
        <w:t xml:space="preserve"> Dimensions</w:t>
      </w:r>
      <w:r w:rsidRPr="00A67D0A">
        <w:rPr>
          <w:rFonts w:asciiTheme="minorHAnsi" w:hAnsiTheme="minorHAnsi" w:cstheme="minorHAnsi"/>
        </w:rPr>
        <w:t>:</w:t>
      </w:r>
    </w:p>
    <w:p w14:paraId="6F92E3B6" w14:textId="77777777" w:rsidR="00256F41" w:rsidRPr="00A67D0A" w:rsidRDefault="00256F41" w:rsidP="00256F41">
      <w:pPr>
        <w:pStyle w:val="NormalWeb"/>
        <w:numPr>
          <w:ilvl w:val="0"/>
          <w:numId w:val="5"/>
        </w:numPr>
        <w:rPr>
          <w:rFonts w:asciiTheme="minorHAnsi" w:hAnsiTheme="minorHAnsi" w:cstheme="minorHAnsi"/>
        </w:rPr>
      </w:pPr>
      <w:r w:rsidRPr="00A67D0A">
        <w:rPr>
          <w:rStyle w:val="Strong"/>
          <w:rFonts w:asciiTheme="minorHAnsi" w:hAnsiTheme="minorHAnsi" w:cstheme="minorHAnsi"/>
        </w:rPr>
        <w:t>Tracks</w:t>
      </w:r>
      <w:r w:rsidRPr="00A67D0A">
        <w:rPr>
          <w:rFonts w:asciiTheme="minorHAnsi" w:hAnsiTheme="minorHAnsi" w:cstheme="minorHAnsi"/>
        </w:rPr>
        <w:t>: Frequency, popularity, skip rates.</w:t>
      </w:r>
    </w:p>
    <w:p w14:paraId="7136A51D" w14:textId="77777777" w:rsidR="00256F41" w:rsidRPr="00A67D0A" w:rsidRDefault="00256F41" w:rsidP="00256F41">
      <w:pPr>
        <w:pStyle w:val="NormalWeb"/>
        <w:numPr>
          <w:ilvl w:val="0"/>
          <w:numId w:val="5"/>
        </w:numPr>
        <w:rPr>
          <w:rFonts w:asciiTheme="minorHAnsi" w:hAnsiTheme="minorHAnsi" w:cstheme="minorHAnsi"/>
        </w:rPr>
      </w:pPr>
      <w:r w:rsidRPr="00A67D0A">
        <w:rPr>
          <w:rStyle w:val="Strong"/>
          <w:rFonts w:asciiTheme="minorHAnsi" w:hAnsiTheme="minorHAnsi" w:cstheme="minorHAnsi"/>
        </w:rPr>
        <w:t>Artists</w:t>
      </w:r>
      <w:r w:rsidRPr="00A67D0A">
        <w:rPr>
          <w:rFonts w:asciiTheme="minorHAnsi" w:hAnsiTheme="minorHAnsi" w:cstheme="minorHAnsi"/>
        </w:rPr>
        <w:t>: Popularity ranking and diversity over time.</w:t>
      </w:r>
    </w:p>
    <w:p w14:paraId="58694E3B" w14:textId="77777777" w:rsidR="00256F41" w:rsidRPr="00A67D0A" w:rsidRDefault="00256F41" w:rsidP="00256F41">
      <w:pPr>
        <w:pStyle w:val="NormalWeb"/>
        <w:numPr>
          <w:ilvl w:val="0"/>
          <w:numId w:val="5"/>
        </w:numPr>
        <w:rPr>
          <w:rFonts w:asciiTheme="minorHAnsi" w:hAnsiTheme="minorHAnsi" w:cstheme="minorHAnsi"/>
        </w:rPr>
      </w:pPr>
      <w:r w:rsidRPr="00A67D0A">
        <w:rPr>
          <w:rStyle w:val="Strong"/>
          <w:rFonts w:asciiTheme="minorHAnsi" w:hAnsiTheme="minorHAnsi" w:cstheme="minorHAnsi"/>
        </w:rPr>
        <w:t>Albums</w:t>
      </w:r>
      <w:r w:rsidRPr="00A67D0A">
        <w:rPr>
          <w:rFonts w:asciiTheme="minorHAnsi" w:hAnsiTheme="minorHAnsi" w:cstheme="minorHAnsi"/>
        </w:rPr>
        <w:t>: Listening volume, patterns, and year-over-year growth.</w:t>
      </w:r>
    </w:p>
    <w:p w14:paraId="5AEB21A5" w14:textId="77777777" w:rsidR="00256F41" w:rsidRPr="00A67D0A" w:rsidRDefault="00256F41" w:rsidP="00256F41">
      <w:pPr>
        <w:pStyle w:val="NormalWeb"/>
        <w:numPr>
          <w:ilvl w:val="0"/>
          <w:numId w:val="5"/>
        </w:numPr>
        <w:rPr>
          <w:rFonts w:asciiTheme="minorHAnsi" w:hAnsiTheme="minorHAnsi" w:cstheme="minorHAnsi"/>
        </w:rPr>
      </w:pPr>
      <w:r w:rsidRPr="00A67D0A">
        <w:rPr>
          <w:rStyle w:val="Strong"/>
          <w:rFonts w:asciiTheme="minorHAnsi" w:hAnsiTheme="minorHAnsi" w:cstheme="minorHAnsi"/>
        </w:rPr>
        <w:t>Listening Patterns</w:t>
      </w:r>
      <w:r w:rsidRPr="00A67D0A">
        <w:rPr>
          <w:rFonts w:asciiTheme="minorHAnsi" w:hAnsiTheme="minorHAnsi" w:cstheme="minorHAnsi"/>
        </w:rPr>
        <w:t xml:space="preserve">: Heatmaps of peak hours, session </w:t>
      </w:r>
      <w:proofErr w:type="spellStart"/>
      <w:r w:rsidRPr="00A67D0A">
        <w:rPr>
          <w:rFonts w:asciiTheme="minorHAnsi" w:hAnsiTheme="minorHAnsi" w:cstheme="minorHAnsi"/>
        </w:rPr>
        <w:t>behavior</w:t>
      </w:r>
      <w:proofErr w:type="spellEnd"/>
      <w:r w:rsidRPr="00A67D0A">
        <w:rPr>
          <w:rFonts w:asciiTheme="minorHAnsi" w:hAnsiTheme="minorHAnsi" w:cstheme="minorHAnsi"/>
        </w:rPr>
        <w:t>, and shuffle usage.</w:t>
      </w:r>
    </w:p>
    <w:p w14:paraId="0976AC95" w14:textId="77777777" w:rsidR="00256F41" w:rsidRPr="00A67D0A" w:rsidRDefault="00256F41" w:rsidP="00256F41">
      <w:pPr>
        <w:pStyle w:val="NormalWeb"/>
        <w:rPr>
          <w:rFonts w:asciiTheme="minorHAnsi" w:hAnsiTheme="minorHAnsi" w:cstheme="minorHAnsi"/>
        </w:rPr>
      </w:pPr>
      <w:proofErr w:type="gramStart"/>
      <w:r w:rsidRPr="00A67D0A">
        <w:rPr>
          <w:rFonts w:asciiTheme="minorHAnsi" w:hAnsiTheme="minorHAnsi" w:cstheme="minorHAnsi"/>
        </w:rPr>
        <w:t xml:space="preserve">  </w:t>
      </w:r>
      <w:r w:rsidRPr="00A67D0A">
        <w:rPr>
          <w:rStyle w:val="Strong"/>
          <w:rFonts w:asciiTheme="minorHAnsi" w:hAnsiTheme="minorHAnsi" w:cstheme="minorHAnsi"/>
        </w:rPr>
        <w:t>Exclusions</w:t>
      </w:r>
      <w:proofErr w:type="gramEnd"/>
      <w:r w:rsidRPr="00A67D0A">
        <w:rPr>
          <w:rFonts w:asciiTheme="minorHAnsi" w:hAnsiTheme="minorHAnsi" w:cstheme="minorHAnsi"/>
        </w:rPr>
        <w:t>: This research does not focus on user demographics or external datasets (e.g., genre classification).</w:t>
      </w:r>
    </w:p>
    <w:p w14:paraId="37027526" w14:textId="727D4E5F" w:rsidR="00256F41" w:rsidRPr="00A67D0A" w:rsidRDefault="00256F41" w:rsidP="00256F41">
      <w:pPr>
        <w:pStyle w:val="Heading2"/>
        <w:rPr>
          <w:rFonts w:asciiTheme="minorHAnsi" w:hAnsiTheme="minorHAnsi" w:cstheme="minorHAnsi"/>
        </w:rPr>
      </w:pPr>
      <w:r w:rsidRPr="00A67D0A">
        <w:rPr>
          <w:rFonts w:asciiTheme="minorHAnsi" w:hAnsiTheme="minorHAnsi" w:cstheme="minorHAnsi"/>
        </w:rPr>
        <w:t>Research Methodology</w:t>
      </w:r>
    </w:p>
    <w:p w14:paraId="74550BBE" w14:textId="77777777" w:rsidR="00256F41" w:rsidRPr="00A67D0A" w:rsidRDefault="00256F41" w:rsidP="00256F41">
      <w:pPr>
        <w:pStyle w:val="NormalWeb"/>
        <w:rPr>
          <w:rFonts w:asciiTheme="minorHAnsi" w:hAnsiTheme="minorHAnsi" w:cstheme="minorHAnsi"/>
        </w:rPr>
      </w:pPr>
      <w:r w:rsidRPr="00A67D0A">
        <w:rPr>
          <w:rFonts w:asciiTheme="minorHAnsi" w:hAnsiTheme="minorHAnsi" w:cstheme="minorHAnsi"/>
        </w:rPr>
        <w:t>The project follows a structured analytics pipeline:</w:t>
      </w:r>
    </w:p>
    <w:p w14:paraId="7DB06929" w14:textId="77777777"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Requirement Gathering</w:t>
      </w:r>
      <w:r w:rsidRPr="00A67D0A">
        <w:rPr>
          <w:rFonts w:asciiTheme="minorHAnsi" w:hAnsiTheme="minorHAnsi" w:cstheme="minorHAnsi"/>
        </w:rPr>
        <w:t xml:space="preserve"> – Defined business requirements based on Spotify listening </w:t>
      </w:r>
      <w:proofErr w:type="spellStart"/>
      <w:r w:rsidRPr="00A67D0A">
        <w:rPr>
          <w:rFonts w:asciiTheme="minorHAnsi" w:hAnsiTheme="minorHAnsi" w:cstheme="minorHAnsi"/>
        </w:rPr>
        <w:t>behavior</w:t>
      </w:r>
      <w:proofErr w:type="spellEnd"/>
      <w:r w:rsidRPr="00A67D0A">
        <w:rPr>
          <w:rFonts w:asciiTheme="minorHAnsi" w:hAnsiTheme="minorHAnsi" w:cstheme="minorHAnsi"/>
        </w:rPr>
        <w:t>.</w:t>
      </w:r>
    </w:p>
    <w:p w14:paraId="73BF54E2" w14:textId="77777777"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Data Walkthrough</w:t>
      </w:r>
      <w:r w:rsidRPr="00A67D0A">
        <w:rPr>
          <w:rFonts w:asciiTheme="minorHAnsi" w:hAnsiTheme="minorHAnsi" w:cstheme="minorHAnsi"/>
        </w:rPr>
        <w:t xml:space="preserve"> – Explored available fields and metadata for usability.</w:t>
      </w:r>
    </w:p>
    <w:p w14:paraId="0E286036" w14:textId="77777777"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Data Connection</w:t>
      </w:r>
      <w:r w:rsidRPr="00A67D0A">
        <w:rPr>
          <w:rFonts w:asciiTheme="minorHAnsi" w:hAnsiTheme="minorHAnsi" w:cstheme="minorHAnsi"/>
        </w:rPr>
        <w:t xml:space="preserve"> – Imported and connected raw streaming data.</w:t>
      </w:r>
    </w:p>
    <w:p w14:paraId="3DFF9FB4" w14:textId="77777777"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Data Cleaning &amp; Quality Check</w:t>
      </w:r>
      <w:r w:rsidRPr="00A67D0A">
        <w:rPr>
          <w:rFonts w:asciiTheme="minorHAnsi" w:hAnsiTheme="minorHAnsi" w:cstheme="minorHAnsi"/>
        </w:rPr>
        <w:t xml:space="preserve"> – Handled duplicates, missing values, and formatting issues (e.g., timestamps, URIs).</w:t>
      </w:r>
    </w:p>
    <w:p w14:paraId="129E9D0D" w14:textId="77777777"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 xml:space="preserve">Data </w:t>
      </w:r>
      <w:proofErr w:type="spellStart"/>
      <w:r w:rsidRPr="00A67D0A">
        <w:rPr>
          <w:rStyle w:val="Strong"/>
          <w:rFonts w:asciiTheme="minorHAnsi" w:hAnsiTheme="minorHAnsi" w:cstheme="minorHAnsi"/>
        </w:rPr>
        <w:t>Modeling</w:t>
      </w:r>
      <w:proofErr w:type="spellEnd"/>
      <w:r w:rsidRPr="00A67D0A">
        <w:rPr>
          <w:rFonts w:asciiTheme="minorHAnsi" w:hAnsiTheme="minorHAnsi" w:cstheme="minorHAnsi"/>
        </w:rPr>
        <w:t xml:space="preserve"> – Built relationships between tracks, artists, and albums for structured analysis.</w:t>
      </w:r>
    </w:p>
    <w:p w14:paraId="69FBBB56" w14:textId="77777777"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Data Processing</w:t>
      </w:r>
      <w:r w:rsidRPr="00A67D0A">
        <w:rPr>
          <w:rFonts w:asciiTheme="minorHAnsi" w:hAnsiTheme="minorHAnsi" w:cstheme="minorHAnsi"/>
        </w:rPr>
        <w:t xml:space="preserve"> – Derived metrics such as skip rates, average play duration, and listening frequency.</w:t>
      </w:r>
    </w:p>
    <w:p w14:paraId="794EB43F" w14:textId="77777777"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DAX Calculations (Power BI)</w:t>
      </w:r>
      <w:r w:rsidRPr="00A67D0A">
        <w:rPr>
          <w:rFonts w:asciiTheme="minorHAnsi" w:hAnsiTheme="minorHAnsi" w:cstheme="minorHAnsi"/>
        </w:rPr>
        <w:t xml:space="preserve"> – Implemented custom calculations for YoY growth, top N rankings, and engagement patterns.</w:t>
      </w:r>
    </w:p>
    <w:p w14:paraId="5B65C534" w14:textId="77777777"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Dashboard Development</w:t>
      </w:r>
      <w:r w:rsidRPr="00A67D0A">
        <w:rPr>
          <w:rFonts w:asciiTheme="minorHAnsi" w:hAnsiTheme="minorHAnsi" w:cstheme="minorHAnsi"/>
        </w:rPr>
        <w:t xml:space="preserve"> – Designed interactive dashboards for tracks, artists, albums, and listening patterns.</w:t>
      </w:r>
    </w:p>
    <w:p w14:paraId="6A4B4084" w14:textId="160A5DF5" w:rsidR="00256F41" w:rsidRPr="00A67D0A" w:rsidRDefault="00256F41" w:rsidP="00256F41">
      <w:pPr>
        <w:pStyle w:val="NormalWeb"/>
        <w:numPr>
          <w:ilvl w:val="0"/>
          <w:numId w:val="6"/>
        </w:numPr>
        <w:rPr>
          <w:rFonts w:asciiTheme="minorHAnsi" w:hAnsiTheme="minorHAnsi" w:cstheme="minorHAnsi"/>
        </w:rPr>
      </w:pPr>
      <w:r w:rsidRPr="00A67D0A">
        <w:rPr>
          <w:rStyle w:val="Strong"/>
          <w:rFonts w:asciiTheme="minorHAnsi" w:hAnsiTheme="minorHAnsi" w:cstheme="minorHAnsi"/>
        </w:rPr>
        <w:t>Insights Generation</w:t>
      </w:r>
      <w:r w:rsidRPr="00A67D0A">
        <w:rPr>
          <w:rFonts w:asciiTheme="minorHAnsi" w:hAnsiTheme="minorHAnsi" w:cstheme="minorHAnsi"/>
        </w:rPr>
        <w:t xml:space="preserve"> – Identified key findings on user engagement, listening trends, and skip </w:t>
      </w:r>
      <w:proofErr w:type="spellStart"/>
      <w:r w:rsidRPr="00A67D0A">
        <w:rPr>
          <w:rFonts w:asciiTheme="minorHAnsi" w:hAnsiTheme="minorHAnsi" w:cstheme="minorHAnsi"/>
        </w:rPr>
        <w:t>behavior</w:t>
      </w:r>
      <w:proofErr w:type="spellEnd"/>
      <w:r w:rsidRPr="00A67D0A">
        <w:rPr>
          <w:rFonts w:asciiTheme="minorHAnsi" w:hAnsiTheme="minorHAnsi" w:cstheme="minorHAnsi"/>
        </w:rPr>
        <w:t>.</w:t>
      </w:r>
    </w:p>
    <w:p w14:paraId="64053513" w14:textId="36D20B7F" w:rsidR="00256F41" w:rsidRPr="00A67D0A" w:rsidRDefault="00256F41" w:rsidP="00256F41">
      <w:pPr>
        <w:pStyle w:val="NormalWeb"/>
        <w:ind w:left="720"/>
        <w:rPr>
          <w:rStyle w:val="Strong"/>
          <w:rFonts w:asciiTheme="minorHAnsi" w:hAnsiTheme="minorHAnsi" w:cstheme="minorHAnsi"/>
        </w:rPr>
      </w:pPr>
    </w:p>
    <w:p w14:paraId="330FC8B3" w14:textId="7F935264" w:rsidR="00256F41" w:rsidRDefault="00256F41" w:rsidP="00256F41">
      <w:pPr>
        <w:pStyle w:val="NormalWeb"/>
        <w:ind w:left="720"/>
        <w:rPr>
          <w:rStyle w:val="Strong"/>
        </w:rPr>
      </w:pPr>
    </w:p>
    <w:p w14:paraId="4D8F83C2" w14:textId="77777777" w:rsidR="00FA5F78" w:rsidRDefault="00FA5F78" w:rsidP="00256F41">
      <w:pPr>
        <w:pStyle w:val="Heading2"/>
      </w:pPr>
    </w:p>
    <w:p w14:paraId="4844F1A9" w14:textId="77777777" w:rsidR="00FA5F78" w:rsidRDefault="00FA5F78" w:rsidP="00256F41">
      <w:pPr>
        <w:pStyle w:val="Heading2"/>
      </w:pPr>
    </w:p>
    <w:p w14:paraId="42411F8F" w14:textId="77777777" w:rsidR="00A67D0A" w:rsidRDefault="00A67D0A" w:rsidP="00256F41">
      <w:pPr>
        <w:pStyle w:val="Heading2"/>
        <w:rPr>
          <w:rFonts w:asciiTheme="minorHAnsi" w:hAnsiTheme="minorHAnsi" w:cstheme="minorHAnsi"/>
          <w:sz w:val="32"/>
          <w:szCs w:val="32"/>
        </w:rPr>
      </w:pPr>
    </w:p>
    <w:p w14:paraId="451970FB" w14:textId="77777777" w:rsidR="00A67D0A" w:rsidRDefault="00A67D0A" w:rsidP="00256F41">
      <w:pPr>
        <w:pStyle w:val="Heading2"/>
        <w:rPr>
          <w:rFonts w:asciiTheme="minorHAnsi" w:hAnsiTheme="minorHAnsi" w:cstheme="minorHAnsi"/>
          <w:sz w:val="32"/>
          <w:szCs w:val="32"/>
        </w:rPr>
      </w:pPr>
    </w:p>
    <w:p w14:paraId="6B382305" w14:textId="57647CED" w:rsidR="00256F41" w:rsidRPr="00A67D0A" w:rsidRDefault="00256F41" w:rsidP="00256F41">
      <w:pPr>
        <w:pStyle w:val="Heading2"/>
        <w:rPr>
          <w:rFonts w:asciiTheme="minorHAnsi" w:hAnsiTheme="minorHAnsi" w:cstheme="minorHAnsi"/>
          <w:sz w:val="32"/>
          <w:szCs w:val="32"/>
        </w:rPr>
      </w:pPr>
      <w:r w:rsidRPr="00A67D0A">
        <w:rPr>
          <w:rFonts w:asciiTheme="minorHAnsi" w:hAnsiTheme="minorHAnsi" w:cstheme="minorHAnsi"/>
          <w:sz w:val="32"/>
          <w:szCs w:val="32"/>
        </w:rPr>
        <w:lastRenderedPageBreak/>
        <w:t>Expected Outcome</w:t>
      </w:r>
    </w:p>
    <w:p w14:paraId="63A463D6" w14:textId="77777777" w:rsidR="00256F41" w:rsidRPr="00A67D0A" w:rsidRDefault="00256F41" w:rsidP="00256F41">
      <w:pPr>
        <w:pStyle w:val="NormalWeb"/>
        <w:rPr>
          <w:rFonts w:asciiTheme="minorHAnsi" w:hAnsiTheme="minorHAnsi" w:cstheme="minorHAnsi"/>
        </w:rPr>
      </w:pPr>
      <w:r w:rsidRPr="00A67D0A">
        <w:rPr>
          <w:rFonts w:asciiTheme="minorHAnsi" w:hAnsiTheme="minorHAnsi" w:cstheme="minorHAnsi"/>
        </w:rPr>
        <w:t>By the end of this project, we expect to achieve:</w:t>
      </w:r>
    </w:p>
    <w:p w14:paraId="3496EDAC" w14:textId="0D6D298C" w:rsidR="00256F41" w:rsidRPr="00A67D0A" w:rsidRDefault="00256F41" w:rsidP="00256F41">
      <w:pPr>
        <w:pStyle w:val="NormalWeb"/>
        <w:numPr>
          <w:ilvl w:val="0"/>
          <w:numId w:val="7"/>
        </w:numPr>
        <w:rPr>
          <w:rFonts w:asciiTheme="minorHAnsi" w:hAnsiTheme="minorHAnsi" w:cstheme="minorHAnsi"/>
        </w:rPr>
      </w:pPr>
      <w:r w:rsidRPr="00A67D0A">
        <w:rPr>
          <w:rFonts w:asciiTheme="minorHAnsi" w:hAnsiTheme="minorHAnsi" w:cstheme="minorHAnsi"/>
        </w:rPr>
        <w:t xml:space="preserve"> </w:t>
      </w:r>
      <w:r w:rsidRPr="00A67D0A">
        <w:rPr>
          <w:rStyle w:val="Strong"/>
          <w:rFonts w:asciiTheme="minorHAnsi" w:hAnsiTheme="minorHAnsi" w:cstheme="minorHAnsi"/>
        </w:rPr>
        <w:t>Interactive Dashboards</w:t>
      </w:r>
      <w:r w:rsidRPr="00A67D0A">
        <w:rPr>
          <w:rFonts w:asciiTheme="minorHAnsi" w:hAnsiTheme="minorHAnsi" w:cstheme="minorHAnsi"/>
        </w:rPr>
        <w:t xml:space="preserve"> that showcase insights at track, artist, and album levels.</w:t>
      </w:r>
    </w:p>
    <w:p w14:paraId="1D28ACAA" w14:textId="5F925FAC" w:rsidR="00256F41" w:rsidRPr="00A67D0A" w:rsidRDefault="00256F41" w:rsidP="00256F41">
      <w:pPr>
        <w:pStyle w:val="NormalWeb"/>
        <w:numPr>
          <w:ilvl w:val="0"/>
          <w:numId w:val="7"/>
        </w:numPr>
        <w:rPr>
          <w:rFonts w:asciiTheme="minorHAnsi" w:hAnsiTheme="minorHAnsi" w:cstheme="minorHAnsi"/>
        </w:rPr>
      </w:pPr>
      <w:r w:rsidRPr="00A67D0A">
        <w:rPr>
          <w:rFonts w:asciiTheme="minorHAnsi" w:hAnsiTheme="minorHAnsi" w:cstheme="minorHAnsi"/>
        </w:rPr>
        <w:t xml:space="preserve"> </w:t>
      </w:r>
      <w:r w:rsidRPr="00A67D0A">
        <w:rPr>
          <w:rStyle w:val="Strong"/>
          <w:rFonts w:asciiTheme="minorHAnsi" w:hAnsiTheme="minorHAnsi" w:cstheme="minorHAnsi"/>
        </w:rPr>
        <w:t>Rankings of Top Tracks, Artists, and Albums</w:t>
      </w:r>
      <w:r w:rsidRPr="00A67D0A">
        <w:rPr>
          <w:rFonts w:asciiTheme="minorHAnsi" w:hAnsiTheme="minorHAnsi" w:cstheme="minorHAnsi"/>
        </w:rPr>
        <w:t xml:space="preserve"> based on engagement metrics.</w:t>
      </w:r>
    </w:p>
    <w:p w14:paraId="3C74ACAE" w14:textId="3BAFBA7F" w:rsidR="00256F41" w:rsidRPr="00A67D0A" w:rsidRDefault="00256F41" w:rsidP="00256F41">
      <w:pPr>
        <w:pStyle w:val="NormalWeb"/>
        <w:numPr>
          <w:ilvl w:val="0"/>
          <w:numId w:val="7"/>
        </w:numPr>
        <w:rPr>
          <w:rFonts w:asciiTheme="minorHAnsi" w:hAnsiTheme="minorHAnsi" w:cstheme="minorHAnsi"/>
        </w:rPr>
      </w:pPr>
      <w:r w:rsidRPr="00A67D0A">
        <w:rPr>
          <w:rStyle w:val="Strong"/>
          <w:rFonts w:asciiTheme="minorHAnsi" w:hAnsiTheme="minorHAnsi" w:cstheme="minorHAnsi"/>
        </w:rPr>
        <w:t>Peak Listening Hour Analysis</w:t>
      </w:r>
      <w:r w:rsidRPr="00A67D0A">
        <w:rPr>
          <w:rFonts w:asciiTheme="minorHAnsi" w:hAnsiTheme="minorHAnsi" w:cstheme="minorHAnsi"/>
        </w:rPr>
        <w:t xml:space="preserve"> to identify when users stream the most.</w:t>
      </w:r>
    </w:p>
    <w:p w14:paraId="63116E85" w14:textId="2FDF8E17" w:rsidR="00256F41" w:rsidRPr="00A67D0A" w:rsidRDefault="00256F41" w:rsidP="00256F41">
      <w:pPr>
        <w:pStyle w:val="NormalWeb"/>
        <w:numPr>
          <w:ilvl w:val="0"/>
          <w:numId w:val="7"/>
        </w:numPr>
        <w:rPr>
          <w:rFonts w:asciiTheme="minorHAnsi" w:hAnsiTheme="minorHAnsi" w:cstheme="minorHAnsi"/>
        </w:rPr>
      </w:pPr>
      <w:r w:rsidRPr="00A67D0A">
        <w:rPr>
          <w:rStyle w:val="Strong"/>
          <w:rFonts w:asciiTheme="minorHAnsi" w:hAnsiTheme="minorHAnsi" w:cstheme="minorHAnsi"/>
        </w:rPr>
        <w:t>Weekday vs Weekend Trends</w:t>
      </w:r>
      <w:r w:rsidRPr="00A67D0A">
        <w:rPr>
          <w:rFonts w:asciiTheme="minorHAnsi" w:hAnsiTheme="minorHAnsi" w:cstheme="minorHAnsi"/>
        </w:rPr>
        <w:t xml:space="preserve"> highlighting differences in user </w:t>
      </w:r>
      <w:proofErr w:type="spellStart"/>
      <w:r w:rsidRPr="00A67D0A">
        <w:rPr>
          <w:rFonts w:asciiTheme="minorHAnsi" w:hAnsiTheme="minorHAnsi" w:cstheme="minorHAnsi"/>
        </w:rPr>
        <w:t>behavior</w:t>
      </w:r>
      <w:proofErr w:type="spellEnd"/>
      <w:r w:rsidRPr="00A67D0A">
        <w:rPr>
          <w:rFonts w:asciiTheme="minorHAnsi" w:hAnsiTheme="minorHAnsi" w:cstheme="minorHAnsi"/>
        </w:rPr>
        <w:t>.</w:t>
      </w:r>
    </w:p>
    <w:p w14:paraId="2EC9BFF5" w14:textId="2E5AE4F8" w:rsidR="00256F41" w:rsidRPr="00A67D0A" w:rsidRDefault="00256F41" w:rsidP="00256F41">
      <w:pPr>
        <w:pStyle w:val="NormalWeb"/>
        <w:numPr>
          <w:ilvl w:val="0"/>
          <w:numId w:val="7"/>
        </w:numPr>
        <w:rPr>
          <w:rFonts w:asciiTheme="minorHAnsi" w:hAnsiTheme="minorHAnsi" w:cstheme="minorHAnsi"/>
        </w:rPr>
      </w:pPr>
      <w:r w:rsidRPr="00A67D0A">
        <w:rPr>
          <w:rStyle w:val="Strong"/>
          <w:rFonts w:asciiTheme="minorHAnsi" w:hAnsiTheme="minorHAnsi" w:cstheme="minorHAnsi"/>
        </w:rPr>
        <w:t>Skip vs Completion Insights</w:t>
      </w:r>
      <w:r w:rsidRPr="00A67D0A">
        <w:rPr>
          <w:rFonts w:asciiTheme="minorHAnsi" w:hAnsiTheme="minorHAnsi" w:cstheme="minorHAnsi"/>
        </w:rPr>
        <w:t xml:space="preserve"> to evaluate engagement and drop-off patterns.</w:t>
      </w:r>
    </w:p>
    <w:p w14:paraId="0CD5D31A" w14:textId="700EC50C" w:rsidR="00256F41" w:rsidRPr="00A67D0A" w:rsidRDefault="00256F41" w:rsidP="00256F41">
      <w:pPr>
        <w:pStyle w:val="NormalWeb"/>
        <w:numPr>
          <w:ilvl w:val="0"/>
          <w:numId w:val="7"/>
        </w:numPr>
        <w:rPr>
          <w:rFonts w:asciiTheme="minorHAnsi" w:hAnsiTheme="minorHAnsi" w:cstheme="minorHAnsi"/>
        </w:rPr>
      </w:pPr>
      <w:r w:rsidRPr="00A67D0A">
        <w:rPr>
          <w:rStyle w:val="Strong"/>
          <w:rFonts w:asciiTheme="minorHAnsi" w:hAnsiTheme="minorHAnsi" w:cstheme="minorHAnsi"/>
        </w:rPr>
        <w:t>Year-over-Year (YoY) Growth Reports</w:t>
      </w:r>
      <w:r w:rsidRPr="00A67D0A">
        <w:rPr>
          <w:rFonts w:asciiTheme="minorHAnsi" w:hAnsiTheme="minorHAnsi" w:cstheme="minorHAnsi"/>
        </w:rPr>
        <w:t xml:space="preserve"> comparing latest year vs previous year consumption.</w:t>
      </w:r>
    </w:p>
    <w:p w14:paraId="02104FA9" w14:textId="01AA5E17" w:rsidR="00256F41" w:rsidRPr="00A67D0A" w:rsidRDefault="00256F41" w:rsidP="00256F41">
      <w:pPr>
        <w:pStyle w:val="NormalWeb"/>
        <w:numPr>
          <w:ilvl w:val="0"/>
          <w:numId w:val="7"/>
        </w:numPr>
        <w:rPr>
          <w:rFonts w:asciiTheme="minorHAnsi" w:hAnsiTheme="minorHAnsi" w:cstheme="minorHAnsi"/>
        </w:rPr>
      </w:pPr>
      <w:proofErr w:type="spellStart"/>
      <w:r w:rsidRPr="00A67D0A">
        <w:rPr>
          <w:rStyle w:val="Strong"/>
          <w:rFonts w:asciiTheme="minorHAnsi" w:hAnsiTheme="minorHAnsi" w:cstheme="minorHAnsi"/>
        </w:rPr>
        <w:t>Behavioral</w:t>
      </w:r>
      <w:proofErr w:type="spellEnd"/>
      <w:r w:rsidRPr="00A67D0A">
        <w:rPr>
          <w:rStyle w:val="Strong"/>
          <w:rFonts w:asciiTheme="minorHAnsi" w:hAnsiTheme="minorHAnsi" w:cstheme="minorHAnsi"/>
        </w:rPr>
        <w:t xml:space="preserve"> Insights</w:t>
      </w:r>
      <w:r w:rsidRPr="00A67D0A">
        <w:rPr>
          <w:rFonts w:asciiTheme="minorHAnsi" w:hAnsiTheme="minorHAnsi" w:cstheme="minorHAnsi"/>
        </w:rPr>
        <w:t xml:space="preserve"> on shuffle usage, reasons for starting/stopping a track, and platform preferences (desktop, mobile, web, smart speakers).</w:t>
      </w:r>
    </w:p>
    <w:p w14:paraId="51CCBE96" w14:textId="77777777" w:rsidR="00256F41" w:rsidRDefault="00256F41" w:rsidP="00256F41">
      <w:pPr>
        <w:pStyle w:val="NormalWeb"/>
        <w:ind w:left="720"/>
      </w:pPr>
    </w:p>
    <w:p w14:paraId="044B0CFF" w14:textId="77777777" w:rsidR="00256F41" w:rsidRPr="00256F41" w:rsidRDefault="00256F41" w:rsidP="00256F41">
      <w:pPr>
        <w:spacing w:before="100" w:beforeAutospacing="1" w:after="100" w:afterAutospacing="1" w:line="240" w:lineRule="auto"/>
        <w:rPr>
          <w:rFonts w:ascii="Times New Roman" w:eastAsia="Times New Roman" w:hAnsi="Times New Roman" w:cs="Times New Roman"/>
          <w:sz w:val="24"/>
          <w:szCs w:val="24"/>
          <w:lang w:eastAsia="en-IN"/>
        </w:rPr>
      </w:pPr>
    </w:p>
    <w:p w14:paraId="3C3E19C0" w14:textId="77777777" w:rsidR="00256F41" w:rsidRPr="00256F41" w:rsidRDefault="00256F41" w:rsidP="00256F41">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p>
    <w:p w14:paraId="5625216C" w14:textId="77777777" w:rsidR="00256F41" w:rsidRPr="00256F41" w:rsidRDefault="00256F41" w:rsidP="00256F41">
      <w:pPr>
        <w:spacing w:beforeAutospacing="1" w:after="0" w:afterAutospacing="1" w:line="240" w:lineRule="auto"/>
        <w:ind w:left="720"/>
        <w:rPr>
          <w:rFonts w:ascii="Times New Roman" w:eastAsia="Times New Roman" w:hAnsi="Times New Roman" w:cs="Times New Roman"/>
          <w:sz w:val="24"/>
          <w:szCs w:val="24"/>
          <w:lang w:eastAsia="en-IN"/>
        </w:rPr>
      </w:pPr>
    </w:p>
    <w:p w14:paraId="00818003" w14:textId="77777777" w:rsidR="00256F41" w:rsidRDefault="00256F41" w:rsidP="00256F41">
      <w:pPr>
        <w:ind w:left="360"/>
      </w:pPr>
    </w:p>
    <w:sectPr w:rsidR="00256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5B18"/>
    <w:multiLevelType w:val="hybridMultilevel"/>
    <w:tmpl w:val="EA3EF186"/>
    <w:lvl w:ilvl="0" w:tplc="F40E85F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A75B4"/>
    <w:multiLevelType w:val="multilevel"/>
    <w:tmpl w:val="8CD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F6543"/>
    <w:multiLevelType w:val="multilevel"/>
    <w:tmpl w:val="0B9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172A5"/>
    <w:multiLevelType w:val="hybridMultilevel"/>
    <w:tmpl w:val="091CD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2E29F0"/>
    <w:multiLevelType w:val="hybridMultilevel"/>
    <w:tmpl w:val="E28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6B47B2"/>
    <w:multiLevelType w:val="multilevel"/>
    <w:tmpl w:val="778A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E04C3"/>
    <w:multiLevelType w:val="multilevel"/>
    <w:tmpl w:val="CED8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39EF"/>
    <w:multiLevelType w:val="multilevel"/>
    <w:tmpl w:val="7048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F11E9"/>
    <w:multiLevelType w:val="hybridMultilevel"/>
    <w:tmpl w:val="A288D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0B6615"/>
    <w:multiLevelType w:val="multilevel"/>
    <w:tmpl w:val="FCE6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7"/>
  </w:num>
  <w:num w:numId="5">
    <w:abstractNumId w:val="1"/>
  </w:num>
  <w:num w:numId="6">
    <w:abstractNumId w:val="5"/>
  </w:num>
  <w:num w:numId="7">
    <w:abstractNumId w:val="9"/>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41"/>
    <w:rsid w:val="00087AE3"/>
    <w:rsid w:val="00256F41"/>
    <w:rsid w:val="00444B4C"/>
    <w:rsid w:val="00545937"/>
    <w:rsid w:val="006867FD"/>
    <w:rsid w:val="00A67D0A"/>
    <w:rsid w:val="00A82D51"/>
    <w:rsid w:val="00FA5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0300"/>
  <w15:chartTrackingRefBased/>
  <w15:docId w15:val="{2CF71678-A0A9-4D41-9D9D-F6F99050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6F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F41"/>
    <w:pPr>
      <w:ind w:left="720"/>
      <w:contextualSpacing/>
    </w:pPr>
  </w:style>
  <w:style w:type="character" w:styleId="Strong">
    <w:name w:val="Strong"/>
    <w:basedOn w:val="DefaultParagraphFont"/>
    <w:uiPriority w:val="22"/>
    <w:qFormat/>
    <w:rsid w:val="00256F41"/>
    <w:rPr>
      <w:b/>
      <w:bCs/>
    </w:rPr>
  </w:style>
  <w:style w:type="character" w:customStyle="1" w:styleId="Heading2Char">
    <w:name w:val="Heading 2 Char"/>
    <w:basedOn w:val="DefaultParagraphFont"/>
    <w:link w:val="Heading2"/>
    <w:uiPriority w:val="9"/>
    <w:rsid w:val="00256F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56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56F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9285">
      <w:bodyDiv w:val="1"/>
      <w:marLeft w:val="0"/>
      <w:marRight w:val="0"/>
      <w:marTop w:val="0"/>
      <w:marBottom w:val="0"/>
      <w:divBdr>
        <w:top w:val="none" w:sz="0" w:space="0" w:color="auto"/>
        <w:left w:val="none" w:sz="0" w:space="0" w:color="auto"/>
        <w:bottom w:val="none" w:sz="0" w:space="0" w:color="auto"/>
        <w:right w:val="none" w:sz="0" w:space="0" w:color="auto"/>
      </w:divBdr>
    </w:div>
    <w:div w:id="811945795">
      <w:bodyDiv w:val="1"/>
      <w:marLeft w:val="0"/>
      <w:marRight w:val="0"/>
      <w:marTop w:val="0"/>
      <w:marBottom w:val="0"/>
      <w:divBdr>
        <w:top w:val="none" w:sz="0" w:space="0" w:color="auto"/>
        <w:left w:val="none" w:sz="0" w:space="0" w:color="auto"/>
        <w:bottom w:val="none" w:sz="0" w:space="0" w:color="auto"/>
        <w:right w:val="none" w:sz="0" w:space="0" w:color="auto"/>
      </w:divBdr>
    </w:div>
    <w:div w:id="1009217457">
      <w:bodyDiv w:val="1"/>
      <w:marLeft w:val="0"/>
      <w:marRight w:val="0"/>
      <w:marTop w:val="0"/>
      <w:marBottom w:val="0"/>
      <w:divBdr>
        <w:top w:val="none" w:sz="0" w:space="0" w:color="auto"/>
        <w:left w:val="none" w:sz="0" w:space="0" w:color="auto"/>
        <w:bottom w:val="none" w:sz="0" w:space="0" w:color="auto"/>
        <w:right w:val="none" w:sz="0" w:space="0" w:color="auto"/>
      </w:divBdr>
    </w:div>
    <w:div w:id="1075129328">
      <w:bodyDiv w:val="1"/>
      <w:marLeft w:val="0"/>
      <w:marRight w:val="0"/>
      <w:marTop w:val="0"/>
      <w:marBottom w:val="0"/>
      <w:divBdr>
        <w:top w:val="none" w:sz="0" w:space="0" w:color="auto"/>
        <w:left w:val="none" w:sz="0" w:space="0" w:color="auto"/>
        <w:bottom w:val="none" w:sz="0" w:space="0" w:color="auto"/>
        <w:right w:val="none" w:sz="0" w:space="0" w:color="auto"/>
      </w:divBdr>
    </w:div>
    <w:div w:id="1489059678">
      <w:bodyDiv w:val="1"/>
      <w:marLeft w:val="0"/>
      <w:marRight w:val="0"/>
      <w:marTop w:val="0"/>
      <w:marBottom w:val="0"/>
      <w:divBdr>
        <w:top w:val="none" w:sz="0" w:space="0" w:color="auto"/>
        <w:left w:val="none" w:sz="0" w:space="0" w:color="auto"/>
        <w:bottom w:val="none" w:sz="0" w:space="0" w:color="auto"/>
        <w:right w:val="none" w:sz="0" w:space="0" w:color="auto"/>
      </w:divBdr>
    </w:div>
    <w:div w:id="1782143955">
      <w:bodyDiv w:val="1"/>
      <w:marLeft w:val="0"/>
      <w:marRight w:val="0"/>
      <w:marTop w:val="0"/>
      <w:marBottom w:val="0"/>
      <w:divBdr>
        <w:top w:val="none" w:sz="0" w:space="0" w:color="auto"/>
        <w:left w:val="none" w:sz="0" w:space="0" w:color="auto"/>
        <w:bottom w:val="none" w:sz="0" w:space="0" w:color="auto"/>
        <w:right w:val="none" w:sz="0" w:space="0" w:color="auto"/>
      </w:divBdr>
    </w:div>
    <w:div w:id="19751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anadi vyas</dc:creator>
  <cp:keywords/>
  <dc:description/>
  <cp:lastModifiedBy>anadi vyas</cp:lastModifiedBy>
  <cp:revision>2</cp:revision>
  <dcterms:created xsi:type="dcterms:W3CDTF">2025-08-22T15:29:00Z</dcterms:created>
  <dcterms:modified xsi:type="dcterms:W3CDTF">2025-08-22T18:05:00Z</dcterms:modified>
</cp:coreProperties>
</file>