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296000" cy="506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50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Core questionnaires: item list</w:t>
      </w:r>
    </w:p>
    <w:p>
      <w:pPr>
        <w:spacing w:after="0"/>
      </w:pPr>
      <w:r>
        <w:rPr>
          <w:b/>
          <w:i w:val="0"/>
        </w:rPr>
        <w:t>Study:</w:t>
      </w:r>
      <w:r>
        <w:rPr>
          <w:b w:val="0"/>
          <w:i w:val="0"/>
        </w:rPr>
        <w:t xml:space="preserve"> MINT questionnaire validation follow-up</w:t>
      </w:r>
    </w:p>
    <w:p>
      <w:pPr>
        <w:spacing w:after="160"/>
      </w:pPr>
      <w:r>
        <w:rPr>
          <w:b/>
          <w:i w:val="0"/>
        </w:rPr>
        <w:t>Version:</w:t>
      </w:r>
      <w:r>
        <w:rPr>
          <w:b w:val="0"/>
          <w:i w:val="0"/>
        </w:rPr>
        <w:t xml:space="preserve"> 1, 4 October 2026</w:t>
      </w:r>
    </w:p>
    <w:p>
      <w:r>
        <w:rPr>
          <w:b w:val="0"/>
          <w:i w:val="0"/>
          <w:color w:val="555B66"/>
          <w:sz w:val="19"/>
        </w:rPr>
        <w:t>The three questionnaires of the core set, as participants see them, one questionnaire per page: the short introduction shown before each, the instruction shown above every item, the response scale and every item. Items are shown one per screen, in a random order. The demographic questions and the brief trait scales that complete the core set are listed in the full item list at https://realitybendinglab.com/TestYourself/docs/ (“Content” slide).</w:t>
      </w:r>
    </w:p>
    <w:p>
      <w:pPr>
        <w:pStyle w:val="Heading2"/>
      </w:pPr>
      <w:r>
        <w:t>Multidimensional Interoceptive Traits questionnaire (MINT)</w:t>
      </w:r>
    </w:p>
    <w:p>
      <w:pPr>
        <w:spacing w:after="120"/>
      </w:pPr>
      <w:r>
        <w:rPr>
          <w:b w:val="0"/>
          <w:i w:val="0"/>
          <w:color w:val="555B66"/>
          <w:sz w:val="19"/>
        </w:rPr>
        <w:t>Makowski et al. · 33 items and 1 attention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F7"/>
          </w:tcPr>
          <w:p>
            <w:pPr>
              <w:spacing w:after="80"/>
            </w:pPr>
            <w:r>
              <w:rPr>
                <w:b/>
                <w:i w:val="0"/>
                <w:sz w:val="20"/>
              </w:rPr>
              <w:t>Let's talk about your body.</w:t>
            </w:r>
          </w:p>
          <w:p>
            <w:pPr>
              <w:spacing w:after="80"/>
            </w:pPr>
            <w:r>
              <w:rPr>
                <w:b w:val="0"/>
                <w:i w:val="0"/>
                <w:sz w:val="20"/>
              </w:rPr>
              <w:t>The next questions are about your body and what you feel going on inside it: your breathing, your heartbeat, your stomach, your genitals, your skin. What you notice, how clearly you notice it and how easily you can tell what it means.</w:t>
            </w:r>
          </w:p>
          <w:p>
            <w:pPr>
              <w:spacing w:after="80"/>
            </w:pPr>
            <w:r>
              <w:rPr>
                <w:b w:val="0"/>
                <w:i w:val="0"/>
                <w:sz w:val="20"/>
              </w:rPr>
              <w:t>Some of these are blunt, and a few may feel odd to be asked, but they are all important: how people sense their own body can say a lot about them.</w:t>
            </w:r>
          </w:p>
          <w:p>
            <w:pPr>
              <w:spacing w:after="80"/>
            </w:pPr>
            <w:r>
              <w:rPr>
                <w:b w:val="0"/>
                <w:i/>
                <w:sz w:val="20"/>
              </w:rPr>
              <w:t>Think of what is actually true of you, not with what sounds right.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i w:val="0"/>
          <w:sz w:val="20"/>
        </w:rPr>
        <w:t>Instruction above each item:</w:t>
      </w:r>
      <w:r>
        <w:rPr>
          <w:b w:val="0"/>
          <w:i w:val="0"/>
          <w:sz w:val="20"/>
        </w:rPr>
        <w:t xml:space="preserve"> Answer the following question based on how accurately the statement describes you </w:t>
      </w:r>
      <w:r>
        <w:rPr>
          <w:b/>
          <w:i w:val="0"/>
          <w:sz w:val="20"/>
        </w:rPr>
        <w:t>in general</w:t>
      </w:r>
    </w:p>
    <w:p>
      <w:pPr>
        <w:spacing w:after="160"/>
      </w:pPr>
      <w:r>
        <w:rPr>
          <w:b/>
          <w:i w:val="0"/>
          <w:sz w:val="20"/>
        </w:rPr>
        <w:t>Response scale:</w:t>
      </w:r>
      <w:r>
        <w:rPr>
          <w:b w:val="0"/>
          <w:i w:val="0"/>
          <w:sz w:val="20"/>
        </w:rPr>
        <w:t xml:space="preserve"> Each participant is randomly assigned one of three response formats, all scored 0 to 6: seven circles numbered 0 to 6; seven circles labelled −3 to +3; or a continuous slider with no numbers. All three run from “Disagree” to “Agree”.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can always accurately feel when I am about to fart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can always accurately feel when I am about to sneeze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3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can always accurately feel when I am about to burp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4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always feel in my body if I am relaxed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5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always know when I am relaxed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6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My body is always in the same specific state when I am relaxed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7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During sex or masturbation, I often feel very strong sensations coming from my genital areas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8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My genital organs are very sensitive to pleasant stimulations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9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When I am sexually aroused, I often notice specific sensations in my genital area (e.g., tingling, warmth, wetness, stiffness, pulsations)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10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Sometimes my breathing becomes erratic or shallow and I often don't know why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11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often feel like I can't get enough oxygen by breathing normally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12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Sometimes my heart starts racing and I often don't know why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13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sometimes feel like I need to urinate or defecate but when I go to the bathroom I produce less than I expected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14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often feel the need to urinate even when my bladder is not full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15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Sometimes I am not sure whether I need to go to the toilet or not (to urinate or defecate)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16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In general, my skin is very sensitive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17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My skin is susceptible to itchy fabrics and materials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18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can notice even very subtle stimulations to my skin (e.g., very light touches)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19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don't always feel the need to eat until I am really hungry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20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Sometimes I don't realise I was hungry until I ate something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21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don't always feel the need to drink until I am really thirsty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22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often check the smell of my armpits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23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often check the smell of my own breath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24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often check the smell of my farts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25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In general, I am very sensitive to changes in my breathing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26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can notice even very subtle changes in my breathing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27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am always very aware of how I am breathing, even when I am calm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28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In general, I am very sensitive to changes in my heart rate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29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often notice changes in my heart rate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30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can notice even very subtle changes in the way my heart beats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31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can notice even very subtle changes in what my stomach is doing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32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In general, I am very sensitive to what my stomach is doing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33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am always very aware of what my stomach is doing, even when I am calm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34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can always accurately answer to the extreme left on this question to show that I am reading it</w:t>
            </w:r>
            <w:r>
              <w:rPr>
                <w:i/>
                <w:color w:val="555B66"/>
                <w:sz w:val="18"/>
              </w:rPr>
              <w:t xml:space="preserve">   (attention check)</w:t>
            </w:r>
          </w:p>
        </w:tc>
      </w:tr>
    </w:tbl>
    <w:p>
      <w:r>
        <w:br w:type="page"/>
      </w:r>
    </w:p>
    <w:p>
      <w:pPr>
        <w:pStyle w:val="Heading2"/>
      </w:pPr>
      <w:r>
        <w:t>Beliefs about Artificial Intelligence Technology (BAIT)</w:t>
      </w:r>
    </w:p>
    <w:p>
      <w:pPr>
        <w:spacing w:after="120"/>
      </w:pPr>
      <w:r>
        <w:rPr>
          <w:b w:val="0"/>
          <w:i w:val="0"/>
          <w:color w:val="555B66"/>
          <w:sz w:val="19"/>
        </w:rPr>
        <w:t>Makowski et al. · 26 items and 1 attention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F7"/>
          </w:tcPr>
          <w:p>
            <w:pPr>
              <w:spacing w:after="80"/>
            </w:pPr>
            <w:r>
              <w:rPr>
                <w:b/>
                <w:i w:val="0"/>
                <w:sz w:val="20"/>
              </w:rPr>
              <w:t>What do you make of the new age we are entering?</w:t>
            </w:r>
          </w:p>
          <w:p>
            <w:pPr>
              <w:spacing w:after="80"/>
            </w:pPr>
            <w:r>
              <w:rPr>
                <w:b w:val="0"/>
                <w:i w:val="0"/>
                <w:sz w:val="20"/>
              </w:rPr>
              <w:t xml:space="preserve">The questions that follow are about your relationship with </w:t>
            </w:r>
            <w:r>
              <w:rPr>
                <w:b/>
                <w:i w:val="0"/>
                <w:sz w:val="20"/>
              </w:rPr>
              <w:t>artificial intelligence (AI)</w:t>
            </w:r>
            <w:r>
              <w:rPr>
                <w:b w:val="0"/>
                <w:i w:val="0"/>
                <w:sz w:val="20"/>
              </w:rPr>
              <w:t>. What we make of thinking machines tends to say as much about us as it does about them.</w:t>
            </w:r>
          </w:p>
        </w:tc>
      </w:tr>
    </w:tbl>
    <w:p>
      <w:pPr>
        <w:spacing w:after="0"/>
      </w:pPr>
    </w:p>
    <w:p>
      <w:pPr>
        <w:pStyle w:val="Heading3"/>
      </w:pPr>
      <w:r>
        <w:t>Opening questions</w:t>
      </w:r>
    </w:p>
    <w:p>
      <w:pPr>
        <w:spacing w:after="40"/>
      </w:pPr>
      <w:r>
        <w:rPr>
          <w:b w:val="0"/>
          <w:i w:val="0"/>
          <w:sz w:val="20"/>
        </w:rPr>
        <w:t>1. How knowledgeable do you consider yourself about Artificial Intelligence (AI) technology?</w:t>
      </w:r>
    </w:p>
    <w:p>
      <w:pPr>
        <w:ind w:left="340"/>
      </w:pPr>
      <w:r>
        <w:rPr>
          <w:b w:val="0"/>
          <w:i w:val="0"/>
          <w:color w:val="555B66"/>
          <w:sz w:val="18"/>
        </w:rPr>
        <w:t>Response: Seven circles numbered 0 to 6, from “Not at all” to “Expert”</w:t>
      </w:r>
    </w:p>
    <w:p>
      <w:pPr>
        <w:spacing w:after="40"/>
      </w:pPr>
      <w:r>
        <w:rPr>
          <w:b w:val="0"/>
          <w:i w:val="0"/>
          <w:sz w:val="20"/>
        </w:rPr>
        <w:t>2. How well do you understand the way modern AI systems actually work, technically?</w:t>
      </w:r>
      <w:r>
        <w:br/>
      </w:r>
      <w:r>
        <w:rPr>
          <w:b w:val="0"/>
          <w:i w:val="0"/>
          <w:color w:val="555B66"/>
          <w:sz w:val="18"/>
        </w:rPr>
        <w:t>For instance, how large language models (LLMs) and generative AI produce the text or images they do.</w:t>
      </w:r>
    </w:p>
    <w:p>
      <w:pPr>
        <w:ind w:left="340"/>
      </w:pPr>
      <w:r>
        <w:rPr>
          <w:b w:val="0"/>
          <w:i w:val="0"/>
          <w:color w:val="555B66"/>
          <w:sz w:val="18"/>
        </w:rPr>
        <w:t>Response: Seven circles numbered 0 to 6, from “Not at all” to “In detail”</w:t>
      </w:r>
    </w:p>
    <w:p>
      <w:pPr>
        <w:spacing w:after="40"/>
      </w:pPr>
      <w:r>
        <w:rPr>
          <w:b w:val="0"/>
          <w:i w:val="0"/>
          <w:sz w:val="20"/>
        </w:rPr>
        <w:t>3. How frequently do you use Artificial Intelligence (AI) tools or technologies in your daily life?</w:t>
      </w:r>
      <w:r>
        <w:br/>
      </w:r>
      <w:r>
        <w:rPr>
          <w:b w:val="0"/>
          <w:i w:val="0"/>
          <w:color w:val="555B66"/>
          <w:sz w:val="18"/>
        </w:rPr>
        <w:t>This includes tools like ChatGPT, image or art generators and AI assistants.</w:t>
      </w:r>
    </w:p>
    <w:p>
      <w:pPr>
        <w:ind w:left="340"/>
      </w:pPr>
      <w:r>
        <w:rPr>
          <w:b w:val="0"/>
          <w:i w:val="0"/>
          <w:color w:val="555B66"/>
          <w:sz w:val="18"/>
        </w:rPr>
        <w:t>Response: Never / A few times per month / A few times per week / Once a day / A few times per day / A lot of times every day</w:t>
      </w:r>
    </w:p>
    <w:p>
      <w:pPr>
        <w:pStyle w:val="Heading3"/>
      </w:pPr>
      <w:r>
        <w:t>Statements</w:t>
      </w:r>
    </w:p>
    <w:p>
      <w:pPr>
        <w:spacing w:after="40"/>
      </w:pPr>
      <w:r>
        <w:rPr>
          <w:b/>
          <w:i w:val="0"/>
          <w:sz w:val="20"/>
        </w:rPr>
        <w:t>Instruction above each item:</w:t>
      </w:r>
      <w:r>
        <w:rPr>
          <w:b w:val="0"/>
          <w:i w:val="0"/>
          <w:sz w:val="20"/>
        </w:rPr>
        <w:t xml:space="preserve"> Indicate the extent to which you agree with each statement, for AI </w:t>
      </w:r>
      <w:r>
        <w:rPr>
          <w:b/>
          <w:i w:val="0"/>
          <w:sz w:val="20"/>
        </w:rPr>
        <w:t>as it exists today</w:t>
      </w:r>
    </w:p>
    <w:p>
      <w:pPr>
        <w:spacing w:after="160"/>
      </w:pPr>
      <w:r>
        <w:rPr>
          <w:b/>
          <w:i w:val="0"/>
          <w:sz w:val="20"/>
        </w:rPr>
        <w:t>Response scale:</w:t>
      </w:r>
      <w:r>
        <w:rPr>
          <w:b w:val="0"/>
          <w:i w:val="0"/>
          <w:sz w:val="20"/>
        </w:rPr>
        <w:t xml:space="preserve"> Seven circles numbered 0 to 6, from “Disagree” to “Agree”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Current AI algorithms can generate very realistic images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Images of faces or people generated by AI always contain errors and artifacts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3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Videos generated by AI have obvious problems that make them easy to spot as fake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4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Current AI algorithms can generate very realistic videos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5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Computer-Generated Images (CGI) are capable of perfectly imitating reality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6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Technology allows the creation of environments that seem just as real as reality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7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AI assistants can write texts that are indistinguishable from those written by humans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8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Documents and paragraphs written by AI usually read differently compared to Human productions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9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AI is dangerous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10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am worried about future uses of AI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11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AI is exciting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12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Much of society will benefit from a future full of AI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13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can easily distinguish between real and AI-generated images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14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am bad at telling if images are real or AI-generated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15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often find it challenging to differentiate between AI-generated and human-written text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16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can accurately detect subtle differences between AI from human-created content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17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Human creators bring a unique perspective that AI cannot replicate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18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AI-generated art can sometimes surpass human creativity and artistic value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19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AI-generated content often feels impersonal compared to human-generated media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20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AI-generated content tends to be more interesting and engaging than human-generated content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21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Human-made art evokes stronger emotional responses than AI-generated art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22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am more likely to appreciate content when I know it is created by humans rather than AI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23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am more likely to trust content when I know it is created by a human rather than AI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24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can show that I am Human and not an AI by answering all the way to the right</w:t>
            </w:r>
            <w:r>
              <w:rPr>
                <w:i/>
                <w:color w:val="555B66"/>
                <w:sz w:val="18"/>
              </w:rPr>
              <w:t xml:space="preserve">   (attention check)</w:t>
            </w:r>
          </w:p>
        </w:tc>
      </w:tr>
    </w:tbl>
    <w:p>
      <w:r>
        <w:br w:type="page"/>
      </w:r>
    </w:p>
    <w:p>
      <w:pPr>
        <w:pStyle w:val="Heading2"/>
      </w:pPr>
      <w:r>
        <w:t>HiTOP Brief Report (HiTOP-BR)</w:t>
      </w:r>
    </w:p>
    <w:p>
      <w:pPr>
        <w:spacing w:after="120"/>
      </w:pPr>
      <w:r>
        <w:rPr>
          <w:b w:val="0"/>
          <w:i w:val="0"/>
          <w:color w:val="555B66"/>
          <w:sz w:val="19"/>
        </w:rPr>
        <w:t>Simms et al., 2026 · 45 items and 1 attention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F7"/>
          </w:tcPr>
          <w:p>
            <w:pPr>
              <w:spacing w:after="80"/>
            </w:pPr>
            <w:r>
              <w:rPr>
                <w:b/>
                <w:i w:val="0"/>
                <w:sz w:val="20"/>
              </w:rPr>
              <w:t>The last year.</w:t>
            </w:r>
          </w:p>
          <w:p>
            <w:pPr>
              <w:spacing w:after="80"/>
            </w:pPr>
            <w:r>
              <w:rPr>
                <w:b w:val="0"/>
                <w:i w:val="0"/>
                <w:sz w:val="20"/>
              </w:rPr>
              <w:t xml:space="preserve">The questions about your mood were about the past couple of weeks. These widen the frame to the </w:t>
            </w:r>
            <w:r>
              <w:rPr>
                <w:b/>
                <w:i w:val="0"/>
                <w:sz w:val="20"/>
              </w:rPr>
              <w:t>last twelve months</w:t>
            </w:r>
            <w:r>
              <w:rPr>
                <w:b w:val="0"/>
                <w:i w:val="0"/>
                <w:sz w:val="20"/>
              </w:rPr>
              <w:t>. They ask about the kinds of experience psychology has spent a century sorting into diagnoses. Here they are asked as dimensions instead: not whether you have something, but how much of it has been true of you.</w:t>
            </w:r>
          </w:p>
          <w:p>
            <w:pPr>
              <w:spacing w:after="80"/>
            </w:pPr>
            <w:r>
              <w:rPr>
                <w:b w:val="0"/>
                <w:i w:val="0"/>
                <w:sz w:val="20"/>
              </w:rPr>
              <w:t>Some statements will describe you well and some not at all. Every one of them describes somebody, and most describe more people than would admit to it.</w:t>
            </w:r>
          </w:p>
          <w:p>
            <w:pPr>
              <w:spacing w:after="80"/>
            </w:pPr>
            <w:r>
              <w:rPr>
                <w:b w:val="0"/>
                <w:i/>
                <w:sz w:val="20"/>
              </w:rPr>
              <w:t>Think of the times in the last twelve months when a statement applied to you, and say how well it described you then.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i w:val="0"/>
          <w:sz w:val="20"/>
        </w:rPr>
        <w:t>Instruction above each item:</w:t>
      </w:r>
      <w:r>
        <w:rPr>
          <w:b w:val="0"/>
          <w:i w:val="0"/>
          <w:sz w:val="20"/>
        </w:rPr>
        <w:t xml:space="preserve"> Consider whether there have been significant times during the </w:t>
      </w:r>
      <w:r>
        <w:rPr>
          <w:b/>
          <w:i w:val="0"/>
          <w:sz w:val="20"/>
        </w:rPr>
        <w:t>last 12 months</w:t>
      </w:r>
      <w:r>
        <w:rPr>
          <w:b w:val="0"/>
          <w:i w:val="0"/>
          <w:sz w:val="20"/>
        </w:rPr>
        <w:t xml:space="preserve"> during which this statement applied to you, and choose the option that best describes how well it described you during that period.</w:t>
      </w:r>
    </w:p>
    <w:p>
      <w:pPr>
        <w:spacing w:after="160"/>
      </w:pPr>
      <w:r>
        <w:rPr>
          <w:b/>
          <w:i w:val="0"/>
          <w:sz w:val="20"/>
        </w:rPr>
        <w:t>Response scale:</w:t>
      </w:r>
      <w:r>
        <w:rPr>
          <w:b w:val="0"/>
          <w:i w:val="0"/>
          <w:sz w:val="20"/>
        </w:rPr>
        <w:t xml:space="preserve"> Not at all / A little / Moderately / A 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found it easy to deceive others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deserved special treatment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3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saw things that were not really there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4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My fantasies felt very real to me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5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liked having power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6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felt something was wrong with my body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7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When I had the chance, I chose to be alone rather than with other people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8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My moods were intense and unpredictable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9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My mind was flooded with troubling images of a bad experience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10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had pains in several parts of my body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11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felt like I was outside of my body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12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was happiest when I was alone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13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found it easy to manipulate others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14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was bothered by several bodily symptoms (e.g., headache, fatigue or stomach problems) for which there was no clear or sufficient medical explanation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15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had trouble planning and keeping to schedules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16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lost things that I needed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17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was frustrated with having to convince others I had a real illness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18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Even when I was very careful, I worried whether I had done something correctly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19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Reading articles about disease made me worry about my health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20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paid my bills late or missed other important deadlines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21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could feel changes in my body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22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was disgusted with myself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23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felt on guard and on edge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24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was a messy person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25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did things to get others to notice me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26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noticed small changes to how my body feels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27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Things went best when I told others what to do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28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heard things that no one else could hear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29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was never on time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30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had no interest in romantic relationships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31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Romantic relationships seemed like a hassle to me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32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said things without thinking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33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People told me I was coldhearted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34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made decisions quickly without thinking them through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35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quit tasks that became too challenging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36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had a hard time asserting myself to others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37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felt that I did not want to be in a close relationship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38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had trouble telling whether something really happened or I just imagined it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39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felt that things around me were not real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40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liked attracting the attention of others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41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was afraid that I might suffer from a serious illness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42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thought a lot about death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43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bought much more than I needed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44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was overwhelmed by anxiety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45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expected to get treated better than others</w:t>
            </w:r>
          </w:p>
        </w:tc>
      </w:tr>
      <w:t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color w:val="555B66"/>
                <w:sz w:val="19"/>
              </w:rPr>
              <w:t>46</w:t>
            </w:r>
          </w:p>
        </w:tc>
        <w:tc>
          <w:tcPr>
            <w:tcW w:type="dxa" w:w="878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20"/>
              </w:rPr>
              <w:t>I read each of these statements carefully, and will answer "A lot" to this one</w:t>
            </w:r>
            <w:r>
              <w:rPr>
                <w:i/>
                <w:color w:val="555B66"/>
                <w:sz w:val="18"/>
              </w:rPr>
              <w:t xml:space="preserve">   (attention check)</w:t>
            </w:r>
          </w:p>
        </w:tc>
      </w:tr>
    </w:tbl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="Arial" w:hAnsi="Arial" w:eastAsia="Arial" w:cs="Arial"/>
      <w:b/>
      <w:bCs/>
      <w:i w:val="0"/>
      <w:color w:val="1B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eastAsia="Arial" w:cs="Arial"/>
      <w:b/>
      <w:bCs/>
      <w:i w:val="0"/>
      <w:color w:val="1B2A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="Arial" w:hAnsi="Arial" w:eastAsia="Arial" w:cs="Arial"/>
      <w:b/>
      <w:bCs/>
      <w:i w:val="0"/>
      <w:color w:val="1B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