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B5C1" w14:textId="4D757AE5" w:rsidR="0080361D" w:rsidRPr="00C140C6" w:rsidRDefault="00C56780" w:rsidP="00B52A20">
      <w:pPr>
        <w:spacing w:line="240" w:lineRule="auto"/>
        <w:rPr>
          <w:sz w:val="20"/>
          <w:szCs w:val="20"/>
        </w:rPr>
      </w:pPr>
      <w:r w:rsidRPr="00C140C6">
        <w:rPr>
          <w:b/>
          <w:bCs/>
          <w:caps/>
          <w:noProof/>
          <w:color w:val="000000" w:themeColor="text1"/>
          <w:sz w:val="36"/>
          <w:szCs w:val="36"/>
          <w:lang w:eastAsia="ja-JP"/>
        </w:rPr>
        <mc:AlternateContent>
          <mc:Choice Requires="wps">
            <w:drawing>
              <wp:anchor distT="0" distB="0" distL="114300" distR="114300" simplePos="0" relativeHeight="251659264" behindDoc="0" locked="0" layoutInCell="1" allowOverlap="1" wp14:anchorId="311DAD65" wp14:editId="1172242F">
                <wp:simplePos x="0" y="0"/>
                <wp:positionH relativeFrom="margin">
                  <wp:align>center</wp:align>
                </wp:positionH>
                <wp:positionV relativeFrom="paragraph">
                  <wp:posOffset>-581025</wp:posOffset>
                </wp:positionV>
                <wp:extent cx="7283450" cy="1314450"/>
                <wp:effectExtent l="0" t="0" r="12700" b="19050"/>
                <wp:wrapNone/>
                <wp:docPr id="14382169" name="Rectangle 1"/>
                <wp:cNvGraphicFramePr/>
                <a:graphic xmlns:a="http://schemas.openxmlformats.org/drawingml/2006/main">
                  <a:graphicData uri="http://schemas.microsoft.com/office/word/2010/wordprocessingShape">
                    <wps:wsp>
                      <wps:cNvSpPr/>
                      <wps:spPr>
                        <a:xfrm>
                          <a:off x="0" y="0"/>
                          <a:ext cx="7283450" cy="13144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4787687" w14:textId="77777777" w:rsidR="00E260E3" w:rsidRPr="008C682E" w:rsidRDefault="00E260E3" w:rsidP="00FE2084">
                            <w:pPr>
                              <w:pStyle w:val="NoSpacing"/>
                              <w:jc w:val="center"/>
                              <w:rPr>
                                <w:b/>
                                <w:bCs/>
                                <w:color w:val="1F497D" w:themeColor="text2"/>
                                <w:sz w:val="44"/>
                                <w:szCs w:val="44"/>
                                <w:lang w:eastAsia="ja-JP"/>
                              </w:rPr>
                            </w:pPr>
                            <w:r w:rsidRPr="008C682E">
                              <w:rPr>
                                <w:color w:val="1F497D" w:themeColor="text2"/>
                                <w:sz w:val="44"/>
                                <w:szCs w:val="44"/>
                                <w:lang w:eastAsia="ja-JP"/>
                              </w:rPr>
                              <w:t>Anagha Parkhi</w:t>
                            </w:r>
                          </w:p>
                          <w:p w14:paraId="04CAF45C" w14:textId="0782B585" w:rsidR="00FE2084" w:rsidRPr="008C682E" w:rsidRDefault="00AB3D68" w:rsidP="00F93019">
                            <w:pPr>
                              <w:spacing w:line="240" w:lineRule="auto"/>
                              <w:jc w:val="center"/>
                              <w:rPr>
                                <w:b/>
                                <w:bCs/>
                                <w:color w:val="1F497D" w:themeColor="text2"/>
                              </w:rPr>
                            </w:pPr>
                            <w:r w:rsidRPr="008C682E">
                              <w:rPr>
                                <w:b/>
                                <w:bCs/>
                                <w:color w:val="1F497D" w:themeColor="text2"/>
                              </w:rPr>
                              <w:t>Data</w:t>
                            </w:r>
                            <w:r w:rsidR="00B964A7" w:rsidRPr="008C682E">
                              <w:rPr>
                                <w:b/>
                                <w:bCs/>
                                <w:color w:val="1F497D" w:themeColor="text2"/>
                              </w:rPr>
                              <w:t xml:space="preserve"> </w:t>
                            </w:r>
                            <w:r w:rsidR="00FE2084" w:rsidRPr="008C682E">
                              <w:rPr>
                                <w:b/>
                                <w:bCs/>
                                <w:color w:val="1F497D" w:themeColor="text2"/>
                              </w:rPr>
                              <w:t xml:space="preserve">Analyst </w:t>
                            </w:r>
                            <w:r w:rsidR="00353B63" w:rsidRPr="008C682E">
                              <w:rPr>
                                <w:b/>
                                <w:bCs/>
                                <w:color w:val="1F497D" w:themeColor="text2"/>
                              </w:rPr>
                              <w:t xml:space="preserve">/ </w:t>
                            </w:r>
                            <w:r w:rsidRPr="008C682E">
                              <w:rPr>
                                <w:b/>
                                <w:bCs/>
                                <w:color w:val="1F497D" w:themeColor="text2"/>
                              </w:rPr>
                              <w:t>Data Engineer</w:t>
                            </w:r>
                          </w:p>
                          <w:p w14:paraId="4AF7AEC4" w14:textId="77777777" w:rsidR="007D5358" w:rsidRPr="008C682E" w:rsidRDefault="00F93019" w:rsidP="00F93019">
                            <w:pPr>
                              <w:spacing w:line="240" w:lineRule="auto"/>
                              <w:jc w:val="center"/>
                              <w:rPr>
                                <w:rFonts w:asciiTheme="majorHAnsi" w:eastAsiaTheme="majorEastAsia" w:hAnsiTheme="majorHAnsi" w:cstheme="majorBidi"/>
                                <w:b/>
                                <w:bCs/>
                                <w:color w:val="4F81BD" w:themeColor="accent1"/>
                                <w:sz w:val="20"/>
                                <w:szCs w:val="20"/>
                              </w:rPr>
                            </w:pPr>
                            <w:hyperlink r:id="rId6" w:history="1">
                              <w:r w:rsidRPr="008C682E">
                                <w:rPr>
                                  <w:rFonts w:asciiTheme="majorHAnsi" w:eastAsiaTheme="majorEastAsia" w:hAnsiTheme="majorHAnsi" w:cstheme="majorBidi"/>
                                  <w:b/>
                                  <w:bCs/>
                                  <w:color w:val="4F81BD" w:themeColor="accent1"/>
                                  <w:sz w:val="20"/>
                                  <w:szCs w:val="20"/>
                                </w:rPr>
                                <w:t>anagha.parkhi@outlook.com</w:t>
                              </w:r>
                            </w:hyperlink>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linkedin.com/in/</w:t>
                            </w:r>
                            <w:proofErr w:type="spellStart"/>
                            <w:r w:rsidR="00E260E3" w:rsidRPr="008C682E">
                              <w:rPr>
                                <w:rFonts w:asciiTheme="majorHAnsi" w:eastAsiaTheme="majorEastAsia" w:hAnsiTheme="majorHAnsi" w:cstheme="majorBidi"/>
                                <w:b/>
                                <w:bCs/>
                                <w:color w:val="4F81BD" w:themeColor="accent1"/>
                                <w:sz w:val="20"/>
                                <w:szCs w:val="20"/>
                              </w:rPr>
                              <w:t>anaghaparkhi</w:t>
                            </w:r>
                            <w:proofErr w:type="spellEnd"/>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546399" w:rsidRPr="008C682E">
                              <w:rPr>
                                <w:rFonts w:asciiTheme="majorHAnsi" w:eastAsiaTheme="majorEastAsia" w:hAnsiTheme="majorHAnsi" w:cstheme="majorBidi"/>
                                <w:b/>
                                <w:bCs/>
                                <w:color w:val="4F81BD" w:themeColor="accent1"/>
                                <w:sz w:val="20"/>
                                <w:szCs w:val="20"/>
                              </w:rPr>
                              <w:t>+1</w:t>
                            </w:r>
                            <w:r w:rsidR="00E260E3" w:rsidRPr="008C682E">
                              <w:rPr>
                                <w:rFonts w:asciiTheme="majorHAnsi" w:eastAsiaTheme="majorEastAsia" w:hAnsiTheme="majorHAnsi" w:cstheme="majorBidi"/>
                                <w:b/>
                                <w:bCs/>
                                <w:color w:val="4F81BD" w:themeColor="accent1"/>
                                <w:sz w:val="20"/>
                                <w:szCs w:val="20"/>
                              </w:rPr>
                              <w:t>(425) 615 3569</w:t>
                            </w:r>
                            <w:r w:rsidR="00C56780" w:rsidRPr="008C682E">
                              <w:rPr>
                                <w:rFonts w:asciiTheme="majorHAnsi" w:eastAsiaTheme="majorEastAsia" w:hAnsiTheme="majorHAnsi" w:cstheme="majorBidi"/>
                                <w:b/>
                                <w:bCs/>
                                <w:color w:val="4F81BD" w:themeColor="accent1"/>
                                <w:sz w:val="20"/>
                                <w:szCs w:val="20"/>
                              </w:rPr>
                              <w:t xml:space="preserve"> </w:t>
                            </w:r>
                            <w:r w:rsidR="00E67133" w:rsidRPr="008C682E">
                              <w:rPr>
                                <w:rFonts w:asciiTheme="majorHAnsi" w:eastAsiaTheme="majorEastAsia" w:hAnsiTheme="majorHAnsi" w:cstheme="majorBidi"/>
                                <w:b/>
                                <w:bCs/>
                                <w:color w:val="4F81BD" w:themeColor="accent1"/>
                                <w:sz w:val="20"/>
                                <w:szCs w:val="20"/>
                              </w:rPr>
                              <w:t xml:space="preserve"> </w:t>
                            </w:r>
                          </w:p>
                          <w:p w14:paraId="3C91F00C" w14:textId="76FFA587" w:rsidR="00AB3D68" w:rsidRPr="008C682E" w:rsidRDefault="00AB3D68" w:rsidP="00AB3D68">
                            <w:pPr>
                              <w:spacing w:line="240" w:lineRule="auto"/>
                              <w:jc w:val="center"/>
                              <w:rPr>
                                <w:rFonts w:asciiTheme="majorHAnsi" w:eastAsiaTheme="majorEastAsia" w:hAnsiTheme="majorHAnsi" w:cstheme="majorBidi"/>
                                <w:b/>
                                <w:bCs/>
                                <w:color w:val="4F81BD" w:themeColor="accent1"/>
                                <w:sz w:val="20"/>
                                <w:szCs w:val="20"/>
                              </w:rPr>
                            </w:pPr>
                            <w:r w:rsidRPr="008C682E">
                              <w:rPr>
                                <w:rFonts w:ascii="Segoe UI Emoji" w:eastAsiaTheme="majorEastAsia" w:hAnsi="Segoe UI Emoji" w:cs="Segoe UI Emoji"/>
                                <w:b/>
                                <w:bCs/>
                                <w:color w:val="4F81BD" w:themeColor="accent1"/>
                                <w:sz w:val="20"/>
                                <w:szCs w:val="20"/>
                              </w:rPr>
                              <w:t xml:space="preserve">🚀  </w:t>
                            </w:r>
                            <w:r w:rsidRPr="008C682E">
                              <w:rPr>
                                <w:rFonts w:asciiTheme="majorHAnsi" w:eastAsiaTheme="majorEastAsia" w:hAnsiTheme="majorHAnsi" w:cstheme="majorBidi"/>
                                <w:b/>
                                <w:bCs/>
                                <w:color w:val="4F81BD" w:themeColor="accent1"/>
                                <w:sz w:val="20"/>
                                <w:szCs w:val="20"/>
                              </w:rPr>
                              <w:t>https://anaghaparkhi.github.io/Myportfolio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DAD65" id="Rectangle 1" o:spid="_x0000_s1026" style="position:absolute;margin-left:0;margin-top:-45.75pt;width:573.5pt;height:10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" fillcolor="white [3201]" strokecolor="#4f81bd [3204]" strokeweight="2pt">
                <v:textbox>
                  <w:txbxContent>
                    <w:p w14:paraId="64787687" w14:textId="77777777" w:rsidR="00E260E3" w:rsidRPr="008C682E" w:rsidRDefault="00E260E3" w:rsidP="00FE2084">
                      <w:pPr>
                        <w:pStyle w:val="NoSpacing"/>
                        <w:jc w:val="center"/>
                        <w:rPr>
                          <w:b/>
                          <w:bCs/>
                          <w:color w:val="1F497D" w:themeColor="text2"/>
                          <w:sz w:val="44"/>
                          <w:szCs w:val="44"/>
                          <w:lang w:eastAsia="ja-JP"/>
                        </w:rPr>
                      </w:pPr>
                      <w:r w:rsidRPr="008C682E">
                        <w:rPr>
                          <w:color w:val="1F497D" w:themeColor="text2"/>
                          <w:sz w:val="44"/>
                          <w:szCs w:val="44"/>
                          <w:lang w:eastAsia="ja-JP"/>
                        </w:rPr>
                        <w:t>Anagha Parkhi</w:t>
                      </w:r>
                    </w:p>
                    <w:p w14:paraId="04CAF45C" w14:textId="0782B585" w:rsidR="00FE2084" w:rsidRPr="008C682E" w:rsidRDefault="00AB3D68" w:rsidP="00F93019">
                      <w:pPr>
                        <w:spacing w:line="240" w:lineRule="auto"/>
                        <w:jc w:val="center"/>
                        <w:rPr>
                          <w:b/>
                          <w:bCs/>
                          <w:color w:val="1F497D" w:themeColor="text2"/>
                        </w:rPr>
                      </w:pPr>
                      <w:r w:rsidRPr="008C682E">
                        <w:rPr>
                          <w:b/>
                          <w:bCs/>
                          <w:color w:val="1F497D" w:themeColor="text2"/>
                        </w:rPr>
                        <w:t>Data</w:t>
                      </w:r>
                      <w:r w:rsidR="00B964A7" w:rsidRPr="008C682E">
                        <w:rPr>
                          <w:b/>
                          <w:bCs/>
                          <w:color w:val="1F497D" w:themeColor="text2"/>
                        </w:rPr>
                        <w:t xml:space="preserve"> </w:t>
                      </w:r>
                      <w:r w:rsidR="00FE2084" w:rsidRPr="008C682E">
                        <w:rPr>
                          <w:b/>
                          <w:bCs/>
                          <w:color w:val="1F497D" w:themeColor="text2"/>
                        </w:rPr>
                        <w:t xml:space="preserve">Analyst </w:t>
                      </w:r>
                      <w:r w:rsidR="00353B63" w:rsidRPr="008C682E">
                        <w:rPr>
                          <w:b/>
                          <w:bCs/>
                          <w:color w:val="1F497D" w:themeColor="text2"/>
                        </w:rPr>
                        <w:t xml:space="preserve">/ </w:t>
                      </w:r>
                      <w:r w:rsidRPr="008C682E">
                        <w:rPr>
                          <w:b/>
                          <w:bCs/>
                          <w:color w:val="1F497D" w:themeColor="text2"/>
                        </w:rPr>
                        <w:t>Data Engineer</w:t>
                      </w:r>
                    </w:p>
                    <w:p w14:paraId="4AF7AEC4" w14:textId="77777777" w:rsidR="007D5358" w:rsidRPr="008C682E" w:rsidRDefault="00F93019" w:rsidP="00F93019">
                      <w:pPr>
                        <w:spacing w:line="240" w:lineRule="auto"/>
                        <w:jc w:val="center"/>
                        <w:rPr>
                          <w:rFonts w:asciiTheme="majorHAnsi" w:eastAsiaTheme="majorEastAsia" w:hAnsiTheme="majorHAnsi" w:cstheme="majorBidi"/>
                          <w:b/>
                          <w:bCs/>
                          <w:color w:val="4F81BD" w:themeColor="accent1"/>
                          <w:sz w:val="20"/>
                          <w:szCs w:val="20"/>
                        </w:rPr>
                      </w:pPr>
                      <w:hyperlink r:id="rId7" w:history="1">
                        <w:r w:rsidRPr="008C682E">
                          <w:rPr>
                            <w:rFonts w:asciiTheme="majorHAnsi" w:eastAsiaTheme="majorEastAsia" w:hAnsiTheme="majorHAnsi" w:cstheme="majorBidi"/>
                            <w:b/>
                            <w:bCs/>
                            <w:color w:val="4F81BD" w:themeColor="accent1"/>
                            <w:sz w:val="20"/>
                            <w:szCs w:val="20"/>
                          </w:rPr>
                          <w:t>anagha.parkhi@outlook.com</w:t>
                        </w:r>
                      </w:hyperlink>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linkedin.com/in/</w:t>
                      </w:r>
                      <w:proofErr w:type="spellStart"/>
                      <w:r w:rsidR="00E260E3" w:rsidRPr="008C682E">
                        <w:rPr>
                          <w:rFonts w:asciiTheme="majorHAnsi" w:eastAsiaTheme="majorEastAsia" w:hAnsiTheme="majorHAnsi" w:cstheme="majorBidi"/>
                          <w:b/>
                          <w:bCs/>
                          <w:color w:val="4F81BD" w:themeColor="accent1"/>
                          <w:sz w:val="20"/>
                          <w:szCs w:val="20"/>
                        </w:rPr>
                        <w:t>anaghaparkhi</w:t>
                      </w:r>
                      <w:proofErr w:type="spellEnd"/>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546399" w:rsidRPr="008C682E">
                        <w:rPr>
                          <w:rFonts w:asciiTheme="majorHAnsi" w:eastAsiaTheme="majorEastAsia" w:hAnsiTheme="majorHAnsi" w:cstheme="majorBidi"/>
                          <w:b/>
                          <w:bCs/>
                          <w:color w:val="4F81BD" w:themeColor="accent1"/>
                          <w:sz w:val="20"/>
                          <w:szCs w:val="20"/>
                        </w:rPr>
                        <w:t>+1</w:t>
                      </w:r>
                      <w:r w:rsidR="00E260E3" w:rsidRPr="008C682E">
                        <w:rPr>
                          <w:rFonts w:asciiTheme="majorHAnsi" w:eastAsiaTheme="majorEastAsia" w:hAnsiTheme="majorHAnsi" w:cstheme="majorBidi"/>
                          <w:b/>
                          <w:bCs/>
                          <w:color w:val="4F81BD" w:themeColor="accent1"/>
                          <w:sz w:val="20"/>
                          <w:szCs w:val="20"/>
                        </w:rPr>
                        <w:t>(425) 615 3569</w:t>
                      </w:r>
                      <w:r w:rsidR="00C56780" w:rsidRPr="008C682E">
                        <w:rPr>
                          <w:rFonts w:asciiTheme="majorHAnsi" w:eastAsiaTheme="majorEastAsia" w:hAnsiTheme="majorHAnsi" w:cstheme="majorBidi"/>
                          <w:b/>
                          <w:bCs/>
                          <w:color w:val="4F81BD" w:themeColor="accent1"/>
                          <w:sz w:val="20"/>
                          <w:szCs w:val="20"/>
                        </w:rPr>
                        <w:t xml:space="preserve"> </w:t>
                      </w:r>
                      <w:r w:rsidR="00E67133" w:rsidRPr="008C682E">
                        <w:rPr>
                          <w:rFonts w:asciiTheme="majorHAnsi" w:eastAsiaTheme="majorEastAsia" w:hAnsiTheme="majorHAnsi" w:cstheme="majorBidi"/>
                          <w:b/>
                          <w:bCs/>
                          <w:color w:val="4F81BD" w:themeColor="accent1"/>
                          <w:sz w:val="20"/>
                          <w:szCs w:val="20"/>
                        </w:rPr>
                        <w:t xml:space="preserve"> </w:t>
                      </w:r>
                    </w:p>
                    <w:p w14:paraId="3C91F00C" w14:textId="76FFA587" w:rsidR="00AB3D68" w:rsidRPr="008C682E" w:rsidRDefault="00AB3D68" w:rsidP="00AB3D68">
                      <w:pPr>
                        <w:spacing w:line="240" w:lineRule="auto"/>
                        <w:jc w:val="center"/>
                        <w:rPr>
                          <w:rFonts w:asciiTheme="majorHAnsi" w:eastAsiaTheme="majorEastAsia" w:hAnsiTheme="majorHAnsi" w:cstheme="majorBidi"/>
                          <w:b/>
                          <w:bCs/>
                          <w:color w:val="4F81BD" w:themeColor="accent1"/>
                          <w:sz w:val="20"/>
                          <w:szCs w:val="20"/>
                        </w:rPr>
                      </w:pPr>
                      <w:r w:rsidRPr="008C682E">
                        <w:rPr>
                          <w:rFonts w:ascii="Segoe UI Emoji" w:eastAsiaTheme="majorEastAsia" w:hAnsi="Segoe UI Emoji" w:cs="Segoe UI Emoji"/>
                          <w:b/>
                          <w:bCs/>
                          <w:color w:val="4F81BD" w:themeColor="accent1"/>
                          <w:sz w:val="20"/>
                          <w:szCs w:val="20"/>
                        </w:rPr>
                        <w:t xml:space="preserve">🚀  </w:t>
                      </w:r>
                      <w:r w:rsidRPr="008C682E">
                        <w:rPr>
                          <w:rFonts w:asciiTheme="majorHAnsi" w:eastAsiaTheme="majorEastAsia" w:hAnsiTheme="majorHAnsi" w:cstheme="majorBidi"/>
                          <w:b/>
                          <w:bCs/>
                          <w:color w:val="4F81BD" w:themeColor="accent1"/>
                          <w:sz w:val="20"/>
                          <w:szCs w:val="20"/>
                        </w:rPr>
                        <w:t>https://anaghaparkhi.github.io/Myportfolio</w:t>
                      </w:r>
                    </w:p>
                  </w:txbxContent>
                </v:textbox>
                <w10:wrap anchorx="margin"/>
              </v:rect>
            </w:pict>
          </mc:Fallback>
        </mc:AlternateContent>
      </w:r>
      <w:r w:rsidRPr="00C140C6">
        <w:rPr>
          <w:sz w:val="20"/>
          <w:szCs w:val="20"/>
        </w:rPr>
        <w:t xml:space="preserve"> </w:t>
      </w:r>
    </w:p>
    <w:p w14:paraId="19C07985" w14:textId="77777777" w:rsidR="00C56780" w:rsidRPr="00C140C6" w:rsidRDefault="00C56780" w:rsidP="00B52A20">
      <w:pPr>
        <w:spacing w:line="240" w:lineRule="auto"/>
        <w:rPr>
          <w:sz w:val="20"/>
          <w:szCs w:val="20"/>
        </w:rPr>
      </w:pPr>
    </w:p>
    <w:p w14:paraId="663D3CF8" w14:textId="77777777" w:rsidR="00C56780" w:rsidRPr="00C140C6" w:rsidRDefault="00C56780" w:rsidP="00B52A20">
      <w:pPr>
        <w:spacing w:line="240" w:lineRule="auto"/>
        <w:rPr>
          <w:sz w:val="20"/>
          <w:szCs w:val="20"/>
        </w:rPr>
      </w:pPr>
    </w:p>
    <w:p w14:paraId="17332D3F" w14:textId="77777777" w:rsidR="00464FE0" w:rsidRPr="00C140C6" w:rsidRDefault="00464FE0" w:rsidP="00207B59">
      <w:pPr>
        <w:pStyle w:val="Heading2"/>
        <w:spacing w:before="0"/>
        <w:rPr>
          <w:sz w:val="22"/>
          <w:szCs w:val="22"/>
        </w:rPr>
      </w:pPr>
    </w:p>
    <w:p w14:paraId="76120CE5" w14:textId="09A84386" w:rsidR="00207B59" w:rsidRPr="00C140C6" w:rsidRDefault="009E7192" w:rsidP="00207B59">
      <w:pPr>
        <w:pStyle w:val="Heading2"/>
        <w:spacing w:before="0"/>
        <w:rPr>
          <w:sz w:val="20"/>
          <w:szCs w:val="20"/>
        </w:rPr>
      </w:pPr>
      <w:r w:rsidRPr="00C140C6">
        <w:rPr>
          <w:sz w:val="20"/>
          <w:szCs w:val="20"/>
        </w:rPr>
        <w:t>Professional Summary</w:t>
      </w:r>
      <w:r w:rsidR="00207B59" w:rsidRPr="00C140C6">
        <w:rPr>
          <w:sz w:val="20"/>
          <w:szCs w:val="20"/>
        </w:rPr>
        <w:t xml:space="preserve">: </w:t>
      </w:r>
    </w:p>
    <w:p w14:paraId="550BBC02" w14:textId="77777777" w:rsidR="00D138D6" w:rsidRPr="00C140C6" w:rsidRDefault="00D138D6" w:rsidP="00D138D6">
      <w:pPr>
        <w:pStyle w:val="Heading2"/>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Business Intelligence Analyst with 5+ years of experience delivering data-driven insights across Microsoft supply chain and engineering teams. Skilled in SQL, Power BI, KQL, and Excel to build dashboards, automate reporting, and improve business visibility and KPI tracking. Experienced in translating business requirements into analytical solutions, developing data models and visualizations, and supporting data-driven decision-making. Certified Scrum Master with strong experience in Agile collaboration, stakeholder management, and cross-functional analytics projects.</w:t>
      </w:r>
    </w:p>
    <w:p w14:paraId="3E387ABC" w14:textId="77777777" w:rsidR="00D138D6" w:rsidRPr="00C140C6" w:rsidRDefault="00D138D6" w:rsidP="00D138D6">
      <w:pPr>
        <w:pStyle w:val="Heading2"/>
        <w:rPr>
          <w:rFonts w:asciiTheme="minorHAnsi" w:eastAsiaTheme="minorEastAsia" w:hAnsiTheme="minorHAnsi" w:cstheme="minorBidi"/>
          <w:color w:val="auto"/>
          <w:sz w:val="16"/>
          <w:szCs w:val="16"/>
        </w:rPr>
      </w:pPr>
      <w:r w:rsidRPr="00C140C6">
        <w:rPr>
          <w:sz w:val="20"/>
          <w:szCs w:val="20"/>
        </w:rPr>
        <w:t>Tools</w:t>
      </w:r>
      <w:r w:rsidRPr="00C140C6">
        <w:rPr>
          <w:sz w:val="22"/>
          <w:szCs w:val="22"/>
        </w:rPr>
        <w:t xml:space="preserve">: </w:t>
      </w:r>
      <w:r w:rsidRPr="00C140C6">
        <w:rPr>
          <w:rFonts w:asciiTheme="minorHAnsi" w:eastAsiaTheme="minorEastAsia" w:hAnsiTheme="minorHAnsi" w:cstheme="minorBidi"/>
          <w:color w:val="auto"/>
          <w:sz w:val="16"/>
          <w:szCs w:val="16"/>
        </w:rPr>
        <w:t>SQL | Power BI | KQL | Excel | Tableau | Azure | Cosmos DB</w:t>
      </w:r>
    </w:p>
    <w:p w14:paraId="6DDA05C5" w14:textId="371AE100" w:rsidR="00E66233" w:rsidRPr="00C140C6" w:rsidRDefault="009E7192">
      <w:pPr>
        <w:pStyle w:val="Heading2"/>
        <w:rPr>
          <w:sz w:val="20"/>
          <w:szCs w:val="20"/>
        </w:rPr>
      </w:pPr>
      <w:r w:rsidRPr="00C140C6">
        <w:rPr>
          <w:sz w:val="20"/>
          <w:szCs w:val="20"/>
        </w:rPr>
        <w:t>Technical Skills</w:t>
      </w:r>
      <w:r w:rsidR="00CE162F" w:rsidRPr="00C140C6">
        <w:rPr>
          <w:sz w:val="20"/>
          <w:szCs w:val="20"/>
        </w:rPr>
        <w:t>:</w:t>
      </w:r>
    </w:p>
    <w:p w14:paraId="34D6C761" w14:textId="77777777" w:rsidR="00207B59" w:rsidRPr="00C140C6" w:rsidRDefault="00207B59" w:rsidP="00D53DB4">
      <w:pPr>
        <w:pStyle w:val="ListParagraph"/>
        <w:numPr>
          <w:ilvl w:val="0"/>
          <w:numId w:val="12"/>
        </w:numPr>
        <w:rPr>
          <w:sz w:val="18"/>
          <w:szCs w:val="18"/>
        </w:rPr>
      </w:pPr>
      <w:r w:rsidRPr="00C140C6">
        <w:rPr>
          <w:b/>
          <w:bCs/>
          <w:sz w:val="18"/>
          <w:szCs w:val="18"/>
        </w:rPr>
        <w:t>Data Analysis &amp; BI Tools:</w:t>
      </w:r>
      <w:r w:rsidRPr="00C140C6">
        <w:rPr>
          <w:sz w:val="18"/>
          <w:szCs w:val="18"/>
        </w:rPr>
        <w:t xml:space="preserve"> Power BI (DAX, Data Modeling, Incremental Refresh), Tableau, Excel (Power Query, Pivot Tables)</w:t>
      </w:r>
    </w:p>
    <w:p w14:paraId="2B6E3A74" w14:textId="77777777" w:rsidR="00207B59" w:rsidRPr="00C140C6" w:rsidRDefault="00207B59" w:rsidP="00955978">
      <w:pPr>
        <w:pStyle w:val="ListParagraph"/>
        <w:numPr>
          <w:ilvl w:val="0"/>
          <w:numId w:val="12"/>
        </w:numPr>
        <w:rPr>
          <w:sz w:val="18"/>
          <w:szCs w:val="18"/>
        </w:rPr>
      </w:pPr>
      <w:r w:rsidRPr="00C140C6">
        <w:rPr>
          <w:b/>
          <w:bCs/>
          <w:sz w:val="18"/>
          <w:szCs w:val="18"/>
        </w:rPr>
        <w:t xml:space="preserve">Databases &amp; Query Languages: </w:t>
      </w:r>
      <w:r w:rsidRPr="00C140C6">
        <w:rPr>
          <w:sz w:val="18"/>
          <w:szCs w:val="18"/>
        </w:rPr>
        <w:t>SQL, KQL (Kusto Query Language), Cosmos DB</w:t>
      </w:r>
    </w:p>
    <w:p w14:paraId="37C90BB0" w14:textId="77777777" w:rsidR="00207B59" w:rsidRPr="00C140C6" w:rsidRDefault="00207B59" w:rsidP="00E21E17">
      <w:pPr>
        <w:pStyle w:val="ListParagraph"/>
        <w:numPr>
          <w:ilvl w:val="0"/>
          <w:numId w:val="12"/>
        </w:numPr>
        <w:rPr>
          <w:sz w:val="18"/>
          <w:szCs w:val="18"/>
        </w:rPr>
      </w:pPr>
      <w:r w:rsidRPr="00C140C6">
        <w:rPr>
          <w:b/>
          <w:bCs/>
          <w:sz w:val="18"/>
          <w:szCs w:val="18"/>
        </w:rPr>
        <w:t>Cloud &amp; Data Platforms:</w:t>
      </w:r>
      <w:r w:rsidRPr="00C140C6">
        <w:rPr>
          <w:sz w:val="18"/>
          <w:szCs w:val="18"/>
        </w:rPr>
        <w:t xml:space="preserve"> Microsoft Azure, SQL Server</w:t>
      </w:r>
    </w:p>
    <w:p w14:paraId="6F174558" w14:textId="77777777" w:rsidR="00207B59" w:rsidRPr="00C140C6" w:rsidRDefault="00207B59" w:rsidP="00A94B28">
      <w:pPr>
        <w:pStyle w:val="ListParagraph"/>
        <w:numPr>
          <w:ilvl w:val="0"/>
          <w:numId w:val="12"/>
        </w:numPr>
        <w:rPr>
          <w:sz w:val="18"/>
          <w:szCs w:val="18"/>
        </w:rPr>
      </w:pPr>
      <w:r w:rsidRPr="00C140C6">
        <w:rPr>
          <w:b/>
          <w:bCs/>
          <w:sz w:val="18"/>
          <w:szCs w:val="18"/>
        </w:rPr>
        <w:t xml:space="preserve">Analytics Techniques: </w:t>
      </w:r>
      <w:r w:rsidRPr="00C140C6">
        <w:rPr>
          <w:sz w:val="18"/>
          <w:szCs w:val="18"/>
        </w:rPr>
        <w:t>Data Modeling, KPI Development, Root Cause Analysis, Segmentation Analysis, Predictive Modeling</w:t>
      </w:r>
    </w:p>
    <w:p w14:paraId="0D4EDDBD" w14:textId="4E24A693" w:rsidR="00207B59" w:rsidRPr="00C140C6" w:rsidRDefault="00207B59" w:rsidP="00A94B28">
      <w:pPr>
        <w:pStyle w:val="ListParagraph"/>
        <w:numPr>
          <w:ilvl w:val="0"/>
          <w:numId w:val="12"/>
        </w:numPr>
        <w:rPr>
          <w:sz w:val="18"/>
          <w:szCs w:val="18"/>
        </w:rPr>
      </w:pPr>
      <w:r w:rsidRPr="00C140C6">
        <w:rPr>
          <w:b/>
          <w:bCs/>
          <w:sz w:val="18"/>
          <w:szCs w:val="18"/>
        </w:rPr>
        <w:t xml:space="preserve">Project &amp; Collaboration Tools: </w:t>
      </w:r>
      <w:r w:rsidRPr="00C140C6">
        <w:rPr>
          <w:sz w:val="18"/>
          <w:szCs w:val="18"/>
        </w:rPr>
        <w:t>Agile/Scrum, Jira, Stakeholder Management, KPI Reporting, Process Improvement</w:t>
      </w:r>
    </w:p>
    <w:p w14:paraId="28D1EABF" w14:textId="2F8FF494" w:rsidR="00A00440" w:rsidRPr="00C140C6" w:rsidRDefault="009E7192" w:rsidP="00A00440">
      <w:pPr>
        <w:pStyle w:val="Heading2"/>
        <w:rPr>
          <w:sz w:val="20"/>
          <w:szCs w:val="20"/>
        </w:rPr>
      </w:pPr>
      <w:r w:rsidRPr="00C140C6">
        <w:rPr>
          <w:sz w:val="20"/>
          <w:szCs w:val="20"/>
        </w:rPr>
        <w:t>Professional Experience</w:t>
      </w:r>
      <w:r w:rsidR="000B1144" w:rsidRPr="00C140C6">
        <w:rPr>
          <w:sz w:val="20"/>
          <w:szCs w:val="20"/>
        </w:rPr>
        <w:t>:</w:t>
      </w:r>
    </w:p>
    <w:p w14:paraId="4068F899" w14:textId="77777777" w:rsidR="000B1144" w:rsidRPr="00C140C6" w:rsidRDefault="00606FB6" w:rsidP="000B1144">
      <w:pPr>
        <w:rPr>
          <w:rFonts w:asciiTheme="majorHAnsi" w:eastAsiaTheme="majorEastAsia" w:hAnsiTheme="majorHAnsi" w:cstheme="majorBidi"/>
          <w:b/>
          <w:bCs/>
          <w:color w:val="4F81BD" w:themeColor="accent1"/>
          <w:sz w:val="20"/>
          <w:szCs w:val="20"/>
        </w:rPr>
      </w:pPr>
      <w:r w:rsidRPr="00C140C6">
        <w:rPr>
          <w:rFonts w:asciiTheme="majorHAnsi" w:eastAsiaTheme="majorEastAsia" w:hAnsiTheme="majorHAnsi" w:cstheme="majorBidi"/>
          <w:b/>
          <w:bCs/>
          <w:color w:val="4F81BD" w:themeColor="accent1"/>
          <w:sz w:val="20"/>
          <w:szCs w:val="20"/>
        </w:rPr>
        <w:t>Program</w:t>
      </w:r>
      <w:r w:rsidR="009444BC" w:rsidRPr="00C140C6">
        <w:rPr>
          <w:rFonts w:asciiTheme="majorHAnsi" w:eastAsiaTheme="majorEastAsia" w:hAnsiTheme="majorHAnsi" w:cstheme="majorBidi"/>
          <w:b/>
          <w:bCs/>
          <w:color w:val="4F81BD" w:themeColor="accent1"/>
          <w:sz w:val="20"/>
          <w:szCs w:val="20"/>
        </w:rPr>
        <w:t xml:space="preserve"> Analyst |</w:t>
      </w:r>
      <w:r w:rsidR="00832382" w:rsidRPr="00C140C6">
        <w:rPr>
          <w:rFonts w:asciiTheme="majorHAnsi" w:eastAsiaTheme="majorEastAsia" w:hAnsiTheme="majorHAnsi" w:cstheme="majorBidi"/>
          <w:b/>
          <w:bCs/>
          <w:color w:val="4F81BD" w:themeColor="accent1"/>
          <w:sz w:val="20"/>
          <w:szCs w:val="20"/>
        </w:rPr>
        <w:t xml:space="preserve"> Virginia Mason Franciscan Health</w:t>
      </w:r>
      <w:r w:rsidR="00BA397A" w:rsidRPr="00C140C6">
        <w:rPr>
          <w:rFonts w:asciiTheme="majorHAnsi" w:eastAsiaTheme="majorEastAsia" w:hAnsiTheme="majorHAnsi" w:cstheme="majorBidi"/>
          <w:b/>
          <w:bCs/>
          <w:color w:val="4F81BD" w:themeColor="accent1"/>
          <w:sz w:val="20"/>
          <w:szCs w:val="20"/>
        </w:rPr>
        <w:t xml:space="preserve"> (</w:t>
      </w:r>
      <w:r w:rsidR="00C56D3C" w:rsidRPr="00C140C6">
        <w:rPr>
          <w:rFonts w:asciiTheme="majorHAnsi" w:eastAsiaTheme="majorEastAsia" w:hAnsiTheme="majorHAnsi" w:cstheme="majorBidi"/>
          <w:b/>
          <w:bCs/>
          <w:color w:val="4F81BD" w:themeColor="accent1"/>
          <w:sz w:val="20"/>
          <w:szCs w:val="20"/>
        </w:rPr>
        <w:t>College-</w:t>
      </w:r>
      <w:r w:rsidR="00BA397A" w:rsidRPr="00C140C6">
        <w:rPr>
          <w:rFonts w:asciiTheme="majorHAnsi" w:eastAsiaTheme="majorEastAsia" w:hAnsiTheme="majorHAnsi" w:cstheme="majorBidi"/>
          <w:b/>
          <w:bCs/>
          <w:color w:val="4F81BD" w:themeColor="accent1"/>
          <w:sz w:val="20"/>
          <w:szCs w:val="20"/>
        </w:rPr>
        <w:t xml:space="preserve">Internship) | Jun 2024-Jun 2025 </w:t>
      </w:r>
      <w:r w:rsidR="00D138D6" w:rsidRPr="00C140C6">
        <w:rPr>
          <w:rFonts w:asciiTheme="majorHAnsi" w:eastAsiaTheme="majorEastAsia" w:hAnsiTheme="majorHAnsi" w:cstheme="majorBidi"/>
          <w:b/>
          <w:bCs/>
          <w:color w:val="4F81BD" w:themeColor="accent1"/>
          <w:sz w:val="20"/>
          <w:szCs w:val="20"/>
        </w:rPr>
        <w:t xml:space="preserve"> </w:t>
      </w:r>
    </w:p>
    <w:p w14:paraId="140DF70A" w14:textId="1CE96233" w:rsidR="000B1144" w:rsidRPr="00C140C6" w:rsidRDefault="00D138D6" w:rsidP="000B1144">
      <w:pPr>
        <w:pStyle w:val="ListParagraph"/>
        <w:numPr>
          <w:ilvl w:val="0"/>
          <w:numId w:val="21"/>
        </w:numPr>
        <w:rPr>
          <w:sz w:val="18"/>
          <w:szCs w:val="18"/>
        </w:rPr>
      </w:pPr>
      <w:r w:rsidRPr="00C140C6">
        <w:rPr>
          <w:sz w:val="18"/>
          <w:szCs w:val="18"/>
        </w:rPr>
        <w:t>Built Power BI dashboards to analyze supply and implant cost trends and track operational KPIs.</w:t>
      </w:r>
      <w:r w:rsidR="000B1144" w:rsidRPr="00C140C6">
        <w:rPr>
          <w:sz w:val="18"/>
          <w:szCs w:val="18"/>
        </w:rPr>
        <w:t xml:space="preserve"> </w:t>
      </w:r>
    </w:p>
    <w:p w14:paraId="277557CA" w14:textId="77777777" w:rsidR="000B1144" w:rsidRPr="00C140C6" w:rsidRDefault="00D138D6" w:rsidP="000B1144">
      <w:pPr>
        <w:pStyle w:val="ListParagraph"/>
        <w:numPr>
          <w:ilvl w:val="0"/>
          <w:numId w:val="21"/>
        </w:numPr>
        <w:rPr>
          <w:sz w:val="18"/>
          <w:szCs w:val="18"/>
        </w:rPr>
      </w:pPr>
      <w:r w:rsidRPr="00C140C6">
        <w:rPr>
          <w:sz w:val="18"/>
          <w:szCs w:val="18"/>
        </w:rPr>
        <w:t>Performed data cleaning, EDA, and segmentation analysis to identify supply chain cost drivers.</w:t>
      </w:r>
      <w:r w:rsidR="000B1144" w:rsidRPr="00C140C6">
        <w:rPr>
          <w:sz w:val="18"/>
          <w:szCs w:val="18"/>
        </w:rPr>
        <w:t xml:space="preserve"> </w:t>
      </w:r>
    </w:p>
    <w:p w14:paraId="536A64D0" w14:textId="77777777" w:rsidR="00D032AF" w:rsidRPr="00C140C6" w:rsidRDefault="00D138D6" w:rsidP="00A00440">
      <w:pPr>
        <w:pStyle w:val="ListParagraph"/>
        <w:numPr>
          <w:ilvl w:val="0"/>
          <w:numId w:val="21"/>
        </w:numPr>
        <w:rPr>
          <w:sz w:val="18"/>
          <w:szCs w:val="18"/>
        </w:rPr>
      </w:pPr>
      <w:r w:rsidRPr="00C140C6">
        <w:rPr>
          <w:sz w:val="18"/>
          <w:szCs w:val="18"/>
        </w:rPr>
        <w:t>Conducted root cause analysis and supported predictive modeling for cost forecasting.</w:t>
      </w:r>
      <w:r w:rsidR="000B1144" w:rsidRPr="00C140C6">
        <w:rPr>
          <w:sz w:val="18"/>
          <w:szCs w:val="18"/>
        </w:rPr>
        <w:t xml:space="preserve"> </w:t>
      </w:r>
      <w:r w:rsidRPr="00C140C6">
        <w:rPr>
          <w:sz w:val="18"/>
          <w:szCs w:val="18"/>
        </w:rPr>
        <w:t>Collaborated with cross-functional teams to deliver data-driven insights for supply chain optimization.</w:t>
      </w:r>
    </w:p>
    <w:p w14:paraId="28266240" w14:textId="77777777" w:rsidR="00D032AF" w:rsidRPr="00C140C6" w:rsidRDefault="00D032AF" w:rsidP="00D032AF">
      <w:pPr>
        <w:pStyle w:val="ListParagraph"/>
        <w:rPr>
          <w:sz w:val="18"/>
          <w:szCs w:val="18"/>
        </w:rPr>
      </w:pPr>
    </w:p>
    <w:p w14:paraId="174CF4D5" w14:textId="77777777" w:rsidR="00D032AF" w:rsidRPr="00C140C6" w:rsidRDefault="00606FB6" w:rsidP="00D032AF">
      <w:pPr>
        <w:rPr>
          <w:rFonts w:asciiTheme="majorHAnsi" w:eastAsiaTheme="majorEastAsia" w:hAnsiTheme="majorHAnsi" w:cstheme="majorBidi"/>
          <w:b/>
          <w:bCs/>
          <w:color w:val="4F81BD" w:themeColor="accent1"/>
          <w:sz w:val="20"/>
          <w:szCs w:val="20"/>
        </w:rPr>
      </w:pPr>
      <w:r w:rsidRPr="00C140C6">
        <w:rPr>
          <w:rFonts w:asciiTheme="majorHAnsi" w:eastAsiaTheme="majorEastAsia" w:hAnsiTheme="majorHAnsi" w:cstheme="majorBidi"/>
          <w:b/>
          <w:bCs/>
          <w:color w:val="4F81BD" w:themeColor="accent1"/>
          <w:sz w:val="20"/>
          <w:szCs w:val="20"/>
        </w:rPr>
        <w:t>Program</w:t>
      </w:r>
      <w:r w:rsidR="00207B59" w:rsidRPr="00C140C6">
        <w:rPr>
          <w:rFonts w:asciiTheme="majorHAnsi" w:eastAsiaTheme="majorEastAsia" w:hAnsiTheme="majorHAnsi" w:cstheme="majorBidi"/>
          <w:b/>
          <w:bCs/>
          <w:color w:val="4F81BD" w:themeColor="accent1"/>
          <w:sz w:val="20"/>
          <w:szCs w:val="20"/>
        </w:rPr>
        <w:t xml:space="preserve"> Analyst</w:t>
      </w:r>
      <w:r w:rsidR="00A00440" w:rsidRPr="00C140C6">
        <w:rPr>
          <w:rFonts w:asciiTheme="majorHAnsi" w:eastAsiaTheme="majorEastAsia" w:hAnsiTheme="majorHAnsi" w:cstheme="majorBidi"/>
          <w:b/>
          <w:bCs/>
          <w:color w:val="4F81BD" w:themeColor="accent1"/>
          <w:sz w:val="20"/>
          <w:szCs w:val="20"/>
        </w:rPr>
        <w:t xml:space="preserve"> | Microsoft (</w:t>
      </w:r>
      <w:proofErr w:type="spellStart"/>
      <w:r w:rsidR="00A00440" w:rsidRPr="00C140C6">
        <w:rPr>
          <w:rFonts w:asciiTheme="majorHAnsi" w:eastAsiaTheme="majorEastAsia" w:hAnsiTheme="majorHAnsi" w:cstheme="majorBidi"/>
          <w:b/>
          <w:bCs/>
          <w:color w:val="4F81BD" w:themeColor="accent1"/>
          <w:sz w:val="20"/>
          <w:szCs w:val="20"/>
        </w:rPr>
        <w:t>TekSystems</w:t>
      </w:r>
      <w:proofErr w:type="spellEnd"/>
      <w:r w:rsidR="00A00440" w:rsidRPr="00C140C6">
        <w:rPr>
          <w:rFonts w:asciiTheme="majorHAnsi" w:eastAsiaTheme="majorEastAsia" w:hAnsiTheme="majorHAnsi" w:cstheme="majorBidi"/>
          <w:b/>
          <w:bCs/>
          <w:color w:val="4F81BD" w:themeColor="accent1"/>
          <w:sz w:val="20"/>
          <w:szCs w:val="20"/>
        </w:rPr>
        <w:t>) | Sep 2021 – June 2022</w:t>
      </w:r>
    </w:p>
    <w:p w14:paraId="5AF5727B" w14:textId="77777777" w:rsidR="00D032AF" w:rsidRPr="00C140C6" w:rsidRDefault="00606FB6" w:rsidP="00D032AF">
      <w:pPr>
        <w:pStyle w:val="ListParagraph"/>
        <w:numPr>
          <w:ilvl w:val="0"/>
          <w:numId w:val="22"/>
        </w:numPr>
        <w:rPr>
          <w:sz w:val="18"/>
          <w:szCs w:val="18"/>
        </w:rPr>
      </w:pPr>
      <w:r w:rsidRPr="00C140C6">
        <w:rPr>
          <w:sz w:val="18"/>
          <w:szCs w:val="18"/>
        </w:rPr>
        <w:t>Analyzed supplier performance, procurement metrics, and inventory trends using SQL, Excel, and Power BI.</w:t>
      </w:r>
      <w:r w:rsidR="00D032AF" w:rsidRPr="00C140C6">
        <w:rPr>
          <w:sz w:val="18"/>
          <w:szCs w:val="18"/>
        </w:rPr>
        <w:t xml:space="preserve"> </w:t>
      </w:r>
      <w:r w:rsidRPr="00C140C6">
        <w:rPr>
          <w:sz w:val="18"/>
          <w:szCs w:val="18"/>
        </w:rPr>
        <w:t>Built Power BI dashboards to track supplier KPIs, lead times, and order fulfillment performance.</w:t>
      </w:r>
    </w:p>
    <w:p w14:paraId="1FCDF6E5" w14:textId="77777777" w:rsidR="00D032AF" w:rsidRPr="00C140C6" w:rsidRDefault="00606FB6" w:rsidP="00D032AF">
      <w:pPr>
        <w:pStyle w:val="ListParagraph"/>
        <w:numPr>
          <w:ilvl w:val="0"/>
          <w:numId w:val="22"/>
        </w:numPr>
        <w:rPr>
          <w:sz w:val="18"/>
          <w:szCs w:val="18"/>
        </w:rPr>
      </w:pPr>
      <w:r w:rsidRPr="00C140C6">
        <w:rPr>
          <w:sz w:val="18"/>
          <w:szCs w:val="18"/>
        </w:rPr>
        <w:t>Supported Supplier Relationship Management (SRM) by monitoring vendor performance, cost variances, and delivery metrics.</w:t>
      </w:r>
      <w:r w:rsidR="00D032AF" w:rsidRPr="00C140C6">
        <w:rPr>
          <w:sz w:val="18"/>
          <w:szCs w:val="18"/>
        </w:rPr>
        <w:t xml:space="preserve"> </w:t>
      </w:r>
    </w:p>
    <w:p w14:paraId="51E51E92" w14:textId="77777777" w:rsidR="00C140C6" w:rsidRDefault="00606FB6" w:rsidP="008D0E2D">
      <w:pPr>
        <w:pStyle w:val="ListParagraph"/>
        <w:numPr>
          <w:ilvl w:val="0"/>
          <w:numId w:val="22"/>
        </w:numPr>
        <w:rPr>
          <w:sz w:val="18"/>
          <w:szCs w:val="18"/>
        </w:rPr>
      </w:pPr>
      <w:r w:rsidRPr="00C140C6">
        <w:rPr>
          <w:sz w:val="18"/>
          <w:szCs w:val="18"/>
        </w:rPr>
        <w:t>Performed data analysis and reporting to improve supply chain visibility and operational decision-making.</w:t>
      </w:r>
      <w:r w:rsidR="00D032AF" w:rsidRPr="00C140C6">
        <w:rPr>
          <w:sz w:val="18"/>
          <w:szCs w:val="18"/>
        </w:rPr>
        <w:t xml:space="preserve"> </w:t>
      </w:r>
      <w:r w:rsidRPr="00C140C6">
        <w:rPr>
          <w:sz w:val="18"/>
          <w:szCs w:val="18"/>
        </w:rPr>
        <w:t>Collaborated with cross-functional teams to resolve data quality issues and enhance reporting accuracy.</w:t>
      </w:r>
      <w:r w:rsidR="00C140C6" w:rsidRPr="00C140C6">
        <w:rPr>
          <w:sz w:val="18"/>
          <w:szCs w:val="18"/>
        </w:rPr>
        <w:t xml:space="preserve"> </w:t>
      </w:r>
    </w:p>
    <w:p w14:paraId="18A52131" w14:textId="77777777" w:rsidR="00C140C6" w:rsidRPr="00C140C6" w:rsidRDefault="00A00440" w:rsidP="00C140C6">
      <w:pPr>
        <w:ind w:left="360"/>
        <w:rPr>
          <w:rFonts w:asciiTheme="majorHAnsi" w:eastAsiaTheme="majorEastAsia" w:hAnsiTheme="majorHAnsi" w:cstheme="majorBidi"/>
          <w:b/>
          <w:bCs/>
          <w:color w:val="4F81BD" w:themeColor="accent1"/>
          <w:sz w:val="18"/>
          <w:szCs w:val="18"/>
        </w:rPr>
      </w:pPr>
      <w:r w:rsidRPr="00C140C6">
        <w:rPr>
          <w:rFonts w:asciiTheme="majorHAnsi" w:eastAsiaTheme="majorEastAsia" w:hAnsiTheme="majorHAnsi" w:cstheme="majorBidi"/>
          <w:b/>
          <w:bCs/>
          <w:color w:val="4F81BD" w:themeColor="accent1"/>
          <w:sz w:val="18"/>
          <w:szCs w:val="18"/>
        </w:rPr>
        <w:t>Data Analyst | Microsoft (Quadrant Resource) | Feb 2019 - Sep 2020</w:t>
      </w:r>
      <w:r w:rsidR="00C140C6" w:rsidRPr="00C140C6">
        <w:rPr>
          <w:rFonts w:asciiTheme="majorHAnsi" w:eastAsiaTheme="majorEastAsia" w:hAnsiTheme="majorHAnsi" w:cstheme="majorBidi"/>
          <w:b/>
          <w:bCs/>
          <w:color w:val="4F81BD" w:themeColor="accent1"/>
          <w:sz w:val="18"/>
          <w:szCs w:val="18"/>
        </w:rPr>
        <w:t xml:space="preserve"> </w:t>
      </w:r>
    </w:p>
    <w:p w14:paraId="67FB4DA1" w14:textId="77777777" w:rsidR="00C140C6" w:rsidRPr="00C140C6" w:rsidRDefault="00207B59" w:rsidP="00C140C6">
      <w:pPr>
        <w:pStyle w:val="ListParagraph"/>
        <w:numPr>
          <w:ilvl w:val="0"/>
          <w:numId w:val="23"/>
        </w:numPr>
        <w:rPr>
          <w:sz w:val="18"/>
          <w:szCs w:val="18"/>
        </w:rPr>
      </w:pPr>
      <w:r w:rsidRPr="00C140C6">
        <w:rPr>
          <w:sz w:val="18"/>
          <w:szCs w:val="18"/>
        </w:rPr>
        <w:t>Queried large-scale telemetry datasets using Kusto Query Language (KQL) to monitor system performance and operational health.</w:t>
      </w:r>
      <w:r w:rsidR="00C140C6" w:rsidRPr="00C140C6">
        <w:rPr>
          <w:sz w:val="18"/>
          <w:szCs w:val="18"/>
        </w:rPr>
        <w:t xml:space="preserve"> </w:t>
      </w:r>
    </w:p>
    <w:p w14:paraId="6A373199" w14:textId="77777777" w:rsidR="00C140C6" w:rsidRDefault="00207B59" w:rsidP="00C140C6">
      <w:pPr>
        <w:pStyle w:val="ListParagraph"/>
        <w:numPr>
          <w:ilvl w:val="0"/>
          <w:numId w:val="23"/>
        </w:numPr>
        <w:rPr>
          <w:sz w:val="18"/>
          <w:szCs w:val="18"/>
        </w:rPr>
      </w:pPr>
      <w:r w:rsidRPr="00C140C6">
        <w:rPr>
          <w:sz w:val="18"/>
          <w:szCs w:val="18"/>
        </w:rPr>
        <w:t xml:space="preserve">Integrated Cosmos DB JSON data into Power BI analytics pipelines for reporting and operational dashboards. </w:t>
      </w:r>
      <w:r w:rsidR="00C140C6" w:rsidRPr="00C140C6">
        <w:rPr>
          <w:sz w:val="18"/>
          <w:szCs w:val="18"/>
        </w:rPr>
        <w:t xml:space="preserve"> </w:t>
      </w:r>
      <w:r w:rsidRPr="00C140C6">
        <w:rPr>
          <w:sz w:val="18"/>
          <w:szCs w:val="18"/>
        </w:rPr>
        <w:t xml:space="preserve"> </w:t>
      </w:r>
    </w:p>
    <w:p w14:paraId="3DEFBD62" w14:textId="5B0BAEA1" w:rsidR="00207B59" w:rsidRPr="00C140C6" w:rsidRDefault="00207B59" w:rsidP="00C140C6">
      <w:pPr>
        <w:pStyle w:val="ListParagraph"/>
        <w:numPr>
          <w:ilvl w:val="0"/>
          <w:numId w:val="23"/>
        </w:numPr>
        <w:rPr>
          <w:sz w:val="18"/>
          <w:szCs w:val="18"/>
        </w:rPr>
      </w:pPr>
      <w:r w:rsidRPr="00C140C6">
        <w:rPr>
          <w:sz w:val="18"/>
          <w:szCs w:val="18"/>
        </w:rPr>
        <w:t>Automated reporting workflows, reducing report generation time by 40%.</w:t>
      </w:r>
    </w:p>
    <w:p w14:paraId="0B601335" w14:textId="16A3D238" w:rsidR="00E66233" w:rsidRPr="00C140C6" w:rsidRDefault="00207B59">
      <w:pPr>
        <w:pStyle w:val="Heading3"/>
        <w:rPr>
          <w:sz w:val="18"/>
          <w:szCs w:val="18"/>
        </w:rPr>
      </w:pPr>
      <w:r w:rsidRPr="00C140C6">
        <w:rPr>
          <w:sz w:val="18"/>
          <w:szCs w:val="18"/>
        </w:rPr>
        <w:lastRenderedPageBreak/>
        <w:t>Data</w:t>
      </w:r>
      <w:r w:rsidR="009E7192" w:rsidRPr="00C140C6">
        <w:rPr>
          <w:sz w:val="18"/>
          <w:szCs w:val="18"/>
        </w:rPr>
        <w:t xml:space="preserve"> Analyst | Microsoft (Pactera) | Jan 2018 – Feb 2019</w:t>
      </w:r>
    </w:p>
    <w:p w14:paraId="4C14F8B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Built Power BI dashboards to track store sales performance and revenue KPIs.</w:t>
      </w:r>
    </w:p>
    <w:p w14:paraId="5B956A0D"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Analyzed sales and customer segment data to identify revenue trends.</w:t>
      </w:r>
    </w:p>
    <w:p w14:paraId="0E12671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Performed SQL-based data extraction and analysis for operational reporting.</w:t>
      </w:r>
    </w:p>
    <w:p w14:paraId="7308B1B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Automated reporting workflows, reducing manual effort by 30%.</w:t>
      </w:r>
    </w:p>
    <w:p w14:paraId="15DE6676" w14:textId="0A77F5BC" w:rsidR="00631E69" w:rsidRPr="00C140C6" w:rsidRDefault="00631E69" w:rsidP="00631E69">
      <w:pPr>
        <w:pStyle w:val="Heading2"/>
        <w:rPr>
          <w:sz w:val="20"/>
          <w:szCs w:val="20"/>
        </w:rPr>
      </w:pPr>
      <w:r w:rsidRPr="00C140C6">
        <w:rPr>
          <w:sz w:val="20"/>
          <w:szCs w:val="20"/>
        </w:rPr>
        <w:t>Education</w:t>
      </w:r>
      <w:r w:rsidR="00CE162F" w:rsidRPr="00C140C6">
        <w:rPr>
          <w:sz w:val="20"/>
          <w:szCs w:val="20"/>
        </w:rPr>
        <w:t>:</w:t>
      </w:r>
    </w:p>
    <w:p w14:paraId="5EEE9836" w14:textId="77777777" w:rsidR="000B1144" w:rsidRPr="00C140C6" w:rsidRDefault="000B1144" w:rsidP="000B1144">
      <w:pPr>
        <w:spacing w:after="0"/>
        <w:rPr>
          <w:b/>
          <w:bCs/>
          <w:sz w:val="16"/>
          <w:szCs w:val="16"/>
        </w:rPr>
      </w:pPr>
      <w:r w:rsidRPr="00C140C6">
        <w:rPr>
          <w:b/>
          <w:bCs/>
          <w:sz w:val="16"/>
          <w:szCs w:val="16"/>
        </w:rPr>
        <w:t xml:space="preserve">Six Sigma Yellow Belt (SSYB), 6Sigma Study </w:t>
      </w:r>
      <w:r w:rsidRPr="00C140C6">
        <w:rPr>
          <w:rFonts w:asciiTheme="majorHAnsi" w:eastAsiaTheme="majorEastAsia" w:hAnsiTheme="majorHAnsi" w:cstheme="majorBidi"/>
          <w:b/>
          <w:bCs/>
          <w:color w:val="4F81BD" w:themeColor="accent1"/>
          <w:sz w:val="18"/>
          <w:szCs w:val="18"/>
        </w:rPr>
        <w:t>(Feb 2026)</w:t>
      </w:r>
    </w:p>
    <w:p w14:paraId="025229AF" w14:textId="77777777" w:rsidR="000B1144" w:rsidRPr="00C140C6" w:rsidRDefault="000B1144" w:rsidP="000B1144">
      <w:pPr>
        <w:spacing w:after="0"/>
        <w:rPr>
          <w:b/>
          <w:bCs/>
          <w:sz w:val="16"/>
          <w:szCs w:val="16"/>
        </w:rPr>
      </w:pPr>
      <w:r w:rsidRPr="00C140C6">
        <w:rPr>
          <w:b/>
          <w:bCs/>
          <w:sz w:val="16"/>
          <w:szCs w:val="16"/>
        </w:rPr>
        <w:t>Certified Scrum Master (CSM), Scrum Alliance</w:t>
      </w:r>
      <w:r w:rsidRPr="00C140C6">
        <w:rPr>
          <w:rFonts w:asciiTheme="majorHAnsi" w:eastAsiaTheme="majorEastAsia" w:hAnsiTheme="majorHAnsi" w:cstheme="majorBidi"/>
          <w:b/>
          <w:bCs/>
          <w:color w:val="1F497D" w:themeColor="text2"/>
          <w:sz w:val="18"/>
          <w:szCs w:val="18"/>
        </w:rPr>
        <w:t xml:space="preserve">  </w:t>
      </w:r>
      <w:r w:rsidRPr="00C140C6">
        <w:rPr>
          <w:rFonts w:asciiTheme="majorHAnsi" w:eastAsiaTheme="majorEastAsia" w:hAnsiTheme="majorHAnsi" w:cstheme="majorBidi"/>
          <w:b/>
          <w:bCs/>
          <w:color w:val="4F81BD" w:themeColor="accent1"/>
          <w:sz w:val="18"/>
          <w:szCs w:val="18"/>
        </w:rPr>
        <w:t>(Sep 2025)</w:t>
      </w:r>
    </w:p>
    <w:p w14:paraId="791AECD5" w14:textId="26512AF4" w:rsidR="00207B59" w:rsidRPr="00C140C6" w:rsidRDefault="00207B59" w:rsidP="00207B59">
      <w:pPr>
        <w:spacing w:after="0"/>
        <w:rPr>
          <w:b/>
          <w:bCs/>
          <w:sz w:val="16"/>
          <w:szCs w:val="16"/>
        </w:rPr>
      </w:pPr>
      <w:r w:rsidRPr="00C140C6">
        <w:rPr>
          <w:b/>
          <w:bCs/>
          <w:sz w:val="16"/>
          <w:szCs w:val="16"/>
        </w:rPr>
        <w:t xml:space="preserve">MS – Business Analytics University of Washington, Tacoma | </w:t>
      </w:r>
      <w:r w:rsidR="000B1144" w:rsidRPr="00C140C6">
        <w:rPr>
          <w:rFonts w:asciiTheme="majorHAnsi" w:eastAsiaTheme="majorEastAsia" w:hAnsiTheme="majorHAnsi" w:cstheme="majorBidi"/>
          <w:b/>
          <w:bCs/>
          <w:color w:val="4F81BD" w:themeColor="accent1"/>
          <w:sz w:val="18"/>
          <w:szCs w:val="18"/>
        </w:rPr>
        <w:t xml:space="preserve">(June </w:t>
      </w:r>
      <w:r w:rsidRPr="00C140C6">
        <w:rPr>
          <w:rFonts w:asciiTheme="majorHAnsi" w:eastAsiaTheme="majorEastAsia" w:hAnsiTheme="majorHAnsi" w:cstheme="majorBidi"/>
          <w:b/>
          <w:bCs/>
          <w:color w:val="4F81BD" w:themeColor="accent1"/>
          <w:sz w:val="18"/>
          <w:szCs w:val="18"/>
        </w:rPr>
        <w:t>2025</w:t>
      </w:r>
      <w:r w:rsidR="000B1144" w:rsidRPr="00C140C6">
        <w:rPr>
          <w:rFonts w:asciiTheme="majorHAnsi" w:eastAsiaTheme="majorEastAsia" w:hAnsiTheme="majorHAnsi" w:cstheme="majorBidi"/>
          <w:b/>
          <w:bCs/>
          <w:color w:val="4F81BD" w:themeColor="accent1"/>
          <w:sz w:val="18"/>
          <w:szCs w:val="18"/>
        </w:rPr>
        <w:t>)</w:t>
      </w:r>
    </w:p>
    <w:p w14:paraId="18FCA2B7" w14:textId="52C78072" w:rsidR="00207B59" w:rsidRPr="00C140C6" w:rsidRDefault="000B1144" w:rsidP="00207B59">
      <w:pPr>
        <w:spacing w:after="0"/>
        <w:rPr>
          <w:b/>
          <w:bCs/>
          <w:sz w:val="16"/>
          <w:szCs w:val="16"/>
        </w:rPr>
      </w:pPr>
      <w:proofErr w:type="gramStart"/>
      <w:r w:rsidRPr="00C140C6">
        <w:rPr>
          <w:b/>
          <w:bCs/>
          <w:sz w:val="16"/>
          <w:szCs w:val="16"/>
        </w:rPr>
        <w:t>Master’s in Computer Applications</w:t>
      </w:r>
      <w:proofErr w:type="gramEnd"/>
      <w:r w:rsidR="00207B59" w:rsidRPr="00C140C6">
        <w:rPr>
          <w:b/>
          <w:bCs/>
          <w:sz w:val="16"/>
          <w:szCs w:val="16"/>
        </w:rPr>
        <w:t xml:space="preserve"> Nagpur University, India | </w:t>
      </w:r>
      <w:r w:rsidRPr="00C140C6">
        <w:rPr>
          <w:rFonts w:asciiTheme="majorHAnsi" w:eastAsiaTheme="majorEastAsia" w:hAnsiTheme="majorHAnsi" w:cstheme="majorBidi"/>
          <w:b/>
          <w:bCs/>
          <w:color w:val="4F81BD" w:themeColor="accent1"/>
          <w:sz w:val="18"/>
          <w:szCs w:val="18"/>
        </w:rPr>
        <w:t>(</w:t>
      </w:r>
      <w:r w:rsidR="00207B59" w:rsidRPr="00C140C6">
        <w:rPr>
          <w:rFonts w:asciiTheme="majorHAnsi" w:eastAsiaTheme="majorEastAsia" w:hAnsiTheme="majorHAnsi" w:cstheme="majorBidi"/>
          <w:b/>
          <w:bCs/>
          <w:color w:val="4F81BD" w:themeColor="accent1"/>
          <w:sz w:val="18"/>
          <w:szCs w:val="18"/>
        </w:rPr>
        <w:t>2009</w:t>
      </w:r>
      <w:r w:rsidRPr="00C140C6">
        <w:rPr>
          <w:rFonts w:asciiTheme="majorHAnsi" w:eastAsiaTheme="majorEastAsia" w:hAnsiTheme="majorHAnsi" w:cstheme="majorBidi"/>
          <w:b/>
          <w:bCs/>
          <w:color w:val="4F81BD" w:themeColor="accent1"/>
          <w:sz w:val="18"/>
          <w:szCs w:val="18"/>
        </w:rPr>
        <w:t>)</w:t>
      </w:r>
    </w:p>
    <w:p w14:paraId="2EFAF95C" w14:textId="60EE3F13" w:rsidR="00207B59" w:rsidRPr="00C140C6" w:rsidRDefault="00207B59" w:rsidP="00207B59">
      <w:pPr>
        <w:spacing w:after="0"/>
        <w:rPr>
          <w:b/>
          <w:bCs/>
          <w:sz w:val="16"/>
          <w:szCs w:val="16"/>
        </w:rPr>
      </w:pPr>
      <w:r w:rsidRPr="00C140C6">
        <w:rPr>
          <w:b/>
          <w:bCs/>
          <w:sz w:val="16"/>
          <w:szCs w:val="16"/>
        </w:rPr>
        <w:t xml:space="preserve">Bachelor of Science Nagpur University, India | </w:t>
      </w:r>
      <w:r w:rsidR="000B1144" w:rsidRPr="00C140C6">
        <w:rPr>
          <w:rFonts w:asciiTheme="majorHAnsi" w:eastAsiaTheme="majorEastAsia" w:hAnsiTheme="majorHAnsi" w:cstheme="majorBidi"/>
          <w:b/>
          <w:bCs/>
          <w:color w:val="4F81BD" w:themeColor="accent1"/>
          <w:sz w:val="18"/>
          <w:szCs w:val="18"/>
        </w:rPr>
        <w:t>(</w:t>
      </w:r>
      <w:r w:rsidRPr="00C140C6">
        <w:rPr>
          <w:rFonts w:asciiTheme="majorHAnsi" w:eastAsiaTheme="majorEastAsia" w:hAnsiTheme="majorHAnsi" w:cstheme="majorBidi"/>
          <w:b/>
          <w:bCs/>
          <w:color w:val="4F81BD" w:themeColor="accent1"/>
          <w:sz w:val="18"/>
          <w:szCs w:val="18"/>
        </w:rPr>
        <w:t>2006</w:t>
      </w:r>
      <w:r w:rsidR="000B1144" w:rsidRPr="00C140C6">
        <w:rPr>
          <w:rFonts w:asciiTheme="majorHAnsi" w:eastAsiaTheme="majorEastAsia" w:hAnsiTheme="majorHAnsi" w:cstheme="majorBidi"/>
          <w:b/>
          <w:bCs/>
          <w:color w:val="4F81BD" w:themeColor="accent1"/>
          <w:sz w:val="18"/>
          <w:szCs w:val="18"/>
        </w:rPr>
        <w:t>)</w:t>
      </w:r>
    </w:p>
    <w:p w14:paraId="2A0BE362" w14:textId="758BEDE7" w:rsidR="00E66233" w:rsidRPr="00C140C6" w:rsidRDefault="009E7192" w:rsidP="0000558B">
      <w:pPr>
        <w:spacing w:after="0"/>
        <w:rPr>
          <w:sz w:val="20"/>
          <w:szCs w:val="20"/>
        </w:rPr>
      </w:pPr>
      <w:r w:rsidRPr="00C140C6">
        <w:rPr>
          <w:sz w:val="20"/>
          <w:szCs w:val="20"/>
        </w:rPr>
        <w:br/>
      </w:r>
    </w:p>
    <w:sectPr w:rsidR="00E66233" w:rsidRPr="00C140C6" w:rsidSect="000B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4E7F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37594"/>
    <w:multiLevelType w:val="hybridMultilevel"/>
    <w:tmpl w:val="2100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D2EA2"/>
    <w:multiLevelType w:val="hybridMultilevel"/>
    <w:tmpl w:val="8768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B50BF"/>
    <w:multiLevelType w:val="hybridMultilevel"/>
    <w:tmpl w:val="E008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2072C"/>
    <w:multiLevelType w:val="hybridMultilevel"/>
    <w:tmpl w:val="9D62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5A7B9B"/>
    <w:multiLevelType w:val="hybridMultilevel"/>
    <w:tmpl w:val="6A4A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B9486A"/>
    <w:multiLevelType w:val="hybridMultilevel"/>
    <w:tmpl w:val="923C8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710006"/>
    <w:multiLevelType w:val="multilevel"/>
    <w:tmpl w:val="2D7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D4CF3"/>
    <w:multiLevelType w:val="multilevel"/>
    <w:tmpl w:val="B86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F51D1"/>
    <w:multiLevelType w:val="hybridMultilevel"/>
    <w:tmpl w:val="E6C47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B358F8"/>
    <w:multiLevelType w:val="hybridMultilevel"/>
    <w:tmpl w:val="DCB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A32A1"/>
    <w:multiLevelType w:val="hybridMultilevel"/>
    <w:tmpl w:val="EFF8A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304573"/>
    <w:multiLevelType w:val="hybridMultilevel"/>
    <w:tmpl w:val="06D45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3B2A38"/>
    <w:multiLevelType w:val="hybridMultilevel"/>
    <w:tmpl w:val="BAACE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1968468">
    <w:abstractNumId w:val="8"/>
  </w:num>
  <w:num w:numId="2" w16cid:durableId="1876111762">
    <w:abstractNumId w:val="6"/>
  </w:num>
  <w:num w:numId="3" w16cid:durableId="1171261386">
    <w:abstractNumId w:val="5"/>
  </w:num>
  <w:num w:numId="4" w16cid:durableId="1809666237">
    <w:abstractNumId w:val="4"/>
  </w:num>
  <w:num w:numId="5" w16cid:durableId="2056151640">
    <w:abstractNumId w:val="7"/>
  </w:num>
  <w:num w:numId="6" w16cid:durableId="1388338825">
    <w:abstractNumId w:val="3"/>
  </w:num>
  <w:num w:numId="7" w16cid:durableId="1446191293">
    <w:abstractNumId w:val="2"/>
  </w:num>
  <w:num w:numId="8" w16cid:durableId="1050766455">
    <w:abstractNumId w:val="1"/>
  </w:num>
  <w:num w:numId="9" w16cid:durableId="1258173070">
    <w:abstractNumId w:val="0"/>
  </w:num>
  <w:num w:numId="10" w16cid:durableId="1411543313">
    <w:abstractNumId w:val="21"/>
  </w:num>
  <w:num w:numId="11" w16cid:durableId="791636209">
    <w:abstractNumId w:val="17"/>
  </w:num>
  <w:num w:numId="12" w16cid:durableId="847524598">
    <w:abstractNumId w:val="20"/>
  </w:num>
  <w:num w:numId="13" w16cid:durableId="1364670634">
    <w:abstractNumId w:val="10"/>
  </w:num>
  <w:num w:numId="14" w16cid:durableId="1003095555">
    <w:abstractNumId w:val="8"/>
  </w:num>
  <w:num w:numId="15" w16cid:durableId="1801221412">
    <w:abstractNumId w:val="18"/>
  </w:num>
  <w:num w:numId="16" w16cid:durableId="1556157511">
    <w:abstractNumId w:val="9"/>
  </w:num>
  <w:num w:numId="17" w16cid:durableId="1330326437">
    <w:abstractNumId w:val="15"/>
  </w:num>
  <w:num w:numId="18" w16cid:durableId="512456870">
    <w:abstractNumId w:val="19"/>
  </w:num>
  <w:num w:numId="19" w16cid:durableId="347293613">
    <w:abstractNumId w:val="16"/>
  </w:num>
  <w:num w:numId="20" w16cid:durableId="328681283">
    <w:abstractNumId w:val="12"/>
  </w:num>
  <w:num w:numId="21" w16cid:durableId="705645983">
    <w:abstractNumId w:val="11"/>
  </w:num>
  <w:num w:numId="22" w16cid:durableId="55864504">
    <w:abstractNumId w:val="13"/>
  </w:num>
  <w:num w:numId="23" w16cid:durableId="1301693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8B"/>
    <w:rsid w:val="0000675C"/>
    <w:rsid w:val="000318EE"/>
    <w:rsid w:val="00034616"/>
    <w:rsid w:val="00040A8F"/>
    <w:rsid w:val="0006063C"/>
    <w:rsid w:val="00067582"/>
    <w:rsid w:val="00076414"/>
    <w:rsid w:val="000803AB"/>
    <w:rsid w:val="0008662D"/>
    <w:rsid w:val="00097E61"/>
    <w:rsid w:val="000B1144"/>
    <w:rsid w:val="000B3263"/>
    <w:rsid w:val="000E4D04"/>
    <w:rsid w:val="000F3E54"/>
    <w:rsid w:val="00117D40"/>
    <w:rsid w:val="0014118D"/>
    <w:rsid w:val="0015074B"/>
    <w:rsid w:val="001823BD"/>
    <w:rsid w:val="001E1CAB"/>
    <w:rsid w:val="001E42DD"/>
    <w:rsid w:val="001E4A77"/>
    <w:rsid w:val="001F384B"/>
    <w:rsid w:val="00207B59"/>
    <w:rsid w:val="00210779"/>
    <w:rsid w:val="00235588"/>
    <w:rsid w:val="0025566E"/>
    <w:rsid w:val="002563FA"/>
    <w:rsid w:val="00281A32"/>
    <w:rsid w:val="0028229C"/>
    <w:rsid w:val="0028709D"/>
    <w:rsid w:val="0029639D"/>
    <w:rsid w:val="002A0C5F"/>
    <w:rsid w:val="00326F90"/>
    <w:rsid w:val="00336051"/>
    <w:rsid w:val="00346CA6"/>
    <w:rsid w:val="00353B63"/>
    <w:rsid w:val="003552B6"/>
    <w:rsid w:val="0039618B"/>
    <w:rsid w:val="003B3D36"/>
    <w:rsid w:val="003C65FC"/>
    <w:rsid w:val="003D7FE8"/>
    <w:rsid w:val="003E7910"/>
    <w:rsid w:val="00407824"/>
    <w:rsid w:val="00417C27"/>
    <w:rsid w:val="00422FB9"/>
    <w:rsid w:val="00464FE0"/>
    <w:rsid w:val="004A19B9"/>
    <w:rsid w:val="004D068C"/>
    <w:rsid w:val="004F0791"/>
    <w:rsid w:val="005017E1"/>
    <w:rsid w:val="00503172"/>
    <w:rsid w:val="0051013A"/>
    <w:rsid w:val="005446B7"/>
    <w:rsid w:val="00546399"/>
    <w:rsid w:val="005551DF"/>
    <w:rsid w:val="005A37C3"/>
    <w:rsid w:val="005A6CC4"/>
    <w:rsid w:val="005D4679"/>
    <w:rsid w:val="005F7005"/>
    <w:rsid w:val="00606FB6"/>
    <w:rsid w:val="00612678"/>
    <w:rsid w:val="006277D1"/>
    <w:rsid w:val="00631E69"/>
    <w:rsid w:val="00657BBE"/>
    <w:rsid w:val="006B478A"/>
    <w:rsid w:val="006C5A6A"/>
    <w:rsid w:val="006F309D"/>
    <w:rsid w:val="006F6327"/>
    <w:rsid w:val="006F65D2"/>
    <w:rsid w:val="006F7D29"/>
    <w:rsid w:val="00703FC3"/>
    <w:rsid w:val="00765222"/>
    <w:rsid w:val="007702AF"/>
    <w:rsid w:val="00774489"/>
    <w:rsid w:val="00776517"/>
    <w:rsid w:val="00793942"/>
    <w:rsid w:val="00793AFE"/>
    <w:rsid w:val="007D5358"/>
    <w:rsid w:val="007D5A30"/>
    <w:rsid w:val="0080361D"/>
    <w:rsid w:val="00832382"/>
    <w:rsid w:val="0085579D"/>
    <w:rsid w:val="008731D8"/>
    <w:rsid w:val="008A2D15"/>
    <w:rsid w:val="008C0580"/>
    <w:rsid w:val="008C0FE4"/>
    <w:rsid w:val="008C682E"/>
    <w:rsid w:val="008D4D45"/>
    <w:rsid w:val="009132F4"/>
    <w:rsid w:val="00917F8C"/>
    <w:rsid w:val="009444BC"/>
    <w:rsid w:val="00953490"/>
    <w:rsid w:val="00954718"/>
    <w:rsid w:val="00955AB5"/>
    <w:rsid w:val="0098643B"/>
    <w:rsid w:val="009913AC"/>
    <w:rsid w:val="00994CBB"/>
    <w:rsid w:val="00996C56"/>
    <w:rsid w:val="009A01FD"/>
    <w:rsid w:val="009B1FAE"/>
    <w:rsid w:val="009D3962"/>
    <w:rsid w:val="009D52C8"/>
    <w:rsid w:val="009E7192"/>
    <w:rsid w:val="00A00440"/>
    <w:rsid w:val="00A86554"/>
    <w:rsid w:val="00A906D7"/>
    <w:rsid w:val="00AA1D8D"/>
    <w:rsid w:val="00AB3D68"/>
    <w:rsid w:val="00AC4AB0"/>
    <w:rsid w:val="00AC6C90"/>
    <w:rsid w:val="00AF10F5"/>
    <w:rsid w:val="00B156AC"/>
    <w:rsid w:val="00B47730"/>
    <w:rsid w:val="00B47747"/>
    <w:rsid w:val="00B52A20"/>
    <w:rsid w:val="00B749CD"/>
    <w:rsid w:val="00B964A7"/>
    <w:rsid w:val="00BA0D9A"/>
    <w:rsid w:val="00BA0E4F"/>
    <w:rsid w:val="00BA397A"/>
    <w:rsid w:val="00BC4A2B"/>
    <w:rsid w:val="00BF4E88"/>
    <w:rsid w:val="00C140C6"/>
    <w:rsid w:val="00C539C8"/>
    <w:rsid w:val="00C56780"/>
    <w:rsid w:val="00C56D3C"/>
    <w:rsid w:val="00CA4A71"/>
    <w:rsid w:val="00CB0664"/>
    <w:rsid w:val="00CD0EC3"/>
    <w:rsid w:val="00CE162F"/>
    <w:rsid w:val="00CF0DBA"/>
    <w:rsid w:val="00D032AF"/>
    <w:rsid w:val="00D0487F"/>
    <w:rsid w:val="00D138D6"/>
    <w:rsid w:val="00D52B49"/>
    <w:rsid w:val="00D87F02"/>
    <w:rsid w:val="00D923F0"/>
    <w:rsid w:val="00DD1E9C"/>
    <w:rsid w:val="00DE5025"/>
    <w:rsid w:val="00DE7FDD"/>
    <w:rsid w:val="00E260E3"/>
    <w:rsid w:val="00E30049"/>
    <w:rsid w:val="00E414C0"/>
    <w:rsid w:val="00E60833"/>
    <w:rsid w:val="00E66233"/>
    <w:rsid w:val="00E67133"/>
    <w:rsid w:val="00EA0FD4"/>
    <w:rsid w:val="00EB555B"/>
    <w:rsid w:val="00ED2C9B"/>
    <w:rsid w:val="00ED2D37"/>
    <w:rsid w:val="00EE206F"/>
    <w:rsid w:val="00EF0682"/>
    <w:rsid w:val="00F11D56"/>
    <w:rsid w:val="00F12912"/>
    <w:rsid w:val="00F41470"/>
    <w:rsid w:val="00F46F93"/>
    <w:rsid w:val="00F90378"/>
    <w:rsid w:val="00F93019"/>
    <w:rsid w:val="00F93D3D"/>
    <w:rsid w:val="00FB017D"/>
    <w:rsid w:val="00FC693F"/>
    <w:rsid w:val="00FD2635"/>
    <w:rsid w:val="00FE2084"/>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3D45A"/>
  <w14:defaultImageDpi w14:val="300"/>
  <w15:docId w15:val="{FE600DED-120B-4770-9E14-CA2EBA72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52C8"/>
    <w:rPr>
      <w:color w:val="0000FF" w:themeColor="hyperlink"/>
      <w:u w:val="single"/>
    </w:rPr>
  </w:style>
  <w:style w:type="character" w:styleId="UnresolvedMention">
    <w:name w:val="Unresolved Mention"/>
    <w:basedOn w:val="DefaultParagraphFont"/>
    <w:uiPriority w:val="99"/>
    <w:semiHidden/>
    <w:unhideWhenUsed/>
    <w:rsid w:val="009D52C8"/>
    <w:rPr>
      <w:color w:val="605E5C"/>
      <w:shd w:val="clear" w:color="auto" w:fill="E1DFDD"/>
    </w:rPr>
  </w:style>
  <w:style w:type="character" w:styleId="FollowedHyperlink">
    <w:name w:val="FollowedHyperlink"/>
    <w:basedOn w:val="DefaultParagraphFont"/>
    <w:uiPriority w:val="99"/>
    <w:semiHidden/>
    <w:unhideWhenUsed/>
    <w:rsid w:val="00281A32"/>
    <w:rPr>
      <w:color w:val="800080" w:themeColor="followedHyperlink"/>
      <w:u w:val="single"/>
    </w:rPr>
  </w:style>
  <w:style w:type="paragraph" w:styleId="NormalWeb">
    <w:name w:val="Normal (Web)"/>
    <w:basedOn w:val="Normal"/>
    <w:uiPriority w:val="99"/>
    <w:semiHidden/>
    <w:unhideWhenUsed/>
    <w:rsid w:val="00AC4AB0"/>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8448">
      <w:bodyDiv w:val="1"/>
      <w:marLeft w:val="0"/>
      <w:marRight w:val="0"/>
      <w:marTop w:val="0"/>
      <w:marBottom w:val="0"/>
      <w:divBdr>
        <w:top w:val="none" w:sz="0" w:space="0" w:color="auto"/>
        <w:left w:val="none" w:sz="0" w:space="0" w:color="auto"/>
        <w:bottom w:val="none" w:sz="0" w:space="0" w:color="auto"/>
        <w:right w:val="none" w:sz="0" w:space="0" w:color="auto"/>
      </w:divBdr>
    </w:div>
    <w:div w:id="365837039">
      <w:bodyDiv w:val="1"/>
      <w:marLeft w:val="0"/>
      <w:marRight w:val="0"/>
      <w:marTop w:val="0"/>
      <w:marBottom w:val="0"/>
      <w:divBdr>
        <w:top w:val="none" w:sz="0" w:space="0" w:color="auto"/>
        <w:left w:val="none" w:sz="0" w:space="0" w:color="auto"/>
        <w:bottom w:val="none" w:sz="0" w:space="0" w:color="auto"/>
        <w:right w:val="none" w:sz="0" w:space="0" w:color="auto"/>
      </w:divBdr>
    </w:div>
    <w:div w:id="460464437">
      <w:bodyDiv w:val="1"/>
      <w:marLeft w:val="0"/>
      <w:marRight w:val="0"/>
      <w:marTop w:val="0"/>
      <w:marBottom w:val="0"/>
      <w:divBdr>
        <w:top w:val="none" w:sz="0" w:space="0" w:color="auto"/>
        <w:left w:val="none" w:sz="0" w:space="0" w:color="auto"/>
        <w:bottom w:val="none" w:sz="0" w:space="0" w:color="auto"/>
        <w:right w:val="none" w:sz="0" w:space="0" w:color="auto"/>
      </w:divBdr>
    </w:div>
    <w:div w:id="492916502">
      <w:bodyDiv w:val="1"/>
      <w:marLeft w:val="0"/>
      <w:marRight w:val="0"/>
      <w:marTop w:val="0"/>
      <w:marBottom w:val="0"/>
      <w:divBdr>
        <w:top w:val="none" w:sz="0" w:space="0" w:color="auto"/>
        <w:left w:val="none" w:sz="0" w:space="0" w:color="auto"/>
        <w:bottom w:val="none" w:sz="0" w:space="0" w:color="auto"/>
        <w:right w:val="none" w:sz="0" w:space="0" w:color="auto"/>
      </w:divBdr>
    </w:div>
    <w:div w:id="565726810">
      <w:bodyDiv w:val="1"/>
      <w:marLeft w:val="0"/>
      <w:marRight w:val="0"/>
      <w:marTop w:val="0"/>
      <w:marBottom w:val="0"/>
      <w:divBdr>
        <w:top w:val="none" w:sz="0" w:space="0" w:color="auto"/>
        <w:left w:val="none" w:sz="0" w:space="0" w:color="auto"/>
        <w:bottom w:val="none" w:sz="0" w:space="0" w:color="auto"/>
        <w:right w:val="none" w:sz="0" w:space="0" w:color="auto"/>
      </w:divBdr>
    </w:div>
    <w:div w:id="576403686">
      <w:bodyDiv w:val="1"/>
      <w:marLeft w:val="0"/>
      <w:marRight w:val="0"/>
      <w:marTop w:val="0"/>
      <w:marBottom w:val="0"/>
      <w:divBdr>
        <w:top w:val="none" w:sz="0" w:space="0" w:color="auto"/>
        <w:left w:val="none" w:sz="0" w:space="0" w:color="auto"/>
        <w:bottom w:val="none" w:sz="0" w:space="0" w:color="auto"/>
        <w:right w:val="none" w:sz="0" w:space="0" w:color="auto"/>
      </w:divBdr>
    </w:div>
    <w:div w:id="855003452">
      <w:bodyDiv w:val="1"/>
      <w:marLeft w:val="0"/>
      <w:marRight w:val="0"/>
      <w:marTop w:val="0"/>
      <w:marBottom w:val="0"/>
      <w:divBdr>
        <w:top w:val="none" w:sz="0" w:space="0" w:color="auto"/>
        <w:left w:val="none" w:sz="0" w:space="0" w:color="auto"/>
        <w:bottom w:val="none" w:sz="0" w:space="0" w:color="auto"/>
        <w:right w:val="none" w:sz="0" w:space="0" w:color="auto"/>
      </w:divBdr>
    </w:div>
    <w:div w:id="1006055158">
      <w:bodyDiv w:val="1"/>
      <w:marLeft w:val="0"/>
      <w:marRight w:val="0"/>
      <w:marTop w:val="0"/>
      <w:marBottom w:val="0"/>
      <w:divBdr>
        <w:top w:val="none" w:sz="0" w:space="0" w:color="auto"/>
        <w:left w:val="none" w:sz="0" w:space="0" w:color="auto"/>
        <w:bottom w:val="none" w:sz="0" w:space="0" w:color="auto"/>
        <w:right w:val="none" w:sz="0" w:space="0" w:color="auto"/>
      </w:divBdr>
    </w:div>
    <w:div w:id="1054738495">
      <w:bodyDiv w:val="1"/>
      <w:marLeft w:val="0"/>
      <w:marRight w:val="0"/>
      <w:marTop w:val="0"/>
      <w:marBottom w:val="0"/>
      <w:divBdr>
        <w:top w:val="none" w:sz="0" w:space="0" w:color="auto"/>
        <w:left w:val="none" w:sz="0" w:space="0" w:color="auto"/>
        <w:bottom w:val="none" w:sz="0" w:space="0" w:color="auto"/>
        <w:right w:val="none" w:sz="0" w:space="0" w:color="auto"/>
      </w:divBdr>
    </w:div>
    <w:div w:id="2009479922">
      <w:bodyDiv w:val="1"/>
      <w:marLeft w:val="0"/>
      <w:marRight w:val="0"/>
      <w:marTop w:val="0"/>
      <w:marBottom w:val="0"/>
      <w:divBdr>
        <w:top w:val="none" w:sz="0" w:space="0" w:color="auto"/>
        <w:left w:val="none" w:sz="0" w:space="0" w:color="auto"/>
        <w:bottom w:val="none" w:sz="0" w:space="0" w:color="auto"/>
        <w:right w:val="none" w:sz="0" w:space="0" w:color="auto"/>
      </w:divBdr>
    </w:div>
    <w:div w:id="2010253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agha.parkhi@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agha.parkhi@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Anagha Parkhi</cp:lastModifiedBy>
  <cp:revision>19</cp:revision>
  <dcterms:created xsi:type="dcterms:W3CDTF">2026-01-02T11:49:00Z</dcterms:created>
  <dcterms:modified xsi:type="dcterms:W3CDTF">2026-03-13T18:37:00Z</dcterms:modified>
  <cp:category/>
</cp:coreProperties>
</file>