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Calibri" w:hAnsi="Calibri"/>
          <w:b/>
          <w:i w:val="0"/>
          <w:color w:val="B7791F"/>
          <w:sz w:val="22"/>
        </w:rPr>
        <w:t>TEEP PROJECT PROPOSAL</w:t>
      </w:r>
    </w:p>
    <w:p>
      <w:pPr>
        <w:spacing w:after="200"/>
        <w:jc w:val="center"/>
      </w:pPr>
      <w:r>
        <w:rPr>
          <w:rFonts w:ascii="Calibri" w:hAnsi="Calibri"/>
          <w:b/>
          <w:i w:val="0"/>
          <w:color w:val="1F4E79"/>
          <w:sz w:val="50"/>
        </w:rPr>
        <w:t>The Body as a Brush</w:t>
      </w:r>
    </w:p>
    <w:p>
      <w:pPr>
        <w:spacing w:after="360"/>
        <w:jc w:val="center"/>
      </w:pPr>
      <w:r>
        <w:rPr>
          <w:rFonts w:ascii="Calibri" w:hAnsi="Calibri"/>
          <w:b w:val="0"/>
          <w:i/>
          <w:color w:val="0E7490"/>
          <w:sz w:val="28"/>
        </w:rPr>
        <w:t>AI Motion-Driven Generative Digital Art System</w:t>
      </w:r>
    </w:p>
    <w:p>
      <w:pPr>
        <w:spacing w:after="120" w:line="276" w:lineRule="auto"/>
        <w:jc w:val="center"/>
      </w:pPr>
      <w:r>
        <w:rPr>
          <w:rFonts w:ascii="Calibri" w:hAnsi="Calibri"/>
          <w:b w:val="0"/>
          <w:i w:val="0"/>
          <w:color w:val="5B6573"/>
          <w:sz w:val="22"/>
        </w:rPr>
        <w:t>Creating personalized digital artworks through body gestures</w:t>
      </w:r>
    </w:p>
    <w:p>
      <w:pPr>
        <w:spacing w:before="960"/>
        <w:jc w:val="center"/>
      </w:pPr>
      <w:r>
        <w:rPr>
          <w:rFonts w:ascii="Calibri" w:hAnsi="Calibri"/>
          <w:b/>
          <w:i w:val="0"/>
          <w:color w:val="B7791F"/>
          <w:sz w:val="24"/>
        </w:rPr>
        <w:t>Three-Month Prototype Project</w:t>
      </w:r>
    </w:p>
    <w:p>
      <w:pPr>
        <w:spacing w:after="120" w:line="276" w:lineRule="auto"/>
        <w:jc w:val="center"/>
      </w:pPr>
      <w:r>
        <w:rPr>
          <w:rFonts w:ascii="Calibri" w:hAnsi="Calibri"/>
          <w:b w:val="0"/>
          <w:i w:val="0"/>
          <w:color w:val="5B6573"/>
          <w:sz w:val="21"/>
        </w:rPr>
        <w:t>Target platform: Laptop + Webcam + Unity</w:t>
      </w:r>
    </w:p>
    <w:p>
      <w:pPr>
        <w:spacing w:after="120" w:line="276" w:lineRule="auto"/>
        <w:jc w:val="center"/>
      </w:pPr>
      <w:r>
        <w:rPr>
          <w:rFonts w:ascii="Calibri" w:hAnsi="Calibri"/>
          <w:b w:val="0"/>
          <w:i w:val="0"/>
          <w:color w:val="5B6573"/>
          <w:sz w:val="21"/>
        </w:rPr>
        <w:t>Prototype scope: one user, fixed camera, real-time 2D generative canvas</w:t>
      </w:r>
    </w:p>
    <w:p>
      <w:r>
        <w:br w:type="page"/>
      </w:r>
    </w:p>
    <w:p>
      <w:pPr>
        <w:pStyle w:val="Heading1"/>
      </w:pPr>
      <w:r>
        <w:t>1. Project Information</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1F4E79"/>
          </w:tcPr>
          <w:p>
            <w:pPr>
              <w:spacing w:after="0"/>
            </w:pPr>
            <w:r>
              <w:rPr>
                <w:rFonts w:ascii="Calibri" w:hAnsi="Calibri"/>
                <w:b/>
                <w:i w:val="0"/>
                <w:color w:val="FFFFFF"/>
                <w:sz w:val="19"/>
              </w:rPr>
              <w:t>Item</w:t>
            </w:r>
          </w:p>
        </w:tc>
        <w:tc>
          <w:tcPr>
            <w:tcW w:type="dxa" w:w="7460"/>
            <w:tcMar>
              <w:top w:w="80" w:type="dxa"/>
              <w:start w:w="120" w:type="dxa"/>
              <w:bottom w:w="80" w:type="dxa"/>
              <w:end w:w="120" w:type="dxa"/>
            </w:tcMar>
            <w:vAlign w:val="center"/>
            <w:shd w:fill="1F4E79"/>
          </w:tcPr>
          <w:p>
            <w:pPr>
              <w:spacing w:after="0"/>
            </w:pPr>
            <w:r>
              <w:rPr>
                <w:rFonts w:ascii="Calibri" w:hAnsi="Calibri"/>
                <w:b/>
                <w:i w:val="0"/>
                <w:color w:val="FFFFFF"/>
                <w:sz w:val="19"/>
              </w:rPr>
              <w:t>Description</w:t>
            </w:r>
          </w:p>
        </w:tc>
      </w:tr>
      <w:tr>
        <w:tc>
          <w:tcPr>
            <w:tcW w:type="dxa" w:w="1900"/>
          </w:tcPr>
          <w:p>
            <w:pPr>
              <w:spacing w:after="0"/>
            </w:pPr>
            <w:r>
              <w:rPr>
                <w:rFonts w:ascii="Calibri" w:hAnsi="Calibri"/>
                <w:b w:val="0"/>
                <w:i w:val="0"/>
                <w:color w:val="222222"/>
                <w:sz w:val="18"/>
              </w:rPr>
              <w:t>Project title</w:t>
            </w:r>
          </w:p>
        </w:tc>
        <w:tc>
          <w:tcPr>
            <w:tcW w:type="dxa" w:w="7460"/>
          </w:tcPr>
          <w:p>
            <w:pPr>
              <w:spacing w:after="0"/>
            </w:pPr>
            <w:r>
              <w:rPr>
                <w:rFonts w:ascii="Calibri" w:hAnsi="Calibri"/>
                <w:b w:val="0"/>
                <w:i w:val="0"/>
                <w:color w:val="222222"/>
                <w:sz w:val="18"/>
              </w:rPr>
              <w:t>The Body as a Brush: AI Motion-Driven Generative Digital Art System</w:t>
            </w:r>
          </w:p>
        </w:tc>
      </w:tr>
      <w:tr>
        <w:tc>
          <w:tcPr>
            <w:tcW w:type="dxa" w:w="1900"/>
            <w:shd w:fill="F6F8FA"/>
          </w:tcPr>
          <w:p>
            <w:pPr>
              <w:spacing w:after="0"/>
            </w:pPr>
            <w:r>
              <w:rPr>
                <w:rFonts w:ascii="Calibri" w:hAnsi="Calibri"/>
                <w:b w:val="0"/>
                <w:i w:val="0"/>
                <w:color w:val="222222"/>
                <w:sz w:val="18"/>
              </w:rPr>
              <w:t>Duration</w:t>
            </w:r>
          </w:p>
        </w:tc>
        <w:tc>
          <w:tcPr>
            <w:tcW w:type="dxa" w:w="7460"/>
            <w:shd w:fill="F6F8FA"/>
          </w:tcPr>
          <w:p>
            <w:pPr>
              <w:spacing w:after="0"/>
            </w:pPr>
            <w:r>
              <w:rPr>
                <w:rFonts w:ascii="Calibri" w:hAnsi="Calibri"/>
                <w:b w:val="0"/>
                <w:i w:val="0"/>
                <w:color w:val="222222"/>
                <w:sz w:val="18"/>
              </w:rPr>
              <w:t>Three months, 12 weeks</w:t>
            </w:r>
          </w:p>
        </w:tc>
      </w:tr>
      <w:tr>
        <w:tc>
          <w:tcPr>
            <w:tcW w:type="dxa" w:w="1900"/>
          </w:tcPr>
          <w:p>
            <w:pPr>
              <w:spacing w:after="0"/>
            </w:pPr>
            <w:r>
              <w:rPr>
                <w:rFonts w:ascii="Calibri" w:hAnsi="Calibri"/>
                <w:b w:val="0"/>
                <w:i w:val="0"/>
                <w:color w:val="222222"/>
                <w:sz w:val="18"/>
              </w:rPr>
              <w:t>Exhibition setup</w:t>
            </w:r>
          </w:p>
        </w:tc>
        <w:tc>
          <w:tcPr>
            <w:tcW w:type="dxa" w:w="7460"/>
          </w:tcPr>
          <w:p>
            <w:pPr>
              <w:spacing w:after="0"/>
            </w:pPr>
            <w:r>
              <w:rPr>
                <w:rFonts w:ascii="Calibri" w:hAnsi="Calibri"/>
                <w:b w:val="0"/>
                <w:i w:val="0"/>
                <w:color w:val="222222"/>
                <w:sz w:val="18"/>
              </w:rPr>
              <w:t>Laptop, fixed webcam, projector or large display</w:t>
            </w:r>
          </w:p>
        </w:tc>
      </w:tr>
      <w:tr>
        <w:tc>
          <w:tcPr>
            <w:tcW w:type="dxa" w:w="1900"/>
            <w:shd w:fill="F6F8FA"/>
          </w:tcPr>
          <w:p>
            <w:pPr>
              <w:spacing w:after="0"/>
            </w:pPr>
            <w:r>
              <w:rPr>
                <w:rFonts w:ascii="Calibri" w:hAnsi="Calibri"/>
                <w:b w:val="0"/>
                <w:i w:val="0"/>
                <w:color w:val="222222"/>
                <w:sz w:val="18"/>
              </w:rPr>
              <w:t>Interaction</w:t>
            </w:r>
          </w:p>
        </w:tc>
        <w:tc>
          <w:tcPr>
            <w:tcW w:type="dxa" w:w="7460"/>
            <w:shd w:fill="F6F8FA"/>
          </w:tcPr>
          <w:p>
            <w:pPr>
              <w:spacing w:after="0"/>
            </w:pPr>
            <w:r>
              <w:rPr>
                <w:rFonts w:ascii="Calibri" w:hAnsi="Calibri"/>
                <w:b w:val="0"/>
                <w:i w:val="0"/>
                <w:color w:val="222222"/>
                <w:sz w:val="18"/>
              </w:rPr>
              <w:t>The user creates art with body gestures instead of using a mouse</w:t>
            </w:r>
          </w:p>
        </w:tc>
      </w:tr>
      <w:tr>
        <w:tc>
          <w:tcPr>
            <w:tcW w:type="dxa" w:w="1900"/>
          </w:tcPr>
          <w:p>
            <w:pPr>
              <w:spacing w:after="0"/>
            </w:pPr>
            <w:r>
              <w:rPr>
                <w:rFonts w:ascii="Calibri" w:hAnsi="Calibri"/>
                <w:b w:val="0"/>
                <w:i w:val="0"/>
                <w:color w:val="222222"/>
                <w:sz w:val="18"/>
              </w:rPr>
              <w:t>Technology</w:t>
            </w:r>
          </w:p>
        </w:tc>
        <w:tc>
          <w:tcPr>
            <w:tcW w:type="dxa" w:w="7460"/>
          </w:tcPr>
          <w:p>
            <w:pPr>
              <w:spacing w:after="0"/>
            </w:pPr>
            <w:r>
              <w:rPr>
                <w:rFonts w:ascii="Calibri" w:hAnsi="Calibri"/>
                <w:b w:val="0"/>
                <w:i w:val="0"/>
                <w:color w:val="222222"/>
                <w:sz w:val="18"/>
              </w:rPr>
              <w:t>Unity 6000.4.7f1, C#, MediaPipe Pose/Hand or Unity Sentis</w:t>
            </w:r>
          </w:p>
        </w:tc>
      </w:tr>
      <w:tr>
        <w:tc>
          <w:tcPr>
            <w:tcW w:type="dxa" w:w="1900"/>
            <w:shd w:fill="F6F8FA"/>
          </w:tcPr>
          <w:p>
            <w:pPr>
              <w:spacing w:after="0"/>
            </w:pPr>
            <w:r>
              <w:rPr>
                <w:rFonts w:ascii="Calibri" w:hAnsi="Calibri"/>
                <w:b w:val="0"/>
                <w:i w:val="0"/>
                <w:color w:val="222222"/>
                <w:sz w:val="18"/>
              </w:rPr>
              <w:t>Prototype goal</w:t>
            </w:r>
          </w:p>
        </w:tc>
        <w:tc>
          <w:tcPr>
            <w:tcW w:type="dxa" w:w="7460"/>
            <w:shd w:fill="F6F8FA"/>
          </w:tcPr>
          <w:p>
            <w:pPr>
              <w:spacing w:after="0"/>
            </w:pPr>
            <w:r>
              <w:rPr>
                <w:rFonts w:ascii="Calibri" w:hAnsi="Calibri"/>
                <w:b w:val="0"/>
                <w:i w:val="0"/>
                <w:color w:val="222222"/>
                <w:sz w:val="18"/>
              </w:rPr>
              <w:t>A stable, demonstrable, single-user interactive prototype that can save artworks</w:t>
            </w:r>
          </w:p>
        </w:tc>
      </w:tr>
    </w:tbl>
    <w:p>
      <w:pPr>
        <w:spacing w:after="20"/>
      </w:pPr>
    </w:p>
    <w:p>
      <w:pPr>
        <w:pStyle w:val="Heading1"/>
      </w:pPr>
      <w:r>
        <w:t>2. Project Concept</w:t>
      </w:r>
    </w:p>
    <w:p>
      <w:pPr>
        <w:spacing w:after="120" w:line="276" w:lineRule="auto"/>
      </w:pPr>
      <w:r>
        <w:rPr>
          <w:rFonts w:ascii="Calibri" w:hAnsi="Calibri"/>
          <w:b w:val="0"/>
          <w:i w:val="0"/>
          <w:color w:val="222222"/>
          <w:sz w:val="21"/>
        </w:rPr>
        <w:t>This project transforms simple body movements and hand gestures into lines, coral, fish, bubbles, lanterns, and other 2D visual elements. The user does not draw with a mouse. Instead, the body becomes the brush, and the performance becomes a personalized digital artwork.</w:t>
      </w:r>
    </w:p>
    <w:p>
      <w:pPr>
        <w:spacing w:after="120" w:line="276" w:lineRule="auto"/>
      </w:pPr>
      <w:r>
        <w:rPr>
          <w:rFonts w:ascii="Calibri" w:hAnsi="Calibri"/>
          <w:b w:val="0"/>
          <w:i w:val="0"/>
          <w:color w:val="222222"/>
          <w:sz w:val="21"/>
        </w:rPr>
        <w:t>The first version does not need an AI image model to repaint the entire image in real time. The background, cultural elements, and visual effects are prepared by the students. AI mainly analyzes the creative performance and generates a title and short description after the artwork is completed.</w:t>
      </w:r>
    </w:p>
    <w:p>
      <w:pPr>
        <w:pStyle w:val="Heading1"/>
      </w:pPr>
      <w:r>
        <w:t>3. Exhibition Scenario and User Flow</w:t>
      </w:r>
    </w:p>
    <w:p>
      <w:pPr>
        <w:pStyle w:val="ListNumber"/>
        <w:spacing w:after="60"/>
        <w:ind w:left="403" w:hanging="259"/>
      </w:pPr>
      <w:r>
        <w:rPr>
          <w:rFonts w:ascii="Calibri" w:hAnsi="Calibri"/>
          <w:b w:val="0"/>
          <w:i w:val="0"/>
          <w:color w:val="222222"/>
          <w:sz w:val="20"/>
        </w:rPr>
        <w:t>The user stands in a marked area in front of the webcam and makes sure the body or upper body is visible.</w:t>
      </w:r>
    </w:p>
    <w:p>
      <w:pPr>
        <w:pStyle w:val="ListNumber"/>
        <w:spacing w:after="60"/>
        <w:ind w:left="403" w:hanging="259"/>
      </w:pPr>
      <w:r>
        <w:rPr>
          <w:rFonts w:ascii="Calibri" w:hAnsi="Calibri"/>
          <w:b w:val="0"/>
          <w:i w:val="0"/>
          <w:color w:val="222222"/>
          <w:sz w:val="20"/>
        </w:rPr>
        <w:t>The user selects a theme, such as Taiwan Culture or Underwater Coral Reef.</w:t>
      </w:r>
    </w:p>
    <w:p>
      <w:pPr>
        <w:pStyle w:val="ListNumber"/>
        <w:spacing w:after="60"/>
        <w:ind w:left="403" w:hanging="259"/>
      </w:pPr>
      <w:r>
        <w:rPr>
          <w:rFonts w:ascii="Calibri" w:hAnsi="Calibri"/>
          <w:b w:val="0"/>
          <w:i w:val="0"/>
          <w:color w:val="222222"/>
          <w:sz w:val="20"/>
        </w:rPr>
        <w:t>The system displays a prepared 2D background image.</w:t>
      </w:r>
    </w:p>
    <w:p>
      <w:pPr>
        <w:pStyle w:val="ListNumber"/>
        <w:spacing w:after="60"/>
        <w:ind w:left="403" w:hanging="259"/>
      </w:pPr>
      <w:r>
        <w:rPr>
          <w:rFonts w:ascii="Calibri" w:hAnsi="Calibri"/>
          <w:b w:val="0"/>
          <w:i w:val="0"/>
          <w:color w:val="222222"/>
          <w:sz w:val="20"/>
        </w:rPr>
        <w:t>The user creates the artwork with the right index finger, an open palm, a V sign, or a fist.</w:t>
      </w:r>
    </w:p>
    <w:p>
      <w:pPr>
        <w:pStyle w:val="ListNumber"/>
        <w:spacing w:after="60"/>
        <w:ind w:left="403" w:hanging="259"/>
      </w:pPr>
      <w:r>
        <w:rPr>
          <w:rFonts w:ascii="Calibri" w:hAnsi="Calibri"/>
          <w:b w:val="0"/>
          <w:i w:val="0"/>
          <w:color w:val="222222"/>
          <w:sz w:val="20"/>
        </w:rPr>
        <w:t>The system adds lines, cultural elements, and particles to the background in real time.</w:t>
      </w:r>
    </w:p>
    <w:p>
      <w:pPr>
        <w:pStyle w:val="ListNumber"/>
        <w:spacing w:after="60"/>
        <w:ind w:left="403" w:hanging="259"/>
      </w:pPr>
      <w:r>
        <w:rPr>
          <w:rFonts w:ascii="Calibri" w:hAnsi="Calibri"/>
          <w:b w:val="0"/>
          <w:i w:val="0"/>
          <w:color w:val="222222"/>
          <w:sz w:val="20"/>
        </w:rPr>
        <w:t>The user brings both hands together and holds the pose for two seconds to finish and save the artwork.</w:t>
      </w:r>
    </w:p>
    <w:p>
      <w:pPr>
        <w:pStyle w:val="ListNumber"/>
        <w:spacing w:after="60"/>
        <w:ind w:left="403" w:hanging="259"/>
      </w:pPr>
      <w:r>
        <w:rPr>
          <w:rFonts w:ascii="Calibri" w:hAnsi="Calibri"/>
          <w:b w:val="0"/>
          <w:i w:val="0"/>
          <w:color w:val="222222"/>
          <w:sz w:val="20"/>
        </w:rPr>
        <w:t>AI generates a title, a short description, and simple statistics from the recorded motion data.</w:t>
      </w:r>
    </w:p>
    <w:p>
      <w:pPr>
        <w:pStyle w:val="Heading1"/>
      </w:pPr>
      <w:r>
        <w:t>4. Core Gestures for Version 1</w:t>
      </w:r>
    </w:p>
    <w:tbl>
      <w:tblPr>
        <w:tblW w:type="dxa" w:w="9360"/>
        <w:jc w:val="left"/>
        <w:tblLayout w:type="fixed"/>
        <w:tblLook w:firstColumn="1" w:firstRow="1" w:lastColumn="0" w:lastRow="0" w:noHBand="0" w:noVBand="1" w:val="04A0"/>
        <w:tblInd w:w="120" w:type="dxa"/>
      </w:tblPr>
      <w:tblGrid>
        <w:gridCol w:w="1900"/>
        <w:gridCol w:w="2800"/>
        <w:gridCol w:w="4660"/>
      </w:tblGrid>
      <w:tr>
        <w:tc>
          <w:tcPr>
            <w:tcW w:type="dxa" w:w="1900"/>
            <w:tcMar>
              <w:top w:w="80" w:type="dxa"/>
              <w:start w:w="120" w:type="dxa"/>
              <w:bottom w:w="80" w:type="dxa"/>
              <w:end w:w="120" w:type="dxa"/>
            </w:tcMar>
            <w:vAlign w:val="center"/>
            <w:shd w:fill="1F4E79"/>
          </w:tcPr>
          <w:p>
            <w:pPr>
              <w:spacing w:after="0"/>
            </w:pPr>
            <w:r>
              <w:rPr>
                <w:rFonts w:ascii="Calibri" w:hAnsi="Calibri"/>
                <w:b/>
                <w:i w:val="0"/>
                <w:color w:val="FFFFFF"/>
                <w:sz w:val="19"/>
              </w:rPr>
              <w:t>Gesture</w:t>
            </w:r>
          </w:p>
        </w:tc>
        <w:tc>
          <w:tcPr>
            <w:tcW w:type="dxa" w:w="2800"/>
            <w:tcMar>
              <w:top w:w="80" w:type="dxa"/>
              <w:start w:w="120" w:type="dxa"/>
              <w:bottom w:w="80" w:type="dxa"/>
              <w:end w:w="120" w:type="dxa"/>
            </w:tcMar>
            <w:vAlign w:val="center"/>
            <w:shd w:fill="1F4E79"/>
          </w:tcPr>
          <w:p>
            <w:pPr>
              <w:spacing w:after="0"/>
            </w:pPr>
            <w:r>
              <w:rPr>
                <w:rFonts w:ascii="Calibri" w:hAnsi="Calibri"/>
                <w:b/>
                <w:i w:val="0"/>
                <w:color w:val="FFFFFF"/>
                <w:sz w:val="19"/>
              </w:rPr>
              <w:t>Function</w:t>
            </w:r>
          </w:p>
        </w:tc>
        <w:tc>
          <w:tcPr>
            <w:tcW w:type="dxa" w:w="4660"/>
            <w:tcMar>
              <w:top w:w="80" w:type="dxa"/>
              <w:start w:w="120" w:type="dxa"/>
              <w:bottom w:w="80" w:type="dxa"/>
              <w:end w:w="120" w:type="dxa"/>
            </w:tcMar>
            <w:vAlign w:val="center"/>
            <w:shd w:fill="1F4E79"/>
          </w:tcPr>
          <w:p>
            <w:pPr>
              <w:spacing w:after="0"/>
            </w:pPr>
            <w:r>
              <w:rPr>
                <w:rFonts w:ascii="Calibri" w:hAnsi="Calibri"/>
                <w:b/>
                <w:i w:val="0"/>
                <w:color w:val="FFFFFF"/>
                <w:sz w:val="19"/>
              </w:rPr>
              <w:t>Implementation</w:t>
            </w:r>
          </w:p>
        </w:tc>
      </w:tr>
      <w:tr>
        <w:tc>
          <w:tcPr>
            <w:tcW w:type="dxa" w:w="1900"/>
          </w:tcPr>
          <w:p>
            <w:pPr>
              <w:spacing w:after="0"/>
            </w:pPr>
            <w:r>
              <w:rPr>
                <w:rFonts w:ascii="Calibri" w:hAnsi="Calibri"/>
                <w:b w:val="0"/>
                <w:i w:val="0"/>
                <w:color w:val="222222"/>
                <w:sz w:val="18"/>
              </w:rPr>
              <w:t>Right index finger movement</w:t>
            </w:r>
          </w:p>
        </w:tc>
        <w:tc>
          <w:tcPr>
            <w:tcW w:type="dxa" w:w="2800"/>
          </w:tcPr>
          <w:p>
            <w:pPr>
              <w:spacing w:after="0"/>
            </w:pPr>
            <w:r>
              <w:rPr>
                <w:rFonts w:ascii="Calibri" w:hAnsi="Calibri"/>
                <w:b w:val="0"/>
                <w:i w:val="0"/>
                <w:color w:val="222222"/>
                <w:sz w:val="18"/>
              </w:rPr>
              <w:t>Draw a line or water current</w:t>
            </w:r>
          </w:p>
        </w:tc>
        <w:tc>
          <w:tcPr>
            <w:tcW w:type="dxa" w:w="4660"/>
          </w:tcPr>
          <w:p>
            <w:pPr>
              <w:spacing w:after="0"/>
            </w:pPr>
            <w:r>
              <w:rPr>
                <w:rFonts w:ascii="Calibri" w:hAnsi="Calibri"/>
                <w:b w:val="0"/>
                <w:i w:val="0"/>
                <w:color w:val="222222"/>
                <w:sz w:val="18"/>
              </w:rPr>
              <w:t>Track the fingertip position and convert the continuous coordinates into a Line Renderer or Render Texture stroke</w:t>
            </w:r>
          </w:p>
        </w:tc>
      </w:tr>
      <w:tr>
        <w:tc>
          <w:tcPr>
            <w:tcW w:type="dxa" w:w="1900"/>
            <w:shd w:fill="F6F8FA"/>
          </w:tcPr>
          <w:p>
            <w:pPr>
              <w:spacing w:after="0"/>
            </w:pPr>
            <w:r>
              <w:rPr>
                <w:rFonts w:ascii="Calibri" w:hAnsi="Calibri"/>
                <w:b w:val="0"/>
                <w:i w:val="0"/>
                <w:color w:val="222222"/>
                <w:sz w:val="18"/>
              </w:rPr>
              <w:t>Open right palm</w:t>
            </w:r>
          </w:p>
        </w:tc>
        <w:tc>
          <w:tcPr>
            <w:tcW w:type="dxa" w:w="2800"/>
            <w:shd w:fill="F6F8FA"/>
          </w:tcPr>
          <w:p>
            <w:pPr>
              <w:spacing w:after="0"/>
            </w:pPr>
            <w:r>
              <w:rPr>
                <w:rFonts w:ascii="Calibri" w:hAnsi="Calibri"/>
                <w:b w:val="0"/>
                <w:i w:val="0"/>
                <w:color w:val="222222"/>
                <w:sz w:val="18"/>
              </w:rPr>
              <w:t>Generate one visual element</w:t>
            </w:r>
          </w:p>
        </w:tc>
        <w:tc>
          <w:tcPr>
            <w:tcW w:type="dxa" w:w="4660"/>
            <w:shd w:fill="F6F8FA"/>
          </w:tcPr>
          <w:p>
            <w:pPr>
              <w:spacing w:after="0"/>
            </w:pPr>
            <w:r>
              <w:rPr>
                <w:rFonts w:ascii="Calibri" w:hAnsi="Calibri"/>
                <w:b w:val="0"/>
                <w:i w:val="0"/>
                <w:color w:val="222222"/>
                <w:sz w:val="18"/>
              </w:rPr>
              <w:t>Spawn a lantern, coral, or wave at the palm position</w:t>
            </w:r>
          </w:p>
        </w:tc>
      </w:tr>
      <w:tr>
        <w:tc>
          <w:tcPr>
            <w:tcW w:type="dxa" w:w="1900"/>
          </w:tcPr>
          <w:p>
            <w:pPr>
              <w:spacing w:after="0"/>
            </w:pPr>
            <w:r>
              <w:rPr>
                <w:rFonts w:ascii="Calibri" w:hAnsi="Calibri"/>
                <w:b w:val="0"/>
                <w:i w:val="0"/>
                <w:color w:val="222222"/>
                <w:sz w:val="18"/>
              </w:rPr>
              <w:t>V sign</w:t>
            </w:r>
          </w:p>
        </w:tc>
        <w:tc>
          <w:tcPr>
            <w:tcW w:type="dxa" w:w="2800"/>
          </w:tcPr>
          <w:p>
            <w:pPr>
              <w:spacing w:after="0"/>
            </w:pPr>
            <w:r>
              <w:rPr>
                <w:rFonts w:ascii="Calibri" w:hAnsi="Calibri"/>
                <w:b w:val="0"/>
                <w:i w:val="0"/>
                <w:color w:val="222222"/>
                <w:sz w:val="18"/>
              </w:rPr>
              <w:t>Generate a group element</w:t>
            </w:r>
          </w:p>
        </w:tc>
        <w:tc>
          <w:tcPr>
            <w:tcW w:type="dxa" w:w="4660"/>
          </w:tcPr>
          <w:p>
            <w:pPr>
              <w:spacing w:after="0"/>
            </w:pPr>
            <w:r>
              <w:rPr>
                <w:rFonts w:ascii="Calibri" w:hAnsi="Calibri"/>
                <w:b w:val="0"/>
                <w:i w:val="0"/>
                <w:color w:val="222222"/>
                <w:sz w:val="18"/>
              </w:rPr>
              <w:t>Spawn fish, birds, or petals at the gesture position</w:t>
            </w:r>
          </w:p>
        </w:tc>
      </w:tr>
      <w:tr>
        <w:tc>
          <w:tcPr>
            <w:tcW w:type="dxa" w:w="1900"/>
            <w:shd w:fill="F6F8FA"/>
          </w:tcPr>
          <w:p>
            <w:pPr>
              <w:spacing w:after="0"/>
            </w:pPr>
            <w:r>
              <w:rPr>
                <w:rFonts w:ascii="Calibri" w:hAnsi="Calibri"/>
                <w:b w:val="0"/>
                <w:i w:val="0"/>
                <w:color w:val="222222"/>
                <w:sz w:val="18"/>
              </w:rPr>
              <w:t>Fist</w:t>
            </w:r>
          </w:p>
        </w:tc>
        <w:tc>
          <w:tcPr>
            <w:tcW w:type="dxa" w:w="2800"/>
            <w:shd w:fill="F6F8FA"/>
          </w:tcPr>
          <w:p>
            <w:pPr>
              <w:spacing w:after="0"/>
            </w:pPr>
            <w:r>
              <w:rPr>
                <w:rFonts w:ascii="Calibri" w:hAnsi="Calibri"/>
                <w:b w:val="0"/>
                <w:i w:val="0"/>
                <w:color w:val="222222"/>
                <w:sz w:val="18"/>
              </w:rPr>
              <w:t>Trigger a burst effect</w:t>
            </w:r>
          </w:p>
        </w:tc>
        <w:tc>
          <w:tcPr>
            <w:tcW w:type="dxa" w:w="4660"/>
            <w:shd w:fill="F6F8FA"/>
          </w:tcPr>
          <w:p>
            <w:pPr>
              <w:spacing w:after="0"/>
            </w:pPr>
            <w:r>
              <w:rPr>
                <w:rFonts w:ascii="Calibri" w:hAnsi="Calibri"/>
                <w:b w:val="0"/>
                <w:i w:val="0"/>
                <w:color w:val="222222"/>
                <w:sz w:val="18"/>
              </w:rPr>
              <w:t>Create bubbles, fireworks, glowing particles, or a splash</w:t>
            </w:r>
          </w:p>
        </w:tc>
      </w:tr>
      <w:tr>
        <w:tc>
          <w:tcPr>
            <w:tcW w:type="dxa" w:w="1900"/>
          </w:tcPr>
          <w:p>
            <w:pPr>
              <w:spacing w:after="0"/>
            </w:pPr>
            <w:r>
              <w:rPr>
                <w:rFonts w:ascii="Calibri" w:hAnsi="Calibri"/>
                <w:b w:val="0"/>
                <w:i w:val="0"/>
                <w:color w:val="222222"/>
                <w:sz w:val="18"/>
              </w:rPr>
              <w:t>Both hands together</w:t>
            </w:r>
          </w:p>
        </w:tc>
        <w:tc>
          <w:tcPr>
            <w:tcW w:type="dxa" w:w="2800"/>
          </w:tcPr>
          <w:p>
            <w:pPr>
              <w:spacing w:after="0"/>
            </w:pPr>
            <w:r>
              <w:rPr>
                <w:rFonts w:ascii="Calibri" w:hAnsi="Calibri"/>
                <w:b w:val="0"/>
                <w:i w:val="0"/>
                <w:color w:val="222222"/>
                <w:sz w:val="18"/>
              </w:rPr>
              <w:t>Finish and save</w:t>
            </w:r>
          </w:p>
        </w:tc>
        <w:tc>
          <w:tcPr>
            <w:tcW w:type="dxa" w:w="4660"/>
          </w:tcPr>
          <w:p>
            <w:pPr>
              <w:spacing w:after="0"/>
            </w:pPr>
            <w:r>
              <w:rPr>
                <w:rFonts w:ascii="Calibri" w:hAnsi="Calibri"/>
                <w:b w:val="0"/>
                <w:i w:val="0"/>
                <w:color w:val="222222"/>
                <w:sz w:val="18"/>
              </w:rPr>
              <w:t>Detect that the hand distance is below a threshold for two seconds</w:t>
            </w:r>
          </w:p>
        </w:tc>
      </w:tr>
    </w:tbl>
    <w:p>
      <w:pPr>
        <w:spacing w:after="20"/>
      </w:pPr>
    </w:p>
    <w:p>
      <w:pPr>
        <w:spacing w:after="120" w:line="276" w:lineRule="auto"/>
      </w:pPr>
      <w:r>
        <w:rPr>
          <w:rFonts w:ascii="Calibri" w:hAnsi="Calibri"/>
          <w:b w:val="0"/>
          <w:i w:val="0"/>
          <w:color w:val="222222"/>
          <w:sz w:val="21"/>
        </w:rPr>
        <w:t>Students should first stabilize the first four actions and then add the completion pose. If detailed finger recognition is unreliable, wrist position, palm openness, or a small set of predefined poses can be used as a temporary alternative.</w:t>
      </w:r>
    </w:p>
    <w:p>
      <w:pPr>
        <w:pStyle w:val="Heading1"/>
      </w:pPr>
      <w:r>
        <w:t>5. Possible Creative Themes</w:t>
      </w:r>
    </w:p>
    <w:p>
      <w:pPr>
        <w:pStyle w:val="Heading2"/>
      </w:pPr>
      <w:r>
        <w:t>Theme A: Taiwan Culture - Night Market and Lanterns</w:t>
      </w:r>
    </w:p>
    <w:p>
      <w:pPr>
        <w:spacing w:after="120" w:line="276" w:lineRule="auto"/>
      </w:pPr>
      <w:r>
        <w:rPr>
          <w:rFonts w:ascii="Calibri" w:hAnsi="Calibri"/>
          <w:b w:val="0"/>
          <w:i w:val="0"/>
          <w:color w:val="222222"/>
          <w:sz w:val="21"/>
        </w:rPr>
        <w:t>Fixed background: a Taiwan night market, mountain town, temple roof, and night sky. User-created elements: lines, lanterns, glowing particles, and fireworks.</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1F4E79"/>
          </w:tcPr>
          <w:p>
            <w:pPr>
              <w:spacing w:after="0"/>
            </w:pPr>
            <w:r>
              <w:rPr>
                <w:rFonts w:ascii="Calibri" w:hAnsi="Calibri"/>
                <w:b/>
                <w:i w:val="0"/>
                <w:color w:val="FFFFFF"/>
                <w:sz w:val="19"/>
              </w:rPr>
              <w:t>Gesture</w:t>
            </w:r>
          </w:p>
        </w:tc>
        <w:tc>
          <w:tcPr>
            <w:tcW w:type="dxa" w:w="7160"/>
            <w:tcMar>
              <w:top w:w="80" w:type="dxa"/>
              <w:start w:w="120" w:type="dxa"/>
              <w:bottom w:w="80" w:type="dxa"/>
              <w:end w:w="120" w:type="dxa"/>
            </w:tcMar>
            <w:vAlign w:val="center"/>
            <w:shd w:fill="1F4E79"/>
          </w:tcPr>
          <w:p>
            <w:pPr>
              <w:spacing w:after="0"/>
            </w:pPr>
            <w:r>
              <w:rPr>
                <w:rFonts w:ascii="Calibri" w:hAnsi="Calibri"/>
                <w:b/>
                <w:i w:val="0"/>
                <w:color w:val="FFFFFF"/>
                <w:sz w:val="19"/>
              </w:rPr>
              <w:t>Generated content</w:t>
            </w:r>
          </w:p>
        </w:tc>
      </w:tr>
      <w:tr>
        <w:tc>
          <w:tcPr>
            <w:tcW w:type="dxa" w:w="2200"/>
          </w:tcPr>
          <w:p>
            <w:pPr>
              <w:spacing w:after="0"/>
            </w:pPr>
            <w:r>
              <w:rPr>
                <w:rFonts w:ascii="Calibri" w:hAnsi="Calibri"/>
                <w:b w:val="0"/>
                <w:i w:val="0"/>
                <w:color w:val="222222"/>
                <w:sz w:val="18"/>
              </w:rPr>
              <w:t>Index finger movement</w:t>
            </w:r>
          </w:p>
        </w:tc>
        <w:tc>
          <w:tcPr>
            <w:tcW w:type="dxa" w:w="7160"/>
          </w:tcPr>
          <w:p>
            <w:pPr>
              <w:spacing w:after="0"/>
            </w:pPr>
            <w:r>
              <w:rPr>
                <w:rFonts w:ascii="Calibri" w:hAnsi="Calibri"/>
                <w:b w:val="0"/>
                <w:i w:val="0"/>
                <w:color w:val="222222"/>
                <w:sz w:val="18"/>
              </w:rPr>
              <w:t>Golden or red street-light trails</w:t>
            </w:r>
          </w:p>
        </w:tc>
      </w:tr>
      <w:tr>
        <w:tc>
          <w:tcPr>
            <w:tcW w:type="dxa" w:w="2200"/>
            <w:shd w:fill="F6F8FA"/>
          </w:tcPr>
          <w:p>
            <w:pPr>
              <w:spacing w:after="0"/>
            </w:pPr>
            <w:r>
              <w:rPr>
                <w:rFonts w:ascii="Calibri" w:hAnsi="Calibri"/>
                <w:b w:val="0"/>
                <w:i w:val="0"/>
                <w:color w:val="222222"/>
                <w:sz w:val="18"/>
              </w:rPr>
              <w:t>Open palm</w:t>
            </w:r>
          </w:p>
        </w:tc>
        <w:tc>
          <w:tcPr>
            <w:tcW w:type="dxa" w:w="7160"/>
            <w:shd w:fill="F6F8FA"/>
          </w:tcPr>
          <w:p>
            <w:pPr>
              <w:spacing w:after="0"/>
            </w:pPr>
            <w:r>
              <w:rPr>
                <w:rFonts w:ascii="Calibri" w:hAnsi="Calibri"/>
                <w:b w:val="0"/>
                <w:i w:val="0"/>
                <w:color w:val="222222"/>
                <w:sz w:val="18"/>
              </w:rPr>
              <w:t>A red traditional lantern at the palm position</w:t>
            </w:r>
          </w:p>
        </w:tc>
      </w:tr>
      <w:tr>
        <w:tc>
          <w:tcPr>
            <w:tcW w:type="dxa" w:w="2200"/>
          </w:tcPr>
          <w:p>
            <w:pPr>
              <w:spacing w:after="0"/>
            </w:pPr>
            <w:r>
              <w:rPr>
                <w:rFonts w:ascii="Calibri" w:hAnsi="Calibri"/>
                <w:b w:val="0"/>
                <w:i w:val="0"/>
                <w:color w:val="222222"/>
                <w:sz w:val="18"/>
              </w:rPr>
              <w:t>V sign</w:t>
            </w:r>
          </w:p>
        </w:tc>
        <w:tc>
          <w:tcPr>
            <w:tcW w:type="dxa" w:w="7160"/>
          </w:tcPr>
          <w:p>
            <w:pPr>
              <w:spacing w:after="0"/>
            </w:pPr>
            <w:r>
              <w:rPr>
                <w:rFonts w:ascii="Calibri" w:hAnsi="Calibri"/>
                <w:b w:val="0"/>
                <w:i w:val="0"/>
                <w:color w:val="222222"/>
                <w:sz w:val="18"/>
              </w:rPr>
              <w:t>Small glowing particles or floating petals</w:t>
            </w:r>
          </w:p>
        </w:tc>
      </w:tr>
      <w:tr>
        <w:tc>
          <w:tcPr>
            <w:tcW w:type="dxa" w:w="2200"/>
            <w:shd w:fill="F6F8FA"/>
          </w:tcPr>
          <w:p>
            <w:pPr>
              <w:spacing w:after="0"/>
            </w:pPr>
            <w:r>
              <w:rPr>
                <w:rFonts w:ascii="Calibri" w:hAnsi="Calibri"/>
                <w:b w:val="0"/>
                <w:i w:val="0"/>
                <w:color w:val="222222"/>
                <w:sz w:val="18"/>
              </w:rPr>
              <w:t>Fist</w:t>
            </w:r>
          </w:p>
        </w:tc>
        <w:tc>
          <w:tcPr>
            <w:tcW w:type="dxa" w:w="7160"/>
            <w:shd w:fill="F6F8FA"/>
          </w:tcPr>
          <w:p>
            <w:pPr>
              <w:spacing w:after="0"/>
            </w:pPr>
            <w:r>
              <w:rPr>
                <w:rFonts w:ascii="Calibri" w:hAnsi="Calibri"/>
                <w:b w:val="0"/>
                <w:i w:val="0"/>
                <w:color w:val="222222"/>
                <w:sz w:val="18"/>
              </w:rPr>
              <w:t>A fireworks burst</w:t>
            </w:r>
          </w:p>
        </w:tc>
      </w:tr>
      <w:tr>
        <w:tc>
          <w:tcPr>
            <w:tcW w:type="dxa" w:w="2200"/>
          </w:tcPr>
          <w:p>
            <w:pPr>
              <w:spacing w:after="0"/>
            </w:pPr>
            <w:r>
              <w:rPr>
                <w:rFonts w:ascii="Calibri" w:hAnsi="Calibri"/>
                <w:b w:val="0"/>
                <w:i w:val="0"/>
                <w:color w:val="222222"/>
                <w:sz w:val="18"/>
              </w:rPr>
              <w:t>Both hands together</w:t>
            </w:r>
          </w:p>
        </w:tc>
        <w:tc>
          <w:tcPr>
            <w:tcW w:type="dxa" w:w="7160"/>
          </w:tcPr>
          <w:p>
            <w:pPr>
              <w:spacing w:after="0"/>
            </w:pPr>
            <w:r>
              <w:rPr>
                <w:rFonts w:ascii="Calibri" w:hAnsi="Calibri"/>
                <w:b w:val="0"/>
                <w:i w:val="0"/>
                <w:color w:val="222222"/>
                <w:sz w:val="18"/>
              </w:rPr>
              <w:t>Save the artwork</w:t>
            </w:r>
          </w:p>
        </w:tc>
      </w:tr>
    </w:tbl>
    <w:p>
      <w:pPr>
        <w:spacing w:after="20"/>
      </w:pPr>
    </w:p>
    <w:p>
      <w:pPr>
        <w:pStyle w:val="Heading2"/>
      </w:pPr>
      <w:r>
        <w:t>Theme B: Underwater Coral Reef - Ocean Exploration</w:t>
      </w:r>
    </w:p>
    <w:p>
      <w:pPr>
        <w:spacing w:after="120" w:line="276" w:lineRule="auto"/>
      </w:pPr>
      <w:r>
        <w:rPr>
          <w:rFonts w:ascii="Calibri" w:hAnsi="Calibri"/>
          <w:b w:val="0"/>
          <w:i w:val="0"/>
          <w:color w:val="222222"/>
          <w:sz w:val="21"/>
        </w:rPr>
        <w:t>Fixed background: seabed, coral reef, underwater light rays, and a distant underwater scene. User-created elements: water currents, coral, fish, and bubbles.</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1F4E79"/>
          </w:tcPr>
          <w:p>
            <w:pPr>
              <w:spacing w:after="0"/>
            </w:pPr>
            <w:r>
              <w:rPr>
                <w:rFonts w:ascii="Calibri" w:hAnsi="Calibri"/>
                <w:b/>
                <w:i w:val="0"/>
                <w:color w:val="FFFFFF"/>
                <w:sz w:val="19"/>
              </w:rPr>
              <w:t>Gesture</w:t>
            </w:r>
          </w:p>
        </w:tc>
        <w:tc>
          <w:tcPr>
            <w:tcW w:type="dxa" w:w="7160"/>
            <w:tcMar>
              <w:top w:w="80" w:type="dxa"/>
              <w:start w:w="120" w:type="dxa"/>
              <w:bottom w:w="80" w:type="dxa"/>
              <w:end w:w="120" w:type="dxa"/>
            </w:tcMar>
            <w:vAlign w:val="center"/>
            <w:shd w:fill="1F4E79"/>
          </w:tcPr>
          <w:p>
            <w:pPr>
              <w:spacing w:after="0"/>
            </w:pPr>
            <w:r>
              <w:rPr>
                <w:rFonts w:ascii="Calibri" w:hAnsi="Calibri"/>
                <w:b/>
                <w:i w:val="0"/>
                <w:color w:val="FFFFFF"/>
                <w:sz w:val="19"/>
              </w:rPr>
              <w:t>Generated content</w:t>
            </w:r>
          </w:p>
        </w:tc>
      </w:tr>
      <w:tr>
        <w:tc>
          <w:tcPr>
            <w:tcW w:type="dxa" w:w="2200"/>
          </w:tcPr>
          <w:p>
            <w:pPr>
              <w:spacing w:after="0"/>
            </w:pPr>
            <w:r>
              <w:rPr>
                <w:rFonts w:ascii="Calibri" w:hAnsi="Calibri"/>
                <w:b w:val="0"/>
                <w:i w:val="0"/>
                <w:color w:val="222222"/>
                <w:sz w:val="18"/>
              </w:rPr>
              <w:t>Index finger movement</w:t>
            </w:r>
          </w:p>
        </w:tc>
        <w:tc>
          <w:tcPr>
            <w:tcW w:type="dxa" w:w="7160"/>
          </w:tcPr>
          <w:p>
            <w:pPr>
              <w:spacing w:after="0"/>
            </w:pPr>
            <w:r>
              <w:rPr>
                <w:rFonts w:ascii="Calibri" w:hAnsi="Calibri"/>
                <w:b w:val="0"/>
                <w:i w:val="0"/>
                <w:color w:val="222222"/>
                <w:sz w:val="18"/>
              </w:rPr>
              <w:t>Blue water currents</w:t>
            </w:r>
          </w:p>
        </w:tc>
      </w:tr>
      <w:tr>
        <w:tc>
          <w:tcPr>
            <w:tcW w:type="dxa" w:w="2200"/>
            <w:shd w:fill="F6F8FA"/>
          </w:tcPr>
          <w:p>
            <w:pPr>
              <w:spacing w:after="0"/>
            </w:pPr>
            <w:r>
              <w:rPr>
                <w:rFonts w:ascii="Calibri" w:hAnsi="Calibri"/>
                <w:b w:val="0"/>
                <w:i w:val="0"/>
                <w:color w:val="222222"/>
                <w:sz w:val="18"/>
              </w:rPr>
              <w:t>Open palm</w:t>
            </w:r>
          </w:p>
        </w:tc>
        <w:tc>
          <w:tcPr>
            <w:tcW w:type="dxa" w:w="7160"/>
            <w:shd w:fill="F6F8FA"/>
          </w:tcPr>
          <w:p>
            <w:pPr>
              <w:spacing w:after="0"/>
            </w:pPr>
            <w:r>
              <w:rPr>
                <w:rFonts w:ascii="Calibri" w:hAnsi="Calibri"/>
                <w:b w:val="0"/>
                <w:i w:val="0"/>
                <w:color w:val="222222"/>
                <w:sz w:val="18"/>
              </w:rPr>
              <w:t>A coral element at the palm position</w:t>
            </w:r>
          </w:p>
        </w:tc>
      </w:tr>
      <w:tr>
        <w:tc>
          <w:tcPr>
            <w:tcW w:type="dxa" w:w="2200"/>
          </w:tcPr>
          <w:p>
            <w:pPr>
              <w:spacing w:after="0"/>
            </w:pPr>
            <w:r>
              <w:rPr>
                <w:rFonts w:ascii="Calibri" w:hAnsi="Calibri"/>
                <w:b w:val="0"/>
                <w:i w:val="0"/>
                <w:color w:val="222222"/>
                <w:sz w:val="18"/>
              </w:rPr>
              <w:t>V sign</w:t>
            </w:r>
          </w:p>
        </w:tc>
        <w:tc>
          <w:tcPr>
            <w:tcW w:type="dxa" w:w="7160"/>
          </w:tcPr>
          <w:p>
            <w:pPr>
              <w:spacing w:after="0"/>
            </w:pPr>
            <w:r>
              <w:rPr>
                <w:rFonts w:ascii="Calibri" w:hAnsi="Calibri"/>
                <w:b w:val="0"/>
                <w:i w:val="0"/>
                <w:color w:val="222222"/>
                <w:sz w:val="18"/>
              </w:rPr>
              <w:t>A small school of fish</w:t>
            </w:r>
          </w:p>
        </w:tc>
      </w:tr>
      <w:tr>
        <w:tc>
          <w:tcPr>
            <w:tcW w:type="dxa" w:w="2200"/>
            <w:shd w:fill="F6F8FA"/>
          </w:tcPr>
          <w:p>
            <w:pPr>
              <w:spacing w:after="0"/>
            </w:pPr>
            <w:r>
              <w:rPr>
                <w:rFonts w:ascii="Calibri" w:hAnsi="Calibri"/>
                <w:b w:val="0"/>
                <w:i w:val="0"/>
                <w:color w:val="222222"/>
                <w:sz w:val="18"/>
              </w:rPr>
              <w:t>Fist</w:t>
            </w:r>
          </w:p>
        </w:tc>
        <w:tc>
          <w:tcPr>
            <w:tcW w:type="dxa" w:w="7160"/>
            <w:shd w:fill="F6F8FA"/>
          </w:tcPr>
          <w:p>
            <w:pPr>
              <w:spacing w:after="0"/>
            </w:pPr>
            <w:r>
              <w:rPr>
                <w:rFonts w:ascii="Calibri" w:hAnsi="Calibri"/>
                <w:b w:val="0"/>
                <w:i w:val="0"/>
                <w:color w:val="222222"/>
                <w:sz w:val="18"/>
              </w:rPr>
              <w:t>Bubbles or a splash</w:t>
            </w:r>
          </w:p>
        </w:tc>
      </w:tr>
      <w:tr>
        <w:tc>
          <w:tcPr>
            <w:tcW w:type="dxa" w:w="2200"/>
          </w:tcPr>
          <w:p>
            <w:pPr>
              <w:spacing w:after="0"/>
            </w:pPr>
            <w:r>
              <w:rPr>
                <w:rFonts w:ascii="Calibri" w:hAnsi="Calibri"/>
                <w:b w:val="0"/>
                <w:i w:val="0"/>
                <w:color w:val="222222"/>
                <w:sz w:val="18"/>
              </w:rPr>
              <w:t>Both hands together</w:t>
            </w:r>
          </w:p>
        </w:tc>
        <w:tc>
          <w:tcPr>
            <w:tcW w:type="dxa" w:w="7160"/>
          </w:tcPr>
          <w:p>
            <w:pPr>
              <w:spacing w:after="0"/>
            </w:pPr>
            <w:r>
              <w:rPr>
                <w:rFonts w:ascii="Calibri" w:hAnsi="Calibri"/>
                <w:b w:val="0"/>
                <w:i w:val="0"/>
                <w:color w:val="222222"/>
                <w:sz w:val="18"/>
              </w:rPr>
              <w:t>Save the artwork</w:t>
            </w:r>
          </w:p>
        </w:tc>
      </w:tr>
    </w:tbl>
    <w:p>
      <w:pPr>
        <w:spacing w:after="20"/>
      </w:pPr>
    </w:p>
    <w:p>
      <w:pPr>
        <w:pStyle w:val="Heading2"/>
      </w:pPr>
      <w:r>
        <w:t>Other Possible Extensions</w:t>
      </w:r>
    </w:p>
    <w:p>
      <w:pPr>
        <w:pStyle w:val="ListBullet"/>
        <w:spacing w:after="60"/>
        <w:ind w:left="403" w:hanging="259"/>
      </w:pPr>
      <w:r>
        <w:rPr>
          <w:rFonts w:ascii="Calibri" w:hAnsi="Calibri"/>
          <w:b w:val="0"/>
          <w:i w:val="0"/>
          <w:color w:val="222222"/>
          <w:sz w:val="20"/>
        </w:rPr>
        <w:t>Forest: leaves, fireflies, and flowers are generated over a forest background.</w:t>
      </w:r>
    </w:p>
    <w:p>
      <w:pPr>
        <w:pStyle w:val="ListBullet"/>
        <w:spacing w:after="60"/>
        <w:ind w:left="403" w:hanging="259"/>
      </w:pPr>
      <w:r>
        <w:rPr>
          <w:rFonts w:ascii="Calibri" w:hAnsi="Calibri"/>
          <w:b w:val="0"/>
          <w:i w:val="0"/>
          <w:color w:val="222222"/>
          <w:sz w:val="20"/>
        </w:rPr>
        <w:t>Space: stardust, planets, and shooting stars are generated over a space background.</w:t>
      </w:r>
    </w:p>
    <w:p>
      <w:pPr>
        <w:pStyle w:val="ListBullet"/>
        <w:spacing w:after="60"/>
        <w:ind w:left="403" w:hanging="259"/>
      </w:pPr>
      <w:r>
        <w:rPr>
          <w:rFonts w:ascii="Calibri" w:hAnsi="Calibri"/>
          <w:b w:val="0"/>
          <w:i w:val="0"/>
          <w:color w:val="222222"/>
          <w:sz w:val="20"/>
        </w:rPr>
        <w:t>Taiwan Coast: waves, seabirds, and floating lights are generated over a coastal background.</w:t>
      </w:r>
    </w:p>
    <w:p>
      <w:pPr>
        <w:pStyle w:val="ListBullet"/>
        <w:spacing w:after="60"/>
        <w:ind w:left="403" w:hanging="259"/>
      </w:pPr>
      <w:r>
        <w:rPr>
          <w:rFonts w:ascii="Calibri" w:hAnsi="Calibri"/>
          <w:b w:val="0"/>
          <w:i w:val="0"/>
          <w:color w:val="222222"/>
          <w:sz w:val="20"/>
        </w:rPr>
        <w:t>Future City: neon lines, building lights, and traffic trails are generated over a city background.</w:t>
      </w:r>
    </w:p>
    <w:p>
      <w:pPr>
        <w:pStyle w:val="Heading1"/>
      </w:pPr>
      <w:r>
        <w:t>6. Main System Modules</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1F4E79"/>
          </w:tcPr>
          <w:p>
            <w:pPr>
              <w:spacing w:after="0"/>
            </w:pPr>
            <w:r>
              <w:rPr>
                <w:rFonts w:ascii="Calibri" w:hAnsi="Calibri"/>
                <w:b/>
                <w:i w:val="0"/>
                <w:color w:val="FFFFFF"/>
                <w:sz w:val="19"/>
              </w:rPr>
              <w:t>Module</w:t>
            </w:r>
          </w:p>
        </w:tc>
        <w:tc>
          <w:tcPr>
            <w:tcW w:type="dxa" w:w="6860"/>
            <w:tcMar>
              <w:top w:w="80" w:type="dxa"/>
              <w:start w:w="120" w:type="dxa"/>
              <w:bottom w:w="80" w:type="dxa"/>
              <w:end w:w="120" w:type="dxa"/>
            </w:tcMar>
            <w:vAlign w:val="center"/>
            <w:shd w:fill="1F4E79"/>
          </w:tcPr>
          <w:p>
            <w:pPr>
              <w:spacing w:after="0"/>
            </w:pPr>
            <w:r>
              <w:rPr>
                <w:rFonts w:ascii="Calibri" w:hAnsi="Calibri"/>
                <w:b/>
                <w:i w:val="0"/>
                <w:color w:val="FFFFFF"/>
                <w:sz w:val="19"/>
              </w:rPr>
              <w:t>Required work</w:t>
            </w:r>
          </w:p>
        </w:tc>
      </w:tr>
      <w:tr>
        <w:tc>
          <w:tcPr>
            <w:tcW w:type="dxa" w:w="2500"/>
          </w:tcPr>
          <w:p>
            <w:pPr>
              <w:spacing w:after="0"/>
            </w:pPr>
            <w:r>
              <w:rPr>
                <w:rFonts w:ascii="Calibri" w:hAnsi="Calibri"/>
                <w:b w:val="0"/>
                <w:i w:val="0"/>
                <w:color w:val="222222"/>
                <w:sz w:val="18"/>
              </w:rPr>
              <w:t>Camera Input</w:t>
            </w:r>
          </w:p>
        </w:tc>
        <w:tc>
          <w:tcPr>
            <w:tcW w:type="dxa" w:w="6860"/>
          </w:tcPr>
          <w:p>
            <w:pPr>
              <w:spacing w:after="0"/>
            </w:pPr>
            <w:r>
              <w:rPr>
                <w:rFonts w:ascii="Calibri" w:hAnsi="Calibri"/>
                <w:b w:val="0"/>
                <w:i w:val="0"/>
                <w:color w:val="222222"/>
                <w:sz w:val="18"/>
              </w:rPr>
              <w:t>Capture the webcam image and display tracking status</w:t>
            </w:r>
          </w:p>
        </w:tc>
      </w:tr>
      <w:tr>
        <w:tc>
          <w:tcPr>
            <w:tcW w:type="dxa" w:w="2500"/>
            <w:shd w:fill="F6F8FA"/>
          </w:tcPr>
          <w:p>
            <w:pPr>
              <w:spacing w:after="0"/>
            </w:pPr>
            <w:r>
              <w:rPr>
                <w:rFonts w:ascii="Calibri" w:hAnsi="Calibri"/>
                <w:b w:val="0"/>
                <w:i w:val="0"/>
                <w:color w:val="222222"/>
                <w:sz w:val="18"/>
              </w:rPr>
              <w:t>Pose/Hand Tracking</w:t>
            </w:r>
          </w:p>
        </w:tc>
        <w:tc>
          <w:tcPr>
            <w:tcW w:type="dxa" w:w="6860"/>
            <w:shd w:fill="F6F8FA"/>
          </w:tcPr>
          <w:p>
            <w:pPr>
              <w:spacing w:after="0"/>
            </w:pPr>
            <w:r>
              <w:rPr>
                <w:rFonts w:ascii="Calibri" w:hAnsi="Calibri"/>
                <w:b w:val="0"/>
                <w:i w:val="0"/>
                <w:color w:val="222222"/>
                <w:sz w:val="18"/>
              </w:rPr>
              <w:t>Obtain hand, wrist, shoulder, and body coordinates</w:t>
            </w:r>
          </w:p>
        </w:tc>
      </w:tr>
      <w:tr>
        <w:tc>
          <w:tcPr>
            <w:tcW w:type="dxa" w:w="2500"/>
          </w:tcPr>
          <w:p>
            <w:pPr>
              <w:spacing w:after="0"/>
            </w:pPr>
            <w:r>
              <w:rPr>
                <w:rFonts w:ascii="Calibri" w:hAnsi="Calibri"/>
                <w:b w:val="0"/>
                <w:i w:val="0"/>
                <w:color w:val="222222"/>
                <w:sz w:val="18"/>
              </w:rPr>
              <w:t>Gesture Detector</w:t>
            </w:r>
          </w:p>
        </w:tc>
        <w:tc>
          <w:tcPr>
            <w:tcW w:type="dxa" w:w="6860"/>
          </w:tcPr>
          <w:p>
            <w:pPr>
              <w:spacing w:after="0"/>
            </w:pPr>
            <w:r>
              <w:rPr>
                <w:rFonts w:ascii="Calibri" w:hAnsi="Calibri"/>
                <w:b w:val="0"/>
                <w:i w:val="0"/>
                <w:color w:val="222222"/>
                <w:sz w:val="18"/>
              </w:rPr>
              <w:t>Recognize index movement, open palm, V sign, fist, and both hands together</w:t>
            </w:r>
          </w:p>
        </w:tc>
      </w:tr>
      <w:tr>
        <w:tc>
          <w:tcPr>
            <w:tcW w:type="dxa" w:w="2500"/>
            <w:shd w:fill="F6F8FA"/>
          </w:tcPr>
          <w:p>
            <w:pPr>
              <w:spacing w:after="0"/>
            </w:pPr>
            <w:r>
              <w:rPr>
                <w:rFonts w:ascii="Calibri" w:hAnsi="Calibri"/>
                <w:b w:val="0"/>
                <w:i w:val="0"/>
                <w:color w:val="222222"/>
                <w:sz w:val="18"/>
              </w:rPr>
              <w:t>Motion Analyzer</w:t>
            </w:r>
          </w:p>
        </w:tc>
        <w:tc>
          <w:tcPr>
            <w:tcW w:type="dxa" w:w="6860"/>
            <w:shd w:fill="F6F8FA"/>
          </w:tcPr>
          <w:p>
            <w:pPr>
              <w:spacing w:after="0"/>
            </w:pPr>
            <w:r>
              <w:rPr>
                <w:rFonts w:ascii="Calibri" w:hAnsi="Calibri"/>
                <w:b w:val="0"/>
                <w:i w:val="0"/>
                <w:color w:val="222222"/>
                <w:sz w:val="18"/>
              </w:rPr>
              <w:t>Calculate speed, direction, distance, and gesture duration</w:t>
            </w:r>
          </w:p>
        </w:tc>
      </w:tr>
      <w:tr>
        <w:tc>
          <w:tcPr>
            <w:tcW w:type="dxa" w:w="2500"/>
          </w:tcPr>
          <w:p>
            <w:pPr>
              <w:spacing w:after="0"/>
            </w:pPr>
            <w:r>
              <w:rPr>
                <w:rFonts w:ascii="Calibri" w:hAnsi="Calibri"/>
                <w:b w:val="0"/>
                <w:i w:val="0"/>
                <w:color w:val="222222"/>
                <w:sz w:val="18"/>
              </w:rPr>
              <w:t>Generative Canvas</w:t>
            </w:r>
          </w:p>
        </w:tc>
        <w:tc>
          <w:tcPr>
            <w:tcW w:type="dxa" w:w="6860"/>
          </w:tcPr>
          <w:p>
            <w:pPr>
              <w:spacing w:after="0"/>
            </w:pPr>
            <w:r>
              <w:rPr>
                <w:rFonts w:ascii="Calibri" w:hAnsi="Calibri"/>
                <w:b w:val="0"/>
                <w:i w:val="0"/>
                <w:color w:val="222222"/>
                <w:sz w:val="18"/>
              </w:rPr>
              <w:t>Render strokes, 2D elements, particles, lighting, and background compositing</w:t>
            </w:r>
          </w:p>
        </w:tc>
      </w:tr>
      <w:tr>
        <w:tc>
          <w:tcPr>
            <w:tcW w:type="dxa" w:w="2500"/>
            <w:shd w:fill="F6F8FA"/>
          </w:tcPr>
          <w:p>
            <w:pPr>
              <w:spacing w:after="0"/>
            </w:pPr>
            <w:r>
              <w:rPr>
                <w:rFonts w:ascii="Calibri" w:hAnsi="Calibri"/>
                <w:b w:val="0"/>
                <w:i w:val="0"/>
                <w:color w:val="222222"/>
                <w:sz w:val="18"/>
              </w:rPr>
              <w:t>Theme Manager</w:t>
            </w:r>
          </w:p>
        </w:tc>
        <w:tc>
          <w:tcPr>
            <w:tcW w:type="dxa" w:w="6860"/>
            <w:shd w:fill="F6F8FA"/>
          </w:tcPr>
          <w:p>
            <w:pPr>
              <w:spacing w:after="0"/>
            </w:pPr>
            <w:r>
              <w:rPr>
                <w:rFonts w:ascii="Calibri" w:hAnsi="Calibri"/>
                <w:b w:val="0"/>
                <w:i w:val="0"/>
                <w:color w:val="222222"/>
                <w:sz w:val="18"/>
              </w:rPr>
              <w:t>Switch between Taiwan Culture, Underwater Coral Reef, and other themes</w:t>
            </w:r>
          </w:p>
        </w:tc>
      </w:tr>
      <w:tr>
        <w:tc>
          <w:tcPr>
            <w:tcW w:type="dxa" w:w="2500"/>
          </w:tcPr>
          <w:p>
            <w:pPr>
              <w:spacing w:after="0"/>
            </w:pPr>
            <w:r>
              <w:rPr>
                <w:rFonts w:ascii="Calibri" w:hAnsi="Calibri"/>
                <w:b w:val="0"/>
                <w:i w:val="0"/>
                <w:color w:val="222222"/>
                <w:sz w:val="18"/>
              </w:rPr>
              <w:t>AI Interpretation</w:t>
            </w:r>
          </w:p>
        </w:tc>
        <w:tc>
          <w:tcPr>
            <w:tcW w:type="dxa" w:w="6860"/>
          </w:tcPr>
          <w:p>
            <w:pPr>
              <w:spacing w:after="0"/>
            </w:pPr>
            <w:r>
              <w:rPr>
                <w:rFonts w:ascii="Calibri" w:hAnsi="Calibri"/>
                <w:b w:val="0"/>
                <w:i w:val="0"/>
                <w:color w:val="222222"/>
                <w:sz w:val="18"/>
              </w:rPr>
              <w:t>Prepare motion data and generate a title and description</w:t>
            </w:r>
          </w:p>
        </w:tc>
      </w:tr>
      <w:tr>
        <w:tc>
          <w:tcPr>
            <w:tcW w:type="dxa" w:w="2500"/>
            <w:shd w:fill="F6F8FA"/>
          </w:tcPr>
          <w:p>
            <w:pPr>
              <w:spacing w:after="0"/>
            </w:pPr>
            <w:r>
              <w:rPr>
                <w:rFonts w:ascii="Calibri" w:hAnsi="Calibri"/>
                <w:b w:val="0"/>
                <w:i w:val="0"/>
                <w:color w:val="222222"/>
                <w:sz w:val="18"/>
              </w:rPr>
              <w:t>Artwork Recorder</w:t>
            </w:r>
          </w:p>
        </w:tc>
        <w:tc>
          <w:tcPr>
            <w:tcW w:type="dxa" w:w="6860"/>
            <w:shd w:fill="F6F8FA"/>
          </w:tcPr>
          <w:p>
            <w:pPr>
              <w:spacing w:after="0"/>
            </w:pPr>
            <w:r>
              <w:rPr>
                <w:rFonts w:ascii="Calibri" w:hAnsi="Calibri"/>
                <w:b w:val="0"/>
                <w:i w:val="0"/>
                <w:color w:val="222222"/>
                <w:sz w:val="18"/>
              </w:rPr>
              <w:t>Capture and save the final image and motion statistics</w:t>
            </w:r>
          </w:p>
        </w:tc>
      </w:tr>
    </w:tbl>
    <w:p>
      <w:pPr>
        <w:spacing w:after="20"/>
      </w:pPr>
    </w:p>
    <w:p>
      <w:pPr>
        <w:pStyle w:val="Heading1"/>
      </w:pPr>
      <w:r>
        <w:t>7. Role of AI</w:t>
      </w:r>
    </w:p>
    <w:p>
      <w:pPr>
        <w:spacing w:after="120" w:line="276" w:lineRule="auto"/>
      </w:pPr>
      <w:r>
        <w:rPr>
          <w:rFonts w:ascii="Calibri" w:hAnsi="Calibri"/>
          <w:b w:val="0"/>
          <w:i w:val="0"/>
          <w:color w:val="222222"/>
          <w:sz w:val="21"/>
        </w:rPr>
        <w:t>In this project, AI should function as a creative analysis and interpretation tool, rather than an uncontrolled real-time image generator.</w:t>
      </w:r>
    </w:p>
    <w:p>
      <w:pPr>
        <w:pStyle w:val="ListBullet"/>
        <w:spacing w:after="60"/>
        <w:ind w:left="403" w:hanging="259"/>
      </w:pPr>
      <w:r>
        <w:rPr>
          <w:rFonts w:ascii="Calibri" w:hAnsi="Calibri"/>
          <w:b w:val="0"/>
          <w:i w:val="0"/>
          <w:color w:val="222222"/>
          <w:sz w:val="20"/>
        </w:rPr>
        <w:t>Analyze movement speed, range, rhythm, pauses, and left-right hand usage.</w:t>
      </w:r>
    </w:p>
    <w:p>
      <w:pPr>
        <w:pStyle w:val="ListBullet"/>
        <w:spacing w:after="60"/>
        <w:ind w:left="403" w:hanging="259"/>
      </w:pPr>
      <w:r>
        <w:rPr>
          <w:rFonts w:ascii="Calibri" w:hAnsi="Calibri"/>
          <w:b w:val="0"/>
          <w:i w:val="0"/>
          <w:color w:val="222222"/>
          <w:sz w:val="20"/>
        </w:rPr>
        <w:t>Generate a title from the created elements and movement characteristics.</w:t>
      </w:r>
    </w:p>
    <w:p>
      <w:pPr>
        <w:pStyle w:val="ListBullet"/>
        <w:spacing w:after="60"/>
        <w:ind w:left="403" w:hanging="259"/>
      </w:pPr>
      <w:r>
        <w:rPr>
          <w:rFonts w:ascii="Calibri" w:hAnsi="Calibri"/>
          <w:b w:val="0"/>
          <w:i w:val="0"/>
          <w:color w:val="222222"/>
          <w:sz w:val="20"/>
        </w:rPr>
        <w:t>Generate a short description in English or Chinese.</w:t>
      </w:r>
    </w:p>
    <w:p>
      <w:pPr>
        <w:pStyle w:val="ListBullet"/>
        <w:spacing w:after="60"/>
        <w:ind w:left="403" w:hanging="259"/>
      </w:pPr>
      <w:r>
        <w:rPr>
          <w:rFonts w:ascii="Calibri" w:hAnsi="Calibri"/>
          <w:b w:val="0"/>
          <w:i w:val="0"/>
          <w:color w:val="222222"/>
          <w:sz w:val="20"/>
        </w:rPr>
        <w:t>Create simple statistics such as the number of strokes, lanterns, coral elements, and total creation time.</w:t>
      </w:r>
    </w:p>
    <w:p>
      <w:pPr>
        <w:pStyle w:val="ListBullet"/>
        <w:spacing w:after="60"/>
        <w:ind w:left="403" w:hanging="259"/>
      </w:pPr>
      <w:r>
        <w:rPr>
          <w:rFonts w:ascii="Calibri" w:hAnsi="Calibri"/>
          <w:b w:val="0"/>
          <w:i w:val="0"/>
          <w:color w:val="222222"/>
          <w:sz w:val="20"/>
        </w:rPr>
        <w:t>For the first version, rule-based data preparation is acceptable; API integration may be added as a second-stage feature.</w:t>
      </w:r>
    </w:p>
    <w:p>
      <w:pPr>
        <w:pStyle w:val="Heading1"/>
      </w:pPr>
      <w:r>
        <w:t>8. Three-Month Development Schedule</w:t>
      </w:r>
    </w:p>
    <w:tbl>
      <w:tblPr>
        <w:tblW w:type="dxa" w:w="9360"/>
        <w:jc w:val="left"/>
        <w:tblLayout w:type="fixed"/>
        <w:tblLook w:firstColumn="1" w:firstRow="1" w:lastColumn="0" w:lastRow="0" w:noHBand="0" w:noVBand="1" w:val="04A0"/>
        <w:tblInd w:w="120" w:type="dxa"/>
      </w:tblPr>
      <w:tblGrid>
        <w:gridCol w:w="1500"/>
        <w:gridCol w:w="5200"/>
        <w:gridCol w:w="2660"/>
      </w:tblGrid>
      <w:tr>
        <w:tc>
          <w:tcPr>
            <w:tcW w:type="dxa" w:w="1500"/>
            <w:tcMar>
              <w:top w:w="80" w:type="dxa"/>
              <w:start w:w="120" w:type="dxa"/>
              <w:bottom w:w="80" w:type="dxa"/>
              <w:end w:w="120" w:type="dxa"/>
            </w:tcMar>
            <w:vAlign w:val="center"/>
            <w:shd w:fill="1F4E79"/>
          </w:tcPr>
          <w:p>
            <w:pPr>
              <w:spacing w:after="0"/>
            </w:pPr>
            <w:r>
              <w:rPr>
                <w:rFonts w:ascii="Calibri" w:hAnsi="Calibri"/>
                <w:b/>
                <w:i w:val="0"/>
                <w:color w:val="FFFFFF"/>
                <w:sz w:val="19"/>
              </w:rPr>
              <w:t>Period</w:t>
            </w:r>
          </w:p>
        </w:tc>
        <w:tc>
          <w:tcPr>
            <w:tcW w:type="dxa" w:w="5200"/>
            <w:tcMar>
              <w:top w:w="80" w:type="dxa"/>
              <w:start w:w="120" w:type="dxa"/>
              <w:bottom w:w="80" w:type="dxa"/>
              <w:end w:w="120" w:type="dxa"/>
            </w:tcMar>
            <w:vAlign w:val="center"/>
            <w:shd w:fill="1F4E79"/>
          </w:tcPr>
          <w:p>
            <w:pPr>
              <w:spacing w:after="0"/>
            </w:pPr>
            <w:r>
              <w:rPr>
                <w:rFonts w:ascii="Calibri" w:hAnsi="Calibri"/>
                <w:b/>
                <w:i w:val="0"/>
                <w:color w:val="FFFFFF"/>
                <w:sz w:val="19"/>
              </w:rPr>
              <w:t>Work</w:t>
            </w:r>
          </w:p>
        </w:tc>
        <w:tc>
          <w:tcPr>
            <w:tcW w:type="dxa" w:w="2660"/>
            <w:tcMar>
              <w:top w:w="80" w:type="dxa"/>
              <w:start w:w="120" w:type="dxa"/>
              <w:bottom w:w="80" w:type="dxa"/>
              <w:end w:w="120" w:type="dxa"/>
            </w:tcMar>
            <w:vAlign w:val="center"/>
            <w:shd w:fill="1F4E79"/>
          </w:tcPr>
          <w:p>
            <w:pPr>
              <w:spacing w:after="0"/>
            </w:pPr>
            <w:r>
              <w:rPr>
                <w:rFonts w:ascii="Calibri" w:hAnsi="Calibri"/>
                <w:b/>
                <w:i w:val="0"/>
                <w:color w:val="FFFFFF"/>
                <w:sz w:val="19"/>
              </w:rPr>
              <w:t>Deliverable</w:t>
            </w:r>
          </w:p>
        </w:tc>
      </w:tr>
      <w:tr>
        <w:tc>
          <w:tcPr>
            <w:tcW w:type="dxa" w:w="1500"/>
          </w:tcPr>
          <w:p>
            <w:pPr>
              <w:spacing w:after="0"/>
            </w:pPr>
            <w:r>
              <w:rPr>
                <w:rFonts w:ascii="Calibri" w:hAnsi="Calibri"/>
                <w:b w:val="0"/>
                <w:i w:val="0"/>
                <w:color w:val="222222"/>
                <w:sz w:val="18"/>
              </w:rPr>
              <w:t>Weeks 1-2</w:t>
            </w:r>
          </w:p>
        </w:tc>
        <w:tc>
          <w:tcPr>
            <w:tcW w:type="dxa" w:w="5200"/>
          </w:tcPr>
          <w:p>
            <w:pPr>
              <w:spacing w:after="0"/>
            </w:pPr>
            <w:r>
              <w:rPr>
                <w:rFonts w:ascii="Calibri" w:hAnsi="Calibri"/>
                <w:b w:val="0"/>
                <w:i w:val="0"/>
                <w:color w:val="222222"/>
                <w:sz w:val="18"/>
              </w:rPr>
              <w:t>Confirm themes, gestures, and screen flow; create the Unity project and test the webcam</w:t>
            </w:r>
          </w:p>
        </w:tc>
        <w:tc>
          <w:tcPr>
            <w:tcW w:type="dxa" w:w="2660"/>
          </w:tcPr>
          <w:p>
            <w:pPr>
              <w:spacing w:after="0"/>
            </w:pPr>
            <w:r>
              <w:rPr>
                <w:rFonts w:ascii="Calibri" w:hAnsi="Calibri"/>
                <w:b w:val="0"/>
                <w:i w:val="0"/>
                <w:color w:val="222222"/>
                <w:sz w:val="18"/>
              </w:rPr>
              <w:t>Project specification and basic screens</w:t>
            </w:r>
          </w:p>
        </w:tc>
      </w:tr>
      <w:tr>
        <w:tc>
          <w:tcPr>
            <w:tcW w:type="dxa" w:w="1500"/>
            <w:shd w:fill="F6F8FA"/>
          </w:tcPr>
          <w:p>
            <w:pPr>
              <w:spacing w:after="0"/>
            </w:pPr>
            <w:r>
              <w:rPr>
                <w:rFonts w:ascii="Calibri" w:hAnsi="Calibri"/>
                <w:b w:val="0"/>
                <w:i w:val="0"/>
                <w:color w:val="222222"/>
                <w:sz w:val="18"/>
              </w:rPr>
              <w:t>Weeks 3-4</w:t>
            </w:r>
          </w:p>
        </w:tc>
        <w:tc>
          <w:tcPr>
            <w:tcW w:type="dxa" w:w="5200"/>
            <w:shd w:fill="F6F8FA"/>
          </w:tcPr>
          <w:p>
            <w:pPr>
              <w:spacing w:after="0"/>
            </w:pPr>
            <w:r>
              <w:rPr>
                <w:rFonts w:ascii="Calibri" w:hAnsi="Calibri"/>
                <w:b w:val="0"/>
                <w:i w:val="0"/>
                <w:color w:val="222222"/>
                <w:sz w:val="18"/>
              </w:rPr>
              <w:t>Integrate body/hand tracking; implement fingertip position and basic gesture recognition</w:t>
            </w:r>
          </w:p>
        </w:tc>
        <w:tc>
          <w:tcPr>
            <w:tcW w:type="dxa" w:w="2660"/>
            <w:shd w:fill="F6F8FA"/>
          </w:tcPr>
          <w:p>
            <w:pPr>
              <w:spacing w:after="0"/>
            </w:pPr>
            <w:r>
              <w:rPr>
                <w:rFonts w:ascii="Calibri" w:hAnsi="Calibri"/>
                <w:b w:val="0"/>
                <w:i w:val="0"/>
                <w:color w:val="222222"/>
                <w:sz w:val="18"/>
              </w:rPr>
              <w:t>Tracking points and gesture states visible on screen</w:t>
            </w:r>
          </w:p>
        </w:tc>
      </w:tr>
      <w:tr>
        <w:tc>
          <w:tcPr>
            <w:tcW w:type="dxa" w:w="1500"/>
          </w:tcPr>
          <w:p>
            <w:pPr>
              <w:spacing w:after="0"/>
            </w:pPr>
            <w:r>
              <w:rPr>
                <w:rFonts w:ascii="Calibri" w:hAnsi="Calibri"/>
                <w:b w:val="0"/>
                <w:i w:val="0"/>
                <w:color w:val="222222"/>
                <w:sz w:val="18"/>
              </w:rPr>
              <w:t>Weeks 5-6</w:t>
            </w:r>
          </w:p>
        </w:tc>
        <w:tc>
          <w:tcPr>
            <w:tcW w:type="dxa" w:w="5200"/>
          </w:tcPr>
          <w:p>
            <w:pPr>
              <w:spacing w:after="0"/>
            </w:pPr>
            <w:r>
              <w:rPr>
                <w:rFonts w:ascii="Calibri" w:hAnsi="Calibri"/>
                <w:b w:val="0"/>
                <w:i w:val="0"/>
                <w:color w:val="222222"/>
                <w:sz w:val="18"/>
              </w:rPr>
              <w:t>Implement index-finger drawing and the first visual style</w:t>
            </w:r>
          </w:p>
        </w:tc>
        <w:tc>
          <w:tcPr>
            <w:tcW w:type="dxa" w:w="2660"/>
          </w:tcPr>
          <w:p>
            <w:pPr>
              <w:spacing w:after="0"/>
            </w:pPr>
            <w:r>
              <w:rPr>
                <w:rFonts w:ascii="Calibri" w:hAnsi="Calibri"/>
                <w:b w:val="0"/>
                <w:i w:val="0"/>
                <w:color w:val="222222"/>
                <w:sz w:val="18"/>
              </w:rPr>
              <w:t>The user can draw lines with the index finger</w:t>
            </w:r>
          </w:p>
        </w:tc>
      </w:tr>
      <w:tr>
        <w:tc>
          <w:tcPr>
            <w:tcW w:type="dxa" w:w="1500"/>
            <w:shd w:fill="F6F8FA"/>
          </w:tcPr>
          <w:p>
            <w:pPr>
              <w:spacing w:after="0"/>
            </w:pPr>
            <w:r>
              <w:rPr>
                <w:rFonts w:ascii="Calibri" w:hAnsi="Calibri"/>
                <w:b w:val="0"/>
                <w:i w:val="0"/>
                <w:color w:val="222222"/>
                <w:sz w:val="18"/>
              </w:rPr>
              <w:t>Weeks 7-8</w:t>
            </w:r>
          </w:p>
        </w:tc>
        <w:tc>
          <w:tcPr>
            <w:tcW w:type="dxa" w:w="5200"/>
            <w:shd w:fill="F6F8FA"/>
          </w:tcPr>
          <w:p>
            <w:pPr>
              <w:spacing w:after="0"/>
            </w:pPr>
            <w:r>
              <w:rPr>
                <w:rFonts w:ascii="Calibri" w:hAnsi="Calibri"/>
                <w:b w:val="0"/>
                <w:i w:val="0"/>
                <w:color w:val="222222"/>
                <w:sz w:val="18"/>
              </w:rPr>
              <w:t>Add open palm, V sign, and fist effects; complete one theme</w:t>
            </w:r>
          </w:p>
        </w:tc>
        <w:tc>
          <w:tcPr>
            <w:tcW w:type="dxa" w:w="2660"/>
            <w:shd w:fill="F6F8FA"/>
          </w:tcPr>
          <w:p>
            <w:pPr>
              <w:spacing w:after="0"/>
            </w:pPr>
            <w:r>
              <w:rPr>
                <w:rFonts w:ascii="Calibri" w:hAnsi="Calibri"/>
                <w:b w:val="0"/>
                <w:i w:val="0"/>
                <w:color w:val="222222"/>
                <w:sz w:val="18"/>
              </w:rPr>
              <w:t>First version of Underwater Coral Reef or Taiwan Culture</w:t>
            </w:r>
          </w:p>
        </w:tc>
      </w:tr>
      <w:tr>
        <w:tc>
          <w:tcPr>
            <w:tcW w:type="dxa" w:w="1500"/>
          </w:tcPr>
          <w:p>
            <w:pPr>
              <w:spacing w:after="0"/>
            </w:pPr>
            <w:r>
              <w:rPr>
                <w:rFonts w:ascii="Calibri" w:hAnsi="Calibri"/>
                <w:b w:val="0"/>
                <w:i w:val="0"/>
                <w:color w:val="222222"/>
                <w:sz w:val="18"/>
              </w:rPr>
              <w:t>Weeks 9-10</w:t>
            </w:r>
          </w:p>
        </w:tc>
        <w:tc>
          <w:tcPr>
            <w:tcW w:type="dxa" w:w="5200"/>
          </w:tcPr>
          <w:p>
            <w:pPr>
              <w:spacing w:after="0"/>
            </w:pPr>
            <w:r>
              <w:rPr>
                <w:rFonts w:ascii="Calibri" w:hAnsi="Calibri"/>
                <w:b w:val="0"/>
                <w:i w:val="0"/>
                <w:color w:val="222222"/>
                <w:sz w:val="18"/>
              </w:rPr>
              <w:t>Add the second theme, theme selection, completion gesture, and artwork saving</w:t>
            </w:r>
          </w:p>
        </w:tc>
        <w:tc>
          <w:tcPr>
            <w:tcW w:type="dxa" w:w="2660"/>
          </w:tcPr>
          <w:p>
            <w:pPr>
              <w:spacing w:after="0"/>
            </w:pPr>
            <w:r>
              <w:rPr>
                <w:rFonts w:ascii="Calibri" w:hAnsi="Calibri"/>
                <w:b w:val="0"/>
                <w:i w:val="0"/>
                <w:color w:val="222222"/>
                <w:sz w:val="18"/>
              </w:rPr>
              <w:t>Two selectable themes and saved artwork</w:t>
            </w:r>
          </w:p>
        </w:tc>
      </w:tr>
      <w:tr>
        <w:tc>
          <w:tcPr>
            <w:tcW w:type="dxa" w:w="1500"/>
            <w:shd w:fill="F6F8FA"/>
          </w:tcPr>
          <w:p>
            <w:pPr>
              <w:spacing w:after="0"/>
            </w:pPr>
            <w:r>
              <w:rPr>
                <w:rFonts w:ascii="Calibri" w:hAnsi="Calibri"/>
                <w:b w:val="0"/>
                <w:i w:val="0"/>
                <w:color w:val="222222"/>
                <w:sz w:val="18"/>
              </w:rPr>
              <w:t>Week 11</w:t>
            </w:r>
          </w:p>
        </w:tc>
        <w:tc>
          <w:tcPr>
            <w:tcW w:type="dxa" w:w="5200"/>
            <w:shd w:fill="F6F8FA"/>
          </w:tcPr>
          <w:p>
            <w:pPr>
              <w:spacing w:after="0"/>
            </w:pPr>
            <w:r>
              <w:rPr>
                <w:rFonts w:ascii="Calibri" w:hAnsi="Calibri"/>
                <w:b w:val="0"/>
                <w:i w:val="0"/>
                <w:color w:val="222222"/>
                <w:sz w:val="18"/>
              </w:rPr>
              <w:t>Test distance, speed, lighting, and different users; reduce false triggers and latency</w:t>
            </w:r>
          </w:p>
        </w:tc>
        <w:tc>
          <w:tcPr>
            <w:tcW w:type="dxa" w:w="2660"/>
            <w:shd w:fill="F6F8FA"/>
          </w:tcPr>
          <w:p>
            <w:pPr>
              <w:spacing w:after="0"/>
            </w:pPr>
            <w:r>
              <w:rPr>
                <w:rFonts w:ascii="Calibri" w:hAnsi="Calibri"/>
                <w:b w:val="0"/>
                <w:i w:val="0"/>
                <w:color w:val="222222"/>
                <w:sz w:val="18"/>
              </w:rPr>
              <w:t>Stability testing and corrections</w:t>
            </w:r>
          </w:p>
        </w:tc>
      </w:tr>
      <w:tr>
        <w:tc>
          <w:tcPr>
            <w:tcW w:type="dxa" w:w="1500"/>
          </w:tcPr>
          <w:p>
            <w:pPr>
              <w:spacing w:after="0"/>
            </w:pPr>
            <w:r>
              <w:rPr>
                <w:rFonts w:ascii="Calibri" w:hAnsi="Calibri"/>
                <w:b w:val="0"/>
                <w:i w:val="0"/>
                <w:color w:val="222222"/>
                <w:sz w:val="18"/>
              </w:rPr>
              <w:t>Week 12</w:t>
            </w:r>
          </w:p>
        </w:tc>
        <w:tc>
          <w:tcPr>
            <w:tcW w:type="dxa" w:w="5200"/>
          </w:tcPr>
          <w:p>
            <w:pPr>
              <w:spacing w:after="0"/>
            </w:pPr>
            <w:r>
              <w:rPr>
                <w:rFonts w:ascii="Calibri" w:hAnsi="Calibri"/>
                <w:b w:val="0"/>
                <w:i w:val="0"/>
                <w:color w:val="222222"/>
                <w:sz w:val="18"/>
              </w:rPr>
              <w:t>Prepare exhibition mode, instructions, recording, report, and presentation</w:t>
            </w:r>
          </w:p>
        </w:tc>
        <w:tc>
          <w:tcPr>
            <w:tcW w:type="dxa" w:w="2660"/>
          </w:tcPr>
          <w:p>
            <w:pPr>
              <w:spacing w:after="0"/>
            </w:pPr>
            <w:r>
              <w:rPr>
                <w:rFonts w:ascii="Calibri" w:hAnsi="Calibri"/>
                <w:b w:val="0"/>
                <w:i w:val="0"/>
                <w:color w:val="222222"/>
                <w:sz w:val="18"/>
              </w:rPr>
              <w:t>Exhibition-ready prototype</w:t>
            </w:r>
          </w:p>
        </w:tc>
      </w:tr>
    </w:tbl>
    <w:p>
      <w:pPr>
        <w:spacing w:after="20"/>
      </w:pPr>
    </w:p>
    <w:p>
      <w:pPr>
        <w:pStyle w:val="Heading1"/>
      </w:pPr>
      <w:r>
        <w:t>9. MVP Acceptance Criteria</w:t>
      </w:r>
    </w:p>
    <w:p>
      <w:pPr>
        <w:pStyle w:val="ListBullet"/>
        <w:spacing w:after="60"/>
        <w:ind w:left="403" w:hanging="259"/>
      </w:pPr>
      <w:r>
        <w:rPr>
          <w:rFonts w:ascii="Calibri" w:hAnsi="Calibri"/>
          <w:b w:val="0"/>
          <w:i w:val="0"/>
          <w:color w:val="222222"/>
          <w:sz w:val="20"/>
        </w:rPr>
        <w:t>The user can select at least two creative themes from the main menu.</w:t>
      </w:r>
    </w:p>
    <w:p>
      <w:pPr>
        <w:pStyle w:val="ListBullet"/>
        <w:spacing w:after="60"/>
        <w:ind w:left="403" w:hanging="259"/>
      </w:pPr>
      <w:r>
        <w:rPr>
          <w:rFonts w:ascii="Calibri" w:hAnsi="Calibri"/>
          <w:b w:val="0"/>
          <w:i w:val="0"/>
          <w:color w:val="222222"/>
          <w:sz w:val="20"/>
        </w:rPr>
        <w:t>The webcam can track one user’s hand position with reasonable stability.</w:t>
      </w:r>
    </w:p>
    <w:p>
      <w:pPr>
        <w:pStyle w:val="ListBullet"/>
        <w:spacing w:after="60"/>
        <w:ind w:left="403" w:hanging="259"/>
      </w:pPr>
      <w:r>
        <w:rPr>
          <w:rFonts w:ascii="Calibri" w:hAnsi="Calibri"/>
          <w:b w:val="0"/>
          <w:i w:val="0"/>
          <w:color w:val="222222"/>
          <w:sz w:val="20"/>
        </w:rPr>
        <w:t>Index-finger movement produces a line.</w:t>
      </w:r>
    </w:p>
    <w:p>
      <w:pPr>
        <w:pStyle w:val="ListBullet"/>
        <w:spacing w:after="60"/>
        <w:ind w:left="403" w:hanging="259"/>
      </w:pPr>
      <w:r>
        <w:rPr>
          <w:rFonts w:ascii="Calibri" w:hAnsi="Calibri"/>
          <w:b w:val="0"/>
          <w:i w:val="0"/>
          <w:color w:val="222222"/>
          <w:sz w:val="20"/>
        </w:rPr>
        <w:t>An open palm generates a theme-related element at the corresponding position.</w:t>
      </w:r>
    </w:p>
    <w:p>
      <w:pPr>
        <w:pStyle w:val="ListBullet"/>
        <w:spacing w:after="60"/>
        <w:ind w:left="403" w:hanging="259"/>
      </w:pPr>
      <w:r>
        <w:rPr>
          <w:rFonts w:ascii="Calibri" w:hAnsi="Calibri"/>
          <w:b w:val="0"/>
          <w:i w:val="0"/>
          <w:color w:val="222222"/>
          <w:sz w:val="20"/>
        </w:rPr>
        <w:t>At least one additional gesture, such as a V sign or fist, is implemented.</w:t>
      </w:r>
    </w:p>
    <w:p>
      <w:pPr>
        <w:pStyle w:val="ListBullet"/>
        <w:spacing w:after="60"/>
        <w:ind w:left="403" w:hanging="259"/>
      </w:pPr>
      <w:r>
        <w:rPr>
          <w:rFonts w:ascii="Calibri" w:hAnsi="Calibri"/>
          <w:b w:val="0"/>
          <w:i w:val="0"/>
          <w:color w:val="222222"/>
          <w:sz w:val="20"/>
        </w:rPr>
        <w:t>Both hands together finish the artwork and save an image.</w:t>
      </w:r>
    </w:p>
    <w:p>
      <w:pPr>
        <w:pStyle w:val="ListBullet"/>
        <w:spacing w:after="60"/>
        <w:ind w:left="403" w:hanging="259"/>
      </w:pPr>
      <w:r>
        <w:rPr>
          <w:rFonts w:ascii="Calibri" w:hAnsi="Calibri"/>
          <w:b w:val="0"/>
          <w:i w:val="0"/>
          <w:color w:val="222222"/>
          <w:sz w:val="20"/>
        </w:rPr>
        <w:t>The background, strokes, and generated elements are composited without obvious misalignment.</w:t>
      </w:r>
    </w:p>
    <w:p>
      <w:pPr>
        <w:pStyle w:val="ListBullet"/>
        <w:spacing w:after="60"/>
        <w:ind w:left="403" w:hanging="259"/>
      </w:pPr>
      <w:r>
        <w:rPr>
          <w:rFonts w:ascii="Calibri" w:hAnsi="Calibri"/>
          <w:b w:val="0"/>
          <w:i w:val="0"/>
          <w:color w:val="222222"/>
          <w:sz w:val="20"/>
        </w:rPr>
        <w:t>The system can display or save an AI-generated title and description.</w:t>
      </w:r>
    </w:p>
    <w:p>
      <w:pPr>
        <w:pStyle w:val="ListBullet"/>
        <w:spacing w:after="60"/>
        <w:ind w:left="403" w:hanging="259"/>
      </w:pPr>
      <w:r>
        <w:rPr>
          <w:rFonts w:ascii="Calibri" w:hAnsi="Calibri"/>
          <w:b w:val="0"/>
          <w:i w:val="0"/>
          <w:color w:val="222222"/>
          <w:sz w:val="20"/>
        </w:rPr>
        <w:t>The prototype can run continuously on a laptop and projection display.</w:t>
      </w:r>
    </w:p>
    <w:p>
      <w:pPr>
        <w:pStyle w:val="Heading1"/>
      </w:pPr>
      <w:r>
        <w:t>10. Limitations and Notes</w:t>
      </w:r>
    </w:p>
    <w:p>
      <w:pPr>
        <w:pStyle w:val="ListBullet"/>
        <w:spacing w:after="60"/>
        <w:ind w:left="403" w:hanging="259"/>
      </w:pPr>
      <w:r>
        <w:rPr>
          <w:rFonts w:ascii="Calibri" w:hAnsi="Calibri"/>
          <w:b w:val="0"/>
          <w:i w:val="0"/>
          <w:color w:val="222222"/>
          <w:sz w:val="20"/>
        </w:rPr>
        <w:t>Version 1 focuses on one user, a fixed webcam, and 2D backgrounds rather than complex 3D scenes.</w:t>
      </w:r>
    </w:p>
    <w:p>
      <w:pPr>
        <w:pStyle w:val="ListBullet"/>
        <w:spacing w:after="60"/>
        <w:ind w:left="403" w:hanging="259"/>
      </w:pPr>
      <w:r>
        <w:rPr>
          <w:rFonts w:ascii="Calibri" w:hAnsi="Calibri"/>
          <w:b w:val="0"/>
          <w:i w:val="0"/>
          <w:color w:val="222222"/>
          <w:sz w:val="20"/>
        </w:rPr>
        <w:t>Mountains, underwater environments, night markets, and coral reefs may be prepared as background images.</w:t>
      </w:r>
    </w:p>
    <w:p>
      <w:pPr>
        <w:pStyle w:val="ListBullet"/>
        <w:spacing w:after="60"/>
        <w:ind w:left="403" w:hanging="259"/>
      </w:pPr>
      <w:r>
        <w:rPr>
          <w:rFonts w:ascii="Calibri" w:hAnsi="Calibri"/>
          <w:b w:val="0"/>
          <w:i w:val="0"/>
          <w:color w:val="222222"/>
          <w:sz w:val="20"/>
        </w:rPr>
        <w:t>Do not add too many gestures at the beginning; stabilize four or five core gestures first.</w:t>
      </w:r>
    </w:p>
    <w:p>
      <w:pPr>
        <w:pStyle w:val="ListBullet"/>
        <w:spacing w:after="60"/>
        <w:ind w:left="403" w:hanging="259"/>
      </w:pPr>
      <w:r>
        <w:rPr>
          <w:rFonts w:ascii="Calibri" w:hAnsi="Calibri"/>
          <w:b w:val="0"/>
          <w:i w:val="0"/>
          <w:color w:val="222222"/>
          <w:sz w:val="20"/>
        </w:rPr>
        <w:t>Use smoothing, thresholds, and hold duration to reduce accidental triggers.</w:t>
      </w:r>
    </w:p>
    <w:p>
      <w:pPr>
        <w:pStyle w:val="ListBullet"/>
        <w:spacing w:after="60"/>
        <w:ind w:left="403" w:hanging="259"/>
      </w:pPr>
      <w:r>
        <w:rPr>
          <w:rFonts w:ascii="Calibri" w:hAnsi="Calibri"/>
          <w:b w:val="0"/>
          <w:i w:val="0"/>
          <w:color w:val="222222"/>
          <w:sz w:val="20"/>
        </w:rPr>
        <w:t>AI should not claim to know the user’s emotions; descriptions should be based on observable movement data.</w:t>
      </w:r>
    </w:p>
    <w:p>
      <w:pPr>
        <w:pStyle w:val="Heading1"/>
      </w:pPr>
      <w:r>
        <w:t>11. Expected Outcome</w:t>
      </w:r>
    </w:p>
    <w:p>
      <w:pPr>
        <w:spacing w:after="120" w:line="276" w:lineRule="auto"/>
      </w:pPr>
      <w:r>
        <w:rPr>
          <w:rFonts w:ascii="Calibri" w:hAnsi="Calibri"/>
          <w:b w:val="0"/>
          <w:i w:val="0"/>
          <w:color w:val="222222"/>
          <w:sz w:val="21"/>
        </w:rPr>
        <w:t>At the end of the project, students should be able to demonstrate an interactive prototype in which body gestures create digital art. After selecting a theme, a visitor can stand in front of the webcam, move the index finger, open the palm, and perform a few simple gestures to create different strokes and visual elements on a prepared 2D background. The visitor then receives a personalized digital artwork.</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7"/>
      </w:rPr>
      <w:t>English Project Proposal  |  3-Month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B6573"/>
        <w:sz w:val="17"/>
      </w:rPr>
      <w:t>TEEP Project Proposal  |  The Body as a Brush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