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0A8C2" w14:textId="4872BF5F" w:rsidR="00316DD2" w:rsidRDefault="00316DD2">
      <w:pPr>
        <w:rPr>
          <w:noProof/>
        </w:rPr>
      </w:pPr>
      <w:r>
        <w:rPr>
          <w:noProof/>
        </w:rPr>
        <w:drawing>
          <wp:inline distT="0" distB="0" distL="0" distR="0" wp14:anchorId="38E80FBE" wp14:editId="60A7C122">
            <wp:extent cx="9171577" cy="3827780"/>
            <wp:effectExtent l="4763" t="0" r="0" b="0"/>
            <wp:docPr id="16392179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171577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ED172" w14:textId="7BDB9342" w:rsidR="00582632" w:rsidRDefault="00316DD2">
      <w:r>
        <w:rPr>
          <w:noProof/>
        </w:rPr>
        <w:lastRenderedPageBreak/>
        <w:drawing>
          <wp:inline distT="0" distB="0" distL="0" distR="0" wp14:anchorId="5CAB68BA" wp14:editId="4663C078">
            <wp:extent cx="4369981" cy="7551987"/>
            <wp:effectExtent l="0" t="0" r="0" b="0"/>
            <wp:docPr id="637022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208" cy="75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26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DD2"/>
    <w:rsid w:val="00316DD2"/>
    <w:rsid w:val="00491B23"/>
    <w:rsid w:val="0055375A"/>
    <w:rsid w:val="0058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AFB15"/>
  <w15:chartTrackingRefBased/>
  <w15:docId w15:val="{97593B6B-D07E-4094-B1D1-1981A46CA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D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D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D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D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D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D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D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D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D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D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Anahí Gutkin de Freitas</dc:creator>
  <cp:keywords/>
  <dc:description/>
  <cp:lastModifiedBy>Anahí Gutkin de Freitas</cp:lastModifiedBy>
  <cp:revision>1</cp:revision>
  <dcterms:created xsi:type="dcterms:W3CDTF">2025-08-08T06:35:00Z</dcterms:created>
  <dcterms:modified xsi:type="dcterms:W3CDTF">2025-08-08T06:38:00Z</dcterms:modified>
</cp:coreProperties>
</file>