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4F3" w:rsidRDefault="009D0FB7">
      <w:r>
        <w:t>PARTICION LOGICA POR RANGO Y EXACTAS</w:t>
      </w:r>
    </w:p>
    <w:p w:rsidR="009D0FB7" w:rsidRDefault="009D0FB7">
      <w:r>
        <w:t>DE UNA BASE DE DATOS</w:t>
      </w:r>
    </w:p>
    <w:p w:rsidR="002674F3" w:rsidRDefault="002674F3"/>
    <w:p w:rsidR="002674F3" w:rsidRDefault="002674F3">
      <w:r>
        <w:t xml:space="preserve">Primero copiamos los archivos de inserción a la carpeta de </w:t>
      </w:r>
      <w:proofErr w:type="spellStart"/>
      <w:r>
        <w:t>postgres</w:t>
      </w:r>
      <w:proofErr w:type="spellEnd"/>
      <w:r>
        <w:t xml:space="preserve"> para posteriormente importarlos</w:t>
      </w:r>
    </w:p>
    <w:p w:rsidR="002674F3" w:rsidRDefault="002674F3">
      <w:r>
        <w:rPr>
          <w:noProof/>
        </w:rPr>
        <w:drawing>
          <wp:inline distT="0" distB="0" distL="0" distR="0" wp14:anchorId="4E32958B">
            <wp:extent cx="5257800" cy="1943100"/>
            <wp:effectExtent l="0" t="0" r="0" b="0"/>
            <wp:docPr id="752011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74F3" w:rsidRDefault="002674F3"/>
    <w:p w:rsidR="002674F3" w:rsidRDefault="003F43A7">
      <w:r>
        <w:rPr>
          <w:noProof/>
        </w:rPr>
        <w:drawing>
          <wp:inline distT="0" distB="0" distL="0" distR="0" wp14:anchorId="42375457">
            <wp:extent cx="5725166" cy="3218834"/>
            <wp:effectExtent l="0" t="0" r="8890" b="635"/>
            <wp:docPr id="6459785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175" cy="32295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43A7" w:rsidRDefault="003F43A7"/>
    <w:p w:rsidR="003F43A7" w:rsidRDefault="003F43A7">
      <w:pPr>
        <w:rPr>
          <w:noProof/>
        </w:rPr>
      </w:pPr>
    </w:p>
    <w:p w:rsidR="002674F3" w:rsidRDefault="003F43A7">
      <w:r>
        <w:rPr>
          <w:noProof/>
        </w:rPr>
        <w:lastRenderedPageBreak/>
        <w:drawing>
          <wp:inline distT="0" distB="0" distL="0" distR="0" wp14:anchorId="1785213F">
            <wp:extent cx="5439431" cy="3058187"/>
            <wp:effectExtent l="0" t="0" r="8890" b="8890"/>
            <wp:docPr id="18152319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20" cy="3067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43A7" w:rsidRDefault="003F43A7">
      <w:r>
        <w:rPr>
          <w:noProof/>
        </w:rPr>
        <w:drawing>
          <wp:inline distT="0" distB="0" distL="0" distR="0" wp14:anchorId="025A62BC">
            <wp:extent cx="5255937" cy="2955022"/>
            <wp:effectExtent l="0" t="0" r="1905" b="0"/>
            <wp:docPr id="20607717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509" cy="2964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43A7" w:rsidRDefault="009D0FB7">
      <w:r>
        <w:rPr>
          <w:noProof/>
        </w:rPr>
        <w:lastRenderedPageBreak/>
        <w:drawing>
          <wp:inline distT="0" distB="0" distL="0" distR="0" wp14:anchorId="68AAE84E">
            <wp:extent cx="5138671" cy="2889092"/>
            <wp:effectExtent l="0" t="0" r="5080" b="6985"/>
            <wp:docPr id="78821926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905" cy="2899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0FB7" w:rsidRDefault="009D0FB7">
      <w:r>
        <w:rPr>
          <w:noProof/>
        </w:rPr>
        <w:drawing>
          <wp:inline distT="0" distB="0" distL="0" distR="0" wp14:anchorId="5C921594">
            <wp:extent cx="7146675" cy="4018043"/>
            <wp:effectExtent l="0" t="0" r="0" b="1905"/>
            <wp:docPr id="20149681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648" cy="4023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D0F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F3"/>
    <w:rsid w:val="002674F3"/>
    <w:rsid w:val="003F43A7"/>
    <w:rsid w:val="009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1A9BE"/>
  <w15:chartTrackingRefBased/>
  <w15:docId w15:val="{A856A2D9-99EB-4863-BDFC-BB7532F9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velazquez</dc:creator>
  <cp:keywords/>
  <dc:description/>
  <cp:lastModifiedBy>ilse velazquez</cp:lastModifiedBy>
  <cp:revision>1</cp:revision>
  <dcterms:created xsi:type="dcterms:W3CDTF">2023-07-18T00:50:00Z</dcterms:created>
  <dcterms:modified xsi:type="dcterms:W3CDTF">2023-07-18T02:00:00Z</dcterms:modified>
</cp:coreProperties>
</file>