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ED122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4FE9EC6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C1E15B6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933C41B" w14:textId="77777777" w:rsidR="00AA503A" w:rsidRPr="00CD46BD" w:rsidRDefault="00AA503A" w:rsidP="00AA503A">
      <w:pPr>
        <w:rPr>
          <w:rFonts w:ascii="Arial" w:hAnsi="Arial" w:cs="Arial"/>
        </w:rPr>
      </w:pPr>
    </w:p>
    <w:p w14:paraId="21F7033F" w14:textId="5E6006C2" w:rsidR="00AA503A" w:rsidRPr="00CD46BD" w:rsidRDefault="00AA503A" w:rsidP="00AA503A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</w:t>
      </w:r>
      <w:r w:rsidR="00727812">
        <w:rPr>
          <w:rFonts w:ascii="Arial" w:hAnsi="Arial" w:cs="Arial"/>
          <w:i/>
          <w:color w:val="0000FF"/>
          <w:sz w:val="40"/>
          <w:szCs w:val="40"/>
        </w:rPr>
        <w:t>Qwallity App</w:t>
      </w:r>
      <w:r w:rsidRPr="00CD46BD">
        <w:rPr>
          <w:rFonts w:ascii="Arial" w:hAnsi="Arial" w:cs="Arial"/>
          <w:i/>
          <w:color w:val="0000FF"/>
          <w:sz w:val="40"/>
          <w:szCs w:val="40"/>
        </w:rPr>
        <w:t>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1C444DA6" w14:textId="24F01ED0" w:rsidR="00AA503A" w:rsidRPr="00BC0792" w:rsidRDefault="00AA503A" w:rsidP="00AA503A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 w:rsidRPr="00BC0792">
        <w:rPr>
          <w:rFonts w:ascii="Arial" w:hAnsi="Arial" w:cs="Arial"/>
          <w:color w:val="000000" w:themeColor="text1"/>
          <w:sz w:val="40"/>
        </w:rPr>
        <w:t>Test Plan</w:t>
      </w:r>
      <w:r w:rsidRPr="00BC0792">
        <w:rPr>
          <w:rFonts w:ascii="Arial" w:hAnsi="Arial" w:cs="Arial"/>
          <w:color w:val="000000" w:themeColor="text1"/>
          <w:sz w:val="40"/>
        </w:rPr>
        <w:fldChar w:fldCharType="end"/>
      </w:r>
      <w:r w:rsidR="00C537E3">
        <w:rPr>
          <w:rFonts w:ascii="Arial" w:hAnsi="Arial" w:cs="Arial"/>
          <w:color w:val="000000" w:themeColor="text1"/>
          <w:sz w:val="40"/>
        </w:rPr>
        <w:t xml:space="preserve"> </w:t>
      </w:r>
    </w:p>
    <w:p w14:paraId="036390E8" w14:textId="433B5A5E" w:rsidR="00AA503A" w:rsidRPr="00BC0792" w:rsidRDefault="00A2272F" w:rsidP="00AA503A">
      <w:pPr>
        <w:pStyle w:val="StyleSubtitleCover2TopNoborder"/>
        <w:rPr>
          <w:rFonts w:ascii="Arial" w:hAnsi="Arial" w:cs="Arial"/>
          <w:b/>
          <w:i/>
          <w:color w:val="000000" w:themeColor="text1"/>
        </w:rPr>
      </w:pPr>
      <w:r w:rsidRPr="00BC0792">
        <w:rPr>
          <w:rFonts w:ascii="Arial" w:hAnsi="Arial" w:cs="Arial"/>
          <w:b/>
          <w:color w:val="000000" w:themeColor="text1"/>
          <w:lang w:val="de-DE"/>
        </w:rPr>
        <w:t>Release</w:t>
      </w:r>
      <w:r w:rsidR="00AA503A" w:rsidRPr="00BC0792">
        <w:rPr>
          <w:rFonts w:ascii="Arial" w:hAnsi="Arial" w:cs="Arial"/>
          <w:b/>
          <w:color w:val="000000" w:themeColor="text1"/>
          <w:lang w:val="de-DE"/>
        </w:rPr>
        <w:t xml:space="preserve"> </w:t>
      </w: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="00727812">
        <w:rPr>
          <w:rFonts w:ascii="Arial" w:hAnsi="Arial" w:cs="Arial"/>
          <w:b/>
          <w:i/>
          <w:color w:val="000000" w:themeColor="text1"/>
        </w:rPr>
        <w:t>V</w:t>
      </w:r>
      <w:r w:rsidR="003D44F0">
        <w:rPr>
          <w:rFonts w:ascii="Arial" w:hAnsi="Arial" w:cs="Arial"/>
          <w:b/>
          <w:i/>
          <w:color w:val="000000" w:themeColor="text1"/>
        </w:rPr>
        <w:t>ersion 1.1</w:t>
      </w:r>
      <w:r w:rsidR="00AA503A"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1DBABF38" w14:textId="1ACAA63B" w:rsidR="00AA503A" w:rsidRPr="00BC0792" w:rsidRDefault="00AA503A" w:rsidP="00AA503A">
      <w:pPr>
        <w:pStyle w:val="StyleSubtitleCover2TopNoborder"/>
        <w:rPr>
          <w:rFonts w:ascii="Arial" w:hAnsi="Arial" w:cs="Arial"/>
          <w:b/>
          <w:color w:val="000000" w:themeColor="text1"/>
          <w:lang w:val="de-DE"/>
        </w:rPr>
      </w:pPr>
      <w:r w:rsidRPr="00BC0792">
        <w:rPr>
          <w:rFonts w:ascii="Arial" w:hAnsi="Arial" w:cs="Arial"/>
          <w:b/>
          <w:i/>
          <w:color w:val="000000" w:themeColor="text1"/>
        </w:rPr>
        <w:t>&lt;</w:t>
      </w:r>
      <w:r w:rsidR="00727812">
        <w:rPr>
          <w:rFonts w:ascii="Arial" w:hAnsi="Arial" w:cs="Arial"/>
          <w:b/>
          <w:i/>
          <w:color w:val="000000" w:themeColor="text1"/>
        </w:rPr>
        <w:t>01/05/2023</w:t>
      </w:r>
      <w:r w:rsidRPr="00BC0792">
        <w:rPr>
          <w:rFonts w:ascii="Arial" w:hAnsi="Arial" w:cs="Arial"/>
          <w:b/>
          <w:i/>
          <w:color w:val="000000" w:themeColor="text1"/>
        </w:rPr>
        <w:t>&gt;</w:t>
      </w:r>
      <w:r w:rsidR="00AA6BD2">
        <w:rPr>
          <w:rFonts w:ascii="Arial" w:hAnsi="Arial" w:cs="Arial"/>
          <w:b/>
          <w:i/>
          <w:color w:val="000000" w:themeColor="text1"/>
        </w:rPr>
        <w:t xml:space="preserve"> - </w:t>
      </w:r>
      <w:r w:rsidR="00AA6BD2" w:rsidRPr="00BC0792">
        <w:rPr>
          <w:rFonts w:ascii="Arial" w:hAnsi="Arial" w:cs="Arial"/>
          <w:b/>
          <w:i/>
          <w:color w:val="000000" w:themeColor="text1"/>
        </w:rPr>
        <w:t>&lt;</w:t>
      </w:r>
      <w:r w:rsidR="00383204">
        <w:rPr>
          <w:rFonts w:ascii="Arial" w:hAnsi="Arial" w:cs="Arial"/>
          <w:b/>
          <w:i/>
          <w:color w:val="000000" w:themeColor="text1"/>
        </w:rPr>
        <w:t>2</w:t>
      </w:r>
      <w:r w:rsidR="004C1B11">
        <w:rPr>
          <w:rFonts w:ascii="Arial" w:hAnsi="Arial" w:cs="Arial"/>
          <w:b/>
          <w:i/>
          <w:color w:val="000000" w:themeColor="text1"/>
        </w:rPr>
        <w:t>2</w:t>
      </w:r>
      <w:r w:rsidR="00383204">
        <w:rPr>
          <w:rFonts w:ascii="Arial" w:hAnsi="Arial" w:cs="Arial"/>
          <w:b/>
          <w:i/>
          <w:color w:val="000000" w:themeColor="text1"/>
        </w:rPr>
        <w:t>/05</w:t>
      </w:r>
      <w:r w:rsidR="00727812">
        <w:rPr>
          <w:rFonts w:ascii="Arial" w:hAnsi="Arial" w:cs="Arial"/>
          <w:b/>
          <w:i/>
          <w:color w:val="000000" w:themeColor="text1"/>
        </w:rPr>
        <w:t>/2023</w:t>
      </w:r>
      <w:r w:rsidR="00AA6BD2" w:rsidRPr="00BC0792">
        <w:rPr>
          <w:rFonts w:ascii="Arial" w:hAnsi="Arial" w:cs="Arial"/>
          <w:b/>
          <w:i/>
          <w:color w:val="000000" w:themeColor="text1"/>
        </w:rPr>
        <w:t>&gt;</w:t>
      </w:r>
    </w:p>
    <w:p w14:paraId="20467DE5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4B5876A8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0829EABC" w14:textId="77777777" w:rsidR="00D1559C" w:rsidRDefault="00D1559C" w:rsidP="00AA503A">
      <w:pPr>
        <w:pStyle w:val="Title"/>
        <w:rPr>
          <w:rFonts w:ascii="Arial" w:hAnsi="Arial" w:cs="Arial"/>
        </w:rPr>
      </w:pPr>
    </w:p>
    <w:p w14:paraId="7AC83A99" w14:textId="1EB8AEAD" w:rsidR="00D1559C" w:rsidRDefault="00D1559C" w:rsidP="00AA503A">
      <w:pPr>
        <w:pStyle w:val="Title"/>
        <w:rPr>
          <w:rFonts w:ascii="Arial" w:hAnsi="Arial" w:cs="Arial"/>
        </w:rPr>
      </w:pPr>
    </w:p>
    <w:p w14:paraId="2E11F439" w14:textId="01D2EC3A" w:rsidR="00D1559C" w:rsidRDefault="00D1559C" w:rsidP="00AA503A">
      <w:pPr>
        <w:pStyle w:val="Title"/>
        <w:rPr>
          <w:rFonts w:ascii="Arial" w:hAnsi="Arial" w:cs="Arial"/>
        </w:rPr>
      </w:pPr>
    </w:p>
    <w:p w14:paraId="13BD256B" w14:textId="5A514420" w:rsidR="00D1559C" w:rsidRDefault="00D1559C" w:rsidP="00AA503A">
      <w:pPr>
        <w:pStyle w:val="Title"/>
        <w:rPr>
          <w:rFonts w:ascii="Arial" w:hAnsi="Arial" w:cs="Arial"/>
        </w:rPr>
      </w:pPr>
    </w:p>
    <w:p w14:paraId="7AAF70B0" w14:textId="378313D0" w:rsidR="00D1559C" w:rsidRDefault="00D1559C" w:rsidP="00AA503A">
      <w:pPr>
        <w:pStyle w:val="Title"/>
        <w:rPr>
          <w:rFonts w:ascii="Arial" w:hAnsi="Arial" w:cs="Arial"/>
        </w:rPr>
      </w:pPr>
    </w:p>
    <w:p w14:paraId="3A9BE06A" w14:textId="08FD11C9" w:rsidR="00D1559C" w:rsidRDefault="00D1559C" w:rsidP="00AA503A">
      <w:pPr>
        <w:pStyle w:val="Title"/>
        <w:rPr>
          <w:rFonts w:ascii="Arial" w:hAnsi="Arial" w:cs="Arial"/>
        </w:rPr>
      </w:pPr>
    </w:p>
    <w:p w14:paraId="6FA0063C" w14:textId="77777777" w:rsidR="00D1559C" w:rsidRDefault="00D1559C" w:rsidP="00AA503A">
      <w:pPr>
        <w:pStyle w:val="Title"/>
        <w:rPr>
          <w:rFonts w:ascii="Arial" w:hAnsi="Arial" w:cs="Arial"/>
        </w:rPr>
      </w:pPr>
    </w:p>
    <w:p w14:paraId="4C5C548B" w14:textId="77777777" w:rsidR="00D1559C" w:rsidRDefault="00D1559C" w:rsidP="00AA503A">
      <w:pPr>
        <w:pStyle w:val="Title"/>
        <w:rPr>
          <w:rFonts w:ascii="Arial" w:hAnsi="Arial" w:cs="Arial"/>
        </w:rPr>
      </w:pPr>
    </w:p>
    <w:p w14:paraId="3F9DAB12" w14:textId="77777777" w:rsidR="00D1559C" w:rsidRDefault="00D1559C" w:rsidP="00AA503A">
      <w:pPr>
        <w:pStyle w:val="Title"/>
        <w:rPr>
          <w:rFonts w:ascii="Arial" w:hAnsi="Arial" w:cs="Arial"/>
        </w:rPr>
      </w:pPr>
    </w:p>
    <w:p w14:paraId="1BCCFB47" w14:textId="0D242B4C" w:rsidR="00AA503A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369BD95E" w14:textId="77777777" w:rsidR="00B95C81" w:rsidRPr="00CD46BD" w:rsidRDefault="00B95C81" w:rsidP="00AA503A">
      <w:pPr>
        <w:pStyle w:val="Title"/>
        <w:rPr>
          <w:rFonts w:ascii="Arial" w:hAnsi="Arial" w:cs="Arial"/>
        </w:rPr>
      </w:pPr>
    </w:p>
    <w:tbl>
      <w:tblPr>
        <w:tblW w:w="9067" w:type="dxa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454"/>
        <w:gridCol w:w="1535"/>
        <w:gridCol w:w="1432"/>
        <w:gridCol w:w="1533"/>
        <w:gridCol w:w="2157"/>
      </w:tblGrid>
      <w:tr w:rsidR="00AA503A" w:rsidRPr="00CD46BD" w14:paraId="4C890C36" w14:textId="77777777" w:rsidTr="00727812">
        <w:tc>
          <w:tcPr>
            <w:tcW w:w="956" w:type="dxa"/>
            <w:shd w:val="clear" w:color="auto" w:fill="D9D9D9"/>
          </w:tcPr>
          <w:p w14:paraId="584B9045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454" w:type="dxa"/>
            <w:shd w:val="clear" w:color="auto" w:fill="D9D9D9"/>
          </w:tcPr>
          <w:p w14:paraId="65EA9895" w14:textId="77777777"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14:paraId="73EC6D15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35" w:type="dxa"/>
            <w:shd w:val="clear" w:color="auto" w:fill="D9D9D9"/>
          </w:tcPr>
          <w:p w14:paraId="5021C07B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14:paraId="39E20048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432" w:type="dxa"/>
            <w:shd w:val="clear" w:color="auto" w:fill="D9D9D9"/>
          </w:tcPr>
          <w:p w14:paraId="2E319C94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14:paraId="4050AC1D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533" w:type="dxa"/>
            <w:shd w:val="clear" w:color="auto" w:fill="D9D9D9"/>
          </w:tcPr>
          <w:p w14:paraId="71E79FE9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14:paraId="5DEEA381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157" w:type="dxa"/>
            <w:shd w:val="clear" w:color="auto" w:fill="D9D9D9"/>
          </w:tcPr>
          <w:p w14:paraId="2703816D" w14:textId="77777777"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14:paraId="32D89BB2" w14:textId="77777777" w:rsidTr="00727812">
        <w:tc>
          <w:tcPr>
            <w:tcW w:w="956" w:type="dxa"/>
          </w:tcPr>
          <w:p w14:paraId="40A656BF" w14:textId="3E60EB44" w:rsidR="00AA503A" w:rsidRPr="00D46E4F" w:rsidRDefault="00727812" w:rsidP="00AA503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001</w:t>
            </w:r>
          </w:p>
        </w:tc>
        <w:tc>
          <w:tcPr>
            <w:tcW w:w="1454" w:type="dxa"/>
          </w:tcPr>
          <w:p w14:paraId="485AC324" w14:textId="4E481E8B" w:rsidR="00AA503A" w:rsidRPr="00D46E4F" w:rsidRDefault="00727812" w:rsidP="00727812">
            <w:pPr>
              <w:pStyle w:val="Tabletext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>Anahit Zakaryan</w:t>
            </w:r>
          </w:p>
        </w:tc>
        <w:tc>
          <w:tcPr>
            <w:tcW w:w="1535" w:type="dxa"/>
          </w:tcPr>
          <w:p w14:paraId="5CFD092E" w14:textId="1965F121" w:rsidR="00AA503A" w:rsidRPr="00D46E4F" w:rsidRDefault="00AA503A" w:rsidP="00727812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D46E4F">
              <w:rPr>
                <w:rFonts w:cs="Arial"/>
                <w:i/>
                <w:color w:val="000000" w:themeColor="text1"/>
              </w:rPr>
              <w:t>&lt;</w:t>
            </w:r>
            <w:r w:rsidR="00D1559C">
              <w:rPr>
                <w:rFonts w:cs="Arial"/>
                <w:i/>
                <w:color w:val="000000" w:themeColor="text1"/>
              </w:rPr>
              <w:t xml:space="preserve"> </w:t>
            </w:r>
            <w:r w:rsidR="00727812">
              <w:rPr>
                <w:rFonts w:cs="Arial"/>
                <w:i/>
                <w:color w:val="000000" w:themeColor="text1"/>
              </w:rPr>
              <w:t>01/05/2023</w:t>
            </w:r>
            <w:r w:rsidRPr="00D46E4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1432" w:type="dxa"/>
          </w:tcPr>
          <w:p w14:paraId="72560007" w14:textId="11FF2F77" w:rsidR="00AA503A" w:rsidRPr="003F01A0" w:rsidRDefault="003F01A0" w:rsidP="00AA503A">
            <w:pPr>
              <w:pStyle w:val="Tabletext"/>
              <w:rPr>
                <w:rFonts w:cs="Arial"/>
                <w:color w:val="000000" w:themeColor="text1"/>
              </w:rPr>
            </w:pPr>
            <w:r>
              <w:rPr>
                <w:rFonts w:cs="Arial"/>
                <w:i/>
                <w:color w:val="000000" w:themeColor="text1"/>
              </w:rPr>
              <w:t xml:space="preserve">Maria </w:t>
            </w:r>
            <w:proofErr w:type="spellStart"/>
            <w:r>
              <w:rPr>
                <w:rFonts w:cs="Arial"/>
                <w:i/>
                <w:color w:val="000000" w:themeColor="text1"/>
              </w:rPr>
              <w:t>Manukyan</w:t>
            </w:r>
            <w:proofErr w:type="spellEnd"/>
          </w:p>
        </w:tc>
        <w:tc>
          <w:tcPr>
            <w:tcW w:w="1533" w:type="dxa"/>
          </w:tcPr>
          <w:p w14:paraId="684BEFF8" w14:textId="11F4DF47" w:rsidR="00AA503A" w:rsidRPr="00D46E4F" w:rsidRDefault="00991EDF" w:rsidP="004C1B1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D46E4F">
              <w:rPr>
                <w:rFonts w:cs="Arial"/>
                <w:i/>
                <w:color w:val="000000" w:themeColor="text1"/>
              </w:rPr>
              <w:t>&lt;</w:t>
            </w:r>
            <w:r w:rsidR="004C1B11">
              <w:rPr>
                <w:rFonts w:cs="Arial"/>
                <w:i/>
                <w:color w:val="000000" w:themeColor="text1"/>
              </w:rPr>
              <w:t>22/05</w:t>
            </w:r>
            <w:r w:rsidR="00727812">
              <w:rPr>
                <w:rFonts w:cs="Arial"/>
                <w:i/>
                <w:color w:val="000000" w:themeColor="text1"/>
              </w:rPr>
              <w:t>/2023</w:t>
            </w:r>
            <w:r w:rsidRPr="00D46E4F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2157" w:type="dxa"/>
          </w:tcPr>
          <w:p w14:paraId="4441FECB" w14:textId="29AC4BB7" w:rsidR="00AA503A" w:rsidRPr="00CD46BD" w:rsidRDefault="00727812" w:rsidP="00AA503A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3D44F0">
              <w:rPr>
                <w:rFonts w:cs="Arial"/>
              </w:rPr>
              <w:t>ersion 1.1</w:t>
            </w:r>
          </w:p>
        </w:tc>
      </w:tr>
      <w:tr w:rsidR="00AA503A" w:rsidRPr="00CD46BD" w14:paraId="33F1252E" w14:textId="77777777" w:rsidTr="00727812">
        <w:tc>
          <w:tcPr>
            <w:tcW w:w="956" w:type="dxa"/>
          </w:tcPr>
          <w:p w14:paraId="3AD9CF5C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54" w:type="dxa"/>
          </w:tcPr>
          <w:p w14:paraId="50F4D224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535" w:type="dxa"/>
          </w:tcPr>
          <w:p w14:paraId="5B2E8120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432" w:type="dxa"/>
          </w:tcPr>
          <w:p w14:paraId="221C7E7F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533" w:type="dxa"/>
          </w:tcPr>
          <w:p w14:paraId="3A2D87C2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157" w:type="dxa"/>
          </w:tcPr>
          <w:p w14:paraId="7FBDEB19" w14:textId="77777777"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</w:tr>
      <w:tr w:rsidR="00AA503A" w:rsidRPr="00CD46BD" w14:paraId="4F471579" w14:textId="77777777" w:rsidTr="00727812">
        <w:tc>
          <w:tcPr>
            <w:tcW w:w="956" w:type="dxa"/>
          </w:tcPr>
          <w:p w14:paraId="452C1C5E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54" w:type="dxa"/>
          </w:tcPr>
          <w:p w14:paraId="48492700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35" w:type="dxa"/>
          </w:tcPr>
          <w:p w14:paraId="396A1792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2" w:type="dxa"/>
          </w:tcPr>
          <w:p w14:paraId="36171D72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33" w:type="dxa"/>
          </w:tcPr>
          <w:p w14:paraId="2FD17D59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157" w:type="dxa"/>
          </w:tcPr>
          <w:p w14:paraId="12C29E7E" w14:textId="77777777"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750FAAA8" w14:textId="77777777"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512D7DA" w14:textId="7777777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6EEFCAE4" w14:textId="77777777"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0047810C" w14:textId="77777777"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14:paraId="522E5258" w14:textId="77777777" w:rsidR="001E16AA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1D27CC">
          <w:rPr>
            <w:rStyle w:val="Hyperlink"/>
          </w:rPr>
          <w:t>1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Introduction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619E185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898" w:history="1">
        <w:r w:rsidR="001E16AA" w:rsidRPr="001D27CC">
          <w:rPr>
            <w:rStyle w:val="Hyperlink"/>
            <w:rFonts w:cs="Arial"/>
          </w:rPr>
          <w:t>1.1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  <w:rFonts w:ascii="Arial" w:hAnsi="Arial" w:cs="Arial"/>
          </w:rPr>
          <w:t>Purpose of The Test Plan Document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39ED9497" w14:textId="77777777" w:rsidR="001E16AA" w:rsidRDefault="00CD3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1D27CC">
          <w:rPr>
            <w:rStyle w:val="Hyperlink"/>
          </w:rPr>
          <w:t>2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ITEM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6A6A468F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0" w:history="1">
        <w:r w:rsidR="001E16AA" w:rsidRPr="001D27CC">
          <w:rPr>
            <w:rStyle w:val="Hyperlink"/>
          </w:rPr>
          <w:t>2.1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Project description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0A21D6C3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1" w:history="1">
        <w:r w:rsidR="001E16AA" w:rsidRPr="001D27CC">
          <w:rPr>
            <w:rStyle w:val="Hyperlink"/>
          </w:rPr>
          <w:t>2.2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Tested / Not Tested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4F389F27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2" w:history="1">
        <w:r w:rsidR="001E16AA" w:rsidRPr="001D27CC">
          <w:rPr>
            <w:rStyle w:val="Hyperlink"/>
          </w:rPr>
          <w:t>2.3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excluded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4A3E6A5E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3" w:history="1">
        <w:r w:rsidR="001E16AA" w:rsidRPr="001D27CC">
          <w:rPr>
            <w:rStyle w:val="Hyperlink"/>
          </w:rPr>
          <w:t>2.4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Approach(s)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578371C3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6" w:history="1">
        <w:r w:rsidR="00155932">
          <w:rPr>
            <w:rStyle w:val="Hyperlink"/>
          </w:rPr>
          <w:t>2.5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Deliverables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14:paraId="68B028F8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8" w:history="1">
        <w:r w:rsidR="00155932">
          <w:rPr>
            <w:rStyle w:val="Hyperlink"/>
          </w:rPr>
          <w:t>2.6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Staffing / Training Needs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92097D9" w14:textId="77777777" w:rsidR="001E16AA" w:rsidRDefault="00CD3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1D27CC">
          <w:rPr>
            <w:rStyle w:val="Hyperlink"/>
          </w:rPr>
          <w:t>3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Risk and mitigation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026E2CF0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0" w:history="1">
        <w:r w:rsidR="001E16AA" w:rsidRPr="001D27CC">
          <w:rPr>
            <w:rStyle w:val="Hyperlink"/>
          </w:rPr>
          <w:t>3.1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Risks / Issues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57BEA324" w14:textId="77777777" w:rsidR="001E16AA" w:rsidRDefault="00CD3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1D27CC">
          <w:rPr>
            <w:rStyle w:val="Hyperlink"/>
          </w:rPr>
          <w:t>4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Environment and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47857F83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2" w:history="1">
        <w:r w:rsidR="00DE09AA">
          <w:rPr>
            <w:rStyle w:val="Hyperlink"/>
          </w:rPr>
          <w:t>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Required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6779907D" w14:textId="77777777" w:rsidR="001E16AA" w:rsidRDefault="00CD3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1D27CC">
          <w:rPr>
            <w:rStyle w:val="Hyperlink"/>
          </w:rPr>
          <w:t>5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Roles and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3DA90BB0" w14:textId="77777777" w:rsidR="001E16AA" w:rsidRDefault="00CD3785">
      <w:pPr>
        <w:pStyle w:val="TOC2"/>
      </w:pPr>
      <w:hyperlink w:anchor="_Toc486519915" w:history="1">
        <w:r w:rsidR="001E16AA" w:rsidRPr="001D27CC">
          <w:rPr>
            <w:rStyle w:val="Hyperlink"/>
          </w:rPr>
          <w:t>5.1</w:t>
        </w:r>
        <w:r w:rsidR="00D46E4F">
          <w:rPr>
            <w:rFonts w:asciiTheme="minorHAnsi" w:eastAsiaTheme="minorEastAsia" w:hAnsiTheme="minorHAnsi" w:cstheme="minorBidi"/>
            <w:sz w:val="22"/>
            <w:szCs w:val="22"/>
          </w:rPr>
          <w:t xml:space="preserve">        </w:t>
        </w:r>
        <w:r w:rsidR="001E16AA" w:rsidRPr="001D27CC">
          <w:rPr>
            <w:rStyle w:val="Hyperlink"/>
          </w:rPr>
          <w:t>Roles and assigned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14:paraId="19323795" w14:textId="77777777" w:rsidR="00AF5F5A" w:rsidRDefault="00AF5F5A" w:rsidP="00AF5F5A">
      <w:pPr>
        <w:ind w:left="0"/>
      </w:pPr>
      <w:r>
        <w:t xml:space="preserve">       5.2       Test Team Leader………………………………………………………………...</w:t>
      </w:r>
      <w:r w:rsidR="00D46E4F">
        <w:t>7</w:t>
      </w:r>
    </w:p>
    <w:p w14:paraId="368AFE09" w14:textId="77777777" w:rsidR="00AF5F5A" w:rsidRPr="00AF5F5A" w:rsidRDefault="00AF5F5A" w:rsidP="00AF5F5A">
      <w:pPr>
        <w:ind w:left="0"/>
      </w:pPr>
      <w:r>
        <w:t xml:space="preserve">       5.3       Software Tester…………………………………………………………………</w:t>
      </w:r>
      <w:r w:rsidR="00D46E4F">
        <w:t>..8</w:t>
      </w:r>
    </w:p>
    <w:p w14:paraId="0D406DDF" w14:textId="77777777" w:rsidR="00AF5F5A" w:rsidRPr="00AF5F5A" w:rsidRDefault="00AF5F5A" w:rsidP="00AF5F5A">
      <w:pPr>
        <w:ind w:left="0"/>
        <w:rPr>
          <w:rFonts w:eastAsiaTheme="minorEastAsia"/>
        </w:rPr>
      </w:pPr>
    </w:p>
    <w:p w14:paraId="7BC3CC3D" w14:textId="77777777" w:rsidR="001E16AA" w:rsidRDefault="00CD37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1D27CC">
          <w:rPr>
            <w:rStyle w:val="Hyperlink"/>
          </w:rPr>
          <w:t>6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Schedule</w:t>
        </w:r>
        <w:r w:rsidR="001E16AA">
          <w:rPr>
            <w:webHidden/>
          </w:rPr>
          <w:tab/>
        </w:r>
        <w:r w:rsidR="00E94C50">
          <w:rPr>
            <w:webHidden/>
          </w:rPr>
          <w:t>8</w:t>
        </w:r>
      </w:hyperlink>
    </w:p>
    <w:p w14:paraId="217F4443" w14:textId="77777777" w:rsidR="001E16AA" w:rsidRDefault="00CD378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7" w:history="1">
        <w:r w:rsidR="001E16AA" w:rsidRPr="001D27CC">
          <w:rPr>
            <w:rStyle w:val="Hyperlink"/>
          </w:rPr>
          <w:t>6.1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Milestones and schedule</w:t>
        </w:r>
        <w:r w:rsidR="001E16AA">
          <w:rPr>
            <w:webHidden/>
          </w:rPr>
          <w:tab/>
        </w:r>
        <w:r w:rsidR="00D46E4F">
          <w:rPr>
            <w:webHidden/>
          </w:rPr>
          <w:t>9</w:t>
        </w:r>
      </w:hyperlink>
    </w:p>
    <w:p w14:paraId="2A6A7ACF" w14:textId="77777777" w:rsidR="00AA503A" w:rsidRPr="00CD46BD" w:rsidRDefault="00AA503A" w:rsidP="00AA503A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13EEC7B0" w14:textId="1C5F1D0E" w:rsidR="00B95C81" w:rsidRPr="00CD46BD" w:rsidRDefault="00AA503A" w:rsidP="000D07CA">
      <w:pPr>
        <w:pStyle w:val="Heading1"/>
      </w:pPr>
      <w:r w:rsidRPr="00CD46BD">
        <w:br w:type="page"/>
      </w:r>
      <w:bookmarkStart w:id="14" w:name="_Toc486519897"/>
      <w:r w:rsidRPr="00CD46BD">
        <w:lastRenderedPageBreak/>
        <w:t>I</w:t>
      </w:r>
      <w:bookmarkEnd w:id="2"/>
      <w:bookmarkEnd w:id="3"/>
      <w:bookmarkEnd w:id="4"/>
      <w:r w:rsidRPr="00CD46BD">
        <w:t>ntroduction</w:t>
      </w:r>
      <w:bookmarkEnd w:id="14"/>
    </w:p>
    <w:p w14:paraId="6A5FD9D9" w14:textId="77777777" w:rsidR="00AA503A" w:rsidRPr="00CD46BD" w:rsidRDefault="00AA503A" w:rsidP="00AA503A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8"/>
    </w:p>
    <w:p w14:paraId="7A355503" w14:textId="63498F89" w:rsidR="0052738F" w:rsidRPr="000D07CA" w:rsidRDefault="0052738F" w:rsidP="000D07CA">
      <w:pPr>
        <w:pStyle w:val="InfoBlue"/>
        <w:spacing w:after="0"/>
        <w:ind w:left="0"/>
        <w:rPr>
          <w:rFonts w:cstheme="minorHAnsi"/>
          <w:color w:val="000000" w:themeColor="text1"/>
        </w:rPr>
      </w:pPr>
      <w:r w:rsidRPr="000D07CA">
        <w:rPr>
          <w:rFonts w:cstheme="minorHAnsi"/>
          <w:color w:val="000000" w:themeColor="text1"/>
        </w:rPr>
        <w:t>The purpose of this document is to communicate the testing approach that the QA team will use for the &lt;</w:t>
      </w:r>
      <w:r w:rsidR="00DC525B" w:rsidRPr="000D07CA">
        <w:rPr>
          <w:rFonts w:cstheme="minorHAnsi"/>
          <w:color w:val="000000" w:themeColor="text1"/>
        </w:rPr>
        <w:t>QWALLITY Version 1.1.1</w:t>
      </w:r>
      <w:r w:rsidRPr="000D07CA">
        <w:rPr>
          <w:rFonts w:cstheme="minorHAnsi"/>
          <w:color w:val="000000" w:themeColor="text1"/>
        </w:rPr>
        <w:t>&gt; release.  This document is targeted to the following reader groups:</w:t>
      </w:r>
    </w:p>
    <w:p w14:paraId="6B0B459B" w14:textId="77777777" w:rsidR="0052738F" w:rsidRPr="000D07CA" w:rsidRDefault="0052738F" w:rsidP="000D07CA">
      <w:pPr>
        <w:pStyle w:val="InfoBlue"/>
        <w:spacing w:after="0"/>
        <w:ind w:left="0"/>
        <w:rPr>
          <w:rFonts w:cstheme="minorHAnsi"/>
          <w:color w:val="000000" w:themeColor="text1"/>
        </w:rPr>
      </w:pPr>
      <w:r w:rsidRPr="000D07CA">
        <w:rPr>
          <w:rFonts w:cstheme="minorHAnsi"/>
          <w:b/>
          <w:color w:val="000000" w:themeColor="text1"/>
        </w:rPr>
        <w:t>The QA Team</w:t>
      </w:r>
      <w:r w:rsidRPr="000D07CA">
        <w:rPr>
          <w:rFonts w:cstheme="minorHAnsi"/>
          <w:color w:val="000000" w:themeColor="text1"/>
        </w:rPr>
        <w:t>- This document will communicate internally the process used and the scope of the testing.</w:t>
      </w:r>
    </w:p>
    <w:p w14:paraId="2A7A2C58" w14:textId="77777777" w:rsidR="0052738F" w:rsidRPr="000D07CA" w:rsidRDefault="0052738F" w:rsidP="000D07CA">
      <w:pPr>
        <w:pStyle w:val="InfoBlue"/>
        <w:spacing w:after="0"/>
        <w:ind w:left="0"/>
        <w:rPr>
          <w:rFonts w:cstheme="minorHAnsi"/>
          <w:color w:val="000000" w:themeColor="text1"/>
        </w:rPr>
      </w:pPr>
      <w:r w:rsidRPr="000D07CA">
        <w:rPr>
          <w:rFonts w:cstheme="minorHAnsi"/>
          <w:b/>
          <w:color w:val="000000" w:themeColor="text1"/>
        </w:rPr>
        <w:t>The Development/Management Teams</w:t>
      </w:r>
      <w:r w:rsidRPr="000D07CA">
        <w:rPr>
          <w:rFonts w:cstheme="minorHAnsi"/>
          <w:color w:val="000000" w:themeColor="text1"/>
        </w:rPr>
        <w:t>- This document will provide a clear understanding of the testing approach to all external teams.</w:t>
      </w:r>
    </w:p>
    <w:p w14:paraId="2C03E823" w14:textId="77777777" w:rsidR="00650B0D" w:rsidRPr="00650B0D" w:rsidRDefault="00650B0D" w:rsidP="00650B0D">
      <w:pPr>
        <w:pStyle w:val="BodyText"/>
      </w:pPr>
    </w:p>
    <w:p w14:paraId="6F2FE904" w14:textId="1267621F" w:rsidR="00B95C81" w:rsidRDefault="00D134BC" w:rsidP="000D07CA">
      <w:pPr>
        <w:pStyle w:val="Heading1"/>
      </w:pPr>
      <w:bookmarkStart w:id="19" w:name="_Toc486519899"/>
      <w:bookmarkStart w:id="20" w:name="_Toc494193648"/>
      <w:r>
        <w:t>Test ITEM</w:t>
      </w:r>
      <w:bookmarkEnd w:id="19"/>
    </w:p>
    <w:p w14:paraId="28CC22B3" w14:textId="77777777" w:rsidR="00AA503A" w:rsidRDefault="00D134BC" w:rsidP="00AA503A">
      <w:pPr>
        <w:pStyle w:val="Heading2"/>
      </w:pPr>
      <w:bookmarkStart w:id="21" w:name="_Toc486519900"/>
      <w:r>
        <w:t>Project description</w:t>
      </w:r>
      <w:bookmarkEnd w:id="21"/>
    </w:p>
    <w:p w14:paraId="7F37D302" w14:textId="19E377EC" w:rsidR="0083495C" w:rsidRDefault="0083495C" w:rsidP="00EE52DC">
      <w:pPr>
        <w:pStyle w:val="InfoBlue"/>
        <w:spacing w:after="0"/>
        <w:ind w:left="0"/>
        <w:rPr>
          <w:rFonts w:cstheme="minorHAnsi"/>
          <w:color w:val="000000" w:themeColor="text1"/>
        </w:rPr>
      </w:pPr>
      <w:r w:rsidRPr="0026101A">
        <w:rPr>
          <w:rFonts w:cstheme="minorHAnsi"/>
          <w:color w:val="000000" w:themeColor="text1"/>
        </w:rPr>
        <w:t xml:space="preserve">QWALLITY </w:t>
      </w:r>
      <w:r w:rsidR="0026101A" w:rsidRPr="0026101A">
        <w:rPr>
          <w:rFonts w:cstheme="minorHAnsi"/>
          <w:color w:val="000000" w:themeColor="text1"/>
        </w:rPr>
        <w:t>designed as a platform for hosting and selling courses.</w:t>
      </w:r>
      <w:r w:rsidR="00EE52DC">
        <w:rPr>
          <w:rFonts w:cstheme="minorHAnsi"/>
          <w:color w:val="000000" w:themeColor="text1"/>
        </w:rPr>
        <w:t xml:space="preserve"> Application have Registration, Login, Home (Add course</w:t>
      </w:r>
      <w:r w:rsidR="000D07CA">
        <w:rPr>
          <w:rFonts w:cstheme="minorHAnsi"/>
          <w:color w:val="000000" w:themeColor="text1"/>
        </w:rPr>
        <w:t>, Co</w:t>
      </w:r>
      <w:r w:rsidR="00EE52DC">
        <w:rPr>
          <w:rFonts w:cstheme="minorHAnsi"/>
          <w:color w:val="000000" w:themeColor="text1"/>
        </w:rPr>
        <w:t>urse</w:t>
      </w:r>
      <w:r w:rsidR="006F6B89">
        <w:rPr>
          <w:rFonts w:cstheme="minorHAnsi"/>
          <w:color w:val="000000" w:themeColor="text1"/>
        </w:rPr>
        <w:t xml:space="preserve"> </w:t>
      </w:r>
      <w:r w:rsidR="00EE52DC">
        <w:rPr>
          <w:rFonts w:cstheme="minorHAnsi"/>
          <w:color w:val="000000" w:themeColor="text1"/>
        </w:rPr>
        <w:t>(Edit</w:t>
      </w:r>
      <w:r w:rsidR="006F6B89">
        <w:rPr>
          <w:rFonts w:cstheme="minorHAnsi"/>
          <w:color w:val="000000" w:themeColor="text1"/>
        </w:rPr>
        <w:t xml:space="preserve"> </w:t>
      </w:r>
      <w:r w:rsidR="00EE52DC">
        <w:rPr>
          <w:rFonts w:cstheme="minorHAnsi"/>
          <w:color w:val="000000" w:themeColor="text1"/>
        </w:rPr>
        <w:t>/</w:t>
      </w:r>
      <w:r w:rsidR="006F6B89">
        <w:rPr>
          <w:rFonts w:cstheme="minorHAnsi"/>
          <w:color w:val="000000" w:themeColor="text1"/>
        </w:rPr>
        <w:t xml:space="preserve"> </w:t>
      </w:r>
      <w:r w:rsidR="00EE52DC">
        <w:rPr>
          <w:rFonts w:cstheme="minorHAnsi"/>
          <w:color w:val="000000" w:themeColor="text1"/>
        </w:rPr>
        <w:t>Delete</w:t>
      </w:r>
      <w:r w:rsidR="006F6B89">
        <w:rPr>
          <w:rFonts w:cstheme="minorHAnsi"/>
          <w:color w:val="000000" w:themeColor="text1"/>
        </w:rPr>
        <w:t xml:space="preserve"> </w:t>
      </w:r>
      <w:r w:rsidR="00EE52DC">
        <w:rPr>
          <w:rFonts w:cstheme="minorHAnsi"/>
          <w:color w:val="000000" w:themeColor="text1"/>
        </w:rPr>
        <w:t>/</w:t>
      </w:r>
      <w:r w:rsidR="006F6B89">
        <w:rPr>
          <w:rFonts w:cstheme="minorHAnsi"/>
          <w:color w:val="000000" w:themeColor="text1"/>
        </w:rPr>
        <w:t xml:space="preserve"> </w:t>
      </w:r>
      <w:r w:rsidR="00EE52DC">
        <w:rPr>
          <w:rFonts w:cstheme="minorHAnsi"/>
          <w:color w:val="000000" w:themeColor="text1"/>
        </w:rPr>
        <w:t>Buy)</w:t>
      </w:r>
      <w:r w:rsidR="000D07CA">
        <w:rPr>
          <w:rFonts w:cstheme="minorHAnsi"/>
          <w:color w:val="000000" w:themeColor="text1"/>
        </w:rPr>
        <w:t>)</w:t>
      </w:r>
      <w:r w:rsidR="00EE52DC">
        <w:rPr>
          <w:rFonts w:cstheme="minorHAnsi"/>
          <w:color w:val="000000" w:themeColor="text1"/>
        </w:rPr>
        <w:t xml:space="preserve"> pages. Application have admin and non admin user roles. Admin user can add, edit, delete, and non admin user can buy courses. </w:t>
      </w:r>
    </w:p>
    <w:p w14:paraId="161CA1F3" w14:textId="30982D61" w:rsidR="00F32DDB" w:rsidRPr="00F32DDB" w:rsidRDefault="00F32DDB" w:rsidP="00F32DDB">
      <w:pPr>
        <w:pStyle w:val="InfoBlue"/>
        <w:spacing w:after="0"/>
        <w:ind w:left="0"/>
        <w:rPr>
          <w:color w:val="auto"/>
        </w:rPr>
      </w:pPr>
      <w:r w:rsidRPr="00F32DDB">
        <w:rPr>
          <w:b/>
          <w:color w:val="auto"/>
        </w:rPr>
        <w:t>Registration screen</w:t>
      </w:r>
      <w:r w:rsidR="000D07CA">
        <w:rPr>
          <w:b/>
          <w:color w:val="auto"/>
        </w:rPr>
        <w:t xml:space="preserve"> </w:t>
      </w:r>
      <w:r w:rsidR="000D07CA" w:rsidRPr="000D07CA">
        <w:rPr>
          <w:color w:val="auto"/>
        </w:rPr>
        <w:t>contains</w:t>
      </w:r>
      <w:r w:rsidRPr="00F32DDB">
        <w:rPr>
          <w:b/>
          <w:color w:val="auto"/>
        </w:rPr>
        <w:t>:</w:t>
      </w:r>
      <w:r w:rsidRPr="00F32DDB">
        <w:rPr>
          <w:color w:val="auto"/>
        </w:rPr>
        <w:t xml:space="preserve"> </w:t>
      </w:r>
      <w:r w:rsidRPr="00F32DDB">
        <w:rPr>
          <w:rStyle w:val="Strong"/>
          <w:rFonts w:eastAsia="Arial Unicode MS"/>
          <w:color w:val="auto"/>
        </w:rPr>
        <w:t xml:space="preserve">Name </w:t>
      </w:r>
      <w:r w:rsidRPr="00F32DDB">
        <w:rPr>
          <w:color w:val="auto"/>
        </w:rPr>
        <w:t xml:space="preserve">– field up to 25 characters, should accept only letters. </w:t>
      </w:r>
      <w:r w:rsidRPr="00F32DDB">
        <w:rPr>
          <w:rStyle w:val="Strong"/>
          <w:rFonts w:eastAsia="Arial Unicode MS"/>
          <w:color w:val="auto"/>
        </w:rPr>
        <w:t>Email</w:t>
      </w:r>
      <w:r>
        <w:rPr>
          <w:color w:val="auto"/>
        </w:rPr>
        <w:t xml:space="preserve"> -</w:t>
      </w:r>
      <w:r w:rsidRPr="00F32DDB">
        <w:rPr>
          <w:color w:val="auto"/>
        </w:rPr>
        <w:t xml:space="preserve"> format - </w:t>
      </w:r>
      <w:proofErr w:type="spellStart"/>
      <w:r w:rsidRPr="00F32DDB">
        <w:rPr>
          <w:color w:val="auto"/>
        </w:rPr>
        <w:t>xxx@domain</w:t>
      </w:r>
      <w:proofErr w:type="spellEnd"/>
      <w:r w:rsidRPr="00F32DDB">
        <w:rPr>
          <w:color w:val="auto"/>
        </w:rPr>
        <w:t xml:space="preserve">, system should display following validation message - </w:t>
      </w:r>
      <w:r w:rsidRPr="00F32DDB">
        <w:rPr>
          <w:rStyle w:val="Emphasis"/>
          <w:rFonts w:eastAsia="Arial Unicode MS"/>
          <w:color w:val="auto"/>
        </w:rPr>
        <w:t>‘Please use valid email format.’</w:t>
      </w:r>
      <w:r w:rsidRPr="00F32DDB">
        <w:rPr>
          <w:color w:val="auto"/>
        </w:rPr>
        <w:t xml:space="preserve"> in case of invalid format. It should be unique entry. </w:t>
      </w:r>
      <w:r w:rsidRPr="00F32DDB">
        <w:rPr>
          <w:rStyle w:val="Strong"/>
          <w:rFonts w:eastAsia="Arial Unicode MS"/>
          <w:color w:val="auto"/>
        </w:rPr>
        <w:t>Username</w:t>
      </w:r>
      <w:r>
        <w:rPr>
          <w:color w:val="auto"/>
        </w:rPr>
        <w:t> </w:t>
      </w:r>
      <w:r w:rsidRPr="00F32DDB">
        <w:rPr>
          <w:color w:val="auto"/>
        </w:rPr>
        <w:t>- alphanumeric field up to 50 characters, should be unique entry, if entered duplicate username, system should display message – ‘</w:t>
      </w:r>
      <w:r w:rsidRPr="00F32DDB">
        <w:rPr>
          <w:rStyle w:val="Emphasis"/>
          <w:rFonts w:eastAsia="Arial Unicode MS"/>
          <w:color w:val="auto"/>
        </w:rPr>
        <w:t>Username already exists.’</w:t>
      </w:r>
      <w:r w:rsidRPr="00F32DDB">
        <w:rPr>
          <w:color w:val="auto"/>
        </w:rPr>
        <w:t xml:space="preserve"> </w:t>
      </w:r>
      <w:r w:rsidRPr="00F32DDB">
        <w:rPr>
          <w:rStyle w:val="Strong"/>
          <w:rFonts w:eastAsia="Arial Unicode MS"/>
          <w:color w:val="auto"/>
        </w:rPr>
        <w:t>Password</w:t>
      </w:r>
      <w:r>
        <w:rPr>
          <w:color w:val="auto"/>
        </w:rPr>
        <w:t xml:space="preserve"> - </w:t>
      </w:r>
      <w:r w:rsidRPr="00F32DDB">
        <w:rPr>
          <w:color w:val="auto"/>
        </w:rPr>
        <w:t xml:space="preserve">8-14 alphanumeric characters. </w:t>
      </w:r>
      <w:r w:rsidRPr="00F32DDB">
        <w:rPr>
          <w:rStyle w:val="Strong"/>
          <w:rFonts w:eastAsia="Arial Unicode MS"/>
          <w:color w:val="auto"/>
        </w:rPr>
        <w:t xml:space="preserve">Confirm Password </w:t>
      </w:r>
      <w:r w:rsidRPr="00F32DDB">
        <w:rPr>
          <w:color w:val="auto"/>
        </w:rPr>
        <w:t xml:space="preserve">– the value should be the same as password. </w:t>
      </w:r>
      <w:r w:rsidRPr="00F32DDB">
        <w:rPr>
          <w:rStyle w:val="Strong"/>
          <w:rFonts w:eastAsia="Arial Unicode MS"/>
          <w:color w:val="auto"/>
        </w:rPr>
        <w:t xml:space="preserve">Submit button </w:t>
      </w:r>
      <w:r w:rsidRPr="00F32DDB">
        <w:rPr>
          <w:color w:val="auto"/>
        </w:rPr>
        <w:t xml:space="preserve">– After submit user should see following message </w:t>
      </w:r>
      <w:r w:rsidRPr="00F32DDB">
        <w:rPr>
          <w:rStyle w:val="Emphasis"/>
          <w:rFonts w:eastAsia="Arial Unicode MS"/>
          <w:color w:val="auto"/>
        </w:rPr>
        <w:t>“</w:t>
      </w:r>
      <w:r w:rsidRPr="00F32DDB">
        <w:rPr>
          <w:color w:val="auto"/>
        </w:rPr>
        <w:t xml:space="preserve">Your account has been successfully created.” </w:t>
      </w:r>
      <w:r w:rsidRPr="00F32DDB">
        <w:rPr>
          <w:b/>
          <w:color w:val="auto"/>
        </w:rPr>
        <w:t>Note</w:t>
      </w:r>
      <w:r w:rsidRPr="00F32DDB">
        <w:rPr>
          <w:color w:val="auto"/>
        </w:rPr>
        <w:t>: In case of invalid data no need to mention in red fields. All fields are required. After incorrect fields and submit all fields have validation messages.</w:t>
      </w:r>
    </w:p>
    <w:p w14:paraId="4B5F15E3" w14:textId="22B6DF05" w:rsidR="006F6B89" w:rsidRPr="006F6B89" w:rsidRDefault="006F6B89" w:rsidP="006F6B89">
      <w:pPr>
        <w:pStyle w:val="InfoBlue"/>
        <w:spacing w:after="0"/>
        <w:ind w:left="0"/>
        <w:rPr>
          <w:color w:val="auto"/>
        </w:rPr>
      </w:pPr>
      <w:r w:rsidRPr="00F32DDB">
        <w:rPr>
          <w:b/>
          <w:color w:val="auto"/>
        </w:rPr>
        <w:t>Login screen</w:t>
      </w:r>
      <w:r w:rsidRPr="00F32DDB">
        <w:rPr>
          <w:color w:val="auto"/>
        </w:rPr>
        <w:t xml:space="preserve"> contains</w:t>
      </w:r>
      <w:r w:rsidR="000D07CA" w:rsidRPr="000D07CA">
        <w:rPr>
          <w:b/>
          <w:color w:val="auto"/>
        </w:rPr>
        <w:t>:</w:t>
      </w:r>
      <w:r w:rsidR="000D07CA">
        <w:rPr>
          <w:color w:val="auto"/>
        </w:rPr>
        <w:t xml:space="preserve"> </w:t>
      </w:r>
      <w:r w:rsidRPr="006F6B89">
        <w:rPr>
          <w:rStyle w:val="Strong"/>
          <w:rFonts w:eastAsia="Arial Unicode MS"/>
          <w:color w:val="auto"/>
        </w:rPr>
        <w:t xml:space="preserve">Username and Password </w:t>
      </w:r>
      <w:r w:rsidRPr="006F6B89">
        <w:rPr>
          <w:rStyle w:val="Strong"/>
          <w:rFonts w:eastAsia="Arial Unicode MS"/>
          <w:b w:val="0"/>
          <w:color w:val="auto"/>
        </w:rPr>
        <w:t>inputs</w:t>
      </w:r>
      <w:r w:rsidRPr="006F6B89">
        <w:rPr>
          <w:rStyle w:val="Strong"/>
          <w:rFonts w:eastAsia="Arial Unicode MS"/>
          <w:color w:val="auto"/>
        </w:rPr>
        <w:t xml:space="preserve">, Login and Cancel </w:t>
      </w:r>
      <w:r w:rsidRPr="006F6B89">
        <w:rPr>
          <w:rStyle w:val="Strong"/>
          <w:rFonts w:eastAsia="Arial Unicode MS"/>
          <w:b w:val="0"/>
          <w:color w:val="auto"/>
        </w:rPr>
        <w:t>buttons</w:t>
      </w:r>
      <w:r w:rsidRPr="006F6B89">
        <w:rPr>
          <w:rStyle w:val="Strong"/>
          <w:rFonts w:eastAsia="Arial Unicode MS"/>
          <w:color w:val="auto"/>
        </w:rPr>
        <w:t>,</w:t>
      </w:r>
      <w:r w:rsidRPr="006F6B89">
        <w:rPr>
          <w:color w:val="auto"/>
        </w:rPr>
        <w:t xml:space="preserve"> </w:t>
      </w:r>
      <w:r w:rsidRPr="006F6B89">
        <w:rPr>
          <w:rStyle w:val="Strong"/>
          <w:rFonts w:eastAsia="Arial Unicode MS"/>
          <w:color w:val="auto"/>
        </w:rPr>
        <w:t xml:space="preserve">Forgot your password </w:t>
      </w:r>
      <w:r w:rsidRPr="006F6B89">
        <w:rPr>
          <w:rStyle w:val="Strong"/>
          <w:rFonts w:eastAsia="Arial Unicode MS"/>
          <w:b w:val="0"/>
          <w:color w:val="auto"/>
        </w:rPr>
        <w:t>link</w:t>
      </w:r>
      <w:r w:rsidRPr="006F6B89">
        <w:rPr>
          <w:color w:val="auto"/>
        </w:rPr>
        <w:t xml:space="preserve">, </w:t>
      </w:r>
      <w:r w:rsidRPr="006F6B89">
        <w:rPr>
          <w:rStyle w:val="Strong"/>
          <w:rFonts w:eastAsia="Arial Unicode MS"/>
          <w:color w:val="auto"/>
        </w:rPr>
        <w:t xml:space="preserve">Toggle </w:t>
      </w:r>
      <w:r w:rsidRPr="006F6B89">
        <w:rPr>
          <w:rStyle w:val="Strong"/>
          <w:rFonts w:eastAsia="Arial Unicode MS"/>
          <w:b w:val="0"/>
          <w:color w:val="auto"/>
        </w:rPr>
        <w:t>password visibility</w:t>
      </w:r>
      <w:r w:rsidRPr="006F6B89">
        <w:rPr>
          <w:rStyle w:val="Strong"/>
          <w:rFonts w:eastAsia="Arial Unicode MS"/>
          <w:color w:val="auto"/>
        </w:rPr>
        <w:t xml:space="preserve"> </w:t>
      </w:r>
      <w:r w:rsidRPr="006F6B89">
        <w:rPr>
          <w:rStyle w:val="Strong"/>
          <w:rFonts w:eastAsia="Arial Unicode MS"/>
          <w:b w:val="0"/>
          <w:color w:val="auto"/>
        </w:rPr>
        <w:t>icon.</w:t>
      </w:r>
      <w:r w:rsidRPr="006F6B89">
        <w:rPr>
          <w:color w:val="auto"/>
        </w:rPr>
        <w:t xml:space="preserve"> After successful login user redirects to Home page with following message </w:t>
      </w:r>
      <w:r w:rsidRPr="000D07CA">
        <w:rPr>
          <w:b/>
          <w:color w:val="auto"/>
        </w:rPr>
        <w:t>“Welcome {registered name}”.</w:t>
      </w:r>
      <w:r w:rsidRPr="006F6B89">
        <w:rPr>
          <w:color w:val="auto"/>
        </w:rPr>
        <w:t xml:space="preserve"> After login with not existing user or not valid pass, system shows following message </w:t>
      </w:r>
      <w:r w:rsidRPr="000D07CA">
        <w:rPr>
          <w:b/>
          <w:color w:val="auto"/>
        </w:rPr>
        <w:t>“Username or password is incorrect”.</w:t>
      </w:r>
      <w:r w:rsidRPr="006F6B89">
        <w:rPr>
          <w:color w:val="auto"/>
        </w:rPr>
        <w:t xml:space="preserve"> Clicking on </w:t>
      </w:r>
      <w:r w:rsidRPr="000D07CA">
        <w:rPr>
          <w:b/>
          <w:color w:val="auto"/>
        </w:rPr>
        <w:t>Toggle</w:t>
      </w:r>
      <w:r w:rsidRPr="006F6B89">
        <w:rPr>
          <w:color w:val="auto"/>
        </w:rPr>
        <w:t xml:space="preserve">, you can see input password. System should block account after user 6 attempts. </w:t>
      </w:r>
      <w:r w:rsidRPr="000D07CA">
        <w:rPr>
          <w:b/>
          <w:color w:val="auto"/>
        </w:rPr>
        <w:t>Cancel</w:t>
      </w:r>
      <w:r w:rsidRPr="006F6B89">
        <w:rPr>
          <w:color w:val="auto"/>
        </w:rPr>
        <w:t xml:space="preserve"> button should reset all entered data - both fields.</w:t>
      </w:r>
    </w:p>
    <w:p w14:paraId="08527A1F" w14:textId="305921AF" w:rsidR="006F6B89" w:rsidRPr="006F6B89" w:rsidRDefault="006F6B89" w:rsidP="000D07CA">
      <w:pPr>
        <w:pStyle w:val="InfoBlue"/>
        <w:spacing w:after="0"/>
        <w:ind w:left="0"/>
        <w:rPr>
          <w:rFonts w:eastAsia="Arial Unicode MS"/>
        </w:rPr>
      </w:pPr>
      <w:r w:rsidRPr="006F6B89">
        <w:rPr>
          <w:b/>
          <w:color w:val="auto"/>
        </w:rPr>
        <w:t>Home screen</w:t>
      </w:r>
      <w:r w:rsidR="000D07CA">
        <w:rPr>
          <w:color w:val="auto"/>
        </w:rPr>
        <w:t xml:space="preserve"> contains</w:t>
      </w:r>
      <w:r w:rsidR="000D07CA" w:rsidRPr="000D07CA">
        <w:rPr>
          <w:b/>
          <w:color w:val="auto"/>
        </w:rPr>
        <w:t>:</w:t>
      </w:r>
      <w:r w:rsidRPr="006F6B89">
        <w:rPr>
          <w:color w:val="auto"/>
        </w:rPr>
        <w:t xml:space="preserve"> </w:t>
      </w:r>
      <w:r w:rsidRPr="006F6B89">
        <w:rPr>
          <w:rStyle w:val="Strong"/>
          <w:rFonts w:eastAsia="Arial Unicode MS"/>
          <w:color w:val="auto"/>
        </w:rPr>
        <w:t>"You are now logged in"</w:t>
      </w:r>
      <w:r w:rsidRPr="006F6B89">
        <w:rPr>
          <w:color w:val="auto"/>
        </w:rPr>
        <w:t xml:space="preserve"> popup with "X" icon. User should be able to close this popup. </w:t>
      </w:r>
      <w:r w:rsidRPr="006F6B89">
        <w:rPr>
          <w:rStyle w:val="Strong"/>
          <w:rFonts w:eastAsia="Arial Unicode MS"/>
          <w:color w:val="auto"/>
        </w:rPr>
        <w:t>Welcome</w:t>
      </w:r>
      <w:r w:rsidRPr="006F6B89">
        <w:rPr>
          <w:color w:val="auto"/>
        </w:rPr>
        <w:t xml:space="preserve"> &lt;Username&gt;. </w:t>
      </w:r>
      <w:r w:rsidRPr="006F6B89">
        <w:rPr>
          <w:rStyle w:val="Strong"/>
          <w:rFonts w:eastAsia="Arial Unicode MS"/>
          <w:color w:val="auto"/>
        </w:rPr>
        <w:t>Add Course</w:t>
      </w:r>
      <w:r w:rsidRPr="006F6B89">
        <w:rPr>
          <w:color w:val="auto"/>
        </w:rPr>
        <w:t xml:space="preserve"> Green button. User should be able to add courses from home screen.  </w:t>
      </w:r>
      <w:r w:rsidRPr="006F6B89">
        <w:rPr>
          <w:rStyle w:val="Strong"/>
          <w:rFonts w:eastAsia="Arial Unicode MS"/>
          <w:color w:val="auto"/>
        </w:rPr>
        <w:t>Table of existing courses</w:t>
      </w:r>
      <w:r w:rsidRPr="006F6B89">
        <w:rPr>
          <w:color w:val="auto"/>
        </w:rPr>
        <w:t xml:space="preserve"> (Table columns-Id, Title, Price, Date) Courses are ordered by Date.</w:t>
      </w:r>
    </w:p>
    <w:p w14:paraId="68AE4EE6" w14:textId="2370D568" w:rsidR="00C74650" w:rsidRPr="00C74650" w:rsidRDefault="00EE52DC" w:rsidP="00C74650">
      <w:pPr>
        <w:pStyle w:val="InfoBlue"/>
        <w:spacing w:after="0"/>
        <w:ind w:left="0"/>
        <w:rPr>
          <w:rFonts w:cstheme="minorHAnsi"/>
          <w:color w:val="auto"/>
        </w:rPr>
      </w:pPr>
      <w:r w:rsidRPr="00EE52DC">
        <w:rPr>
          <w:rFonts w:cstheme="minorHAnsi"/>
          <w:b/>
          <w:bCs/>
          <w:color w:val="000000" w:themeColor="text1"/>
        </w:rPr>
        <w:t>Add Course</w:t>
      </w:r>
      <w:r w:rsidRPr="00EE52DC">
        <w:rPr>
          <w:rFonts w:cstheme="minorHAnsi"/>
          <w:color w:val="000000" w:themeColor="text1"/>
        </w:rPr>
        <w:t xml:space="preserve"> screen should have 4 fields: </w:t>
      </w:r>
      <w:r w:rsidRPr="00EE52DC">
        <w:rPr>
          <w:rFonts w:cstheme="minorHAnsi"/>
          <w:b/>
          <w:bCs/>
          <w:color w:val="000000" w:themeColor="text1"/>
        </w:rPr>
        <w:t xml:space="preserve">Title, Price, Type, Description </w:t>
      </w:r>
      <w:r w:rsidRPr="00EE52DC">
        <w:rPr>
          <w:rFonts w:cstheme="minorHAnsi"/>
          <w:color w:val="000000" w:themeColor="text1"/>
        </w:rPr>
        <w:t xml:space="preserve">and </w:t>
      </w:r>
      <w:r w:rsidRPr="00EE52DC">
        <w:rPr>
          <w:rFonts w:cstheme="minorHAnsi"/>
          <w:b/>
          <w:bCs/>
          <w:color w:val="000000" w:themeColor="text1"/>
        </w:rPr>
        <w:t>Submit</w:t>
      </w:r>
      <w:r w:rsidRPr="00EE52DC">
        <w:rPr>
          <w:rFonts w:cstheme="minorHAnsi"/>
          <w:color w:val="000000" w:themeColor="text1"/>
        </w:rPr>
        <w:t xml:space="preserve"> button</w:t>
      </w:r>
      <w:r>
        <w:rPr>
          <w:rFonts w:cstheme="minorHAnsi"/>
          <w:color w:val="000000" w:themeColor="text1"/>
        </w:rPr>
        <w:t xml:space="preserve"> </w:t>
      </w:r>
      <w:r w:rsidRPr="00EE52DC">
        <w:rPr>
          <w:rFonts w:cstheme="minorHAnsi"/>
          <w:color w:val="000000" w:themeColor="text1"/>
        </w:rPr>
        <w:t>(User can ad</w:t>
      </w:r>
      <w:r>
        <w:rPr>
          <w:rFonts w:cstheme="minorHAnsi"/>
          <w:color w:val="000000" w:themeColor="text1"/>
        </w:rPr>
        <w:t>d</w:t>
      </w:r>
      <w:r w:rsidRPr="00EE52DC">
        <w:rPr>
          <w:rFonts w:cstheme="minorHAnsi"/>
          <w:color w:val="000000" w:themeColor="text1"/>
        </w:rPr>
        <w:t xml:space="preserve"> course from Home screen)</w:t>
      </w:r>
      <w:r w:rsidR="00C74650">
        <w:rPr>
          <w:rFonts w:cstheme="minorHAnsi"/>
          <w:color w:val="000000" w:themeColor="text1"/>
        </w:rPr>
        <w:t xml:space="preserve">. </w:t>
      </w:r>
      <w:r w:rsidRPr="00EE52DC">
        <w:rPr>
          <w:rFonts w:cstheme="minorHAnsi"/>
          <w:b/>
          <w:bCs/>
          <w:color w:val="000000" w:themeColor="text1"/>
        </w:rPr>
        <w:t xml:space="preserve">Title - </w:t>
      </w:r>
      <w:r w:rsidRPr="00EE52DC">
        <w:rPr>
          <w:rFonts w:cstheme="minorHAnsi"/>
          <w:color w:val="000000" w:themeColor="text1"/>
        </w:rPr>
        <w:t>System should allow alphabetical, up to 50 characters</w:t>
      </w:r>
      <w:r w:rsidR="00C74650">
        <w:rPr>
          <w:rFonts w:cstheme="minorHAnsi"/>
          <w:color w:val="000000" w:themeColor="text1"/>
        </w:rPr>
        <w:t xml:space="preserve">. </w:t>
      </w:r>
      <w:r w:rsidRPr="00EE52DC">
        <w:rPr>
          <w:rFonts w:cstheme="minorHAnsi"/>
          <w:b/>
          <w:bCs/>
          <w:color w:val="000000" w:themeColor="text1"/>
        </w:rPr>
        <w:t>Price</w:t>
      </w:r>
      <w:r w:rsidRPr="00EE52DC">
        <w:rPr>
          <w:rFonts w:cstheme="minorHAnsi"/>
          <w:color w:val="000000" w:themeColor="text1"/>
        </w:rPr>
        <w:t xml:space="preserve"> - System should allow only numbers</w:t>
      </w:r>
      <w:r w:rsidR="00C74650">
        <w:rPr>
          <w:rFonts w:cstheme="minorHAnsi"/>
          <w:color w:val="000000" w:themeColor="text1"/>
        </w:rPr>
        <w:t xml:space="preserve"> </w:t>
      </w:r>
      <w:r w:rsidRPr="00EE52DC">
        <w:rPr>
          <w:rFonts w:cstheme="minorHAnsi"/>
          <w:color w:val="000000" w:themeColor="text1"/>
        </w:rPr>
        <w:t>(</w:t>
      </w:r>
      <w:proofErr w:type="spellStart"/>
      <w:r w:rsidRPr="00EE52DC">
        <w:rPr>
          <w:rFonts w:cstheme="minorHAnsi"/>
          <w:color w:val="000000" w:themeColor="text1"/>
        </w:rPr>
        <w:t>int</w:t>
      </w:r>
      <w:proofErr w:type="spellEnd"/>
      <w:r w:rsidRPr="00EE52DC">
        <w:rPr>
          <w:rFonts w:cstheme="minorHAnsi"/>
          <w:color w:val="000000" w:themeColor="text1"/>
        </w:rPr>
        <w:t>/float/decimal)</w:t>
      </w:r>
      <w:r w:rsidR="00C74650">
        <w:rPr>
          <w:rFonts w:cstheme="minorHAnsi"/>
          <w:color w:val="000000" w:themeColor="text1"/>
        </w:rPr>
        <w:t xml:space="preserve">. </w:t>
      </w:r>
      <w:r w:rsidRPr="00EE52DC">
        <w:rPr>
          <w:rFonts w:cstheme="minorHAnsi"/>
          <w:b/>
          <w:bCs/>
          <w:color w:val="000000" w:themeColor="text1"/>
        </w:rPr>
        <w:t xml:space="preserve">Type - </w:t>
      </w:r>
      <w:r w:rsidRPr="00EE52DC">
        <w:rPr>
          <w:rFonts w:cstheme="minorHAnsi"/>
          <w:color w:val="000000" w:themeColor="text1"/>
        </w:rPr>
        <w:t>Drop down should contain 2 types: Fundamental and Advanced</w:t>
      </w:r>
      <w:r w:rsidR="00C74650">
        <w:rPr>
          <w:rFonts w:cstheme="minorHAnsi"/>
          <w:color w:val="000000" w:themeColor="text1"/>
        </w:rPr>
        <w:t xml:space="preserve">. </w:t>
      </w:r>
      <w:r w:rsidRPr="00EE52DC">
        <w:rPr>
          <w:rFonts w:cstheme="minorHAnsi"/>
          <w:b/>
          <w:bCs/>
          <w:color w:val="000000" w:themeColor="text1"/>
        </w:rPr>
        <w:t>Description</w:t>
      </w:r>
      <w:r w:rsidR="00C74650">
        <w:rPr>
          <w:rFonts w:cstheme="minorHAnsi"/>
          <w:color w:val="000000" w:themeColor="text1"/>
        </w:rPr>
        <w:t xml:space="preserve"> - Any characters, up to 250. </w:t>
      </w:r>
      <w:r w:rsidRPr="00EE52DC">
        <w:rPr>
          <w:rFonts w:cstheme="minorHAnsi"/>
          <w:b/>
          <w:bCs/>
          <w:color w:val="000000" w:themeColor="text1"/>
        </w:rPr>
        <w:t>Submit button</w:t>
      </w:r>
      <w:r w:rsidRPr="00EE52DC">
        <w:rPr>
          <w:rFonts w:cstheme="minorHAnsi"/>
          <w:color w:val="000000" w:themeColor="text1"/>
        </w:rPr>
        <w:t xml:space="preserve"> - Should be in orange color.</w:t>
      </w:r>
      <w:r w:rsidR="00C74650">
        <w:rPr>
          <w:rFonts w:cstheme="minorHAnsi"/>
          <w:color w:val="000000" w:themeColor="text1"/>
        </w:rPr>
        <w:t xml:space="preserve"> </w:t>
      </w:r>
      <w:r w:rsidRPr="00C74650">
        <w:rPr>
          <w:rFonts w:cstheme="minorHAnsi"/>
          <w:color w:val="000000" w:themeColor="text1"/>
        </w:rPr>
        <w:t>After adding new course, user redirects to Home page, where all courses are visible.</w:t>
      </w:r>
      <w:r w:rsidR="00C74650">
        <w:rPr>
          <w:rFonts w:cstheme="minorHAnsi"/>
          <w:color w:val="000000" w:themeColor="text1"/>
        </w:rPr>
        <w:t xml:space="preserve"> This users can see </w:t>
      </w:r>
      <w:r w:rsidR="00C74650" w:rsidRPr="00EE52DC">
        <w:rPr>
          <w:rFonts w:cstheme="minorHAnsi"/>
          <w:color w:val="000000" w:themeColor="text1"/>
        </w:rPr>
        <w:t>se</w:t>
      </w:r>
      <w:r w:rsidR="00C74650">
        <w:rPr>
          <w:rFonts w:cstheme="minorHAnsi"/>
          <w:color w:val="000000" w:themeColor="text1"/>
        </w:rPr>
        <w:t xml:space="preserve">parated courses in Course page: </w:t>
      </w:r>
      <w:r w:rsidR="00C74650" w:rsidRPr="00C74650">
        <w:rPr>
          <w:rFonts w:cstheme="minorHAnsi"/>
          <w:color w:val="000000" w:themeColor="text1"/>
        </w:rPr>
        <w:t xml:space="preserve">Advanced </w:t>
      </w:r>
      <w:r w:rsidR="00C74650" w:rsidRPr="00EE52DC">
        <w:rPr>
          <w:rFonts w:cstheme="minorHAnsi"/>
          <w:color w:val="000000" w:themeColor="text1"/>
        </w:rPr>
        <w:t xml:space="preserve">and </w:t>
      </w:r>
      <w:r w:rsidR="00C74650" w:rsidRPr="00C74650">
        <w:rPr>
          <w:rFonts w:cstheme="minorHAnsi"/>
          <w:color w:val="000000" w:themeColor="text1"/>
        </w:rPr>
        <w:t>Fundamental</w:t>
      </w:r>
      <w:r w:rsidR="00C74650">
        <w:rPr>
          <w:rFonts w:cstheme="minorHAnsi"/>
          <w:color w:val="000000" w:themeColor="text1"/>
        </w:rPr>
        <w:t xml:space="preserve">. </w:t>
      </w:r>
      <w:r w:rsidRPr="00C74650">
        <w:rPr>
          <w:rFonts w:cstheme="minorHAnsi"/>
          <w:color w:val="000000" w:themeColor="text1"/>
        </w:rPr>
        <w:t xml:space="preserve">Selecting any of </w:t>
      </w:r>
      <w:r w:rsidRPr="00C74650">
        <w:rPr>
          <w:rFonts w:cstheme="minorHAnsi"/>
          <w:b/>
          <w:color w:val="000000" w:themeColor="text1"/>
        </w:rPr>
        <w:t>Advanced</w:t>
      </w:r>
      <w:r w:rsidRPr="00C74650">
        <w:rPr>
          <w:rFonts w:cstheme="minorHAnsi"/>
          <w:color w:val="000000" w:themeColor="text1"/>
        </w:rPr>
        <w:t xml:space="preserve"> and </w:t>
      </w:r>
      <w:r w:rsidRPr="00C74650">
        <w:rPr>
          <w:rFonts w:cstheme="minorHAnsi"/>
          <w:b/>
          <w:color w:val="000000" w:themeColor="text1"/>
        </w:rPr>
        <w:t>Fundamental</w:t>
      </w:r>
      <w:r w:rsidRPr="00C74650">
        <w:rPr>
          <w:rFonts w:cstheme="minorHAnsi"/>
          <w:color w:val="000000" w:themeColor="text1"/>
        </w:rPr>
        <w:t>, user</w:t>
      </w:r>
      <w:r w:rsidRPr="00EE52DC">
        <w:rPr>
          <w:rFonts w:cstheme="minorHAnsi"/>
          <w:i w:val="0"/>
          <w:color w:val="000000" w:themeColor="text1"/>
        </w:rPr>
        <w:t xml:space="preserve"> </w:t>
      </w:r>
      <w:r w:rsidRPr="00C74650">
        <w:rPr>
          <w:rFonts w:cstheme="minorHAnsi"/>
          <w:color w:val="000000" w:themeColor="text1"/>
        </w:rPr>
        <w:t>redirects to corresponding course section</w:t>
      </w:r>
      <w:r w:rsidR="00C74650" w:rsidRPr="00C74650">
        <w:rPr>
          <w:rFonts w:cstheme="minorHAnsi"/>
          <w:color w:val="000000" w:themeColor="text1"/>
        </w:rPr>
        <w:t xml:space="preserve"> </w:t>
      </w:r>
      <w:r w:rsidR="00C74650">
        <w:rPr>
          <w:rFonts w:cstheme="minorHAnsi"/>
          <w:color w:val="000000" w:themeColor="text1"/>
        </w:rPr>
        <w:t xml:space="preserve">This users can see </w:t>
      </w:r>
      <w:r w:rsidR="00C74650" w:rsidRPr="00EE52DC">
        <w:rPr>
          <w:rFonts w:cstheme="minorHAnsi"/>
          <w:color w:val="000000" w:themeColor="text1"/>
        </w:rPr>
        <w:t xml:space="preserve">separated courses in Course page: </w:t>
      </w:r>
      <w:r w:rsidR="00C74650" w:rsidRPr="00C74650">
        <w:rPr>
          <w:rFonts w:cstheme="minorHAnsi"/>
          <w:b/>
          <w:color w:val="000000" w:themeColor="text1"/>
        </w:rPr>
        <w:t>Advanced</w:t>
      </w:r>
      <w:r w:rsidR="00C74650" w:rsidRPr="00C74650">
        <w:rPr>
          <w:rFonts w:cstheme="minorHAnsi"/>
          <w:color w:val="000000" w:themeColor="text1"/>
        </w:rPr>
        <w:t xml:space="preserve"> </w:t>
      </w:r>
      <w:r w:rsidR="00C74650" w:rsidRPr="00EE52DC">
        <w:rPr>
          <w:rFonts w:cstheme="minorHAnsi"/>
          <w:color w:val="000000" w:themeColor="text1"/>
        </w:rPr>
        <w:t xml:space="preserve">and </w:t>
      </w:r>
      <w:r w:rsidR="00C74650" w:rsidRPr="00C74650">
        <w:rPr>
          <w:rFonts w:cstheme="minorHAnsi"/>
          <w:b/>
          <w:color w:val="000000" w:themeColor="text1"/>
        </w:rPr>
        <w:t>Fundamental</w:t>
      </w:r>
      <w:proofErr w:type="gramStart"/>
      <w:r w:rsidR="00C74650" w:rsidRPr="00C74650">
        <w:rPr>
          <w:rFonts w:cstheme="minorHAnsi"/>
          <w:b/>
          <w:color w:val="000000" w:themeColor="text1"/>
        </w:rPr>
        <w:t>.</w:t>
      </w:r>
      <w:r w:rsidRPr="00C74650">
        <w:rPr>
          <w:rFonts w:cstheme="minorHAnsi"/>
          <w:b/>
          <w:color w:val="000000" w:themeColor="text1"/>
        </w:rPr>
        <w:t>.</w:t>
      </w:r>
      <w:proofErr w:type="gramEnd"/>
      <w:r w:rsidRPr="00C74650">
        <w:rPr>
          <w:rFonts w:cstheme="minorHAnsi"/>
          <w:b/>
          <w:color w:val="000000" w:themeColor="text1"/>
        </w:rPr>
        <w:t xml:space="preserve"> Author,</w:t>
      </w:r>
      <w:r w:rsidRPr="00C74650">
        <w:rPr>
          <w:rFonts w:cstheme="minorHAnsi"/>
          <w:color w:val="000000" w:themeColor="text1"/>
        </w:rPr>
        <w:t xml:space="preserve"> </w:t>
      </w:r>
      <w:r w:rsidRPr="00C74650">
        <w:rPr>
          <w:rFonts w:cstheme="minorHAnsi"/>
          <w:b/>
          <w:color w:val="000000" w:themeColor="text1"/>
        </w:rPr>
        <w:t>Title</w:t>
      </w:r>
      <w:r w:rsidRPr="00EE52DC">
        <w:rPr>
          <w:rFonts w:cstheme="minorHAnsi"/>
          <w:i w:val="0"/>
          <w:color w:val="000000" w:themeColor="text1"/>
        </w:rPr>
        <w:t xml:space="preserve"> </w:t>
      </w:r>
      <w:r w:rsidRPr="00C74650">
        <w:rPr>
          <w:rFonts w:cstheme="minorHAnsi"/>
          <w:color w:val="000000" w:themeColor="text1"/>
        </w:rPr>
        <w:t xml:space="preserve">and </w:t>
      </w:r>
      <w:r w:rsidRPr="00C74650">
        <w:rPr>
          <w:rFonts w:cstheme="minorHAnsi"/>
          <w:b/>
          <w:color w:val="000000" w:themeColor="text1"/>
        </w:rPr>
        <w:t>Buy</w:t>
      </w:r>
      <w:r w:rsidRPr="00C74650">
        <w:rPr>
          <w:rFonts w:cstheme="minorHAnsi"/>
          <w:color w:val="000000" w:themeColor="text1"/>
        </w:rPr>
        <w:t xml:space="preserve"> columns should be visible in screen. After clicking </w:t>
      </w:r>
      <w:r w:rsidRPr="00C74650">
        <w:rPr>
          <w:rFonts w:cstheme="minorHAnsi"/>
          <w:color w:val="000000" w:themeColor="text1"/>
        </w:rPr>
        <w:lastRenderedPageBreak/>
        <w:t>on Buy, user redirects to separate screen where can buy course. Screen contains the following fields:</w:t>
      </w:r>
      <w:r w:rsidR="00C74650">
        <w:rPr>
          <w:rFonts w:cstheme="minorHAnsi"/>
          <w:color w:val="000000" w:themeColor="text1"/>
        </w:rPr>
        <w:t xml:space="preserve"> </w:t>
      </w:r>
      <w:r w:rsidRPr="00C74650">
        <w:rPr>
          <w:rFonts w:cstheme="minorHAnsi"/>
          <w:b/>
          <w:color w:val="auto"/>
        </w:rPr>
        <w:t>Course title-price, course description, Buy button</w:t>
      </w:r>
      <w:r w:rsidR="006F6B89">
        <w:rPr>
          <w:rFonts w:cstheme="minorHAnsi"/>
          <w:b/>
          <w:color w:val="auto"/>
        </w:rPr>
        <w:t xml:space="preserve"> </w:t>
      </w:r>
      <w:r w:rsidRPr="00C74650">
        <w:rPr>
          <w:rFonts w:cstheme="minorHAnsi"/>
          <w:color w:val="auto"/>
        </w:rPr>
        <w:t>(orange color)</w:t>
      </w:r>
      <w:r w:rsidR="00C74650" w:rsidRPr="00C74650">
        <w:rPr>
          <w:rFonts w:cstheme="minorHAnsi"/>
          <w:color w:val="auto"/>
        </w:rPr>
        <w:t>.</w:t>
      </w:r>
    </w:p>
    <w:p w14:paraId="14E119C1" w14:textId="36A34E44" w:rsidR="00C74650" w:rsidRPr="00C74650" w:rsidRDefault="00C74650" w:rsidP="00C74650">
      <w:pPr>
        <w:pStyle w:val="InfoBlue"/>
        <w:spacing w:after="0"/>
        <w:ind w:left="0"/>
        <w:rPr>
          <w:rFonts w:cstheme="minorHAnsi"/>
          <w:b/>
          <w:color w:val="auto"/>
        </w:rPr>
      </w:pPr>
      <w:r w:rsidRPr="00C74650">
        <w:rPr>
          <w:rFonts w:cstheme="minorHAnsi"/>
          <w:b/>
          <w:color w:val="auto"/>
        </w:rPr>
        <w:t xml:space="preserve">Non Admin - </w:t>
      </w:r>
      <w:r w:rsidRPr="00C74650">
        <w:rPr>
          <w:color w:val="auto"/>
        </w:rPr>
        <w:t xml:space="preserve">After clicking on </w:t>
      </w:r>
      <w:r w:rsidRPr="00C74650">
        <w:rPr>
          <w:rStyle w:val="Strong"/>
          <w:rFonts w:eastAsia="Arial Unicode MS"/>
          <w:color w:val="auto"/>
        </w:rPr>
        <w:t>Buy</w:t>
      </w:r>
      <w:r w:rsidRPr="00C74650">
        <w:rPr>
          <w:color w:val="auto"/>
        </w:rPr>
        <w:t xml:space="preserve"> button. </w:t>
      </w:r>
      <w:r w:rsidRPr="00C74650">
        <w:rPr>
          <w:rStyle w:val="Strong"/>
          <w:rFonts w:eastAsia="Arial Unicode MS"/>
          <w:color w:val="auto"/>
        </w:rPr>
        <w:t>Account Balance is insufficient</w:t>
      </w:r>
      <w:r w:rsidR="006F6B89">
        <w:rPr>
          <w:rStyle w:val="Strong"/>
          <w:rFonts w:eastAsia="Arial Unicode MS"/>
          <w:color w:val="auto"/>
        </w:rPr>
        <w:t xml:space="preserve"> </w:t>
      </w:r>
      <w:r w:rsidRPr="00C74650">
        <w:rPr>
          <w:color w:val="auto"/>
        </w:rPr>
        <w:t xml:space="preserve">(in case of not enough account balance). User redirects to </w:t>
      </w:r>
      <w:r w:rsidRPr="00C74650">
        <w:rPr>
          <w:rStyle w:val="Strong"/>
          <w:rFonts w:eastAsia="Arial Unicode MS"/>
          <w:color w:val="auto"/>
        </w:rPr>
        <w:t>My Courses</w:t>
      </w:r>
      <w:r w:rsidRPr="00C74650">
        <w:rPr>
          <w:color w:val="auto"/>
        </w:rPr>
        <w:t xml:space="preserve"> screen (in case of enough account balance). Use</w:t>
      </w:r>
      <w:r>
        <w:rPr>
          <w:color w:val="auto"/>
        </w:rPr>
        <w:t>r can see his/her bought courses.</w:t>
      </w:r>
    </w:p>
    <w:p w14:paraId="226F5530" w14:textId="36727170" w:rsidR="00C74650" w:rsidRPr="00C74650" w:rsidRDefault="00C74650" w:rsidP="00C74650">
      <w:pPr>
        <w:pStyle w:val="InfoBlue"/>
        <w:spacing w:after="0"/>
        <w:ind w:left="0"/>
        <w:rPr>
          <w:rFonts w:cstheme="minorHAnsi"/>
          <w:b/>
          <w:bCs/>
          <w:color w:val="auto"/>
        </w:rPr>
      </w:pPr>
      <w:r w:rsidRPr="00C74650">
        <w:rPr>
          <w:rFonts w:cstheme="minorHAnsi"/>
          <w:b/>
          <w:bCs/>
          <w:color w:val="auto"/>
        </w:rPr>
        <w:t xml:space="preserve">Admin user - </w:t>
      </w:r>
      <w:r w:rsidRPr="00C74650">
        <w:rPr>
          <w:color w:val="auto"/>
        </w:rPr>
        <w:t xml:space="preserve">Buy button is not visible. Title is link. After clicking on Title, admin redirects to Edit/delete screen. After clicking on Edit button, user redirects to Edit Course page. Page contains </w:t>
      </w:r>
      <w:r w:rsidRPr="00C74650">
        <w:rPr>
          <w:rStyle w:val="Strong"/>
          <w:rFonts w:eastAsia="Arial Unicode MS"/>
          <w:color w:val="auto"/>
        </w:rPr>
        <w:t>Title</w:t>
      </w:r>
      <w:r w:rsidRPr="00C74650">
        <w:rPr>
          <w:color w:val="auto"/>
        </w:rPr>
        <w:t xml:space="preserve"> and </w:t>
      </w:r>
      <w:r w:rsidRPr="00C74650">
        <w:rPr>
          <w:rStyle w:val="Strong"/>
          <w:rFonts w:eastAsia="Arial Unicode MS"/>
          <w:color w:val="auto"/>
        </w:rPr>
        <w:t>Description</w:t>
      </w:r>
      <w:r w:rsidRPr="00C74650">
        <w:rPr>
          <w:color w:val="auto"/>
        </w:rPr>
        <w:t xml:space="preserve"> fields, </w:t>
      </w:r>
      <w:r w:rsidRPr="00C74650">
        <w:rPr>
          <w:rStyle w:val="Strong"/>
          <w:rFonts w:eastAsia="Arial Unicode MS"/>
          <w:color w:val="auto"/>
        </w:rPr>
        <w:t>Submit</w:t>
      </w:r>
      <w:r w:rsidRPr="00C74650">
        <w:rPr>
          <w:color w:val="auto"/>
        </w:rPr>
        <w:t xml:space="preserve"> button. After submission, User get 'Your changes are done' message and redirects to Courses page. After clicking on Delete button, admin redirects to Courses page, "</w:t>
      </w:r>
      <w:r w:rsidRPr="00C74650">
        <w:rPr>
          <w:rStyle w:val="Strong"/>
          <w:rFonts w:eastAsia="Arial Unicode MS"/>
          <w:color w:val="auto"/>
        </w:rPr>
        <w:t>Course is deleted</w:t>
      </w:r>
      <w:r w:rsidRPr="00C74650">
        <w:rPr>
          <w:color w:val="auto"/>
        </w:rPr>
        <w:t>" message displays.</w:t>
      </w:r>
    </w:p>
    <w:p w14:paraId="53ED73C2" w14:textId="77777777" w:rsidR="00C74650" w:rsidRPr="00C74650" w:rsidRDefault="00C74650" w:rsidP="00C74650">
      <w:pPr>
        <w:pStyle w:val="BodyText"/>
      </w:pPr>
    </w:p>
    <w:p w14:paraId="76862F92" w14:textId="1539065F" w:rsidR="00AA503A" w:rsidRPr="00CD3785" w:rsidRDefault="00AA503A" w:rsidP="00AA503A">
      <w:pPr>
        <w:pStyle w:val="Heading2"/>
      </w:pPr>
      <w:bookmarkStart w:id="22" w:name="_Toc486519901"/>
      <w:r w:rsidRPr="00CD3785">
        <w:t xml:space="preserve">Items to be Tested </w:t>
      </w:r>
      <w:bookmarkEnd w:id="22"/>
    </w:p>
    <w:tbl>
      <w:tblPr>
        <w:tblW w:w="1062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6840"/>
        <w:gridCol w:w="1170"/>
        <w:gridCol w:w="990"/>
      </w:tblGrid>
      <w:tr w:rsidR="00AA503A" w:rsidRPr="00CD46BD" w14:paraId="561ED371" w14:textId="77777777" w:rsidTr="00064D90">
        <w:tc>
          <w:tcPr>
            <w:tcW w:w="1620" w:type="dxa"/>
            <w:shd w:val="clear" w:color="auto" w:fill="D9D9D9"/>
          </w:tcPr>
          <w:p w14:paraId="2655CA95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6840" w:type="dxa"/>
            <w:shd w:val="clear" w:color="auto" w:fill="D9D9D9"/>
          </w:tcPr>
          <w:p w14:paraId="44496F73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170" w:type="dxa"/>
            <w:shd w:val="clear" w:color="auto" w:fill="D9D9D9"/>
          </w:tcPr>
          <w:p w14:paraId="504566E4" w14:textId="77777777"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990" w:type="dxa"/>
            <w:shd w:val="clear" w:color="auto" w:fill="D9D9D9"/>
          </w:tcPr>
          <w:p w14:paraId="11892A0C" w14:textId="77777777" w:rsidR="00AA503A" w:rsidRPr="00CD46BD" w:rsidRDefault="009570A2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AA503A" w:rsidRPr="00CD46BD" w14:paraId="3981FB23" w14:textId="77777777" w:rsidTr="00064D90">
        <w:trPr>
          <w:trHeight w:val="874"/>
        </w:trPr>
        <w:tc>
          <w:tcPr>
            <w:tcW w:w="1620" w:type="dxa"/>
          </w:tcPr>
          <w:p w14:paraId="2BA67B1E" w14:textId="711CCD29" w:rsidR="00D50CCC" w:rsidRDefault="00D50CCC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1</w:t>
            </w:r>
          </w:p>
          <w:p w14:paraId="77A28205" w14:textId="044E7510" w:rsidR="00AA503A" w:rsidRPr="00D50CCC" w:rsidRDefault="00D50CCC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C4123F">
              <w:rPr>
                <w:rFonts w:ascii="Arial" w:hAnsi="Arial" w:cs="Arial"/>
                <w:sz w:val="20"/>
                <w:szCs w:val="20"/>
              </w:rPr>
              <w:t>egistration page</w:t>
            </w:r>
          </w:p>
        </w:tc>
        <w:tc>
          <w:tcPr>
            <w:tcW w:w="6840" w:type="dxa"/>
          </w:tcPr>
          <w:p w14:paraId="3062F034" w14:textId="011D660B" w:rsidR="00AA503A" w:rsidRPr="00CD46BD" w:rsidRDefault="00C4123F" w:rsidP="00064D9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C4123F">
              <w:rPr>
                <w:rFonts w:ascii="Arial" w:hAnsi="Arial" w:cs="Arial"/>
                <w:sz w:val="20"/>
                <w:szCs w:val="20"/>
              </w:rPr>
              <w:t xml:space="preserve">Check the </w:t>
            </w:r>
            <w:r w:rsidR="00064D90">
              <w:rPr>
                <w:rFonts w:ascii="Arial" w:hAnsi="Arial" w:cs="Arial"/>
                <w:sz w:val="20"/>
                <w:szCs w:val="20"/>
              </w:rPr>
              <w:t xml:space="preserve">compliance and functionality of </w:t>
            </w:r>
            <w:r w:rsidRPr="00C4123F">
              <w:rPr>
                <w:rFonts w:ascii="Arial" w:hAnsi="Arial" w:cs="Arial"/>
                <w:sz w:val="20"/>
                <w:szCs w:val="20"/>
              </w:rPr>
              <w:t>Name, Email, Usern</w:t>
            </w:r>
            <w:r w:rsidR="00064D90">
              <w:rPr>
                <w:rFonts w:ascii="Arial" w:hAnsi="Arial" w:cs="Arial"/>
                <w:sz w:val="20"/>
                <w:szCs w:val="20"/>
              </w:rPr>
              <w:t xml:space="preserve">ame, Password, Confirm Password </w:t>
            </w:r>
            <w:r w:rsidR="00064D90" w:rsidRPr="00C4123F">
              <w:rPr>
                <w:rFonts w:ascii="Arial" w:hAnsi="Arial" w:cs="Arial"/>
                <w:sz w:val="20"/>
                <w:szCs w:val="20"/>
              </w:rPr>
              <w:t>inputs</w:t>
            </w:r>
            <w:r w:rsidRPr="00C4123F">
              <w:rPr>
                <w:rFonts w:ascii="Arial" w:hAnsi="Arial" w:cs="Arial"/>
                <w:sz w:val="20"/>
                <w:szCs w:val="20"/>
              </w:rPr>
              <w:t xml:space="preserve"> and Submit Button </w:t>
            </w:r>
            <w:r w:rsidR="00064D90">
              <w:rPr>
                <w:rFonts w:ascii="Arial" w:hAnsi="Arial" w:cs="Arial"/>
                <w:sz w:val="20"/>
                <w:szCs w:val="20"/>
              </w:rPr>
              <w:t>with requirements.</w:t>
            </w:r>
          </w:p>
        </w:tc>
        <w:tc>
          <w:tcPr>
            <w:tcW w:w="1170" w:type="dxa"/>
          </w:tcPr>
          <w:p w14:paraId="5EA5D46E" w14:textId="000353EC" w:rsidR="00AA503A" w:rsidRPr="00CD46BD" w:rsidRDefault="009570A2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CD3785">
              <w:rPr>
                <w:rFonts w:ascii="Arial" w:hAnsi="Arial" w:cs="Arial"/>
                <w:sz w:val="20"/>
                <w:szCs w:val="20"/>
              </w:rPr>
              <w:t>0</w:t>
            </w:r>
            <w:r w:rsidR="005D3147">
              <w:rPr>
                <w:rFonts w:ascii="Arial" w:hAnsi="Arial" w:cs="Arial"/>
                <w:sz w:val="20"/>
                <w:szCs w:val="20"/>
              </w:rPr>
              <w:t>6</w:t>
            </w:r>
            <w:r w:rsidR="00CD3785">
              <w:rPr>
                <w:rFonts w:ascii="Arial" w:hAnsi="Arial" w:cs="Arial"/>
                <w:sz w:val="20"/>
                <w:szCs w:val="20"/>
              </w:rPr>
              <w:t>/05/23</w:t>
            </w:r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990" w:type="dxa"/>
          </w:tcPr>
          <w:p w14:paraId="1AD35C20" w14:textId="041BB066" w:rsidR="00AA503A" w:rsidRPr="00CD46BD" w:rsidRDefault="00192F50" w:rsidP="00C412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570A2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AA503A" w:rsidRPr="00CD46BD" w14:paraId="6E71AD84" w14:textId="77777777" w:rsidTr="00064D90">
        <w:tc>
          <w:tcPr>
            <w:tcW w:w="1620" w:type="dxa"/>
          </w:tcPr>
          <w:p w14:paraId="3AF280CE" w14:textId="3EF7DB2E" w:rsidR="00AA503A" w:rsidRDefault="009570A2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2</w:t>
            </w:r>
          </w:p>
          <w:p w14:paraId="4E48191A" w14:textId="77777777" w:rsidR="00D50CCC" w:rsidRDefault="00D50CCC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</w:t>
            </w:r>
          </w:p>
          <w:p w14:paraId="4A8C3A71" w14:textId="50EDABD2" w:rsidR="00D50CCC" w:rsidRPr="00CD46BD" w:rsidRDefault="00D50CCC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40" w:type="dxa"/>
          </w:tcPr>
          <w:p w14:paraId="00AADAE5" w14:textId="365C6C11" w:rsidR="00AA503A" w:rsidRPr="00CD46BD" w:rsidRDefault="00C4123F" w:rsidP="00064D9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the </w:t>
            </w:r>
            <w:r w:rsidR="00064D90">
              <w:rPr>
                <w:rFonts w:ascii="Arial" w:hAnsi="Arial" w:cs="Arial"/>
                <w:sz w:val="20"/>
                <w:szCs w:val="20"/>
              </w:rPr>
              <w:t xml:space="preserve">compliance and functionality of </w:t>
            </w:r>
            <w:r w:rsidRPr="00C4123F">
              <w:rPr>
                <w:rFonts w:ascii="Arial" w:hAnsi="Arial" w:cs="Arial"/>
                <w:sz w:val="20"/>
                <w:szCs w:val="20"/>
              </w:rPr>
              <w:t>Username and Password inputs, Login and Cancel but</w:t>
            </w:r>
            <w:r>
              <w:rPr>
                <w:rFonts w:ascii="Arial" w:hAnsi="Arial" w:cs="Arial"/>
                <w:sz w:val="20"/>
                <w:szCs w:val="20"/>
              </w:rPr>
              <w:t>tons, Forgot your password link and</w:t>
            </w:r>
            <w:r w:rsidRPr="00C4123F">
              <w:rPr>
                <w:rFonts w:ascii="Arial" w:hAnsi="Arial" w:cs="Arial"/>
                <w:sz w:val="20"/>
                <w:szCs w:val="20"/>
              </w:rPr>
              <w:t xml:space="preserve"> Toggle password visibility icon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requirements.</w:t>
            </w:r>
          </w:p>
        </w:tc>
        <w:tc>
          <w:tcPr>
            <w:tcW w:w="1170" w:type="dxa"/>
          </w:tcPr>
          <w:p w14:paraId="359C2E80" w14:textId="02925A2E" w:rsidR="00AA503A" w:rsidRPr="00CD46BD" w:rsidRDefault="00CD3785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</w:t>
            </w:r>
            <w:r w:rsidR="005D3147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/05/23&gt;</w:t>
            </w:r>
          </w:p>
        </w:tc>
        <w:tc>
          <w:tcPr>
            <w:tcW w:w="990" w:type="dxa"/>
          </w:tcPr>
          <w:p w14:paraId="43B0BDE4" w14:textId="436E2088" w:rsidR="00AA503A" w:rsidRPr="00CD46BD" w:rsidRDefault="00192F50" w:rsidP="00C412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570A2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AA503A" w:rsidRPr="00CD46BD" w14:paraId="7C90CA92" w14:textId="77777777" w:rsidTr="00064D90">
        <w:trPr>
          <w:trHeight w:val="838"/>
        </w:trPr>
        <w:tc>
          <w:tcPr>
            <w:tcW w:w="1620" w:type="dxa"/>
          </w:tcPr>
          <w:p w14:paraId="6E17BFB6" w14:textId="2022AC9E" w:rsidR="00AA503A" w:rsidRDefault="00D50CCC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3</w:t>
            </w:r>
          </w:p>
          <w:p w14:paraId="1A1A8B0E" w14:textId="1D1E5107" w:rsidR="00064D90" w:rsidRPr="00CD46BD" w:rsidRDefault="00C4123F" w:rsidP="00064D90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6840" w:type="dxa"/>
          </w:tcPr>
          <w:p w14:paraId="0755535C" w14:textId="5A96129F" w:rsidR="00AA503A" w:rsidRPr="00CD46BD" w:rsidRDefault="00F84432" w:rsidP="005D314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F84432">
              <w:rPr>
                <w:rFonts w:ascii="Arial" w:eastAsia="Arial" w:hAnsi="Arial" w:cs="Arial"/>
                <w:sz w:val="20"/>
                <w:szCs w:val="20"/>
              </w:rPr>
              <w:t xml:space="preserve">Check the </w:t>
            </w:r>
            <w:r w:rsidR="00064D90">
              <w:rPr>
                <w:rFonts w:ascii="Arial" w:hAnsi="Arial" w:cs="Arial"/>
                <w:sz w:val="20"/>
                <w:szCs w:val="20"/>
              </w:rPr>
              <w:t xml:space="preserve">compliance and functionality of </w:t>
            </w:r>
            <w:r w:rsidRPr="00F84432">
              <w:rPr>
                <w:rFonts w:ascii="Arial" w:eastAsia="Arial" w:hAnsi="Arial" w:cs="Arial"/>
                <w:sz w:val="20"/>
                <w:szCs w:val="20"/>
              </w:rPr>
              <w:t>"You are now logged in" popup, Welcome &lt;Username&gt; Title, Add Course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64D90">
              <w:rPr>
                <w:rFonts w:ascii="Arial" w:eastAsia="Arial" w:hAnsi="Arial" w:cs="Arial"/>
                <w:sz w:val="20"/>
                <w:szCs w:val="20"/>
              </w:rPr>
              <w:t xml:space="preserve">button </w:t>
            </w:r>
            <w:r w:rsidRPr="00F84432">
              <w:rPr>
                <w:rFonts w:ascii="Arial" w:eastAsia="Arial" w:hAnsi="Arial" w:cs="Arial"/>
                <w:sz w:val="20"/>
                <w:szCs w:val="20"/>
              </w:rPr>
              <w:t>and availability of courses table (Id, Titl</w:t>
            </w:r>
            <w:r w:rsidR="005D3147">
              <w:rPr>
                <w:rFonts w:ascii="Arial" w:eastAsia="Arial" w:hAnsi="Arial" w:cs="Arial"/>
                <w:sz w:val="20"/>
                <w:szCs w:val="20"/>
              </w:rPr>
              <w:t xml:space="preserve">e, Price, </w:t>
            </w:r>
            <w:proofErr w:type="gramStart"/>
            <w:r w:rsidR="00064D90"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="005D314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64D90">
              <w:rPr>
                <w:rFonts w:ascii="Arial" w:eastAsia="Arial" w:hAnsi="Arial" w:cs="Arial"/>
                <w:sz w:val="20"/>
                <w:szCs w:val="20"/>
              </w:rPr>
              <w:t>)</w:t>
            </w:r>
            <w:proofErr w:type="gramEnd"/>
            <w:r w:rsidR="00064D90">
              <w:rPr>
                <w:rFonts w:ascii="Arial" w:eastAsia="Arial" w:hAnsi="Arial" w:cs="Arial"/>
                <w:sz w:val="20"/>
                <w:szCs w:val="20"/>
              </w:rPr>
              <w:t xml:space="preserve"> with </w:t>
            </w:r>
            <w:r w:rsidR="00064D90">
              <w:rPr>
                <w:rFonts w:ascii="Arial" w:hAnsi="Arial" w:cs="Arial"/>
                <w:sz w:val="20"/>
                <w:szCs w:val="20"/>
              </w:rPr>
              <w:t>requirement</w:t>
            </w:r>
            <w:r w:rsidR="0007502D">
              <w:rPr>
                <w:rFonts w:ascii="Arial" w:hAnsi="Arial" w:cs="Arial"/>
                <w:sz w:val="20"/>
                <w:szCs w:val="20"/>
              </w:rPr>
              <w:t>s</w:t>
            </w:r>
            <w:r w:rsidR="00064D9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6F6B9788" w14:textId="13A517F4" w:rsidR="00AA503A" w:rsidRPr="00CD46BD" w:rsidRDefault="007E5E0B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</w:t>
            </w:r>
            <w:r w:rsidR="005D3147">
              <w:rPr>
                <w:rFonts w:ascii="Arial" w:hAnsi="Arial" w:cs="Arial"/>
                <w:sz w:val="20"/>
                <w:szCs w:val="20"/>
              </w:rPr>
              <w:t>9</w:t>
            </w:r>
            <w:r w:rsidR="00CD3785">
              <w:rPr>
                <w:rFonts w:ascii="Arial" w:hAnsi="Arial" w:cs="Arial"/>
                <w:sz w:val="20"/>
                <w:szCs w:val="20"/>
              </w:rPr>
              <w:t>/05/23&gt;</w:t>
            </w:r>
          </w:p>
        </w:tc>
        <w:tc>
          <w:tcPr>
            <w:tcW w:w="990" w:type="dxa"/>
          </w:tcPr>
          <w:p w14:paraId="0DA13592" w14:textId="3B4A1AEB" w:rsidR="00AA503A" w:rsidRPr="00CD46BD" w:rsidRDefault="00064D90" w:rsidP="00C412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4123F"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  <w:tr w:rsidR="00C4123F" w:rsidRPr="00CD46BD" w14:paraId="0A64E4BD" w14:textId="77777777" w:rsidTr="00064D90">
        <w:tc>
          <w:tcPr>
            <w:tcW w:w="1620" w:type="dxa"/>
          </w:tcPr>
          <w:p w14:paraId="29513619" w14:textId="58B5A93D" w:rsidR="00C4123F" w:rsidRDefault="00C4123F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4</w:t>
            </w:r>
          </w:p>
          <w:p w14:paraId="418C92F9" w14:textId="77777777" w:rsidR="004C1B11" w:rsidRDefault="00C4123F" w:rsidP="004C1B11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courses</w:t>
            </w:r>
          </w:p>
          <w:p w14:paraId="6F17A368" w14:textId="48EF3D23" w:rsidR="00C4123F" w:rsidRDefault="004C1B11" w:rsidP="004C1B11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(for admin)</w:t>
            </w:r>
          </w:p>
        </w:tc>
        <w:tc>
          <w:tcPr>
            <w:tcW w:w="6840" w:type="dxa"/>
          </w:tcPr>
          <w:p w14:paraId="78E4CC62" w14:textId="169CB871" w:rsidR="00C4123F" w:rsidRDefault="00F84432" w:rsidP="00064D90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 the</w:t>
            </w:r>
            <w:r w:rsidR="00064D9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64D90">
              <w:rPr>
                <w:rFonts w:ascii="Arial" w:hAnsi="Arial" w:cs="Arial"/>
                <w:sz w:val="20"/>
                <w:szCs w:val="20"/>
              </w:rPr>
              <w:t>compliance and functionality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84432">
              <w:rPr>
                <w:rFonts w:ascii="Arial" w:eastAsia="Arial" w:hAnsi="Arial" w:cs="Arial"/>
                <w:sz w:val="20"/>
                <w:szCs w:val="20"/>
              </w:rPr>
              <w:t xml:space="preserve">Title, Price, Type, Description </w:t>
            </w:r>
            <w:r w:rsidR="00064D90" w:rsidRPr="00C4123F">
              <w:rPr>
                <w:rFonts w:ascii="Arial" w:hAnsi="Arial" w:cs="Arial"/>
                <w:sz w:val="20"/>
                <w:szCs w:val="20"/>
              </w:rPr>
              <w:t>inputs</w:t>
            </w:r>
            <w:r w:rsidR="00064D90" w:rsidRPr="00F8443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84432">
              <w:rPr>
                <w:rFonts w:ascii="Arial" w:eastAsia="Arial" w:hAnsi="Arial" w:cs="Arial"/>
                <w:sz w:val="20"/>
                <w:szCs w:val="20"/>
              </w:rPr>
              <w:t>and Submit button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F66B7">
              <w:rPr>
                <w:rFonts w:ascii="Arial" w:hAnsi="Arial" w:cs="Arial"/>
                <w:sz w:val="20"/>
                <w:szCs w:val="20"/>
              </w:rPr>
              <w:t>with requirements.</w:t>
            </w:r>
          </w:p>
        </w:tc>
        <w:tc>
          <w:tcPr>
            <w:tcW w:w="1170" w:type="dxa"/>
          </w:tcPr>
          <w:p w14:paraId="7C81B253" w14:textId="42DFDCA0" w:rsidR="00C4123F" w:rsidRPr="00CD46BD" w:rsidRDefault="00CD3785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</w:t>
            </w:r>
            <w:r w:rsidR="005D314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/05/23&gt;</w:t>
            </w:r>
          </w:p>
        </w:tc>
        <w:tc>
          <w:tcPr>
            <w:tcW w:w="990" w:type="dxa"/>
          </w:tcPr>
          <w:p w14:paraId="16A31B8E" w14:textId="354AED6E" w:rsidR="00C4123F" w:rsidRDefault="00192F50" w:rsidP="00C412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2pt</w:t>
            </w:r>
          </w:p>
        </w:tc>
      </w:tr>
      <w:tr w:rsidR="00C4123F" w:rsidRPr="00CD46BD" w14:paraId="05D3E95B" w14:textId="77777777" w:rsidTr="00064D90">
        <w:tc>
          <w:tcPr>
            <w:tcW w:w="1620" w:type="dxa"/>
          </w:tcPr>
          <w:p w14:paraId="2B953520" w14:textId="12E53480" w:rsidR="00C4123F" w:rsidRDefault="00C4123F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5</w:t>
            </w:r>
          </w:p>
          <w:p w14:paraId="24E534F8" w14:textId="02C43310" w:rsidR="00C4123F" w:rsidRDefault="00C4123F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Delete/Edit courses</w:t>
            </w:r>
            <w:r w:rsidR="004C1B11">
              <w:rPr>
                <w:rFonts w:ascii="Arial" w:hAnsi="Arial" w:cs="Arial"/>
                <w:sz w:val="20"/>
                <w:szCs w:val="20"/>
              </w:rPr>
              <w:t xml:space="preserve"> (for admin)</w:t>
            </w:r>
          </w:p>
        </w:tc>
        <w:tc>
          <w:tcPr>
            <w:tcW w:w="6840" w:type="dxa"/>
          </w:tcPr>
          <w:p w14:paraId="082DC9AA" w14:textId="06179E02" w:rsidR="00C4123F" w:rsidRDefault="0007502D" w:rsidP="00BF66B7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Check the </w:t>
            </w:r>
            <w:r>
              <w:rPr>
                <w:rFonts w:ascii="Arial" w:hAnsi="Arial" w:cs="Arial"/>
                <w:sz w:val="20"/>
                <w:szCs w:val="20"/>
              </w:rPr>
              <w:t xml:space="preserve">compliance and functionality of </w:t>
            </w:r>
            <w:r w:rsidR="00064D90">
              <w:rPr>
                <w:rFonts w:ascii="Arial" w:eastAsia="Arial" w:hAnsi="Arial" w:cs="Arial"/>
                <w:sz w:val="20"/>
                <w:szCs w:val="20"/>
              </w:rPr>
              <w:t>Courses page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’s </w:t>
            </w:r>
            <w:r w:rsidR="00064D90">
              <w:rPr>
                <w:rFonts w:ascii="Arial" w:eastAsia="Arial" w:hAnsi="Arial" w:cs="Arial"/>
                <w:sz w:val="20"/>
                <w:szCs w:val="20"/>
              </w:rPr>
              <w:t>Advanced and Fundamental buttons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 xml:space="preserve">Author and </w:t>
            </w:r>
            <w:r w:rsidRPr="0007502D">
              <w:rPr>
                <w:rFonts w:ascii="Arial" w:eastAsia="Arial" w:hAnsi="Arial" w:cs="Arial"/>
                <w:sz w:val="20"/>
                <w:szCs w:val="20"/>
              </w:rPr>
              <w:t>Title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link</w:t>
            </w:r>
            <w:r w:rsidRPr="0007502D">
              <w:rPr>
                <w:rFonts w:ascii="Arial" w:eastAsia="Arial" w:hAnsi="Arial" w:cs="Arial"/>
                <w:sz w:val="20"/>
                <w:szCs w:val="20"/>
              </w:rPr>
              <w:t xml:space="preserve"> columns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07502D">
              <w:rPr>
                <w:rFonts w:ascii="Arial" w:eastAsia="Arial" w:hAnsi="Arial" w:cs="Arial"/>
                <w:sz w:val="20"/>
                <w:szCs w:val="20"/>
              </w:rPr>
              <w:t>Edit/delete</w:t>
            </w:r>
            <w:r w:rsidR="00CD37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buttons, Edit Course page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>’s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Title, Description fields and 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>Submit button,</w:t>
            </w:r>
            <w:r w:rsidRPr="0007502D">
              <w:rPr>
                <w:rFonts w:ascii="Arial" w:eastAsia="Arial" w:hAnsi="Arial" w:cs="Arial"/>
                <w:sz w:val="20"/>
                <w:szCs w:val="20"/>
              </w:rPr>
              <w:t xml:space="preserve"> 'Your changes are done' </w:t>
            </w:r>
            <w:r>
              <w:rPr>
                <w:rFonts w:ascii="Arial" w:eastAsia="Arial" w:hAnsi="Arial" w:cs="Arial"/>
                <w:sz w:val="20"/>
                <w:szCs w:val="20"/>
              </w:rPr>
              <w:t>and ‘</w:t>
            </w:r>
            <w:r w:rsidRPr="0007502D">
              <w:rPr>
                <w:rFonts w:ascii="Arial" w:eastAsia="Arial" w:hAnsi="Arial" w:cs="Arial"/>
                <w:sz w:val="20"/>
                <w:szCs w:val="20"/>
              </w:rPr>
              <w:t>Course is deleted</w:t>
            </w:r>
            <w:r>
              <w:rPr>
                <w:rFonts w:ascii="Arial" w:eastAsia="Arial" w:hAnsi="Arial" w:cs="Arial"/>
                <w:sz w:val="20"/>
                <w:szCs w:val="20"/>
              </w:rPr>
              <w:t>’</w:t>
            </w:r>
            <w:r w:rsidRPr="0007502D">
              <w:rPr>
                <w:rFonts w:ascii="Arial" w:eastAsia="Arial" w:hAnsi="Arial" w:cs="Arial"/>
                <w:sz w:val="20"/>
                <w:szCs w:val="20"/>
              </w:rPr>
              <w:t xml:space="preserve"> message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with </w:t>
            </w:r>
            <w:r>
              <w:rPr>
                <w:rFonts w:ascii="Arial" w:hAnsi="Arial" w:cs="Arial"/>
                <w:sz w:val="20"/>
                <w:szCs w:val="20"/>
              </w:rPr>
              <w:t>requirements.</w:t>
            </w:r>
          </w:p>
        </w:tc>
        <w:tc>
          <w:tcPr>
            <w:tcW w:w="1170" w:type="dxa"/>
          </w:tcPr>
          <w:p w14:paraId="5F9E41BE" w14:textId="573FD8FE" w:rsidR="00C4123F" w:rsidRPr="00CD46BD" w:rsidRDefault="005D3147" w:rsidP="007E5E0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&lt;12</w:t>
            </w:r>
            <w:r w:rsidR="00CD3785">
              <w:rPr>
                <w:rFonts w:ascii="Arial" w:hAnsi="Arial" w:cs="Arial"/>
                <w:sz w:val="20"/>
                <w:szCs w:val="20"/>
              </w:rPr>
              <w:t>/05/23&gt;</w:t>
            </w:r>
          </w:p>
        </w:tc>
        <w:tc>
          <w:tcPr>
            <w:tcW w:w="990" w:type="dxa"/>
          </w:tcPr>
          <w:p w14:paraId="554CFEB3" w14:textId="16836D87" w:rsidR="00C4123F" w:rsidRDefault="00192F50" w:rsidP="00C412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2pt</w:t>
            </w:r>
          </w:p>
        </w:tc>
      </w:tr>
      <w:tr w:rsidR="00C4123F" w:rsidRPr="00CD46BD" w14:paraId="4A028A14" w14:textId="77777777" w:rsidTr="00064D90">
        <w:tc>
          <w:tcPr>
            <w:tcW w:w="1620" w:type="dxa"/>
          </w:tcPr>
          <w:p w14:paraId="1623D083" w14:textId="0BDA0A3C" w:rsidR="00C4123F" w:rsidRDefault="00C4123F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# 6</w:t>
            </w:r>
          </w:p>
          <w:p w14:paraId="540001B1" w14:textId="77777777" w:rsidR="004C1B11" w:rsidRDefault="00C4123F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Buy courses</w:t>
            </w:r>
            <w:r w:rsidR="004C1B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1C249FC" w14:textId="1F4DC8E8" w:rsidR="00C4123F" w:rsidRDefault="004C1B11" w:rsidP="00C4123F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(for non admin)</w:t>
            </w:r>
          </w:p>
        </w:tc>
        <w:tc>
          <w:tcPr>
            <w:tcW w:w="6840" w:type="dxa"/>
          </w:tcPr>
          <w:p w14:paraId="059D0E9C" w14:textId="450600CE" w:rsidR="00C4123F" w:rsidRDefault="00064D90" w:rsidP="005D3147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Check the </w:t>
            </w:r>
            <w:r>
              <w:rPr>
                <w:rFonts w:ascii="Arial" w:hAnsi="Arial" w:cs="Arial"/>
                <w:sz w:val="20"/>
                <w:szCs w:val="20"/>
              </w:rPr>
              <w:t xml:space="preserve">compliance and functionality </w:t>
            </w:r>
            <w:r w:rsidR="0007502D"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</w:rPr>
              <w:t>Buy button visib</w:t>
            </w:r>
            <w:r w:rsidR="0007502D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lity</w:t>
            </w:r>
            <w:r w:rsidR="0007502D">
              <w:rPr>
                <w:rFonts w:ascii="Arial" w:hAnsi="Arial" w:cs="Arial"/>
                <w:sz w:val="20"/>
                <w:szCs w:val="20"/>
              </w:rPr>
              <w:t xml:space="preserve"> for admin/non</w:t>
            </w:r>
            <w:r w:rsidR="00BF66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502D">
              <w:rPr>
                <w:rFonts w:ascii="Arial" w:hAnsi="Arial" w:cs="Arial"/>
                <w:sz w:val="20"/>
                <w:szCs w:val="20"/>
              </w:rPr>
              <w:t>admin,</w:t>
            </w:r>
            <w:r w:rsidR="00BF66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>Courses page’s-Advanced and Fundamental buttons-Author,</w:t>
            </w:r>
            <w:r w:rsidR="00CD378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F66B7" w:rsidRPr="0007502D">
              <w:rPr>
                <w:rFonts w:ascii="Arial" w:eastAsia="Arial" w:hAnsi="Arial" w:cs="Arial"/>
                <w:sz w:val="20"/>
                <w:szCs w:val="20"/>
              </w:rPr>
              <w:t>Title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 xml:space="preserve"> link</w:t>
            </w:r>
            <w:r w:rsidR="00BF66B7" w:rsidRPr="0007502D">
              <w:rPr>
                <w:rFonts w:ascii="Arial" w:eastAsia="Arial" w:hAnsi="Arial" w:cs="Arial"/>
                <w:sz w:val="20"/>
                <w:szCs w:val="20"/>
              </w:rPr>
              <w:t xml:space="preserve"> and Buy 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 xml:space="preserve">button </w:t>
            </w:r>
            <w:r w:rsidR="00BF66B7" w:rsidRPr="0007502D">
              <w:rPr>
                <w:rFonts w:ascii="Arial" w:eastAsia="Arial" w:hAnsi="Arial" w:cs="Arial"/>
                <w:sz w:val="20"/>
                <w:szCs w:val="20"/>
              </w:rPr>
              <w:t>columns</w:t>
            </w:r>
            <w:r w:rsidR="00BF66B7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CD3785">
              <w:t xml:space="preserve"> ‘</w:t>
            </w:r>
            <w:r w:rsidR="00CD3785" w:rsidRPr="00CD3785">
              <w:rPr>
                <w:rFonts w:ascii="Arial" w:eastAsia="Arial" w:hAnsi="Arial" w:cs="Arial"/>
                <w:sz w:val="20"/>
                <w:szCs w:val="20"/>
              </w:rPr>
              <w:t>Account Balance is insufficient</w:t>
            </w:r>
            <w:r w:rsidR="00CD3785">
              <w:rPr>
                <w:rFonts w:ascii="Arial" w:eastAsia="Arial" w:hAnsi="Arial" w:cs="Arial"/>
                <w:sz w:val="20"/>
                <w:szCs w:val="20"/>
              </w:rPr>
              <w:t>’ message or</w:t>
            </w:r>
            <w:r w:rsidR="00CD3785" w:rsidRPr="00CD3785">
              <w:rPr>
                <w:rFonts w:ascii="Arial" w:eastAsia="Arial" w:hAnsi="Arial" w:cs="Arial"/>
                <w:sz w:val="20"/>
                <w:szCs w:val="20"/>
              </w:rPr>
              <w:t xml:space="preserve"> My Courses screen </w:t>
            </w:r>
            <w:r w:rsidR="00CD3785">
              <w:rPr>
                <w:rFonts w:ascii="Arial" w:eastAsia="Arial" w:hAnsi="Arial" w:cs="Arial"/>
                <w:sz w:val="20"/>
                <w:szCs w:val="20"/>
              </w:rPr>
              <w:t>where are the bought cours</w:t>
            </w:r>
            <w:r w:rsidR="005D3147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CD3785">
              <w:rPr>
                <w:rFonts w:ascii="Arial" w:eastAsia="Arial" w:hAnsi="Arial" w:cs="Arial"/>
                <w:sz w:val="20"/>
                <w:szCs w:val="20"/>
              </w:rPr>
              <w:t>/s</w:t>
            </w:r>
            <w:r w:rsidR="00CD3785" w:rsidRPr="00CD378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170" w:type="dxa"/>
          </w:tcPr>
          <w:p w14:paraId="754623C7" w14:textId="44F23440" w:rsidR="00C4123F" w:rsidRPr="00CD46BD" w:rsidRDefault="00CD3785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</w:t>
            </w:r>
            <w:r w:rsidR="005D314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/05/23&gt;</w:t>
            </w:r>
          </w:p>
        </w:tc>
        <w:tc>
          <w:tcPr>
            <w:tcW w:w="990" w:type="dxa"/>
          </w:tcPr>
          <w:p w14:paraId="1ED77079" w14:textId="4B0DA258" w:rsidR="00C4123F" w:rsidRDefault="00192F50" w:rsidP="00C412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1pt</w:t>
            </w:r>
          </w:p>
        </w:tc>
      </w:tr>
      <w:tr w:rsidR="00192F50" w:rsidRPr="00CD46BD" w14:paraId="15077648" w14:textId="77777777" w:rsidTr="00064D90">
        <w:tc>
          <w:tcPr>
            <w:tcW w:w="9630" w:type="dxa"/>
            <w:gridSpan w:val="3"/>
          </w:tcPr>
          <w:p w14:paraId="364A28CA" w14:textId="17AB7B51" w:rsidR="00192F50" w:rsidRPr="00CD46BD" w:rsidRDefault="00192F50" w:rsidP="00C412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Total estimation 1pt=5hour</w:t>
            </w:r>
          </w:p>
        </w:tc>
        <w:tc>
          <w:tcPr>
            <w:tcW w:w="990" w:type="dxa"/>
          </w:tcPr>
          <w:p w14:paraId="560B92B1" w14:textId="2D96AD3B" w:rsidR="00192F50" w:rsidRDefault="00192F50" w:rsidP="00CD37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D378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pt</w:t>
            </w:r>
          </w:p>
        </w:tc>
      </w:tr>
    </w:tbl>
    <w:p w14:paraId="59B84D81" w14:textId="77777777" w:rsidR="00596261" w:rsidRPr="004026C9" w:rsidRDefault="00596261" w:rsidP="00AA503A">
      <w:pPr>
        <w:pStyle w:val="Heading2"/>
      </w:pPr>
      <w:bookmarkStart w:id="23" w:name="_Toc486519902"/>
      <w:r w:rsidRPr="004026C9">
        <w:t xml:space="preserve">Items to </w:t>
      </w:r>
      <w:r w:rsidR="009570A2" w:rsidRPr="004026C9">
        <w:t xml:space="preserve">Not </w:t>
      </w:r>
      <w:r w:rsidRPr="004026C9">
        <w:t xml:space="preserve">be </w:t>
      </w:r>
      <w:bookmarkEnd w:id="23"/>
      <w:r w:rsidR="001E16AA" w:rsidRPr="004026C9">
        <w:t>tested</w:t>
      </w:r>
      <w:bookmarkStart w:id="24" w:name="_GoBack"/>
      <w:bookmarkEnd w:id="24"/>
    </w:p>
    <w:p w14:paraId="37FB56B0" w14:textId="2FD38C4B" w:rsidR="00596261" w:rsidRDefault="004026C9" w:rsidP="004026C9">
      <w:pPr>
        <w:pStyle w:val="Heading2"/>
        <w:numPr>
          <w:ilvl w:val="0"/>
          <w:numId w:val="0"/>
        </w:numPr>
        <w:ind w:left="666" w:hanging="576"/>
      </w:pPr>
      <w:r>
        <w:t>-</w:t>
      </w:r>
    </w:p>
    <w:p w14:paraId="403965DE" w14:textId="77777777" w:rsidR="00AA503A" w:rsidRPr="00CD46BD" w:rsidRDefault="00AA503A" w:rsidP="00AA503A">
      <w:pPr>
        <w:pStyle w:val="Heading2"/>
      </w:pPr>
      <w:bookmarkStart w:id="25" w:name="_Toc486519903"/>
      <w:r w:rsidRPr="00CD46BD">
        <w:t>Test Approach(s)</w:t>
      </w:r>
      <w:bookmarkEnd w:id="25"/>
    </w:p>
    <w:p w14:paraId="75A62A2C" w14:textId="77777777" w:rsidR="00155932" w:rsidRDefault="00155932" w:rsidP="00155932">
      <w:pPr>
        <w:pStyle w:val="BodyText"/>
      </w:pPr>
      <w:r>
        <w:t>This section describes the methodology used by the QA team. Some examples of subsections are as follows:</w:t>
      </w:r>
    </w:p>
    <w:p w14:paraId="02ACD7CB" w14:textId="77777777" w:rsidR="00155932" w:rsidRDefault="00155932" w:rsidP="00155932">
      <w:pPr>
        <w:pStyle w:val="BodyText"/>
      </w:pPr>
      <w:r>
        <w:rPr>
          <w:b/>
          <w:bCs/>
        </w:rPr>
        <w:t>Automated Testing Approach</w:t>
      </w:r>
      <w:r>
        <w:t xml:space="preserve"> – What types of automated tests will be done on this product, what is the automated testing tool to be used, where will the automated tests be documented, etc.</w:t>
      </w:r>
    </w:p>
    <w:p w14:paraId="3BDF3953" w14:textId="77777777" w:rsidR="00155932" w:rsidRDefault="00155932" w:rsidP="00155932">
      <w:pPr>
        <w:pStyle w:val="BodyText"/>
      </w:pPr>
      <w:r>
        <w:rPr>
          <w:b/>
          <w:bCs/>
        </w:rPr>
        <w:lastRenderedPageBreak/>
        <w:t>Testing and Traceability</w:t>
      </w:r>
      <w:r>
        <w:t xml:space="preserve"> – How will you ensure that you have implemented a systematic testing approach, what testing documents are traceable back to development documents, etc.</w:t>
      </w:r>
    </w:p>
    <w:p w14:paraId="7DA6EFEE" w14:textId="77777777" w:rsidR="00155932" w:rsidRDefault="00155932" w:rsidP="00155932">
      <w:pPr>
        <w:pStyle w:val="BodyText"/>
      </w:pPr>
      <w:r>
        <w:rPr>
          <w:b/>
          <w:bCs/>
        </w:rPr>
        <w:t>Scope of GUI Testing</w:t>
      </w:r>
      <w:r>
        <w:t xml:space="preserve"> – What parts of the GUI will be tested, will it be automated, etc.</w:t>
      </w:r>
    </w:p>
    <w:p w14:paraId="084F78F2" w14:textId="60D6FB34" w:rsidR="00155932" w:rsidRDefault="003D44F0" w:rsidP="00155932">
      <w:pPr>
        <w:pStyle w:val="BodyText"/>
      </w:pPr>
      <w:r>
        <w:rPr>
          <w:b/>
          <w:bCs/>
        </w:rPr>
        <w:t>Integration Testing</w:t>
      </w:r>
      <w:r w:rsidR="00155932">
        <w:t xml:space="preserve"> - Is there an integration component to the product in question, what are some of the integration challenges that need to be overcome.</w:t>
      </w:r>
    </w:p>
    <w:p w14:paraId="6BDF9C93" w14:textId="77777777" w:rsidR="00155932" w:rsidRDefault="00155932" w:rsidP="00155932">
      <w:pPr>
        <w:pStyle w:val="BodyText"/>
      </w:pPr>
      <w:r>
        <w:rPr>
          <w:b/>
          <w:bCs/>
        </w:rPr>
        <w:t>Regular Bug Triages</w:t>
      </w:r>
      <w:r>
        <w:t xml:space="preserve"> – Who is responsible for ensure that bugs are being prioritized on a regular basis, which QA, DEV, BA and </w:t>
      </w:r>
      <w:r w:rsidRPr="00155932">
        <w:t>Document Writer</w:t>
      </w:r>
      <w:r>
        <w:t xml:space="preserve"> representatives are taking part in the regular bug reviews.</w:t>
      </w:r>
    </w:p>
    <w:p w14:paraId="7C86AA3C" w14:textId="77777777" w:rsidR="00155932" w:rsidRDefault="00155932" w:rsidP="00155932">
      <w:pPr>
        <w:pStyle w:val="BodyText"/>
      </w:pPr>
      <w:r>
        <w:rPr>
          <w:b/>
          <w:bCs/>
        </w:rPr>
        <w:t>Testing Execution and Bug Tracking</w:t>
      </w:r>
      <w:r>
        <w:t xml:space="preserve"> – How will the testing team keep track of their testing progress?</w:t>
      </w:r>
    </w:p>
    <w:p w14:paraId="553DC34C" w14:textId="77777777" w:rsidR="00155932" w:rsidRDefault="00155932" w:rsidP="00155932">
      <w:pPr>
        <w:pStyle w:val="BodyText"/>
      </w:pPr>
      <w:r>
        <w:rPr>
          <w:b/>
          <w:bCs/>
        </w:rPr>
        <w:t xml:space="preserve">Bug Severity and Priority Setting </w:t>
      </w:r>
      <w:r>
        <w:t xml:space="preserve">– where are these defined clearly in order to minimize ambiguity and ensure everyone has a common understanding. </w:t>
      </w:r>
    </w:p>
    <w:p w14:paraId="3D7A0C0F" w14:textId="77777777" w:rsidR="00155932" w:rsidRDefault="00155932" w:rsidP="00155932">
      <w:pPr>
        <w:pStyle w:val="BodyText"/>
        <w:rPr>
          <w:vanish/>
        </w:rPr>
      </w:pPr>
    </w:p>
    <w:p w14:paraId="36EF6323" w14:textId="0CE4C7AF" w:rsidR="0038048B" w:rsidRPr="0052738F" w:rsidRDefault="00155932" w:rsidP="003F01A0">
      <w:pPr>
        <w:pStyle w:val="BodyText"/>
      </w:pPr>
      <w:r>
        <w:rPr>
          <w:b/>
          <w:bCs/>
        </w:rPr>
        <w:t>Description of the types of testing done and the testing period for this release</w:t>
      </w:r>
      <w:r>
        <w:t xml:space="preserve"> - This shows what a standa</w:t>
      </w:r>
      <w:r w:rsidR="00E22D03">
        <w:t>rd testing process looks like.</w:t>
      </w:r>
      <w:r>
        <w:br/>
      </w:r>
    </w:p>
    <w:p w14:paraId="18BB0C42" w14:textId="77777777" w:rsidR="00AA503A" w:rsidRPr="00CD46BD" w:rsidRDefault="00AA503A" w:rsidP="00AA503A">
      <w:pPr>
        <w:pStyle w:val="Heading2"/>
      </w:pPr>
      <w:bookmarkStart w:id="26" w:name="_Toc486519906"/>
      <w:r w:rsidRPr="00CD46BD">
        <w:t>Test Deliverables</w:t>
      </w:r>
      <w:bookmarkEnd w:id="26"/>
    </w:p>
    <w:p w14:paraId="5AD211F2" w14:textId="71ECE17D" w:rsidR="00605E70" w:rsidRDefault="00605E70" w:rsidP="00605E70">
      <w:r>
        <w:t>This QA testing schedule is largely based on the development and technical publications schedules.</w:t>
      </w:r>
      <w:r w:rsidR="00414143">
        <w:t xml:space="preserve"> </w:t>
      </w:r>
      <w:r>
        <w:t>All dates are subject to change if the development or documentation milestones are moved.  Here are the key dates and testing periods.</w:t>
      </w:r>
      <w:r>
        <w:br/>
      </w:r>
      <w:r w:rsidR="00414143">
        <w:t>QWALLITY APP testing will be manual and automation. Testing processes are include Integration, Performance, Security, Usability, Smoke, Sanity, Regression, S</w:t>
      </w:r>
      <w:r w:rsidR="0083495C">
        <w:t xml:space="preserve">ystem testing. Will be used Asana, TestRail, Jira, MySQL, </w:t>
      </w:r>
      <w:proofErr w:type="spellStart"/>
      <w:r w:rsidR="0083495C">
        <w:t>JMeter</w:t>
      </w:r>
      <w:proofErr w:type="spellEnd"/>
      <w:r w:rsidR="0083495C">
        <w:t xml:space="preserve">, Postman and </w:t>
      </w:r>
      <w:proofErr w:type="spellStart"/>
      <w:r w:rsidR="0083495C">
        <w:t>e.t.c</w:t>
      </w:r>
      <w:proofErr w:type="spellEnd"/>
      <w:r w:rsidR="0083495C">
        <w:t xml:space="preserve"> apps and tools.</w:t>
      </w:r>
    </w:p>
    <w:p w14:paraId="51F24347" w14:textId="77777777" w:rsidR="0083495C" w:rsidRDefault="0083495C" w:rsidP="00605E70"/>
    <w:tbl>
      <w:tblPr>
        <w:tblW w:w="99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5"/>
        <w:gridCol w:w="4986"/>
      </w:tblGrid>
      <w:tr w:rsidR="00605E70" w14:paraId="79691F63" w14:textId="77777777" w:rsidTr="00605E70">
        <w:trPr>
          <w:cantSplit/>
          <w:tblHeader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07662D" w14:textId="77777777" w:rsidR="00605E70" w:rsidRDefault="00605E70" w:rsidP="00CD3785">
            <w:pPr>
              <w:pStyle w:val="TableHeading"/>
            </w:pPr>
            <w:r>
              <w:t>Milestone/Project</w:t>
            </w:r>
          </w:p>
        </w:tc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7B073" w14:textId="77777777" w:rsidR="00605E70" w:rsidRDefault="00605E70" w:rsidP="00CD3785">
            <w:pPr>
              <w:pStyle w:val="TableHeading"/>
            </w:pPr>
            <w:r>
              <w:t>Completion/Execution Dates</w:t>
            </w:r>
          </w:p>
        </w:tc>
      </w:tr>
      <w:tr w:rsidR="00605E70" w14:paraId="39694D2E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50E62395" w14:textId="77777777" w:rsidR="00605E70" w:rsidRPr="00605E70" w:rsidRDefault="00605E70" w:rsidP="00605E70">
            <w:pPr>
              <w:pStyle w:val="TableContents"/>
            </w:pPr>
            <w:r>
              <w:t>Requirements Review</w:t>
            </w:r>
            <w:r w:rsidR="0081199D">
              <w:t>/Estimation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FE678" w14:textId="0FFA7CAE" w:rsidR="00605E70" w:rsidRDefault="00605E70" w:rsidP="00CA0CDC">
            <w:r w:rsidRPr="00F90A8D">
              <w:t>&lt;</w:t>
            </w:r>
            <w:r w:rsidR="000775D3">
              <w:t>0</w:t>
            </w:r>
            <w:r w:rsidR="00192F50">
              <w:t>1</w:t>
            </w:r>
            <w:r w:rsidRPr="00F90A8D">
              <w:t>/</w:t>
            </w:r>
            <w:r w:rsidR="000775D3">
              <w:t>05</w:t>
            </w:r>
            <w:r w:rsidRPr="00F90A8D">
              <w:t>/</w:t>
            </w:r>
            <w:r w:rsidR="000775D3">
              <w:t>2023</w:t>
            </w:r>
            <w:r w:rsidRPr="00F90A8D">
              <w:t>&gt;</w:t>
            </w:r>
            <w:r w:rsidR="00192F50">
              <w:t xml:space="preserve"> 1</w:t>
            </w:r>
            <w:r w:rsidR="00CA0CDC">
              <w:t xml:space="preserve"> days</w:t>
            </w:r>
          </w:p>
        </w:tc>
      </w:tr>
      <w:tr w:rsidR="00F07DDC" w14:paraId="1FDED88C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17C2B169" w14:textId="77777777" w:rsidR="00F07DDC" w:rsidRPr="00605E70" w:rsidRDefault="00F07DDC" w:rsidP="00F07DDC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Test Case preparation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CB880" w14:textId="36A79DCF" w:rsidR="00F07DDC" w:rsidRDefault="000775D3" w:rsidP="00192F50">
            <w:r w:rsidRPr="00F90A8D">
              <w:t>&lt;</w:t>
            </w:r>
            <w:r>
              <w:t>0</w:t>
            </w:r>
            <w:r w:rsidR="00192F50">
              <w:t>3</w:t>
            </w:r>
            <w:r w:rsidRPr="00F90A8D">
              <w:t>/</w:t>
            </w:r>
            <w:r>
              <w:t>05</w:t>
            </w:r>
            <w:r w:rsidRPr="00F90A8D">
              <w:t>/</w:t>
            </w:r>
            <w:r>
              <w:t>2023</w:t>
            </w:r>
            <w:r w:rsidRPr="00F90A8D">
              <w:t>&gt;</w:t>
            </w:r>
            <w:r w:rsidR="00CA0CDC">
              <w:t xml:space="preserve"> </w:t>
            </w:r>
            <w:r w:rsidR="00192F50">
              <w:t>2</w:t>
            </w:r>
            <w:r w:rsidR="00CA0CDC">
              <w:t xml:space="preserve"> days</w:t>
            </w:r>
          </w:p>
        </w:tc>
      </w:tr>
      <w:tr w:rsidR="00605E70" w14:paraId="39800036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432648BA" w14:textId="77777777" w:rsidR="00605E70" w:rsidRPr="00605E70" w:rsidRDefault="00F07DDC" w:rsidP="00605E70">
            <w:pPr>
              <w:pStyle w:val="TableContents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Test Case review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C0E78E" w14:textId="6736D088" w:rsidR="00605E70" w:rsidRDefault="00CA0CDC" w:rsidP="00192F50">
            <w:r w:rsidRPr="00F90A8D">
              <w:t>&lt;</w:t>
            </w:r>
            <w:r w:rsidR="00192F50">
              <w:t>05</w:t>
            </w:r>
            <w:r w:rsidRPr="00F90A8D">
              <w:t>/</w:t>
            </w:r>
            <w:r>
              <w:t>05</w:t>
            </w:r>
            <w:r w:rsidRPr="00F90A8D">
              <w:t>/</w:t>
            </w:r>
            <w:r>
              <w:t>2023</w:t>
            </w:r>
            <w:r w:rsidRPr="00F90A8D">
              <w:t>&gt;</w:t>
            </w:r>
            <w:r w:rsidR="00192F50">
              <w:t xml:space="preserve"> 2 </w:t>
            </w:r>
            <w:r>
              <w:t>days</w:t>
            </w:r>
          </w:p>
        </w:tc>
      </w:tr>
      <w:tr w:rsidR="00605E70" w14:paraId="3FA290D4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7E94F859" w14:textId="77777777" w:rsidR="00605E70" w:rsidRPr="00605E70" w:rsidRDefault="00605E70" w:rsidP="00605E70">
            <w:pPr>
              <w:pStyle w:val="TableContents"/>
            </w:pPr>
            <w:r>
              <w:t>Manual Testing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85B47" w14:textId="55624330" w:rsidR="00605E70" w:rsidRDefault="00605E70" w:rsidP="004C1B11">
            <w:r w:rsidRPr="00F90A8D">
              <w:t>&lt;</w:t>
            </w:r>
            <w:r w:rsidR="00CA0CDC">
              <w:t>1</w:t>
            </w:r>
            <w:r w:rsidR="004C1B11">
              <w:t>2</w:t>
            </w:r>
            <w:r w:rsidR="00CA0CDC" w:rsidRPr="00F90A8D">
              <w:t>/</w:t>
            </w:r>
            <w:r w:rsidR="00CA0CDC">
              <w:t>05</w:t>
            </w:r>
            <w:r w:rsidR="00CA0CDC" w:rsidRPr="00F90A8D">
              <w:t>/</w:t>
            </w:r>
            <w:r w:rsidR="00CA0CDC">
              <w:t>2023</w:t>
            </w:r>
            <w:r w:rsidR="00CA0CDC" w:rsidRPr="00F90A8D">
              <w:t>&gt;</w:t>
            </w:r>
            <w:r w:rsidR="005D3147">
              <w:t xml:space="preserve"> 8</w:t>
            </w:r>
            <w:r w:rsidR="00CA0CDC">
              <w:t xml:space="preserve"> days</w:t>
            </w:r>
          </w:p>
        </w:tc>
      </w:tr>
      <w:tr w:rsidR="00605E70" w14:paraId="4C70161E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5A9AED48" w14:textId="77777777" w:rsidR="00605E70" w:rsidRPr="00605E70" w:rsidRDefault="00605E70" w:rsidP="00605E70">
            <w:pPr>
              <w:pStyle w:val="TableContents"/>
            </w:pPr>
            <w:r>
              <w:t>Automation script preparation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DBBF3" w14:textId="40B31B0F" w:rsidR="00605E70" w:rsidRDefault="00CA0CDC" w:rsidP="004C1B11">
            <w:r w:rsidRPr="00F90A8D">
              <w:t>&lt;</w:t>
            </w:r>
            <w:r w:rsidR="004C1B11">
              <w:t>04</w:t>
            </w:r>
            <w:r w:rsidRPr="00F90A8D">
              <w:t>/</w:t>
            </w:r>
            <w:r>
              <w:t>05</w:t>
            </w:r>
            <w:r w:rsidRPr="00F90A8D">
              <w:t>/</w:t>
            </w:r>
            <w:r>
              <w:t>2023</w:t>
            </w:r>
            <w:r w:rsidRPr="00F90A8D">
              <w:t>&gt;</w:t>
            </w:r>
            <w:r>
              <w:t xml:space="preserve"> 3 days</w:t>
            </w:r>
            <w:r w:rsidR="004026C9">
              <w:t xml:space="preserve"> (after Req</w:t>
            </w:r>
            <w:r w:rsidR="004C1B11">
              <w:t>.</w:t>
            </w:r>
            <w:r w:rsidR="004026C9">
              <w:t xml:space="preserve"> Review)</w:t>
            </w:r>
          </w:p>
        </w:tc>
      </w:tr>
      <w:tr w:rsidR="00F07DDC" w14:paraId="09AA6CB9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030D69A0" w14:textId="77777777" w:rsidR="00F07DDC" w:rsidRDefault="00F07DDC" w:rsidP="00605E70">
            <w:pPr>
              <w:pStyle w:val="TableContents"/>
            </w:pPr>
            <w:r>
              <w:t>Automation code review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9C1BE" w14:textId="52116AB1" w:rsidR="00F07DDC" w:rsidRPr="00F90A8D" w:rsidRDefault="00CA0CDC" w:rsidP="00CA0CDC">
            <w:r w:rsidRPr="00F90A8D">
              <w:t>&lt;</w:t>
            </w:r>
            <w:r w:rsidR="004C1B11">
              <w:t>05</w:t>
            </w:r>
            <w:r w:rsidRPr="00F90A8D">
              <w:t>/</w:t>
            </w:r>
            <w:r>
              <w:t>05</w:t>
            </w:r>
            <w:r w:rsidRPr="00F90A8D">
              <w:t>/</w:t>
            </w:r>
            <w:r>
              <w:t>2023</w:t>
            </w:r>
            <w:r w:rsidRPr="00F90A8D">
              <w:t>&gt;</w:t>
            </w:r>
            <w:r>
              <w:t xml:space="preserve"> 1 day</w:t>
            </w:r>
          </w:p>
        </w:tc>
      </w:tr>
      <w:tr w:rsidR="004C1B11" w14:paraId="61C63413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04C825DC" w14:textId="597F4E12" w:rsidR="004C1B11" w:rsidRDefault="004C1B11" w:rsidP="00605E70">
            <w:pPr>
              <w:pStyle w:val="TableContents"/>
            </w:pPr>
            <w:r>
              <w:t>Automation Testing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11DF0" w14:textId="040A5179" w:rsidR="004C1B11" w:rsidRPr="00F90A8D" w:rsidRDefault="004C1B11" w:rsidP="00CA0CDC">
            <w:r>
              <w:t>&lt;15/05/2023&gt; 3 days (after Manual Testing)</w:t>
            </w:r>
          </w:p>
        </w:tc>
      </w:tr>
      <w:tr w:rsidR="00605E70" w14:paraId="70F8E6D5" w14:textId="77777777" w:rsidTr="00605E70">
        <w:trPr>
          <w:cantSplit/>
        </w:trPr>
        <w:tc>
          <w:tcPr>
            <w:tcW w:w="4985" w:type="dxa"/>
            <w:tcBorders>
              <w:left w:val="single" w:sz="1" w:space="0" w:color="000000"/>
              <w:bottom w:val="single" w:sz="1" w:space="0" w:color="000000"/>
            </w:tcBorders>
          </w:tcPr>
          <w:p w14:paraId="6A199F64" w14:textId="600BB0A9" w:rsidR="00605E70" w:rsidRPr="00605E70" w:rsidRDefault="00605E70" w:rsidP="00605E70">
            <w:pPr>
              <w:pStyle w:val="TableContents"/>
            </w:pPr>
            <w:r>
              <w:t>Regression testing</w:t>
            </w:r>
            <w:r w:rsidR="004C1B11">
              <w:t xml:space="preserve"> </w:t>
            </w:r>
            <w:r>
              <w:t>(manual</w:t>
            </w:r>
            <w:r w:rsidR="004C1B11">
              <w:t xml:space="preserve"> </w:t>
            </w:r>
            <w:r>
              <w:t>+</w:t>
            </w:r>
            <w:r w:rsidR="004C1B11">
              <w:t xml:space="preserve"> </w:t>
            </w:r>
            <w:r>
              <w:t>automation)</w:t>
            </w:r>
          </w:p>
        </w:tc>
        <w:tc>
          <w:tcPr>
            <w:tcW w:w="498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04A348" w14:textId="0AD477C9" w:rsidR="00605E70" w:rsidRDefault="004C1B11" w:rsidP="004C1B11">
            <w:pPr>
              <w:ind w:left="0"/>
            </w:pPr>
            <w:r>
              <w:t xml:space="preserve">      ~</w:t>
            </w:r>
            <w:r w:rsidR="00CA0CDC" w:rsidRPr="00F90A8D">
              <w:t>&lt;</w:t>
            </w:r>
            <w:r w:rsidR="00CA0CDC">
              <w:t>2</w:t>
            </w:r>
            <w:r>
              <w:t>2</w:t>
            </w:r>
            <w:r w:rsidR="00CA0CDC" w:rsidRPr="00F90A8D">
              <w:t>/</w:t>
            </w:r>
            <w:r w:rsidR="00CA0CDC">
              <w:t>05</w:t>
            </w:r>
            <w:r w:rsidR="00CA0CDC" w:rsidRPr="00F90A8D">
              <w:t>/</w:t>
            </w:r>
            <w:r w:rsidR="00CA0CDC">
              <w:t>2023</w:t>
            </w:r>
            <w:r w:rsidR="00CA0CDC" w:rsidRPr="00F90A8D">
              <w:t>&gt;</w:t>
            </w:r>
            <w:r>
              <w:t xml:space="preserve"> 2 days (</w:t>
            </w:r>
            <w:r w:rsidR="00CA0CDC">
              <w:t xml:space="preserve">after </w:t>
            </w:r>
            <w:r>
              <w:t xml:space="preserve">BUG </w:t>
            </w:r>
            <w:r w:rsidR="00CA0CDC">
              <w:t>fix</w:t>
            </w:r>
            <w:r>
              <w:t xml:space="preserve"> ~ 5 days )</w:t>
            </w:r>
          </w:p>
        </w:tc>
      </w:tr>
    </w:tbl>
    <w:p w14:paraId="61B08461" w14:textId="77777777" w:rsidR="0038048B" w:rsidRDefault="0038048B" w:rsidP="00D46E4F">
      <w:pPr>
        <w:pStyle w:val="Heading2"/>
        <w:numPr>
          <w:ilvl w:val="0"/>
          <w:numId w:val="0"/>
        </w:numPr>
      </w:pPr>
      <w:bookmarkStart w:id="27" w:name="_Toc486519908"/>
    </w:p>
    <w:p w14:paraId="4BD35847" w14:textId="4B4EC957" w:rsidR="00AA503A" w:rsidRPr="003F01A0" w:rsidRDefault="00596261" w:rsidP="00AB30A4">
      <w:pPr>
        <w:pStyle w:val="Heading2"/>
        <w:numPr>
          <w:ilvl w:val="1"/>
          <w:numId w:val="4"/>
        </w:numPr>
      </w:pPr>
      <w:r w:rsidRPr="003F01A0">
        <w:t>S</w:t>
      </w:r>
      <w:r w:rsidR="00AA503A" w:rsidRPr="003F01A0">
        <w:t>taffing / Training Needs</w:t>
      </w:r>
      <w:bookmarkEnd w:id="27"/>
    </w:p>
    <w:p w14:paraId="05EE69DF" w14:textId="438B9F92" w:rsidR="00AA503A" w:rsidRPr="008A00F9" w:rsidRDefault="003D44F0" w:rsidP="008A00F9">
      <w:pPr>
        <w:pStyle w:val="InfoBlue"/>
        <w:ind w:left="0"/>
        <w:rPr>
          <w:color w:val="000000" w:themeColor="text1"/>
        </w:rPr>
      </w:pPr>
      <w:r w:rsidRPr="003F01A0">
        <w:rPr>
          <w:color w:val="000000" w:themeColor="text1"/>
        </w:rPr>
        <w:t>We nee</w:t>
      </w:r>
      <w:r w:rsidR="003F01A0">
        <w:rPr>
          <w:color w:val="000000" w:themeColor="text1"/>
        </w:rPr>
        <w:t>d</w:t>
      </w:r>
      <w:r w:rsidRPr="003F01A0">
        <w:rPr>
          <w:color w:val="000000" w:themeColor="text1"/>
        </w:rPr>
        <w:t xml:space="preserve"> DB testing trainings.</w:t>
      </w:r>
    </w:p>
    <w:p w14:paraId="5796923C" w14:textId="77777777" w:rsidR="00DE09AA" w:rsidRPr="00650B0D" w:rsidRDefault="00DE09AA" w:rsidP="00650B0D">
      <w:pPr>
        <w:pStyle w:val="BodyText"/>
      </w:pPr>
    </w:p>
    <w:p w14:paraId="4674E7EE" w14:textId="77777777" w:rsidR="00AA503A" w:rsidRPr="00EE52DC" w:rsidRDefault="00D02A71" w:rsidP="00AA503A">
      <w:pPr>
        <w:pStyle w:val="Heading1"/>
      </w:pPr>
      <w:bookmarkStart w:id="28" w:name="_Toc486519909"/>
      <w:r w:rsidRPr="00EE52DC">
        <w:rPr>
          <w:rFonts w:ascii="Times New Roman" w:hAnsi="Times New Roman" w:cs="Times New Roman"/>
        </w:rPr>
        <w:lastRenderedPageBreak/>
        <w:t>Risk and mitigation</w:t>
      </w:r>
      <w:bookmarkEnd w:id="28"/>
    </w:p>
    <w:p w14:paraId="0DF27107" w14:textId="77777777" w:rsidR="00AA503A" w:rsidRPr="00EE52DC" w:rsidRDefault="00AA503A" w:rsidP="00AA503A">
      <w:pPr>
        <w:pStyle w:val="Heading2"/>
      </w:pPr>
      <w:bookmarkStart w:id="29" w:name="_Toc486519910"/>
      <w:r w:rsidRPr="00EE52DC">
        <w:t>Test Risks / Issues</w:t>
      </w:r>
      <w:bookmarkEnd w:id="29"/>
    </w:p>
    <w:p w14:paraId="28E6CBAC" w14:textId="77777777" w:rsidR="00DE09AA" w:rsidRDefault="00DE09AA" w:rsidP="00DE09AA">
      <w:pPr>
        <w:pStyle w:val="BodyText"/>
        <w:spacing w:before="0"/>
        <w:ind w:left="0"/>
        <w:jc w:val="left"/>
      </w:pPr>
      <w:r w:rsidRPr="00EE52DC">
        <w:t>Include in this section any areas that may impede the progress of testing.  Basically this section is an outstanding items list for QA.</w:t>
      </w:r>
    </w:p>
    <w:p w14:paraId="39204CD1" w14:textId="77777777" w:rsidR="00D02A71" w:rsidRDefault="00D02A71" w:rsidP="00D02A71">
      <w:pPr>
        <w:pStyle w:val="Heading1"/>
        <w:numPr>
          <w:ilvl w:val="0"/>
          <w:numId w:val="0"/>
        </w:numPr>
        <w:ind w:left="432"/>
      </w:pPr>
    </w:p>
    <w:p w14:paraId="6E9C810C" w14:textId="77777777" w:rsidR="00D02A71" w:rsidRDefault="00D02A71" w:rsidP="00D02A71">
      <w:pPr>
        <w:pStyle w:val="Heading1"/>
      </w:pPr>
      <w:bookmarkStart w:id="30" w:name="_Toc486519911"/>
      <w:r>
        <w:rPr>
          <w:rFonts w:ascii="Times New Roman" w:hAnsi="Times New Roman" w:cs="Times New Roman"/>
        </w:rPr>
        <w:t>Test Environment and infrastructure</w:t>
      </w:r>
      <w:bookmarkEnd w:id="30"/>
    </w:p>
    <w:p w14:paraId="050F8E24" w14:textId="77777777" w:rsidR="00D02A71" w:rsidRPr="00CD46BD" w:rsidRDefault="00D02A71" w:rsidP="00DE09AA">
      <w:pPr>
        <w:pStyle w:val="Heading2"/>
        <w:numPr>
          <w:ilvl w:val="0"/>
          <w:numId w:val="0"/>
        </w:numPr>
        <w:ind w:left="666" w:hanging="576"/>
      </w:pPr>
      <w:bookmarkStart w:id="31" w:name="_Toc486519912"/>
      <w:r>
        <w:t>Required Infrastructure</w:t>
      </w:r>
      <w:bookmarkEnd w:id="31"/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0"/>
    <w:p w14:paraId="783A2B7B" w14:textId="4F0396DC" w:rsidR="00BE6B20" w:rsidRDefault="00BE6B20" w:rsidP="00BE6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i/>
          <w:color w:val="000000"/>
        </w:rPr>
      </w:pPr>
      <w:r w:rsidRPr="00BE6B20">
        <w:rPr>
          <w:rStyle w:val="Hyperlink"/>
          <w:i/>
        </w:rPr>
        <w:t>https:/</w:t>
      </w:r>
      <w:r>
        <w:rPr>
          <w:rStyle w:val="Hyperlink"/>
          <w:i/>
        </w:rPr>
        <w:t>/qwallity-prod.onrender.com/</w:t>
      </w:r>
    </w:p>
    <w:p w14:paraId="09177AD4" w14:textId="77777777" w:rsidR="003D248A" w:rsidRDefault="003D248A" w:rsidP="00AA503A">
      <w:pPr>
        <w:pStyle w:val="Heading1"/>
        <w:numPr>
          <w:ilvl w:val="0"/>
          <w:numId w:val="0"/>
        </w:numPr>
      </w:pPr>
    </w:p>
    <w:p w14:paraId="64CFCB17" w14:textId="77777777" w:rsidR="003D248A" w:rsidRDefault="003D248A" w:rsidP="003D248A">
      <w:pPr>
        <w:pStyle w:val="Heading1"/>
      </w:pPr>
      <w:bookmarkStart w:id="32" w:name="_Toc486519914"/>
      <w:r>
        <w:rPr>
          <w:rFonts w:ascii="Times New Roman" w:hAnsi="Times New Roman" w:cs="Times New Roman"/>
        </w:rPr>
        <w:t>Roles and responsibilities</w:t>
      </w:r>
      <w:bookmarkEnd w:id="32"/>
    </w:p>
    <w:p w14:paraId="12AF146A" w14:textId="77777777" w:rsidR="003D248A" w:rsidRPr="00CD46BD" w:rsidRDefault="003D248A" w:rsidP="003D248A">
      <w:pPr>
        <w:pStyle w:val="Heading2"/>
      </w:pPr>
      <w:bookmarkStart w:id="33" w:name="_Toc486519915"/>
      <w:r>
        <w:t>Roles and assigned responsibilities</w:t>
      </w:r>
      <w:bookmarkEnd w:id="33"/>
    </w:p>
    <w:p w14:paraId="0CAB21B0" w14:textId="77777777" w:rsidR="003D248A" w:rsidRDefault="003D248A" w:rsidP="003D248A">
      <w:pPr>
        <w:pStyle w:val="InfoBlue"/>
        <w:spacing w:after="0"/>
      </w:pPr>
    </w:p>
    <w:tbl>
      <w:tblPr>
        <w:tblW w:w="736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4548"/>
      </w:tblGrid>
      <w:tr w:rsidR="00320CCE" w:rsidRPr="00CD46BD" w14:paraId="4CC02FC9" w14:textId="77777777" w:rsidTr="00BE6B20">
        <w:trPr>
          <w:trHeight w:val="311"/>
        </w:trPr>
        <w:tc>
          <w:tcPr>
            <w:tcW w:w="2815" w:type="dxa"/>
            <w:shd w:val="clear" w:color="auto" w:fill="D9D9D9"/>
          </w:tcPr>
          <w:p w14:paraId="1C380C85" w14:textId="77777777" w:rsidR="00320CCE" w:rsidRPr="00CD46BD" w:rsidRDefault="00320CCE" w:rsidP="00CD3785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4548" w:type="dxa"/>
            <w:shd w:val="clear" w:color="auto" w:fill="D9D9D9"/>
          </w:tcPr>
          <w:p w14:paraId="2D450AE8" w14:textId="77777777" w:rsidR="00320CCE" w:rsidRPr="00CD46BD" w:rsidRDefault="00320CCE" w:rsidP="00CD3785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14:paraId="06976802" w14:textId="77777777" w:rsidTr="00BE6B20">
        <w:trPr>
          <w:trHeight w:val="311"/>
        </w:trPr>
        <w:tc>
          <w:tcPr>
            <w:tcW w:w="2815" w:type="dxa"/>
          </w:tcPr>
          <w:p w14:paraId="03F61321" w14:textId="7BB6FB9E" w:rsidR="00320CCE" w:rsidRPr="00CD46BD" w:rsidRDefault="00BE6B20" w:rsidP="00CD37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Anahit Zakaryan</w:t>
            </w:r>
          </w:p>
        </w:tc>
        <w:tc>
          <w:tcPr>
            <w:tcW w:w="4548" w:type="dxa"/>
          </w:tcPr>
          <w:p w14:paraId="12489C0D" w14:textId="4C96EB36" w:rsidR="00320CCE" w:rsidRPr="00CD46BD" w:rsidRDefault="00BE6B20" w:rsidP="004C1B11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Junior QA / Manual and</w:t>
            </w:r>
            <w:r w:rsidR="004C1B11">
              <w:rPr>
                <w:rFonts w:ascii="Arial" w:hAnsi="Arial" w:cs="Arial"/>
                <w:sz w:val="20"/>
                <w:szCs w:val="20"/>
              </w:rPr>
              <w:t xml:space="preserve"> partly SQL</w:t>
            </w:r>
            <w:r>
              <w:rPr>
                <w:rFonts w:ascii="Arial" w:hAnsi="Arial" w:cs="Arial"/>
                <w:sz w:val="20"/>
                <w:szCs w:val="20"/>
              </w:rPr>
              <w:t xml:space="preserve"> Testing</w:t>
            </w:r>
          </w:p>
        </w:tc>
      </w:tr>
      <w:tr w:rsidR="00320CCE" w:rsidRPr="00CD46BD" w14:paraId="1321D99B" w14:textId="77777777" w:rsidTr="00BE6B20">
        <w:trPr>
          <w:trHeight w:val="390"/>
        </w:trPr>
        <w:tc>
          <w:tcPr>
            <w:tcW w:w="2815" w:type="dxa"/>
          </w:tcPr>
          <w:p w14:paraId="797DBA90" w14:textId="592860DC" w:rsidR="00320CCE" w:rsidRPr="00CD46BD" w:rsidRDefault="00BE6B20" w:rsidP="00CD37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Manukyan</w:t>
            </w:r>
            <w:proofErr w:type="spellEnd"/>
          </w:p>
        </w:tc>
        <w:tc>
          <w:tcPr>
            <w:tcW w:w="4548" w:type="dxa"/>
          </w:tcPr>
          <w:p w14:paraId="676B1C19" w14:textId="6A67C020" w:rsidR="00320CCE" w:rsidRPr="00CD46BD" w:rsidRDefault="004C1B11" w:rsidP="004C1B11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Senior QA / Automation, </w:t>
            </w:r>
            <w:r w:rsidR="00BE6B20">
              <w:rPr>
                <w:rFonts w:ascii="Arial" w:hAnsi="Arial" w:cs="Arial"/>
                <w:sz w:val="20"/>
                <w:szCs w:val="20"/>
              </w:rPr>
              <w:t xml:space="preserve">API </w:t>
            </w:r>
            <w:r>
              <w:rPr>
                <w:rFonts w:ascii="Arial" w:hAnsi="Arial" w:cs="Arial"/>
                <w:sz w:val="20"/>
                <w:szCs w:val="20"/>
              </w:rPr>
              <w:t xml:space="preserve">and SQL-DB </w:t>
            </w:r>
            <w:r w:rsidR="00BE6B20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</w:tr>
    </w:tbl>
    <w:p w14:paraId="42A27D0C" w14:textId="77777777" w:rsidR="00D46E4F" w:rsidRDefault="00D46E4F" w:rsidP="00D46E4F">
      <w:pPr>
        <w:pStyle w:val="Heading1"/>
        <w:numPr>
          <w:ilvl w:val="0"/>
          <w:numId w:val="0"/>
        </w:numPr>
      </w:pPr>
    </w:p>
    <w:p w14:paraId="6EA40F1F" w14:textId="77777777" w:rsidR="00AF5F5A" w:rsidRDefault="00AF5F5A" w:rsidP="00D46E4F">
      <w:pPr>
        <w:pStyle w:val="Heading2"/>
      </w:pPr>
      <w:bookmarkStart w:id="34" w:name="_Toc6393275"/>
      <w:r>
        <w:t xml:space="preserve">Test Team Leader/Manager </w:t>
      </w:r>
      <w:bookmarkEnd w:id="34"/>
    </w:p>
    <w:p w14:paraId="26E50955" w14:textId="77777777" w:rsidR="00AF5F5A" w:rsidRDefault="00AF5F5A" w:rsidP="00AF5F5A">
      <w:pPr>
        <w:pStyle w:val="BodyText"/>
      </w:pPr>
      <w:r>
        <w:t>The QA Team Leader/Manager is responsible for the following:</w:t>
      </w:r>
    </w:p>
    <w:p w14:paraId="3BA3B91A" w14:textId="77777777" w:rsidR="00AF5F5A" w:rsidRDefault="00AF5F5A" w:rsidP="00AF5F5A">
      <w:pPr>
        <w:pStyle w:val="BodyText"/>
      </w:pPr>
    </w:p>
    <w:p w14:paraId="1300EF44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t>Team Management - Planning Tasks</w:t>
      </w:r>
    </w:p>
    <w:p w14:paraId="25E7CEDC" w14:textId="77777777" w:rsidR="00AF5F5A" w:rsidRDefault="00AF5F5A" w:rsidP="00AB30A4">
      <w:pPr>
        <w:pStyle w:val="BodyText"/>
        <w:numPr>
          <w:ilvl w:val="0"/>
          <w:numId w:val="5"/>
        </w:numPr>
        <w:spacing w:before="0"/>
        <w:jc w:val="left"/>
      </w:pPr>
      <w:r>
        <w:t>Define detailed Test schedule for team.</w:t>
      </w:r>
    </w:p>
    <w:p w14:paraId="48F78884" w14:textId="77777777" w:rsidR="00AF5F5A" w:rsidRDefault="00AF5F5A" w:rsidP="00AB30A4">
      <w:pPr>
        <w:pStyle w:val="BodyText"/>
        <w:numPr>
          <w:ilvl w:val="0"/>
          <w:numId w:val="5"/>
        </w:numPr>
        <w:spacing w:before="0"/>
        <w:jc w:val="left"/>
      </w:pPr>
      <w:r>
        <w:t>Provide initial test planning for the QA team.</w:t>
      </w:r>
    </w:p>
    <w:p w14:paraId="5B3D0B70" w14:textId="77777777" w:rsidR="00AF5F5A" w:rsidRDefault="00AF5F5A" w:rsidP="00AB30A4">
      <w:pPr>
        <w:pStyle w:val="BodyText"/>
        <w:numPr>
          <w:ilvl w:val="0"/>
          <w:numId w:val="5"/>
        </w:numPr>
        <w:spacing w:before="0"/>
        <w:jc w:val="left"/>
      </w:pPr>
      <w:r>
        <w:t>Define QA Team roles and responsibilities.</w:t>
      </w:r>
    </w:p>
    <w:p w14:paraId="4FECBF92" w14:textId="77777777" w:rsidR="00AF5F5A" w:rsidRDefault="00AF5F5A" w:rsidP="00AB30A4">
      <w:pPr>
        <w:pStyle w:val="BodyText"/>
        <w:numPr>
          <w:ilvl w:val="0"/>
          <w:numId w:val="5"/>
        </w:numPr>
        <w:spacing w:before="0"/>
        <w:jc w:val="left"/>
      </w:pPr>
      <w:r>
        <w:t>Estimate effort for the various deliverables.</w:t>
      </w:r>
    </w:p>
    <w:p w14:paraId="487E35DB" w14:textId="77777777" w:rsidR="00AF5F5A" w:rsidRDefault="00AF5F5A" w:rsidP="00AB30A4">
      <w:pPr>
        <w:pStyle w:val="BodyText"/>
        <w:numPr>
          <w:ilvl w:val="0"/>
          <w:numId w:val="5"/>
        </w:numPr>
        <w:spacing w:before="0"/>
        <w:jc w:val="left"/>
      </w:pPr>
      <w:r>
        <w:t>Identify training requirements.</w:t>
      </w:r>
    </w:p>
    <w:p w14:paraId="2CE4E907" w14:textId="77777777" w:rsidR="00AF5F5A" w:rsidRDefault="00AF5F5A" w:rsidP="00AB30A4">
      <w:pPr>
        <w:pStyle w:val="BodyText"/>
        <w:numPr>
          <w:ilvl w:val="0"/>
          <w:numId w:val="5"/>
        </w:numPr>
        <w:spacing w:before="0"/>
        <w:jc w:val="left"/>
      </w:pPr>
      <w:r>
        <w:t>Identify support requirements.</w:t>
      </w:r>
    </w:p>
    <w:p w14:paraId="64CC7C8B" w14:textId="77777777" w:rsidR="00AF5F5A" w:rsidRDefault="00AF5F5A" w:rsidP="00AB30A4">
      <w:pPr>
        <w:pStyle w:val="BodyText"/>
        <w:numPr>
          <w:ilvl w:val="0"/>
          <w:numId w:val="5"/>
        </w:numPr>
        <w:spacing w:before="0"/>
        <w:jc w:val="left"/>
      </w:pPr>
      <w:r>
        <w:t>Interview candidates to fulfill the various Software Tester roles.</w:t>
      </w:r>
    </w:p>
    <w:p w14:paraId="13D2D9E2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t>Team Management - Daily Tasks</w:t>
      </w:r>
    </w:p>
    <w:p w14:paraId="1AFD7078" w14:textId="77777777" w:rsidR="00AF5F5A" w:rsidRDefault="00AF5F5A" w:rsidP="00AB30A4">
      <w:pPr>
        <w:pStyle w:val="BodyText"/>
        <w:numPr>
          <w:ilvl w:val="0"/>
          <w:numId w:val="6"/>
        </w:numPr>
        <w:spacing w:before="0"/>
        <w:jc w:val="left"/>
      </w:pPr>
      <w:r>
        <w:t>Define QA tasks to be performed.</w:t>
      </w:r>
    </w:p>
    <w:p w14:paraId="07D07C5F" w14:textId="77777777" w:rsidR="00AF5F5A" w:rsidRDefault="00AF5F5A" w:rsidP="00AB30A4">
      <w:pPr>
        <w:pStyle w:val="BodyText"/>
        <w:numPr>
          <w:ilvl w:val="0"/>
          <w:numId w:val="6"/>
        </w:numPr>
        <w:spacing w:before="0"/>
        <w:jc w:val="left"/>
      </w:pPr>
      <w:r>
        <w:t>Resolve management issues involving QA and the development team.</w:t>
      </w:r>
    </w:p>
    <w:p w14:paraId="643FF4A5" w14:textId="77777777" w:rsidR="00AF5F5A" w:rsidRDefault="00AF5F5A" w:rsidP="00AB30A4">
      <w:pPr>
        <w:pStyle w:val="BodyText"/>
        <w:numPr>
          <w:ilvl w:val="0"/>
          <w:numId w:val="6"/>
        </w:numPr>
        <w:spacing w:before="0"/>
        <w:jc w:val="left"/>
      </w:pPr>
      <w:r>
        <w:t>Track ongoing QA preparation and execution tasks in a schedule tool.</w:t>
      </w:r>
    </w:p>
    <w:p w14:paraId="04993743" w14:textId="77777777" w:rsidR="00AF5F5A" w:rsidRDefault="00AF5F5A" w:rsidP="00AB30A4">
      <w:pPr>
        <w:pStyle w:val="BodyText"/>
        <w:numPr>
          <w:ilvl w:val="0"/>
          <w:numId w:val="6"/>
        </w:numPr>
        <w:spacing w:before="0"/>
        <w:jc w:val="left"/>
      </w:pPr>
      <w:r>
        <w:t>Manage the QA Team (motivation, assessment, and orientation of new members).</w:t>
      </w:r>
    </w:p>
    <w:p w14:paraId="04E9A63D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lastRenderedPageBreak/>
        <w:t>Team Management - Weekly Tasks</w:t>
      </w:r>
    </w:p>
    <w:p w14:paraId="129B1BAC" w14:textId="77777777" w:rsidR="00AF5F5A" w:rsidRDefault="00AF5F5A" w:rsidP="00AB30A4">
      <w:pPr>
        <w:pStyle w:val="BodyText"/>
        <w:numPr>
          <w:ilvl w:val="0"/>
          <w:numId w:val="7"/>
        </w:numPr>
        <w:spacing w:before="0"/>
        <w:jc w:val="left"/>
      </w:pPr>
      <w:r>
        <w:t>Assign tasks to various team members.</w:t>
      </w:r>
    </w:p>
    <w:p w14:paraId="63816116" w14:textId="77777777" w:rsidR="00AF5F5A" w:rsidRDefault="00AF5F5A" w:rsidP="00AB30A4">
      <w:pPr>
        <w:pStyle w:val="BodyText"/>
        <w:numPr>
          <w:ilvl w:val="0"/>
          <w:numId w:val="7"/>
        </w:numPr>
        <w:spacing w:before="0"/>
        <w:jc w:val="left"/>
      </w:pPr>
      <w:r>
        <w:t>Attend applicable management meetings for the purpose of providing QA's approval of all change requests (when applicable).</w:t>
      </w:r>
    </w:p>
    <w:p w14:paraId="75766D65" w14:textId="77777777" w:rsidR="00AF5F5A" w:rsidRDefault="00AF5F5A" w:rsidP="00AB30A4">
      <w:pPr>
        <w:pStyle w:val="BodyText"/>
        <w:numPr>
          <w:ilvl w:val="0"/>
          <w:numId w:val="7"/>
        </w:numPr>
        <w:spacing w:before="0"/>
        <w:jc w:val="left"/>
      </w:pPr>
      <w:r>
        <w:t>Chairs the team status meetings.</w:t>
      </w:r>
    </w:p>
    <w:p w14:paraId="5B4FA4D1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t xml:space="preserve">Team Management </w:t>
      </w:r>
      <w:r w:rsidR="00585E63">
        <w:rPr>
          <w:b/>
          <w:bCs/>
        </w:rPr>
        <w:t>–</w:t>
      </w:r>
      <w:r>
        <w:rPr>
          <w:b/>
          <w:bCs/>
        </w:rPr>
        <w:t xml:space="preserve"> Ad</w:t>
      </w:r>
      <w:r w:rsidR="00585E63">
        <w:rPr>
          <w:b/>
          <w:bCs/>
        </w:rPr>
        <w:t xml:space="preserve"> </w:t>
      </w:r>
      <w:r>
        <w:rPr>
          <w:b/>
          <w:bCs/>
        </w:rPr>
        <w:t>hoc Tasks</w:t>
      </w:r>
    </w:p>
    <w:p w14:paraId="1972B9C6" w14:textId="77777777" w:rsidR="00AF5F5A" w:rsidRDefault="00AF5F5A" w:rsidP="00AB30A4">
      <w:pPr>
        <w:pStyle w:val="BodyText"/>
        <w:numPr>
          <w:ilvl w:val="0"/>
          <w:numId w:val="8"/>
        </w:numPr>
        <w:spacing w:before="0"/>
        <w:jc w:val="left"/>
      </w:pPr>
      <w:r>
        <w:t>Manage testing of software fixes during the Beta, Final and Regression phases of Testing.</w:t>
      </w:r>
    </w:p>
    <w:p w14:paraId="614D9E38" w14:textId="77777777" w:rsidR="00AF5F5A" w:rsidRDefault="00AF5F5A" w:rsidP="00AB30A4">
      <w:pPr>
        <w:pStyle w:val="BodyText"/>
        <w:numPr>
          <w:ilvl w:val="0"/>
          <w:numId w:val="8"/>
        </w:numPr>
        <w:spacing w:before="0"/>
        <w:jc w:val="left"/>
      </w:pPr>
      <w:r>
        <w:t>Identify potential testing roadblocks.</w:t>
      </w:r>
    </w:p>
    <w:p w14:paraId="79BBBA82" w14:textId="77777777" w:rsidR="00AF5F5A" w:rsidRDefault="00AF5F5A" w:rsidP="00AB30A4">
      <w:pPr>
        <w:pStyle w:val="BodyText"/>
        <w:numPr>
          <w:ilvl w:val="0"/>
          <w:numId w:val="8"/>
        </w:numPr>
        <w:spacing w:before="0"/>
        <w:jc w:val="left"/>
      </w:pPr>
      <w:r>
        <w:t>Write performance reviews of testers.</w:t>
      </w:r>
    </w:p>
    <w:p w14:paraId="31EF0A35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t>Team Management - Deliverables</w:t>
      </w:r>
    </w:p>
    <w:p w14:paraId="3A676C32" w14:textId="77777777" w:rsidR="00AF5F5A" w:rsidRDefault="00AF5F5A" w:rsidP="00AB30A4">
      <w:pPr>
        <w:pStyle w:val="BodyText"/>
        <w:numPr>
          <w:ilvl w:val="0"/>
          <w:numId w:val="9"/>
        </w:numPr>
        <w:spacing w:before="0"/>
        <w:jc w:val="left"/>
      </w:pPr>
      <w:r>
        <w:t>Ensure quality, timeliness of the various testing deliverables as identified in this Strategy document.</w:t>
      </w:r>
    </w:p>
    <w:p w14:paraId="2CAE84F2" w14:textId="77777777" w:rsidR="00AF5F5A" w:rsidRDefault="00AF5F5A" w:rsidP="00AB30A4">
      <w:pPr>
        <w:pStyle w:val="BodyText"/>
        <w:numPr>
          <w:ilvl w:val="0"/>
          <w:numId w:val="9"/>
        </w:numPr>
        <w:spacing w:before="0"/>
        <w:jc w:val="left"/>
      </w:pPr>
      <w:r>
        <w:t>Provide comments as the internal testing reviewers for the development deliverables (Functional Specs, design docs, etc.).</w:t>
      </w:r>
    </w:p>
    <w:p w14:paraId="710F2DBC" w14:textId="77777777" w:rsidR="00D46E4F" w:rsidRDefault="00D46E4F" w:rsidP="00AF5F5A">
      <w:pPr>
        <w:pStyle w:val="BodyText"/>
      </w:pPr>
    </w:p>
    <w:p w14:paraId="6E5A6D4B" w14:textId="77777777" w:rsidR="00AF5F5A" w:rsidRDefault="00AF5F5A" w:rsidP="00AF5F5A">
      <w:pPr>
        <w:pStyle w:val="Heading2"/>
        <w:keepLines w:val="0"/>
        <w:tabs>
          <w:tab w:val="clear" w:pos="666"/>
          <w:tab w:val="num" w:pos="1260"/>
        </w:tabs>
        <w:spacing w:before="120"/>
        <w:ind w:left="1267" w:hanging="720"/>
        <w:jc w:val="left"/>
      </w:pPr>
      <w:r>
        <w:t xml:space="preserve"> </w:t>
      </w:r>
      <w:bookmarkStart w:id="35" w:name="_Toc2138429"/>
      <w:bookmarkStart w:id="36" w:name="_Toc6393276"/>
      <w:r>
        <w:t>Software Tester</w:t>
      </w:r>
      <w:bookmarkEnd w:id="35"/>
      <w:bookmarkEnd w:id="36"/>
      <w:r>
        <w:t xml:space="preserve"> </w:t>
      </w:r>
    </w:p>
    <w:p w14:paraId="1E1FDAF2" w14:textId="77777777" w:rsidR="00AF5F5A" w:rsidRDefault="00AF5F5A" w:rsidP="00AF5F5A">
      <w:pPr>
        <w:pStyle w:val="BodyText"/>
      </w:pPr>
      <w:r>
        <w:t>The software tester reports to the QA Team Leader/Manager and is responsible for writing and executing manual and automated tests.  The Software Tester's responsibilities include:</w:t>
      </w:r>
    </w:p>
    <w:p w14:paraId="471F43C4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t>Test Plan/Matrices and Scripts Preparation</w:t>
      </w:r>
    </w:p>
    <w:p w14:paraId="1577857B" w14:textId="77777777" w:rsidR="00AF5F5A" w:rsidRDefault="00AF5F5A" w:rsidP="00AB30A4">
      <w:pPr>
        <w:pStyle w:val="BodyText"/>
        <w:numPr>
          <w:ilvl w:val="0"/>
          <w:numId w:val="10"/>
        </w:numPr>
        <w:spacing w:before="0"/>
        <w:jc w:val="left"/>
      </w:pPr>
      <w:r>
        <w:t>Research relevant documentation to become knowledgeable enough to understand how the application was designed for the purpose of writing Test Plans/Matrices and Scripts.</w:t>
      </w:r>
    </w:p>
    <w:p w14:paraId="254879E8" w14:textId="77777777" w:rsidR="00AF5F5A" w:rsidRDefault="00AF5F5A" w:rsidP="00AB30A4">
      <w:pPr>
        <w:pStyle w:val="BodyText"/>
        <w:numPr>
          <w:ilvl w:val="0"/>
          <w:numId w:val="10"/>
        </w:numPr>
        <w:spacing w:before="0"/>
        <w:jc w:val="left"/>
      </w:pPr>
      <w:r>
        <w:t>Write test plans that can be easily reproduced.</w:t>
      </w:r>
    </w:p>
    <w:p w14:paraId="687971ED" w14:textId="77777777" w:rsidR="00AF5F5A" w:rsidRDefault="00AF5F5A" w:rsidP="00AB30A4">
      <w:pPr>
        <w:pStyle w:val="BodyText"/>
        <w:numPr>
          <w:ilvl w:val="0"/>
          <w:numId w:val="10"/>
        </w:numPr>
        <w:spacing w:before="0"/>
        <w:jc w:val="left"/>
      </w:pPr>
      <w:r>
        <w:t>Write test scripts that are easy to maintain.</w:t>
      </w:r>
    </w:p>
    <w:p w14:paraId="1614773A" w14:textId="77777777" w:rsidR="00AF5F5A" w:rsidRDefault="00AF5F5A" w:rsidP="00AB30A4">
      <w:pPr>
        <w:pStyle w:val="BodyText"/>
        <w:numPr>
          <w:ilvl w:val="0"/>
          <w:numId w:val="10"/>
        </w:numPr>
        <w:spacing w:before="0"/>
        <w:jc w:val="left"/>
      </w:pPr>
      <w:r>
        <w:t>Ensure test plans and scripts are Traceable to applicable requirements and functional design documents (Functional Specs, help text, Design Documents, etc.).</w:t>
      </w:r>
    </w:p>
    <w:p w14:paraId="2A2EB5A7" w14:textId="77777777" w:rsidR="00AF5F5A" w:rsidRDefault="00AF5F5A" w:rsidP="00AB30A4">
      <w:pPr>
        <w:pStyle w:val="BodyText"/>
        <w:numPr>
          <w:ilvl w:val="0"/>
          <w:numId w:val="10"/>
        </w:numPr>
        <w:spacing w:before="0"/>
        <w:jc w:val="left"/>
      </w:pPr>
      <w:r>
        <w:t>Write test cases (required set-up, procedures and information).</w:t>
      </w:r>
    </w:p>
    <w:p w14:paraId="5CFB8961" w14:textId="77777777" w:rsidR="00AF5F5A" w:rsidRDefault="00AF5F5A" w:rsidP="00AB30A4">
      <w:pPr>
        <w:pStyle w:val="BodyText"/>
        <w:numPr>
          <w:ilvl w:val="0"/>
          <w:numId w:val="10"/>
        </w:numPr>
        <w:spacing w:before="0"/>
        <w:jc w:val="left"/>
      </w:pPr>
      <w:r>
        <w:t>Attend testing overviews (if available).</w:t>
      </w:r>
    </w:p>
    <w:p w14:paraId="38D2338B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t>Independent Verification of Test Specs/Matrices and Scripts</w:t>
      </w:r>
    </w:p>
    <w:p w14:paraId="73102526" w14:textId="77777777" w:rsidR="00AF5F5A" w:rsidRDefault="00AF5F5A" w:rsidP="00AB30A4">
      <w:pPr>
        <w:pStyle w:val="BodyText"/>
        <w:numPr>
          <w:ilvl w:val="0"/>
          <w:numId w:val="11"/>
        </w:numPr>
        <w:tabs>
          <w:tab w:val="clear" w:pos="360"/>
          <w:tab w:val="num" w:pos="907"/>
        </w:tabs>
        <w:spacing w:before="0"/>
        <w:ind w:left="907"/>
        <w:jc w:val="left"/>
      </w:pPr>
      <w:r>
        <w:t>Provide Test Plans/Matrices and Scripts for review by peers, development and marketing representatives.</w:t>
      </w:r>
    </w:p>
    <w:p w14:paraId="4D6E11D9" w14:textId="77777777" w:rsidR="00AF5F5A" w:rsidRDefault="00AF5F5A" w:rsidP="00AB30A4">
      <w:pPr>
        <w:pStyle w:val="BodyText"/>
        <w:numPr>
          <w:ilvl w:val="0"/>
          <w:numId w:val="11"/>
        </w:numPr>
        <w:tabs>
          <w:tab w:val="clear" w:pos="360"/>
          <w:tab w:val="num" w:pos="907"/>
        </w:tabs>
        <w:spacing w:before="0"/>
        <w:ind w:left="907"/>
        <w:jc w:val="left"/>
      </w:pPr>
      <w:r>
        <w:t>Incorporate review comments into Test Plans/Matrices and Scripts.</w:t>
      </w:r>
    </w:p>
    <w:p w14:paraId="12AF932B" w14:textId="77777777" w:rsidR="00AF5F5A" w:rsidRDefault="00AF5F5A" w:rsidP="00AB30A4">
      <w:pPr>
        <w:pStyle w:val="BodyText"/>
        <w:numPr>
          <w:ilvl w:val="0"/>
          <w:numId w:val="11"/>
        </w:numPr>
        <w:tabs>
          <w:tab w:val="clear" w:pos="360"/>
          <w:tab w:val="num" w:pos="907"/>
        </w:tabs>
        <w:spacing w:before="0"/>
        <w:ind w:left="907"/>
        <w:jc w:val="left"/>
      </w:pPr>
      <w:r>
        <w:t>Conduct peer reviews Test Plans/Matrices and Scripts.</w:t>
      </w:r>
    </w:p>
    <w:p w14:paraId="74AD8A39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lastRenderedPageBreak/>
        <w:t>Test Execution</w:t>
      </w:r>
    </w:p>
    <w:p w14:paraId="409C8FFD" w14:textId="77777777" w:rsidR="00AF5F5A" w:rsidRDefault="00AF5F5A" w:rsidP="00AB30A4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</w:pPr>
      <w:r>
        <w:t>Execute the Test Plans and Matrices.</w:t>
      </w:r>
    </w:p>
    <w:p w14:paraId="514CAA4F" w14:textId="77777777" w:rsidR="00AF5F5A" w:rsidRDefault="00AF5F5A" w:rsidP="00AB30A4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</w:pPr>
      <w:r>
        <w:t>Run the automated tests.</w:t>
      </w:r>
    </w:p>
    <w:p w14:paraId="052E8AE5" w14:textId="77777777" w:rsidR="00AF5F5A" w:rsidRDefault="00AF5F5A" w:rsidP="00AB30A4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</w:pPr>
      <w:r>
        <w:t>Report problems by raising bugs in Siebel.</w:t>
      </w:r>
    </w:p>
    <w:p w14:paraId="65931FC6" w14:textId="77777777" w:rsidR="00AF5F5A" w:rsidRDefault="00AF5F5A" w:rsidP="00AB30A4">
      <w:pPr>
        <w:pStyle w:val="BodyText"/>
        <w:numPr>
          <w:ilvl w:val="0"/>
          <w:numId w:val="12"/>
        </w:numPr>
        <w:tabs>
          <w:tab w:val="clear" w:pos="360"/>
          <w:tab w:val="num" w:pos="907"/>
        </w:tabs>
        <w:spacing w:before="0"/>
        <w:ind w:left="907"/>
        <w:jc w:val="left"/>
      </w:pPr>
      <w:r>
        <w:t>Follow up on bugs previously submitted in Siebel.</w:t>
      </w:r>
    </w:p>
    <w:p w14:paraId="5836CBB1" w14:textId="77777777" w:rsidR="00AF5F5A" w:rsidRDefault="00AF5F5A" w:rsidP="00AF5F5A">
      <w:pPr>
        <w:pStyle w:val="BodyText"/>
        <w:rPr>
          <w:b/>
          <w:bCs/>
        </w:rPr>
      </w:pPr>
      <w:r>
        <w:rPr>
          <w:b/>
          <w:bCs/>
        </w:rPr>
        <w:t>Analyze Results</w:t>
      </w:r>
    </w:p>
    <w:p w14:paraId="49311A32" w14:textId="77777777" w:rsidR="00AF5F5A" w:rsidRDefault="00AF5F5A" w:rsidP="00AB30A4">
      <w:pPr>
        <w:pStyle w:val="BodyText"/>
        <w:numPr>
          <w:ilvl w:val="0"/>
          <w:numId w:val="13"/>
        </w:numPr>
        <w:spacing w:before="0"/>
        <w:jc w:val="left"/>
      </w:pPr>
      <w:r>
        <w:t>Report on successful test spec/matrix completion.</w:t>
      </w:r>
    </w:p>
    <w:p w14:paraId="7BC6C248" w14:textId="77777777" w:rsidR="00AF5F5A" w:rsidRDefault="00AF5F5A" w:rsidP="00AB30A4">
      <w:pPr>
        <w:pStyle w:val="BodyText"/>
        <w:numPr>
          <w:ilvl w:val="0"/>
          <w:numId w:val="13"/>
        </w:numPr>
        <w:spacing w:before="0"/>
        <w:jc w:val="left"/>
      </w:pPr>
      <w:r>
        <w:t>Report on successful automated test completion.</w:t>
      </w:r>
    </w:p>
    <w:p w14:paraId="1318475C" w14:textId="77777777" w:rsidR="00AF5F5A" w:rsidRDefault="00AF5F5A" w:rsidP="00AB30A4">
      <w:pPr>
        <w:pStyle w:val="BodyText"/>
        <w:numPr>
          <w:ilvl w:val="0"/>
          <w:numId w:val="13"/>
        </w:numPr>
        <w:spacing w:before="0"/>
        <w:jc w:val="left"/>
      </w:pPr>
      <w:r>
        <w:t>Verify successful resolution of bug fixes by verifying the contents of the bug reports and rerunning the test where applicable.</w:t>
      </w:r>
    </w:p>
    <w:p w14:paraId="45156366" w14:textId="6CD53D79" w:rsidR="009570A2" w:rsidRDefault="00AF5F5A" w:rsidP="00AB30A4">
      <w:pPr>
        <w:pStyle w:val="BodyText"/>
        <w:numPr>
          <w:ilvl w:val="0"/>
          <w:numId w:val="13"/>
        </w:numPr>
        <w:spacing w:before="0"/>
        <w:jc w:val="left"/>
      </w:pPr>
      <w:r>
        <w:t>Identify issues that should be documented in the Readme/Release Notes.</w:t>
      </w:r>
    </w:p>
    <w:p w14:paraId="609318C5" w14:textId="77777777" w:rsidR="009570A2" w:rsidRPr="00596261" w:rsidRDefault="009570A2" w:rsidP="00596261">
      <w:pPr>
        <w:pStyle w:val="Heading1"/>
        <w:numPr>
          <w:ilvl w:val="0"/>
          <w:numId w:val="0"/>
        </w:numPr>
        <w:ind w:left="432"/>
      </w:pPr>
    </w:p>
    <w:p w14:paraId="062A19CF" w14:textId="77777777" w:rsidR="00320CCE" w:rsidRPr="005D3147" w:rsidRDefault="00320CCE" w:rsidP="00320CCE">
      <w:pPr>
        <w:pStyle w:val="Heading1"/>
      </w:pPr>
      <w:bookmarkStart w:id="37" w:name="_Toc486519916"/>
      <w:r w:rsidRPr="005D3147">
        <w:rPr>
          <w:rFonts w:ascii="Times New Roman" w:hAnsi="Times New Roman" w:cs="Times New Roman"/>
        </w:rPr>
        <w:t>Test Schedule</w:t>
      </w:r>
      <w:bookmarkEnd w:id="37"/>
    </w:p>
    <w:p w14:paraId="182CBE51" w14:textId="77777777" w:rsidR="00320CCE" w:rsidRPr="005D3147" w:rsidRDefault="00320CCE" w:rsidP="00320CCE">
      <w:pPr>
        <w:pStyle w:val="Heading2"/>
      </w:pPr>
      <w:bookmarkStart w:id="38" w:name="_Toc486519917"/>
      <w:r w:rsidRPr="005D3147">
        <w:t>Milestones and schedule</w:t>
      </w:r>
      <w:bookmarkEnd w:id="38"/>
    </w:p>
    <w:p w14:paraId="6B8AF71E" w14:textId="3C1CEA75" w:rsidR="00320CCE" w:rsidRPr="00320CCE" w:rsidRDefault="003B388C" w:rsidP="003B388C">
      <w:pPr>
        <w:pStyle w:val="InfoBlue"/>
        <w:spacing w:after="0"/>
      </w:pPr>
      <w:r>
        <w:rPr>
          <w:rFonts w:ascii="Arial" w:hAnsi="Arial" w:cs="Arial"/>
          <w:color w:val="000000" w:themeColor="text1"/>
        </w:rPr>
        <w:t xml:space="preserve"> </w:t>
      </w:r>
      <w:r>
        <w:tab/>
      </w:r>
    </w:p>
    <w:tbl>
      <w:tblPr>
        <w:tblW w:w="9563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1890"/>
        <w:gridCol w:w="1307"/>
        <w:gridCol w:w="1563"/>
        <w:gridCol w:w="1563"/>
      </w:tblGrid>
      <w:tr w:rsidR="00320CCE" w:rsidRPr="00CD46BD" w14:paraId="6823E909" w14:textId="77777777" w:rsidTr="004026C9">
        <w:tc>
          <w:tcPr>
            <w:tcW w:w="3240" w:type="dxa"/>
            <w:shd w:val="clear" w:color="auto" w:fill="D9D9D9"/>
          </w:tcPr>
          <w:p w14:paraId="4D372E69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1890" w:type="dxa"/>
            <w:shd w:val="clear" w:color="auto" w:fill="D9D9D9"/>
          </w:tcPr>
          <w:p w14:paraId="58FC5D5E" w14:textId="77777777"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307" w:type="dxa"/>
            <w:shd w:val="clear" w:color="auto" w:fill="D9D9D9"/>
          </w:tcPr>
          <w:p w14:paraId="6496B637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Effort(Person Hour)</w:t>
            </w:r>
          </w:p>
        </w:tc>
        <w:tc>
          <w:tcPr>
            <w:tcW w:w="1563" w:type="dxa"/>
            <w:shd w:val="clear" w:color="auto" w:fill="D9D9D9"/>
          </w:tcPr>
          <w:p w14:paraId="04D9385F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14:paraId="1C544691" w14:textId="77777777"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14:paraId="2067529F" w14:textId="77777777" w:rsidTr="004026C9">
        <w:tc>
          <w:tcPr>
            <w:tcW w:w="3240" w:type="dxa"/>
          </w:tcPr>
          <w:p w14:paraId="44AFFF99" w14:textId="6EEFD40C" w:rsidR="00320CCE" w:rsidRPr="00CD46BD" w:rsidRDefault="003B388C" w:rsidP="003B388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page</w:t>
            </w:r>
          </w:p>
        </w:tc>
        <w:tc>
          <w:tcPr>
            <w:tcW w:w="1890" w:type="dxa"/>
          </w:tcPr>
          <w:p w14:paraId="2EED57B1" w14:textId="785C1ABC" w:rsidR="00FF1CD6" w:rsidRPr="00CD46BD" w:rsidRDefault="00FF1CD6" w:rsidP="00FF1CD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and bugs</w:t>
            </w:r>
          </w:p>
        </w:tc>
        <w:tc>
          <w:tcPr>
            <w:tcW w:w="1307" w:type="dxa"/>
          </w:tcPr>
          <w:p w14:paraId="6249E33C" w14:textId="747BAC17" w:rsidR="00320CCE" w:rsidRPr="00CD46BD" w:rsidRDefault="004026C9" w:rsidP="004026C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3" w:type="dxa"/>
          </w:tcPr>
          <w:p w14:paraId="479F6F01" w14:textId="3767B1B6" w:rsidR="00320CCE" w:rsidRPr="00CD46BD" w:rsidRDefault="005D3147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</w:t>
            </w:r>
            <w:r w:rsidR="00383204">
              <w:rPr>
                <w:rFonts w:ascii="Arial" w:hAnsi="Arial" w:cs="Arial"/>
                <w:sz w:val="20"/>
                <w:szCs w:val="20"/>
              </w:rPr>
              <w:t>05/2023</w:t>
            </w:r>
          </w:p>
        </w:tc>
        <w:tc>
          <w:tcPr>
            <w:tcW w:w="1563" w:type="dxa"/>
          </w:tcPr>
          <w:p w14:paraId="4A725D05" w14:textId="0AFCDE9A" w:rsidR="00320CCE" w:rsidRPr="00CD46BD" w:rsidRDefault="004026C9" w:rsidP="007E5E0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D3147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</w:tr>
      <w:tr w:rsidR="00320CCE" w:rsidRPr="00CD46BD" w14:paraId="1403899A" w14:textId="77777777" w:rsidTr="004026C9">
        <w:tc>
          <w:tcPr>
            <w:tcW w:w="3240" w:type="dxa"/>
          </w:tcPr>
          <w:p w14:paraId="36D97461" w14:textId="7E54054B" w:rsidR="00320CCE" w:rsidRPr="00CD46BD" w:rsidRDefault="003B388C" w:rsidP="00FF1CD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1890" w:type="dxa"/>
          </w:tcPr>
          <w:p w14:paraId="4F52862D" w14:textId="6DC91DBB" w:rsidR="00320CCE" w:rsidRPr="00CD46BD" w:rsidRDefault="00FF1CD6" w:rsidP="00FF1CD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and bugs</w:t>
            </w:r>
          </w:p>
        </w:tc>
        <w:tc>
          <w:tcPr>
            <w:tcW w:w="1307" w:type="dxa"/>
          </w:tcPr>
          <w:p w14:paraId="2BF25D7E" w14:textId="3909386E" w:rsidR="00320CCE" w:rsidRPr="00CD46BD" w:rsidRDefault="004026C9" w:rsidP="004026C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3" w:type="dxa"/>
          </w:tcPr>
          <w:p w14:paraId="0BF968E4" w14:textId="5894600F" w:rsidR="00320CCE" w:rsidRPr="00CD46BD" w:rsidRDefault="005D3147" w:rsidP="007E5E0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4026C9"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  <w:tc>
          <w:tcPr>
            <w:tcW w:w="1563" w:type="dxa"/>
          </w:tcPr>
          <w:p w14:paraId="7A39BC8E" w14:textId="66EE036E" w:rsidR="00320CCE" w:rsidRPr="00CD46BD" w:rsidRDefault="004026C9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D3147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</w:tr>
      <w:tr w:rsidR="00FF1CD6" w:rsidRPr="00CD46BD" w14:paraId="3877736D" w14:textId="77777777" w:rsidTr="004026C9">
        <w:tc>
          <w:tcPr>
            <w:tcW w:w="3240" w:type="dxa"/>
          </w:tcPr>
          <w:p w14:paraId="358F43BB" w14:textId="1402C62D" w:rsidR="00FF1CD6" w:rsidRDefault="00FF1CD6" w:rsidP="000775D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1890" w:type="dxa"/>
          </w:tcPr>
          <w:p w14:paraId="54263486" w14:textId="578679DB" w:rsidR="00FF1CD6" w:rsidRPr="00CD46BD" w:rsidRDefault="00FF1CD6" w:rsidP="00FF1CD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and bugs</w:t>
            </w:r>
          </w:p>
        </w:tc>
        <w:tc>
          <w:tcPr>
            <w:tcW w:w="1307" w:type="dxa"/>
          </w:tcPr>
          <w:p w14:paraId="58B9DF7B" w14:textId="6CE01235" w:rsidR="00FF1CD6" w:rsidRPr="00CD46BD" w:rsidRDefault="00CD3785" w:rsidP="004026C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3" w:type="dxa"/>
          </w:tcPr>
          <w:p w14:paraId="6DBF539D" w14:textId="17323302" w:rsidR="00FF1CD6" w:rsidRPr="00CD46BD" w:rsidRDefault="005D3147" w:rsidP="004C1B11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4026C9"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  <w:tc>
          <w:tcPr>
            <w:tcW w:w="1563" w:type="dxa"/>
          </w:tcPr>
          <w:p w14:paraId="5FF79762" w14:textId="5C761FAC" w:rsidR="00FF1CD6" w:rsidRPr="00CD46BD" w:rsidRDefault="005D3147" w:rsidP="004C1B11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26C9"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</w:tr>
      <w:tr w:rsidR="003B388C" w:rsidRPr="00CD46BD" w14:paraId="6F151DA4" w14:textId="77777777" w:rsidTr="004026C9">
        <w:tc>
          <w:tcPr>
            <w:tcW w:w="3240" w:type="dxa"/>
          </w:tcPr>
          <w:p w14:paraId="07E1AC95" w14:textId="52E6C91B" w:rsidR="003B388C" w:rsidRDefault="003B388C" w:rsidP="000775D3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775D3">
              <w:rPr>
                <w:rFonts w:ascii="Arial" w:hAnsi="Arial" w:cs="Arial"/>
                <w:sz w:val="20"/>
                <w:szCs w:val="20"/>
              </w:rPr>
              <w:t xml:space="preserve">dd </w:t>
            </w:r>
            <w:r>
              <w:rPr>
                <w:rFonts w:ascii="Arial" w:hAnsi="Arial" w:cs="Arial"/>
                <w:sz w:val="20"/>
                <w:szCs w:val="20"/>
              </w:rPr>
              <w:t>course (</w:t>
            </w:r>
            <w:r w:rsidR="000775D3">
              <w:rPr>
                <w:rFonts w:ascii="Arial" w:hAnsi="Arial" w:cs="Arial"/>
                <w:sz w:val="20"/>
                <w:szCs w:val="20"/>
              </w:rPr>
              <w:t>for admin user)</w:t>
            </w:r>
          </w:p>
        </w:tc>
        <w:tc>
          <w:tcPr>
            <w:tcW w:w="1890" w:type="dxa"/>
          </w:tcPr>
          <w:p w14:paraId="77A6821A" w14:textId="5CFDA830" w:rsidR="003B388C" w:rsidRPr="00CD46BD" w:rsidRDefault="00FF1CD6" w:rsidP="00FF1CD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and bugs</w:t>
            </w:r>
          </w:p>
        </w:tc>
        <w:tc>
          <w:tcPr>
            <w:tcW w:w="1307" w:type="dxa"/>
          </w:tcPr>
          <w:p w14:paraId="49DA2591" w14:textId="7943C21D" w:rsidR="003B388C" w:rsidRPr="00CD46BD" w:rsidRDefault="004026C9" w:rsidP="004026C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3" w:type="dxa"/>
          </w:tcPr>
          <w:p w14:paraId="50E00AE9" w14:textId="235A4F20" w:rsidR="003B388C" w:rsidRPr="00CD46BD" w:rsidRDefault="007E5E0B" w:rsidP="005D3147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D314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  <w:tc>
          <w:tcPr>
            <w:tcW w:w="1563" w:type="dxa"/>
          </w:tcPr>
          <w:p w14:paraId="3E0F6150" w14:textId="6DDC036D" w:rsidR="003B388C" w:rsidRPr="00CD46BD" w:rsidRDefault="007E5E0B" w:rsidP="007E5E0B">
            <w:pPr>
              <w:tabs>
                <w:tab w:val="center" w:pos="1076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D3147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</w:tr>
      <w:tr w:rsidR="000775D3" w:rsidRPr="00CD46BD" w14:paraId="063B9621" w14:textId="77777777" w:rsidTr="004026C9">
        <w:tc>
          <w:tcPr>
            <w:tcW w:w="3240" w:type="dxa"/>
          </w:tcPr>
          <w:p w14:paraId="1D07F1EC" w14:textId="7ABDEACB" w:rsidR="000775D3" w:rsidRDefault="000775D3" w:rsidP="003B388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Delete/Edit course (for admin user)</w:t>
            </w:r>
          </w:p>
        </w:tc>
        <w:tc>
          <w:tcPr>
            <w:tcW w:w="1890" w:type="dxa"/>
          </w:tcPr>
          <w:p w14:paraId="54D8BE21" w14:textId="0A2A2D48" w:rsidR="000775D3" w:rsidRPr="00CD46BD" w:rsidRDefault="00FF1CD6" w:rsidP="00FF1CD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and bugs</w:t>
            </w:r>
          </w:p>
        </w:tc>
        <w:tc>
          <w:tcPr>
            <w:tcW w:w="1307" w:type="dxa"/>
          </w:tcPr>
          <w:p w14:paraId="1A02D833" w14:textId="377AC241" w:rsidR="000775D3" w:rsidRPr="00CD46BD" w:rsidRDefault="004026C9" w:rsidP="004026C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3" w:type="dxa"/>
          </w:tcPr>
          <w:p w14:paraId="7A2CD8B1" w14:textId="3AF3F6FA" w:rsidR="000775D3" w:rsidRPr="00CD46BD" w:rsidRDefault="005D3147" w:rsidP="007E5E0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7E5E0B"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  <w:tc>
          <w:tcPr>
            <w:tcW w:w="1563" w:type="dxa"/>
          </w:tcPr>
          <w:p w14:paraId="2581F909" w14:textId="65AAED3A" w:rsidR="000775D3" w:rsidRPr="00CD46BD" w:rsidRDefault="005D3147" w:rsidP="007E5E0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7E5E0B"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</w:tr>
      <w:tr w:rsidR="003B388C" w:rsidRPr="00CD46BD" w14:paraId="73C8C0F7" w14:textId="77777777" w:rsidTr="004026C9">
        <w:tc>
          <w:tcPr>
            <w:tcW w:w="3240" w:type="dxa"/>
          </w:tcPr>
          <w:p w14:paraId="298A21EA" w14:textId="621BB366" w:rsidR="003B388C" w:rsidRDefault="003B388C" w:rsidP="003B388C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Buy course (for non admin user)</w:t>
            </w:r>
          </w:p>
        </w:tc>
        <w:tc>
          <w:tcPr>
            <w:tcW w:w="1890" w:type="dxa"/>
          </w:tcPr>
          <w:p w14:paraId="3343E1C7" w14:textId="0F17CF98" w:rsidR="003B388C" w:rsidRPr="00CD46BD" w:rsidRDefault="00FF1CD6" w:rsidP="00FF1CD6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and bugs</w:t>
            </w:r>
          </w:p>
        </w:tc>
        <w:tc>
          <w:tcPr>
            <w:tcW w:w="1307" w:type="dxa"/>
          </w:tcPr>
          <w:p w14:paraId="4E396BFB" w14:textId="7B7B0ADB" w:rsidR="003B388C" w:rsidRPr="00CD46BD" w:rsidRDefault="004026C9" w:rsidP="004026C9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3" w:type="dxa"/>
          </w:tcPr>
          <w:p w14:paraId="0BF04A1D" w14:textId="447BBA9A" w:rsidR="003B388C" w:rsidRPr="00CD46BD" w:rsidRDefault="005D3147" w:rsidP="007E5E0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7E5E0B"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  <w:tc>
          <w:tcPr>
            <w:tcW w:w="1563" w:type="dxa"/>
          </w:tcPr>
          <w:p w14:paraId="1C57EA6B" w14:textId="7E833298" w:rsidR="003B388C" w:rsidRPr="00CD46BD" w:rsidRDefault="005D3147" w:rsidP="007E5E0B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7E5E0B">
              <w:rPr>
                <w:rFonts w:ascii="Arial" w:hAnsi="Arial" w:cs="Arial"/>
                <w:sz w:val="20"/>
                <w:szCs w:val="20"/>
              </w:rPr>
              <w:t>/05/2023</w:t>
            </w:r>
          </w:p>
        </w:tc>
      </w:tr>
    </w:tbl>
    <w:p w14:paraId="39ECBEE2" w14:textId="77777777" w:rsidR="00AA503A" w:rsidRPr="00CD46BD" w:rsidRDefault="009570A2" w:rsidP="009570A2">
      <w:pPr>
        <w:pStyle w:val="Heading1"/>
        <w:numPr>
          <w:ilvl w:val="0"/>
          <w:numId w:val="0"/>
        </w:numPr>
      </w:pPr>
      <w:r w:rsidRPr="00CD46BD">
        <w:t xml:space="preserve"> </w:t>
      </w:r>
    </w:p>
    <w:p w14:paraId="4A63B373" w14:textId="77777777" w:rsidR="00D34A9C" w:rsidRDefault="00D34A9C"/>
    <w:p w14:paraId="5B6EF973" w14:textId="77777777" w:rsidR="00D50CCC" w:rsidRDefault="00D50CCC"/>
    <w:sectPr w:rsidR="00D50CCC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65F6C" w14:textId="77777777" w:rsidR="00455725" w:rsidRDefault="00455725" w:rsidP="00AA503A">
      <w:pPr>
        <w:spacing w:before="0" w:after="0"/>
      </w:pPr>
      <w:r>
        <w:separator/>
      </w:r>
    </w:p>
  </w:endnote>
  <w:endnote w:type="continuationSeparator" w:id="0">
    <w:p w14:paraId="6211A38B" w14:textId="77777777" w:rsidR="00455725" w:rsidRDefault="00455725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463AC" w14:textId="77777777" w:rsidR="00CD3785" w:rsidRPr="00634391" w:rsidRDefault="00CD3785" w:rsidP="0063439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5D3147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5D3147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4A18C" w14:textId="77777777" w:rsidR="00CD3785" w:rsidRPr="00DF2171" w:rsidRDefault="00CD3785" w:rsidP="00BC07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B7E8A" w14:textId="77777777" w:rsidR="00455725" w:rsidRDefault="00455725" w:rsidP="00AA503A">
      <w:pPr>
        <w:spacing w:before="0" w:after="0"/>
      </w:pPr>
      <w:r>
        <w:separator/>
      </w:r>
    </w:p>
  </w:footnote>
  <w:footnote w:type="continuationSeparator" w:id="0">
    <w:p w14:paraId="0225CE84" w14:textId="77777777" w:rsidR="00455725" w:rsidRDefault="00455725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B5BDB" w14:textId="531E3CA4" w:rsidR="00CD3785" w:rsidRPr="0092790E" w:rsidRDefault="00CD3785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>
      <w:rPr>
        <w:rFonts w:ascii="Arial" w:hAnsi="Arial" w:cs="Arial"/>
        <w:b/>
        <w:i/>
        <w:sz w:val="18"/>
        <w:szCs w:val="18"/>
      </w:rPr>
      <w:t>&lt;</w:t>
    </w:r>
    <w:proofErr w:type="gramStart"/>
    <w:r>
      <w:rPr>
        <w:rFonts w:ascii="Arial" w:hAnsi="Arial" w:cs="Arial"/>
        <w:b/>
        <w:i/>
        <w:sz w:val="18"/>
        <w:szCs w:val="18"/>
      </w:rPr>
      <w:t>project</w:t>
    </w:r>
    <w:proofErr w:type="gramEnd"/>
    <w:r>
      <w:rPr>
        <w:rFonts w:ascii="Arial" w:hAnsi="Arial" w:cs="Arial"/>
        <w:b/>
        <w:i/>
        <w:sz w:val="18"/>
        <w:szCs w:val="18"/>
      </w:rPr>
      <w:t xml:space="preserve"> name</w:t>
    </w:r>
    <w:r w:rsidRPr="0092790E">
      <w:rPr>
        <w:rFonts w:ascii="Arial" w:hAnsi="Arial" w:cs="Arial"/>
        <w:b/>
        <w:i/>
        <w:sz w:val="18"/>
        <w:szCs w:val="18"/>
      </w:rPr>
      <w:t>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70FFB5E6" w14:textId="77777777" w:rsidR="00CD3785" w:rsidRPr="00DF2171" w:rsidRDefault="00CD3785" w:rsidP="00AA50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4DF9D" w14:textId="77777777" w:rsidR="00CD3785" w:rsidRDefault="00CD3785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518F5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" w15:restartNumberingAfterBreak="0">
    <w:nsid w:val="109902B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2354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4" w15:restartNumberingAfterBreak="0">
    <w:nsid w:val="27965576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5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4F351A6"/>
    <w:multiLevelType w:val="hybridMultilevel"/>
    <w:tmpl w:val="682A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46D07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8" w15:restartNumberingAfterBreak="0">
    <w:nsid w:val="55B37C1C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9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2376666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92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20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49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77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05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34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62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907" w:hanging="283"/>
      </w:pPr>
      <w:rPr>
        <w:rFonts w:ascii="starbats" w:hAnsi="starbats"/>
        <w:sz w:val="18"/>
      </w:rPr>
    </w:lvl>
  </w:abstractNum>
  <w:abstractNum w:abstractNumId="11" w15:restartNumberingAfterBreak="0">
    <w:nsid w:val="7583070E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1113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1396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679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962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2245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2528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811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3094" w:hanging="283"/>
      </w:pPr>
      <w:rPr>
        <w:rFonts w:ascii="starbats" w:hAnsi="starbats"/>
        <w:sz w:val="18"/>
      </w:rPr>
    </w:lvl>
  </w:abstractNum>
  <w:abstractNum w:abstractNumId="12" w15:restartNumberingAfterBreak="0">
    <w:nsid w:val="7DDA6B84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5"/>
    <w:lvlOverride w:ilvl="0">
      <w:startOverride w:val="2"/>
    </w:lvlOverride>
    <w:lvlOverride w:ilvl="1">
      <w:startOverride w:val="6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11"/>
  </w:num>
  <w:num w:numId="1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3A"/>
    <w:rsid w:val="00064D90"/>
    <w:rsid w:val="0007502D"/>
    <w:rsid w:val="000775D3"/>
    <w:rsid w:val="000B6881"/>
    <w:rsid w:val="000D07CA"/>
    <w:rsid w:val="00155932"/>
    <w:rsid w:val="00192F50"/>
    <w:rsid w:val="001A7643"/>
    <w:rsid w:val="001E16AA"/>
    <w:rsid w:val="0026101A"/>
    <w:rsid w:val="00320CCE"/>
    <w:rsid w:val="0038048B"/>
    <w:rsid w:val="00383204"/>
    <w:rsid w:val="003833B2"/>
    <w:rsid w:val="003B388C"/>
    <w:rsid w:val="003D248A"/>
    <w:rsid w:val="003D44F0"/>
    <w:rsid w:val="003F01A0"/>
    <w:rsid w:val="004026C9"/>
    <w:rsid w:val="00414143"/>
    <w:rsid w:val="00455725"/>
    <w:rsid w:val="004A6ADD"/>
    <w:rsid w:val="004C1B11"/>
    <w:rsid w:val="004D0F2A"/>
    <w:rsid w:val="0052738F"/>
    <w:rsid w:val="00585E63"/>
    <w:rsid w:val="00596261"/>
    <w:rsid w:val="005D3147"/>
    <w:rsid w:val="00605E70"/>
    <w:rsid w:val="00634391"/>
    <w:rsid w:val="006453F0"/>
    <w:rsid w:val="00650B0D"/>
    <w:rsid w:val="0066159A"/>
    <w:rsid w:val="00682FCA"/>
    <w:rsid w:val="006F6B89"/>
    <w:rsid w:val="007072B5"/>
    <w:rsid w:val="00727812"/>
    <w:rsid w:val="007E5E0B"/>
    <w:rsid w:val="0081199D"/>
    <w:rsid w:val="0083495C"/>
    <w:rsid w:val="008A00F9"/>
    <w:rsid w:val="00927187"/>
    <w:rsid w:val="009570A2"/>
    <w:rsid w:val="00957EB5"/>
    <w:rsid w:val="00991EDF"/>
    <w:rsid w:val="009D7FF1"/>
    <w:rsid w:val="00A2272F"/>
    <w:rsid w:val="00A65EA2"/>
    <w:rsid w:val="00AA503A"/>
    <w:rsid w:val="00AA6BD2"/>
    <w:rsid w:val="00AB30A4"/>
    <w:rsid w:val="00AF55CF"/>
    <w:rsid w:val="00AF5F5A"/>
    <w:rsid w:val="00B21821"/>
    <w:rsid w:val="00B95C81"/>
    <w:rsid w:val="00BA189B"/>
    <w:rsid w:val="00BC0792"/>
    <w:rsid w:val="00BD34E4"/>
    <w:rsid w:val="00BE6B20"/>
    <w:rsid w:val="00BF66B7"/>
    <w:rsid w:val="00C4123F"/>
    <w:rsid w:val="00C537E3"/>
    <w:rsid w:val="00C74650"/>
    <w:rsid w:val="00CA0CDC"/>
    <w:rsid w:val="00CD3785"/>
    <w:rsid w:val="00CD622F"/>
    <w:rsid w:val="00D02A71"/>
    <w:rsid w:val="00D134BC"/>
    <w:rsid w:val="00D1559C"/>
    <w:rsid w:val="00D34A9C"/>
    <w:rsid w:val="00D46E4F"/>
    <w:rsid w:val="00D50CCC"/>
    <w:rsid w:val="00DC525B"/>
    <w:rsid w:val="00DE09AA"/>
    <w:rsid w:val="00E22D03"/>
    <w:rsid w:val="00E73187"/>
    <w:rsid w:val="00E94C50"/>
    <w:rsid w:val="00EB5D68"/>
    <w:rsid w:val="00EE52DC"/>
    <w:rsid w:val="00F07DDC"/>
    <w:rsid w:val="00F15130"/>
    <w:rsid w:val="00F32DDB"/>
    <w:rsid w:val="00F84432"/>
    <w:rsid w:val="00F84C11"/>
    <w:rsid w:val="00F914DE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28C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uiPriority w:val="22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BodyText"/>
    <w:rsid w:val="00605E70"/>
    <w:pPr>
      <w:widowControl w:val="0"/>
      <w:suppressAutoHyphens/>
      <w:spacing w:before="0" w:after="0"/>
      <w:ind w:left="0"/>
      <w:jc w:val="left"/>
    </w:pPr>
    <w:rPr>
      <w:szCs w:val="20"/>
    </w:rPr>
  </w:style>
  <w:style w:type="character" w:styleId="Emphasis">
    <w:name w:val="Emphasis"/>
    <w:basedOn w:val="DefaultParagraphFont"/>
    <w:uiPriority w:val="20"/>
    <w:qFormat/>
    <w:rsid w:val="00F32D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9963-D9FD-4DBD-84C9-BB69DF65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9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Anahit Zakaryan</cp:lastModifiedBy>
  <cp:revision>35</cp:revision>
  <dcterms:created xsi:type="dcterms:W3CDTF">2017-06-29T02:59:00Z</dcterms:created>
  <dcterms:modified xsi:type="dcterms:W3CDTF">2023-05-03T22:26:00Z</dcterms:modified>
</cp:coreProperties>
</file>