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45F" w:rsidRDefault="00D84FF7" w:rsidP="00D84FF7">
      <w:r>
        <w:t>Consultas</w:t>
      </w: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t>Mostrar los actores que se llamen Nick</w:t>
      </w:r>
    </w:p>
    <w:p w:rsidR="00D84FF7" w:rsidRDefault="00D84FF7" w:rsidP="00D84FF7">
      <w:pPr>
        <w:ind w:left="360"/>
      </w:pPr>
      <w:r>
        <w:rPr>
          <w:noProof/>
          <w:lang w:eastAsia="es-MX"/>
        </w:rPr>
        <w:drawing>
          <wp:inline distT="0" distB="0" distL="0" distR="0">
            <wp:extent cx="3524250" cy="1900495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a1_nic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063" cy="191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t>Mostrar las películas ordenadas por titulo</w:t>
      </w:r>
    </w:p>
    <w:p w:rsidR="00D84FF7" w:rsidRDefault="00D84FF7" w:rsidP="00D84FF7">
      <w:pPr>
        <w:ind w:left="360"/>
      </w:pPr>
      <w:r>
        <w:rPr>
          <w:noProof/>
          <w:lang w:eastAsia="es-MX"/>
        </w:rPr>
        <w:drawing>
          <wp:inline distT="0" distB="0" distL="0" distR="0">
            <wp:extent cx="3457575" cy="261137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450" cy="26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lastRenderedPageBreak/>
        <w:t>Mostrar las primeras 10 películas</w:t>
      </w:r>
    </w:p>
    <w:p w:rsidR="00D84FF7" w:rsidRDefault="00D84FF7" w:rsidP="00D84FF7">
      <w:pPr>
        <w:ind w:left="360"/>
      </w:pPr>
      <w:r>
        <w:rPr>
          <w:noProof/>
          <w:lang w:eastAsia="es-MX"/>
        </w:rPr>
        <w:drawing>
          <wp:inline distT="0" distB="0" distL="0" distR="0" wp14:anchorId="72899F2A" wp14:editId="24ABFB95">
            <wp:extent cx="3390900" cy="23860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11" cy="241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t>Mostrar películas con duración mayor a 120 min</w:t>
      </w:r>
    </w:p>
    <w:p w:rsidR="00D84FF7" w:rsidRDefault="00D84FF7" w:rsidP="00D84FF7">
      <w:pPr>
        <w:ind w:left="360"/>
      </w:pPr>
      <w:r>
        <w:rPr>
          <w:noProof/>
          <w:lang w:eastAsia="es-MX"/>
        </w:rPr>
        <w:drawing>
          <wp:inline distT="0" distB="0" distL="0" distR="0">
            <wp:extent cx="4295775" cy="3001890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667" cy="301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</w:p>
    <w:p w:rsidR="00D84FF7" w:rsidRDefault="00D84FF7" w:rsidP="00D84FF7">
      <w:pPr>
        <w:ind w:left="360"/>
      </w:pPr>
      <w:bookmarkStart w:id="0" w:name="_GoBack"/>
      <w:bookmarkEnd w:id="0"/>
    </w:p>
    <w:p w:rsidR="00D84FF7" w:rsidRDefault="00D84FF7" w:rsidP="00D84FF7">
      <w:pPr>
        <w:ind w:left="360"/>
      </w:pP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lastRenderedPageBreak/>
        <w:t>Mostrar los clientes con su correo electrónico</w:t>
      </w:r>
    </w:p>
    <w:p w:rsidR="00D84FF7" w:rsidRDefault="00D84FF7" w:rsidP="00D84FF7">
      <w:pPr>
        <w:ind w:left="360"/>
      </w:pPr>
      <w:r>
        <w:rPr>
          <w:noProof/>
          <w:lang w:eastAsia="es-MX"/>
        </w:rPr>
        <w:drawing>
          <wp:inline distT="0" distB="0" distL="0" distR="0">
            <wp:extent cx="4733925" cy="34758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a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711" cy="348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t>Mostrar las películas con su idioma</w:t>
      </w:r>
    </w:p>
    <w:p w:rsidR="00D84FF7" w:rsidRDefault="00D84FF7" w:rsidP="00D84FF7">
      <w:pPr>
        <w:pStyle w:val="Prrafodelista"/>
        <w:numPr>
          <w:ilvl w:val="0"/>
          <w:numId w:val="2"/>
        </w:numPr>
      </w:pPr>
      <w:r>
        <w:t>Contar cuantas películas hay por su clasificación</w:t>
      </w:r>
    </w:p>
    <w:sectPr w:rsidR="00D84F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B0B1C"/>
    <w:multiLevelType w:val="hybridMultilevel"/>
    <w:tmpl w:val="F72E4E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02762"/>
    <w:multiLevelType w:val="hybridMultilevel"/>
    <w:tmpl w:val="9E4099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F7"/>
    <w:rsid w:val="000B745F"/>
    <w:rsid w:val="00753B3E"/>
    <w:rsid w:val="00D8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EDC9"/>
  <w15:chartTrackingRefBased/>
  <w15:docId w15:val="{6914D3DB-7F42-4023-B9DE-F940478D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4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2026-03-06T14:36:00Z</dcterms:created>
  <dcterms:modified xsi:type="dcterms:W3CDTF">2026-03-06T14:48:00Z</dcterms:modified>
</cp:coreProperties>
</file>