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AC72" w14:textId="4763CDCF" w:rsidR="00BB4113" w:rsidRDefault="00BB4113">
      <w:r>
        <w:t xml:space="preserve">En este trabajo intentaremos abarcar el estudio de las ecuaciones de onda para su posterior resolución usando métodos numéricos </w:t>
      </w:r>
      <w:r w:rsidR="00A6373E">
        <w:t>y,</w:t>
      </w:r>
      <w:r>
        <w:t xml:space="preserve"> por último, a través de un sintetizador numérico y mediante el uso de librerías de Python haremos sonar la aproximación a la ecuación.</w:t>
      </w:r>
    </w:p>
    <w:p w14:paraId="2E5CA589" w14:textId="4C327B4E" w:rsidR="00BB4113" w:rsidRDefault="00BB4113">
      <w:r>
        <w:t>Puntos:</w:t>
      </w:r>
    </w:p>
    <w:p w14:paraId="47B138CD" w14:textId="538B0D1B" w:rsidR="00BB4113" w:rsidRDefault="006C47EF" w:rsidP="00BB4113">
      <w:pPr>
        <w:pStyle w:val="Prrafodelista"/>
        <w:numPr>
          <w:ilvl w:val="0"/>
          <w:numId w:val="1"/>
        </w:numPr>
      </w:pPr>
      <w:r>
        <w:t>Introducción (</w:t>
      </w:r>
      <w:r w:rsidR="00BB4113">
        <w:t>Con su motivación correspondiente)</w:t>
      </w:r>
    </w:p>
    <w:p w14:paraId="5BF880CB" w14:textId="7BAE4EE4" w:rsidR="00BB4113" w:rsidRDefault="00A6373E" w:rsidP="00BB4113">
      <w:pPr>
        <w:pStyle w:val="Prrafodelista"/>
        <w:numPr>
          <w:ilvl w:val="0"/>
          <w:numId w:val="1"/>
        </w:numPr>
      </w:pPr>
      <w:r>
        <w:t>Modelos de ondas</w:t>
      </w:r>
    </w:p>
    <w:p w14:paraId="69158081" w14:textId="59697FF6" w:rsidR="00A6373E" w:rsidRDefault="00A6373E" w:rsidP="00BB4113">
      <w:pPr>
        <w:pStyle w:val="Prrafodelista"/>
        <w:numPr>
          <w:ilvl w:val="0"/>
          <w:numId w:val="1"/>
        </w:numPr>
      </w:pPr>
      <w:r>
        <w:t>Sintetizadores</w:t>
      </w:r>
    </w:p>
    <w:p w14:paraId="7571BD67" w14:textId="4A1713CD" w:rsidR="00A6373E" w:rsidRDefault="00A6373E" w:rsidP="00BB4113">
      <w:pPr>
        <w:pStyle w:val="Prrafodelista"/>
        <w:numPr>
          <w:ilvl w:val="0"/>
          <w:numId w:val="1"/>
        </w:numPr>
      </w:pPr>
      <w:r>
        <w:t>Posibles resoluciones</w:t>
      </w:r>
    </w:p>
    <w:p w14:paraId="725F82E6" w14:textId="53D918B8" w:rsidR="00A6373E" w:rsidRDefault="00A6373E" w:rsidP="00BB4113">
      <w:pPr>
        <w:pStyle w:val="Prrafodelista"/>
        <w:numPr>
          <w:ilvl w:val="0"/>
          <w:numId w:val="1"/>
        </w:numPr>
      </w:pPr>
      <w:r>
        <w:t>Implementación en Python de la resolución.</w:t>
      </w:r>
    </w:p>
    <w:p w14:paraId="4A961B9E" w14:textId="54A4DFED" w:rsidR="00A6373E" w:rsidRDefault="00A6373E" w:rsidP="00BB4113">
      <w:pPr>
        <w:pStyle w:val="Prrafodelista"/>
        <w:numPr>
          <w:ilvl w:val="0"/>
          <w:numId w:val="1"/>
        </w:numPr>
      </w:pPr>
      <w:r>
        <w:t>Implementación en Python del sintetizador numé</w:t>
      </w:r>
      <w:r w:rsidR="008E2246">
        <w:t>rico</w:t>
      </w:r>
    </w:p>
    <w:p w14:paraId="779CCDEF" w14:textId="423CC098" w:rsidR="001B367A" w:rsidRDefault="001B367A" w:rsidP="008E2246"/>
    <w:sectPr w:rsidR="001B3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74900"/>
    <w:multiLevelType w:val="hybridMultilevel"/>
    <w:tmpl w:val="8402A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26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3"/>
    <w:rsid w:val="001B367A"/>
    <w:rsid w:val="00205CEB"/>
    <w:rsid w:val="006C47EF"/>
    <w:rsid w:val="008E2246"/>
    <w:rsid w:val="00A6373E"/>
    <w:rsid w:val="00BB4113"/>
    <w:rsid w:val="00C165D1"/>
    <w:rsid w:val="00D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9623"/>
  <w15:chartTrackingRefBased/>
  <w15:docId w15:val="{3BDD4836-B60E-46B6-984F-D67703AB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Anain Cuevas de Cózar</dc:creator>
  <cp:keywords/>
  <dc:description/>
  <cp:lastModifiedBy>Ana Cuevas de Cózar</cp:lastModifiedBy>
  <cp:revision>2</cp:revision>
  <dcterms:created xsi:type="dcterms:W3CDTF">2020-10-18T15:10:00Z</dcterms:created>
  <dcterms:modified xsi:type="dcterms:W3CDTF">2022-08-21T18:58:00Z</dcterms:modified>
</cp:coreProperties>
</file>