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B3F4E" w14:textId="77777777" w:rsidR="006F4B23" w:rsidRPr="002F6596" w:rsidRDefault="006F4B23" w:rsidP="006F4B23">
      <w:pPr>
        <w:pStyle w:val="ListParagraph"/>
        <w:ind w:left="0"/>
        <w:jc w:val="center"/>
        <w:rPr>
          <w:b/>
          <w:bCs/>
          <w:sz w:val="28"/>
          <w:szCs w:val="28"/>
        </w:rPr>
      </w:pPr>
      <w:r w:rsidRPr="002F6596">
        <w:rPr>
          <w:b/>
          <w:bCs/>
          <w:sz w:val="28"/>
          <w:szCs w:val="28"/>
        </w:rPr>
        <w:t>GAME OF 21</w:t>
      </w:r>
    </w:p>
    <w:p w14:paraId="6D127624" w14:textId="20FD1292" w:rsidR="006F4B23" w:rsidRPr="006F4B23" w:rsidRDefault="006F4B23" w:rsidP="006F4B23">
      <w:pPr>
        <w:pStyle w:val="ListParagraph"/>
        <w:ind w:left="0"/>
        <w:jc w:val="center"/>
        <w:rPr>
          <w:b/>
          <w:bCs/>
          <w:sz w:val="24"/>
          <w:szCs w:val="24"/>
        </w:rPr>
      </w:pPr>
      <w:r w:rsidRPr="002F6596">
        <w:rPr>
          <w:b/>
          <w:bCs/>
          <w:sz w:val="24"/>
          <w:szCs w:val="24"/>
        </w:rPr>
        <w:t>UI DESIGN DOC</w:t>
      </w:r>
    </w:p>
    <w:p w14:paraId="65BCDE65" w14:textId="77777777" w:rsidR="00EF42AD" w:rsidRDefault="00EF42AD" w:rsidP="006F4B23">
      <w:pPr>
        <w:ind w:left="720" w:firstLine="720"/>
        <w:rPr>
          <w:b/>
          <w:bCs/>
        </w:rPr>
      </w:pPr>
    </w:p>
    <w:p w14:paraId="2404CE28" w14:textId="24AB9697" w:rsidR="009501C6" w:rsidRPr="002F6596" w:rsidRDefault="009501C6" w:rsidP="006F4B23">
      <w:pPr>
        <w:ind w:left="720" w:firstLine="720"/>
      </w:pPr>
      <w:r w:rsidRPr="002F6596">
        <w:rPr>
          <w:b/>
          <w:bCs/>
        </w:rPr>
        <w:t>Student Name</w:t>
      </w:r>
      <w:r w:rsidR="00E66780" w:rsidRPr="002F6596">
        <w:rPr>
          <w:b/>
          <w:bCs/>
        </w:rPr>
        <w:t xml:space="preserve"> #1</w:t>
      </w:r>
      <w:r w:rsidRPr="002F6596">
        <w:rPr>
          <w:b/>
          <w:bCs/>
        </w:rPr>
        <w:t>:</w:t>
      </w:r>
      <w:r w:rsidRPr="002F6596">
        <w:t xml:space="preserve"> </w:t>
      </w:r>
      <w:r w:rsidR="005218C4" w:rsidRPr="002F6596">
        <w:t>Hussaina Hussain</w:t>
      </w:r>
      <w:r w:rsidR="00236F7F">
        <w:t xml:space="preserve">          </w:t>
      </w:r>
      <w:r w:rsidR="00236F7F" w:rsidRPr="002F6596">
        <w:rPr>
          <w:b/>
          <w:bCs/>
        </w:rPr>
        <w:t>Student Name #2:</w:t>
      </w:r>
      <w:r w:rsidR="00236F7F" w:rsidRPr="002F6596">
        <w:t xml:space="preserve"> Han Lee</w:t>
      </w:r>
    </w:p>
    <w:p w14:paraId="09F000AC" w14:textId="6A442C38" w:rsidR="002F6596" w:rsidRPr="00236F7F" w:rsidRDefault="006F4B23" w:rsidP="006F4B23">
      <w:pPr>
        <w:jc w:val="center"/>
      </w:pPr>
      <w:r>
        <w:rPr>
          <w:b/>
          <w:bCs/>
        </w:rPr>
        <w:t xml:space="preserve"> </w:t>
      </w:r>
      <w:r w:rsidR="00874AB4" w:rsidRPr="002F6596">
        <w:rPr>
          <w:b/>
          <w:bCs/>
        </w:rPr>
        <w:t>Student Number</w:t>
      </w:r>
      <w:r w:rsidR="00E66780" w:rsidRPr="002F6596">
        <w:rPr>
          <w:b/>
          <w:bCs/>
        </w:rPr>
        <w:t xml:space="preserve"> #1</w:t>
      </w:r>
      <w:r w:rsidR="00874AB4" w:rsidRPr="002F6596">
        <w:rPr>
          <w:b/>
          <w:bCs/>
        </w:rPr>
        <w:t xml:space="preserve">: </w:t>
      </w:r>
      <w:r w:rsidR="005218C4" w:rsidRPr="002F6596">
        <w:t>3136381</w:t>
      </w:r>
      <w:r w:rsidR="00236F7F">
        <w:t xml:space="preserve">                    </w:t>
      </w:r>
      <w:r w:rsidR="00236F7F" w:rsidRPr="002F6596">
        <w:rPr>
          <w:b/>
          <w:bCs/>
        </w:rPr>
        <w:t xml:space="preserve">Student Number #2: </w:t>
      </w:r>
      <w:r w:rsidR="00236F7F" w:rsidRPr="002F6596">
        <w:t>3162019</w:t>
      </w:r>
    </w:p>
    <w:p w14:paraId="7CB47756" w14:textId="77777777" w:rsidR="002F6596" w:rsidRDefault="002F6596" w:rsidP="006F4B23">
      <w:pPr>
        <w:pStyle w:val="ListParagraph"/>
        <w:ind w:left="0"/>
        <w:jc w:val="center"/>
        <w:rPr>
          <w:sz w:val="24"/>
          <w:szCs w:val="24"/>
        </w:rPr>
      </w:pPr>
    </w:p>
    <w:p w14:paraId="0F120B03" w14:textId="77777777" w:rsidR="00EF42AD" w:rsidRPr="002F6596" w:rsidRDefault="00EF42AD" w:rsidP="006F4B23">
      <w:pPr>
        <w:pStyle w:val="ListParagraph"/>
        <w:ind w:left="0"/>
        <w:jc w:val="center"/>
        <w:rPr>
          <w:sz w:val="24"/>
          <w:szCs w:val="24"/>
        </w:rPr>
      </w:pPr>
    </w:p>
    <w:p w14:paraId="397ED044" w14:textId="048C2F63" w:rsidR="002F6596" w:rsidRDefault="00F23D08" w:rsidP="00701738">
      <w:pPr>
        <w:pStyle w:val="ListParagraph"/>
        <w:ind w:left="0"/>
        <w:jc w:val="center"/>
        <w:rPr>
          <w:color w:val="EE0000"/>
        </w:rPr>
      </w:pPr>
      <w:r w:rsidRPr="00F23D08">
        <w:rPr>
          <w:noProof/>
          <w:color w:val="EE0000"/>
        </w:rPr>
        <w:drawing>
          <wp:inline distT="0" distB="0" distL="0" distR="0" wp14:anchorId="4559AC49" wp14:editId="3BD564E3">
            <wp:extent cx="4257846" cy="3100754"/>
            <wp:effectExtent l="0" t="0" r="9525" b="4445"/>
            <wp:docPr id="58485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58216" name=""/>
                    <pic:cNvPicPr/>
                  </pic:nvPicPr>
                  <pic:blipFill>
                    <a:blip r:embed="rId7"/>
                    <a:stretch>
                      <a:fillRect/>
                    </a:stretch>
                  </pic:blipFill>
                  <pic:spPr>
                    <a:xfrm>
                      <a:off x="0" y="0"/>
                      <a:ext cx="4277007" cy="3114708"/>
                    </a:xfrm>
                    <a:prstGeom prst="rect">
                      <a:avLst/>
                    </a:prstGeom>
                  </pic:spPr>
                </pic:pic>
              </a:graphicData>
            </a:graphic>
          </wp:inline>
        </w:drawing>
      </w:r>
    </w:p>
    <w:p w14:paraId="4063AB80" w14:textId="77777777" w:rsidR="00EF42AD" w:rsidRDefault="00EF42AD" w:rsidP="00377722">
      <w:pPr>
        <w:pStyle w:val="ListParagraph"/>
        <w:rPr>
          <w:color w:val="000000" w:themeColor="text1"/>
        </w:rPr>
      </w:pPr>
    </w:p>
    <w:p w14:paraId="758F7130" w14:textId="4AB72DA2" w:rsidR="00383D90" w:rsidRPr="00383D90" w:rsidRDefault="00383D90" w:rsidP="00377722">
      <w:pPr>
        <w:pStyle w:val="ListParagraph"/>
        <w:rPr>
          <w:color w:val="000000" w:themeColor="text1"/>
        </w:rPr>
      </w:pPr>
      <w:r w:rsidRPr="00383D90">
        <w:rPr>
          <w:color w:val="000000" w:themeColor="text1"/>
        </w:rPr>
        <w:t xml:space="preserve">The application uses a </w:t>
      </w:r>
      <w:proofErr w:type="spellStart"/>
      <w:r w:rsidRPr="00383D90">
        <w:rPr>
          <w:color w:val="000000" w:themeColor="text1"/>
        </w:rPr>
        <w:t>QMainWindow</w:t>
      </w:r>
      <w:proofErr w:type="spellEnd"/>
      <w:r w:rsidRPr="00383D90">
        <w:rPr>
          <w:color w:val="000000" w:themeColor="text1"/>
        </w:rPr>
        <w:t xml:space="preserve"> structure divided into three primary regions:</w:t>
      </w:r>
    </w:p>
    <w:p w14:paraId="73D3AB10" w14:textId="1356DC80" w:rsidR="00383D90" w:rsidRPr="00377722" w:rsidRDefault="00383D90" w:rsidP="00377722">
      <w:pPr>
        <w:pStyle w:val="ListParagraph"/>
        <w:numPr>
          <w:ilvl w:val="0"/>
          <w:numId w:val="17"/>
        </w:numPr>
        <w:rPr>
          <w:color w:val="000000" w:themeColor="text1"/>
        </w:rPr>
      </w:pPr>
      <w:r w:rsidRPr="00377722">
        <w:rPr>
          <w:color w:val="000000" w:themeColor="text1"/>
        </w:rPr>
        <w:t>Top Ribbon (Status Bar)</w:t>
      </w:r>
    </w:p>
    <w:p w14:paraId="03F79F1A" w14:textId="1E1C82D6" w:rsidR="00383D90" w:rsidRPr="00377722" w:rsidRDefault="00383D90" w:rsidP="00377722">
      <w:pPr>
        <w:pStyle w:val="ListParagraph"/>
        <w:numPr>
          <w:ilvl w:val="0"/>
          <w:numId w:val="17"/>
        </w:numPr>
        <w:rPr>
          <w:color w:val="000000" w:themeColor="text1"/>
        </w:rPr>
      </w:pPr>
      <w:r w:rsidRPr="00377722">
        <w:rPr>
          <w:color w:val="000000" w:themeColor="text1"/>
        </w:rPr>
        <w:t>Sliding Sidebar (Game Menu)</w:t>
      </w:r>
    </w:p>
    <w:p w14:paraId="4D9F6D87" w14:textId="77777777" w:rsidR="00383D90" w:rsidRPr="00377722" w:rsidRDefault="00383D90" w:rsidP="00377722">
      <w:pPr>
        <w:pStyle w:val="ListParagraph"/>
        <w:numPr>
          <w:ilvl w:val="0"/>
          <w:numId w:val="17"/>
        </w:numPr>
        <w:rPr>
          <w:color w:val="000000" w:themeColor="text1"/>
        </w:rPr>
      </w:pPr>
      <w:r w:rsidRPr="00377722">
        <w:rPr>
          <w:color w:val="000000" w:themeColor="text1"/>
        </w:rPr>
        <w:t>Central Game Area</w:t>
      </w:r>
    </w:p>
    <w:p w14:paraId="7839C003" w14:textId="77777777" w:rsidR="00383D90" w:rsidRPr="00383D90" w:rsidRDefault="00383D90" w:rsidP="00377722">
      <w:pPr>
        <w:pStyle w:val="ListParagraph"/>
        <w:rPr>
          <w:color w:val="000000" w:themeColor="text1"/>
        </w:rPr>
      </w:pPr>
    </w:p>
    <w:p w14:paraId="1410DBAA" w14:textId="77777777" w:rsidR="00377722" w:rsidRDefault="00383D90" w:rsidP="00377722">
      <w:pPr>
        <w:pStyle w:val="ListParagraph"/>
        <w:ind w:left="0" w:firstLine="720"/>
        <w:rPr>
          <w:color w:val="000000" w:themeColor="text1"/>
        </w:rPr>
      </w:pPr>
      <w:r w:rsidRPr="00383D90">
        <w:rPr>
          <w:color w:val="000000" w:themeColor="text1"/>
        </w:rPr>
        <w:t>This structure ensures that global information and controls are consistently visible, while</w:t>
      </w:r>
    </w:p>
    <w:p w14:paraId="0F04B048" w14:textId="02A1CBB7" w:rsidR="00E20EBC" w:rsidRPr="00383D90" w:rsidRDefault="00383D90" w:rsidP="00377722">
      <w:pPr>
        <w:pStyle w:val="ListParagraph"/>
        <w:ind w:left="0" w:firstLine="720"/>
        <w:rPr>
          <w:color w:val="000000" w:themeColor="text1"/>
        </w:rPr>
      </w:pPr>
      <w:proofErr w:type="gramStart"/>
      <w:r w:rsidRPr="00383D90">
        <w:rPr>
          <w:color w:val="000000" w:themeColor="text1"/>
        </w:rPr>
        <w:t>gameplay</w:t>
      </w:r>
      <w:proofErr w:type="gramEnd"/>
      <w:r w:rsidRPr="00383D90">
        <w:rPr>
          <w:color w:val="000000" w:themeColor="text1"/>
        </w:rPr>
        <w:t xml:space="preserve"> remains the primary focus.</w:t>
      </w:r>
    </w:p>
    <w:p w14:paraId="1360648F" w14:textId="77777777" w:rsidR="00701738" w:rsidRPr="002F6596" w:rsidRDefault="00701738" w:rsidP="00701738">
      <w:pPr>
        <w:pStyle w:val="ListParagraph"/>
        <w:ind w:left="0"/>
        <w:jc w:val="center"/>
        <w:rPr>
          <w:color w:val="EE0000"/>
        </w:rPr>
      </w:pPr>
    </w:p>
    <w:p w14:paraId="6A42BB24" w14:textId="77777777" w:rsidR="00105F14" w:rsidRDefault="00105F14" w:rsidP="009501C6">
      <w:pPr>
        <w:pStyle w:val="ListParagraph"/>
        <w:ind w:left="0"/>
      </w:pPr>
    </w:p>
    <w:p w14:paraId="138EB6B5" w14:textId="77777777" w:rsidR="003204A2" w:rsidRDefault="003204A2" w:rsidP="009501C6">
      <w:pPr>
        <w:pStyle w:val="ListParagraph"/>
        <w:ind w:left="0"/>
      </w:pPr>
    </w:p>
    <w:p w14:paraId="3300592D" w14:textId="77777777" w:rsidR="003204A2" w:rsidRDefault="003204A2" w:rsidP="009501C6">
      <w:pPr>
        <w:pStyle w:val="ListParagraph"/>
        <w:ind w:left="0"/>
      </w:pPr>
    </w:p>
    <w:p w14:paraId="0B8115D9" w14:textId="77777777" w:rsidR="003204A2" w:rsidRDefault="003204A2" w:rsidP="009501C6">
      <w:pPr>
        <w:pStyle w:val="ListParagraph"/>
        <w:ind w:left="0"/>
      </w:pPr>
    </w:p>
    <w:p w14:paraId="32CA0530" w14:textId="77777777" w:rsidR="003204A2" w:rsidRDefault="003204A2" w:rsidP="009501C6">
      <w:pPr>
        <w:pStyle w:val="ListParagraph"/>
        <w:ind w:left="0"/>
      </w:pPr>
    </w:p>
    <w:p w14:paraId="2BC0A7EF" w14:textId="77777777" w:rsidR="003204A2" w:rsidRDefault="003204A2" w:rsidP="009501C6">
      <w:pPr>
        <w:pStyle w:val="ListParagraph"/>
        <w:ind w:left="0"/>
      </w:pPr>
    </w:p>
    <w:p w14:paraId="5FEF56D9" w14:textId="77777777" w:rsidR="003204A2" w:rsidRDefault="003204A2" w:rsidP="009501C6">
      <w:pPr>
        <w:pStyle w:val="ListParagraph"/>
        <w:ind w:left="0"/>
      </w:pPr>
    </w:p>
    <w:p w14:paraId="6745F569" w14:textId="77777777" w:rsidR="003204A2" w:rsidRDefault="003204A2" w:rsidP="009501C6">
      <w:pPr>
        <w:pStyle w:val="ListParagraph"/>
        <w:ind w:left="0"/>
      </w:pPr>
    </w:p>
    <w:p w14:paraId="3DC56213" w14:textId="77777777" w:rsidR="003204A2" w:rsidRDefault="003204A2" w:rsidP="009501C6">
      <w:pPr>
        <w:pStyle w:val="ListParagraph"/>
        <w:ind w:left="0"/>
      </w:pPr>
    </w:p>
    <w:p w14:paraId="1C943294" w14:textId="77777777" w:rsidR="003204A2" w:rsidRDefault="003204A2" w:rsidP="009501C6">
      <w:pPr>
        <w:pStyle w:val="ListParagraph"/>
        <w:ind w:left="0"/>
      </w:pPr>
    </w:p>
    <w:p w14:paraId="4E61192F" w14:textId="77777777" w:rsidR="003204A2" w:rsidRDefault="003204A2" w:rsidP="009501C6">
      <w:pPr>
        <w:pStyle w:val="ListParagraph"/>
        <w:ind w:left="0"/>
      </w:pPr>
    </w:p>
    <w:p w14:paraId="44722902" w14:textId="77777777" w:rsidR="003204A2" w:rsidRDefault="003204A2" w:rsidP="009501C6">
      <w:pPr>
        <w:pStyle w:val="ListParagraph"/>
        <w:ind w:left="0"/>
      </w:pPr>
    </w:p>
    <w:p w14:paraId="01A7F201" w14:textId="77777777" w:rsidR="003204A2" w:rsidRDefault="003204A2" w:rsidP="009501C6">
      <w:pPr>
        <w:pStyle w:val="ListParagraph"/>
        <w:ind w:left="0"/>
      </w:pPr>
    </w:p>
    <w:p w14:paraId="2F33252D" w14:textId="77777777" w:rsidR="003204A2" w:rsidRDefault="003204A2" w:rsidP="009501C6">
      <w:pPr>
        <w:pStyle w:val="ListParagraph"/>
        <w:ind w:left="0"/>
      </w:pPr>
    </w:p>
    <w:p w14:paraId="45E39C0E" w14:textId="77777777" w:rsidR="003204A2" w:rsidRDefault="003204A2" w:rsidP="009501C6">
      <w:pPr>
        <w:pStyle w:val="ListParagraph"/>
        <w:ind w:left="0"/>
      </w:pPr>
    </w:p>
    <w:p w14:paraId="740FEB6A" w14:textId="77777777" w:rsidR="003204A2" w:rsidRDefault="003204A2" w:rsidP="009501C6">
      <w:pPr>
        <w:pStyle w:val="ListParagraph"/>
        <w:ind w:left="0"/>
      </w:pPr>
    </w:p>
    <w:p w14:paraId="741C95B1" w14:textId="77777777" w:rsidR="003204A2" w:rsidRDefault="003204A2" w:rsidP="009501C6">
      <w:pPr>
        <w:pStyle w:val="ListParagraph"/>
        <w:ind w:left="0"/>
      </w:pPr>
    </w:p>
    <w:p w14:paraId="445382E3" w14:textId="77777777" w:rsidR="003204A2" w:rsidRDefault="003204A2" w:rsidP="009501C6">
      <w:pPr>
        <w:pStyle w:val="ListParagraph"/>
        <w:ind w:left="0"/>
      </w:pPr>
    </w:p>
    <w:p w14:paraId="388A71EF" w14:textId="77777777" w:rsidR="003204A2" w:rsidRDefault="003204A2" w:rsidP="009501C6">
      <w:pPr>
        <w:pStyle w:val="ListParagraph"/>
        <w:ind w:left="0"/>
      </w:pPr>
    </w:p>
    <w:p w14:paraId="1D63AF9D" w14:textId="77777777" w:rsidR="003204A2" w:rsidRDefault="003204A2" w:rsidP="009501C6">
      <w:pPr>
        <w:pStyle w:val="ListParagraph"/>
        <w:ind w:left="0"/>
      </w:pPr>
    </w:p>
    <w:p w14:paraId="17E66387" w14:textId="77777777" w:rsidR="003204A2" w:rsidRDefault="003204A2" w:rsidP="009501C6">
      <w:pPr>
        <w:pStyle w:val="ListParagraph"/>
        <w:ind w:left="0"/>
      </w:pPr>
    </w:p>
    <w:p w14:paraId="12434709" w14:textId="77777777" w:rsidR="003204A2" w:rsidRDefault="003204A2" w:rsidP="009501C6">
      <w:pPr>
        <w:pStyle w:val="ListParagraph"/>
        <w:ind w:left="0"/>
      </w:pPr>
    </w:p>
    <w:p w14:paraId="7EAB9EAE" w14:textId="77777777" w:rsidR="003204A2" w:rsidRDefault="003204A2" w:rsidP="009501C6">
      <w:pPr>
        <w:pStyle w:val="ListParagraph"/>
        <w:ind w:left="0"/>
      </w:pPr>
    </w:p>
    <w:p w14:paraId="4C668D35" w14:textId="77777777" w:rsidR="003204A2" w:rsidRDefault="003204A2" w:rsidP="009501C6">
      <w:pPr>
        <w:pStyle w:val="ListParagraph"/>
        <w:ind w:left="0"/>
      </w:pPr>
    </w:p>
    <w:p w14:paraId="0BFCA46B" w14:textId="77777777" w:rsidR="003204A2" w:rsidRPr="002F6596" w:rsidRDefault="003204A2" w:rsidP="009501C6">
      <w:pPr>
        <w:pStyle w:val="ListParagraph"/>
        <w:ind w:left="0"/>
      </w:pPr>
    </w:p>
    <w:p w14:paraId="42C43A10" w14:textId="241C32CA" w:rsidR="002F6596" w:rsidRDefault="002F6596" w:rsidP="002F6596">
      <w:pPr>
        <w:pStyle w:val="ListParagraph"/>
        <w:ind w:left="0"/>
        <w:jc w:val="center"/>
        <w:rPr>
          <w:color w:val="000000" w:themeColor="text1"/>
          <w:sz w:val="24"/>
          <w:szCs w:val="24"/>
        </w:rPr>
      </w:pPr>
      <w:r>
        <w:rPr>
          <w:b/>
          <w:bCs/>
          <w:color w:val="000000" w:themeColor="text1"/>
          <w:sz w:val="24"/>
          <w:szCs w:val="24"/>
        </w:rPr>
        <w:t>COMPONENTS</w:t>
      </w:r>
    </w:p>
    <w:p w14:paraId="54A41836" w14:textId="41BC4375" w:rsidR="002F6596" w:rsidRPr="00BF42B8" w:rsidRDefault="00D560F9" w:rsidP="009C6006">
      <w:pPr>
        <w:pStyle w:val="ListParagraph"/>
        <w:numPr>
          <w:ilvl w:val="0"/>
          <w:numId w:val="18"/>
        </w:numPr>
        <w:rPr>
          <w:b/>
          <w:bCs/>
          <w:color w:val="000000" w:themeColor="text1"/>
          <w:sz w:val="24"/>
          <w:szCs w:val="24"/>
        </w:rPr>
      </w:pPr>
      <w:r w:rsidRPr="00BF42B8">
        <w:rPr>
          <w:b/>
          <w:bCs/>
          <w:color w:val="000000" w:themeColor="text1"/>
          <w:sz w:val="24"/>
          <w:szCs w:val="24"/>
        </w:rPr>
        <w:t>Top Ribbon – Game Statistics</w:t>
      </w:r>
    </w:p>
    <w:p w14:paraId="57CC7278" w14:textId="75D24BFA" w:rsidR="00DC1498" w:rsidRDefault="00DC1498" w:rsidP="002164CB">
      <w:pPr>
        <w:pStyle w:val="ListParagraph"/>
        <w:rPr>
          <w:b/>
          <w:bCs/>
          <w:color w:val="000000" w:themeColor="text1"/>
        </w:rPr>
      </w:pPr>
      <w:r w:rsidRPr="00DC1498">
        <w:rPr>
          <w:b/>
          <w:bCs/>
          <w:noProof/>
          <w:color w:val="000000" w:themeColor="text1"/>
        </w:rPr>
        <w:drawing>
          <wp:inline distT="0" distB="0" distL="0" distR="0" wp14:anchorId="1FB9BD11" wp14:editId="0B3C05C0">
            <wp:extent cx="5915129" cy="287655"/>
            <wp:effectExtent l="0" t="0" r="9525" b="0"/>
            <wp:docPr id="109597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70797" name=""/>
                    <pic:cNvPicPr/>
                  </pic:nvPicPr>
                  <pic:blipFill rotWithShape="1">
                    <a:blip r:embed="rId8"/>
                    <a:srcRect l="689" t="7535"/>
                    <a:stretch>
                      <a:fillRect/>
                    </a:stretch>
                  </pic:blipFill>
                  <pic:spPr bwMode="auto">
                    <a:xfrm>
                      <a:off x="0" y="0"/>
                      <a:ext cx="5916137" cy="287704"/>
                    </a:xfrm>
                    <a:prstGeom prst="rect">
                      <a:avLst/>
                    </a:prstGeom>
                    <a:ln>
                      <a:noFill/>
                    </a:ln>
                    <a:extLst>
                      <a:ext uri="{53640926-AAD7-44D8-BBD7-CCE9431645EC}">
                        <a14:shadowObscured xmlns:a14="http://schemas.microsoft.com/office/drawing/2010/main"/>
                      </a:ext>
                    </a:extLst>
                  </pic:spPr>
                </pic:pic>
              </a:graphicData>
            </a:graphic>
          </wp:inline>
        </w:drawing>
      </w:r>
    </w:p>
    <w:p w14:paraId="66FD8256" w14:textId="5CDAB351" w:rsidR="002164CB" w:rsidRPr="002164CB" w:rsidRDefault="002164CB" w:rsidP="002164CB">
      <w:pPr>
        <w:pStyle w:val="ListParagraph"/>
        <w:rPr>
          <w:color w:val="000000" w:themeColor="text1"/>
        </w:rPr>
      </w:pPr>
      <w:r w:rsidRPr="00BF42B8">
        <w:rPr>
          <w:b/>
          <w:bCs/>
          <w:color w:val="000000" w:themeColor="text1"/>
        </w:rPr>
        <w:t>Location</w:t>
      </w:r>
      <w:r w:rsidRPr="002164CB">
        <w:rPr>
          <w:color w:val="000000" w:themeColor="text1"/>
        </w:rPr>
        <w:t>: Fixed at the top of the window</w:t>
      </w:r>
      <w:r w:rsidR="00CA6108">
        <w:rPr>
          <w:color w:val="000000" w:themeColor="text1"/>
        </w:rPr>
        <w:t>, so that the players can view the stats easily and don’t have to look for them.</w:t>
      </w:r>
    </w:p>
    <w:p w14:paraId="4A5168BB" w14:textId="24B5E70C" w:rsidR="002164CB" w:rsidRPr="002164CB" w:rsidRDefault="002164CB" w:rsidP="002164CB">
      <w:pPr>
        <w:pStyle w:val="ListParagraph"/>
        <w:rPr>
          <w:color w:val="000000" w:themeColor="text1"/>
        </w:rPr>
      </w:pPr>
      <w:r w:rsidRPr="00BF42B8">
        <w:rPr>
          <w:b/>
          <w:bCs/>
          <w:color w:val="000000" w:themeColor="text1"/>
        </w:rPr>
        <w:t>Widgets</w:t>
      </w:r>
      <w:r w:rsidRPr="002164CB">
        <w:rPr>
          <w:color w:val="000000" w:themeColor="text1"/>
        </w:rPr>
        <w:t xml:space="preserve"> Used: </w:t>
      </w:r>
      <w:proofErr w:type="spellStart"/>
      <w:r w:rsidRPr="002164CB">
        <w:rPr>
          <w:color w:val="000000" w:themeColor="text1"/>
        </w:rPr>
        <w:t>QFrame</w:t>
      </w:r>
      <w:proofErr w:type="spellEnd"/>
      <w:r w:rsidRPr="002164CB">
        <w:rPr>
          <w:color w:val="000000" w:themeColor="text1"/>
        </w:rPr>
        <w:t xml:space="preserve">, </w:t>
      </w:r>
      <w:proofErr w:type="spellStart"/>
      <w:r w:rsidRPr="002164CB">
        <w:rPr>
          <w:color w:val="000000" w:themeColor="text1"/>
        </w:rPr>
        <w:t>QLabel</w:t>
      </w:r>
      <w:proofErr w:type="spellEnd"/>
      <w:r w:rsidRPr="002164CB">
        <w:rPr>
          <w:color w:val="000000" w:themeColor="text1"/>
        </w:rPr>
        <w:t xml:space="preserve">, </w:t>
      </w:r>
      <w:proofErr w:type="spellStart"/>
      <w:r w:rsidRPr="002164CB">
        <w:rPr>
          <w:color w:val="000000" w:themeColor="text1"/>
        </w:rPr>
        <w:t>QPushButton</w:t>
      </w:r>
      <w:proofErr w:type="spellEnd"/>
    </w:p>
    <w:p w14:paraId="3C8A4CED" w14:textId="7FD5FD8F" w:rsidR="002164CB" w:rsidRPr="002164CB" w:rsidRDefault="002164CB" w:rsidP="002164CB">
      <w:pPr>
        <w:pStyle w:val="ListParagraph"/>
        <w:rPr>
          <w:color w:val="000000" w:themeColor="text1"/>
        </w:rPr>
      </w:pPr>
      <w:r w:rsidRPr="00BF42B8">
        <w:rPr>
          <w:b/>
          <w:bCs/>
          <w:color w:val="000000" w:themeColor="text1"/>
        </w:rPr>
        <w:t>Displayed Information</w:t>
      </w:r>
      <w:r w:rsidRPr="002164CB">
        <w:rPr>
          <w:color w:val="000000" w:themeColor="text1"/>
        </w:rPr>
        <w:t>:</w:t>
      </w:r>
      <w:r>
        <w:rPr>
          <w:color w:val="000000" w:themeColor="text1"/>
        </w:rPr>
        <w:t xml:space="preserve"> </w:t>
      </w:r>
      <w:r w:rsidRPr="002164CB">
        <w:rPr>
          <w:color w:val="000000" w:themeColor="text1"/>
        </w:rPr>
        <w:t>Total games played</w:t>
      </w:r>
      <w:r>
        <w:rPr>
          <w:color w:val="000000" w:themeColor="text1"/>
        </w:rPr>
        <w:t xml:space="preserve">, </w:t>
      </w:r>
      <w:r w:rsidRPr="002164CB">
        <w:rPr>
          <w:color w:val="000000" w:themeColor="text1"/>
        </w:rPr>
        <w:t>Player wins</w:t>
      </w:r>
      <w:r>
        <w:rPr>
          <w:color w:val="000000" w:themeColor="text1"/>
        </w:rPr>
        <w:t xml:space="preserve">, </w:t>
      </w:r>
      <w:r w:rsidRPr="002164CB">
        <w:rPr>
          <w:color w:val="000000" w:themeColor="text1"/>
        </w:rPr>
        <w:t>Dealer wins</w:t>
      </w:r>
      <w:r>
        <w:rPr>
          <w:color w:val="000000" w:themeColor="text1"/>
        </w:rPr>
        <w:t xml:space="preserve">, </w:t>
      </w:r>
      <w:r w:rsidRPr="002164CB">
        <w:rPr>
          <w:color w:val="000000" w:themeColor="text1"/>
        </w:rPr>
        <w:t>Ties</w:t>
      </w:r>
      <w:r w:rsidR="00B110DB">
        <w:rPr>
          <w:color w:val="000000" w:themeColor="text1"/>
        </w:rPr>
        <w:t xml:space="preserve"> (</w:t>
      </w:r>
      <w:r w:rsidR="00FF6C31">
        <w:rPr>
          <w:color w:val="000000" w:themeColor="text1"/>
        </w:rPr>
        <w:t>Push).</w:t>
      </w:r>
    </w:p>
    <w:p w14:paraId="5D2A1C7F" w14:textId="354F194D" w:rsidR="002164CB" w:rsidRPr="002164CB" w:rsidRDefault="002164CB" w:rsidP="002164CB">
      <w:pPr>
        <w:pStyle w:val="ListParagraph"/>
        <w:rPr>
          <w:color w:val="000000" w:themeColor="text1"/>
        </w:rPr>
      </w:pPr>
      <w:r w:rsidRPr="00BF42B8">
        <w:rPr>
          <w:b/>
          <w:bCs/>
          <w:color w:val="000000" w:themeColor="text1"/>
        </w:rPr>
        <w:t>Design Rationale</w:t>
      </w:r>
      <w:r w:rsidRPr="002164CB">
        <w:rPr>
          <w:color w:val="000000" w:themeColor="text1"/>
        </w:rPr>
        <w:t>:</w:t>
      </w:r>
    </w:p>
    <w:p w14:paraId="522DFE63" w14:textId="7637D780" w:rsidR="002164CB" w:rsidRPr="002164CB" w:rsidRDefault="002164CB" w:rsidP="002164CB">
      <w:pPr>
        <w:pStyle w:val="ListParagraph"/>
        <w:numPr>
          <w:ilvl w:val="0"/>
          <w:numId w:val="17"/>
        </w:numPr>
        <w:rPr>
          <w:color w:val="000000" w:themeColor="text1"/>
        </w:rPr>
      </w:pPr>
      <w:r w:rsidRPr="002164CB">
        <w:rPr>
          <w:color w:val="000000" w:themeColor="text1"/>
        </w:rPr>
        <w:t xml:space="preserve">Placing statistics at the top aligns with the principle of </w:t>
      </w:r>
      <w:r w:rsidRPr="00DD37BF">
        <w:rPr>
          <w:color w:val="000000" w:themeColor="text1"/>
          <w:u w:val="single"/>
        </w:rPr>
        <w:t xml:space="preserve">Visibility of System Status </w:t>
      </w:r>
      <w:r w:rsidRPr="002164CB">
        <w:rPr>
          <w:color w:val="000000" w:themeColor="text1"/>
        </w:rPr>
        <w:t>(Nielsen). The user can immediately see the current state of the game without performing any action.</w:t>
      </w:r>
    </w:p>
    <w:p w14:paraId="0F32565A" w14:textId="5C2602CE" w:rsidR="002164CB" w:rsidRPr="002164CB" w:rsidRDefault="002164CB" w:rsidP="00F55C4A">
      <w:pPr>
        <w:pStyle w:val="ListParagraph"/>
        <w:numPr>
          <w:ilvl w:val="0"/>
          <w:numId w:val="17"/>
        </w:numPr>
        <w:rPr>
          <w:color w:val="000000" w:themeColor="text1"/>
        </w:rPr>
      </w:pPr>
      <w:r w:rsidRPr="002164CB">
        <w:rPr>
          <w:color w:val="000000" w:themeColor="text1"/>
        </w:rPr>
        <w:t>A horizontal ribbon layout follows common gaming and application conventions, improving familiarity.</w:t>
      </w:r>
    </w:p>
    <w:p w14:paraId="7BF2D16E" w14:textId="36E266F6" w:rsidR="001A0624" w:rsidRDefault="002164CB" w:rsidP="00F55C4A">
      <w:pPr>
        <w:pStyle w:val="ListParagraph"/>
        <w:numPr>
          <w:ilvl w:val="0"/>
          <w:numId w:val="17"/>
        </w:numPr>
        <w:rPr>
          <w:color w:val="000000" w:themeColor="text1"/>
        </w:rPr>
      </w:pPr>
      <w:r w:rsidRPr="002164CB">
        <w:rPr>
          <w:color w:val="000000" w:themeColor="text1"/>
        </w:rPr>
        <w:t xml:space="preserve">The statistics label is centered </w:t>
      </w:r>
      <w:proofErr w:type="gramStart"/>
      <w:r w:rsidRPr="002164CB">
        <w:rPr>
          <w:color w:val="000000" w:themeColor="text1"/>
        </w:rPr>
        <w:t>to</w:t>
      </w:r>
      <w:proofErr w:type="gramEnd"/>
      <w:r w:rsidRPr="002164CB">
        <w:rPr>
          <w:color w:val="000000" w:themeColor="text1"/>
        </w:rPr>
        <w:t xml:space="preserve"> balance the left-aligned menu button, creating visual symmetry (Gestalt: </w:t>
      </w:r>
      <w:r w:rsidRPr="007C48E8">
        <w:rPr>
          <w:color w:val="000000" w:themeColor="text1"/>
          <w:u w:val="single"/>
        </w:rPr>
        <w:t>Balance and Alignment</w:t>
      </w:r>
      <w:r w:rsidRPr="002164CB">
        <w:rPr>
          <w:color w:val="000000" w:themeColor="text1"/>
        </w:rPr>
        <w:t>).</w:t>
      </w:r>
    </w:p>
    <w:p w14:paraId="17AD640C" w14:textId="77777777" w:rsidR="002164CB" w:rsidRDefault="002164CB" w:rsidP="002164CB">
      <w:pPr>
        <w:pStyle w:val="ListParagraph"/>
        <w:rPr>
          <w:color w:val="000000" w:themeColor="text1"/>
        </w:rPr>
      </w:pPr>
    </w:p>
    <w:p w14:paraId="0CD7EF16" w14:textId="59F10604" w:rsidR="00D560F9" w:rsidRDefault="00D560F9" w:rsidP="009C6006">
      <w:pPr>
        <w:pStyle w:val="ListParagraph"/>
        <w:numPr>
          <w:ilvl w:val="0"/>
          <w:numId w:val="18"/>
        </w:numPr>
        <w:rPr>
          <w:b/>
          <w:bCs/>
          <w:color w:val="000000" w:themeColor="text1"/>
          <w:sz w:val="24"/>
          <w:szCs w:val="24"/>
        </w:rPr>
      </w:pPr>
      <w:r w:rsidRPr="00BF42B8">
        <w:rPr>
          <w:b/>
          <w:bCs/>
          <w:color w:val="000000" w:themeColor="text1"/>
          <w:sz w:val="24"/>
          <w:szCs w:val="24"/>
        </w:rPr>
        <w:t xml:space="preserve">Sliding </w:t>
      </w:r>
      <w:proofErr w:type="spellStart"/>
      <w:r w:rsidRPr="00BF42B8">
        <w:rPr>
          <w:b/>
          <w:bCs/>
          <w:color w:val="000000" w:themeColor="text1"/>
          <w:sz w:val="24"/>
          <w:szCs w:val="24"/>
        </w:rPr>
        <w:t>Slidebar</w:t>
      </w:r>
      <w:proofErr w:type="spellEnd"/>
      <w:r w:rsidRPr="00BF42B8">
        <w:rPr>
          <w:b/>
          <w:bCs/>
          <w:color w:val="000000" w:themeColor="text1"/>
          <w:sz w:val="24"/>
          <w:szCs w:val="24"/>
        </w:rPr>
        <w:t xml:space="preserve"> – Game Menu</w:t>
      </w:r>
    </w:p>
    <w:p w14:paraId="47CEC357" w14:textId="3576D200" w:rsidR="00B65FAA" w:rsidRDefault="00B65FAA" w:rsidP="00B65FAA">
      <w:pPr>
        <w:pStyle w:val="ListParagraph"/>
        <w:rPr>
          <w:b/>
          <w:bCs/>
          <w:color w:val="000000" w:themeColor="text1"/>
          <w:sz w:val="24"/>
          <w:szCs w:val="24"/>
        </w:rPr>
      </w:pPr>
      <w:r w:rsidRPr="00923D5B">
        <w:rPr>
          <w:b/>
          <w:bCs/>
          <w:noProof/>
          <w:color w:val="000000" w:themeColor="text1"/>
          <w:sz w:val="24"/>
          <w:szCs w:val="24"/>
        </w:rPr>
        <w:drawing>
          <wp:inline distT="0" distB="0" distL="0" distR="0" wp14:anchorId="514E8486" wp14:editId="4C3EDEFF">
            <wp:extent cx="2743200" cy="2015726"/>
            <wp:effectExtent l="0" t="0" r="0" b="3810"/>
            <wp:docPr id="176017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59557" name=""/>
                    <pic:cNvPicPr/>
                  </pic:nvPicPr>
                  <pic:blipFill>
                    <a:blip r:embed="rId9"/>
                    <a:stretch>
                      <a:fillRect/>
                    </a:stretch>
                  </pic:blipFill>
                  <pic:spPr>
                    <a:xfrm>
                      <a:off x="0" y="0"/>
                      <a:ext cx="2768974" cy="2034665"/>
                    </a:xfrm>
                    <a:prstGeom prst="rect">
                      <a:avLst/>
                    </a:prstGeom>
                  </pic:spPr>
                </pic:pic>
              </a:graphicData>
            </a:graphic>
          </wp:inline>
        </w:drawing>
      </w:r>
      <w:r>
        <w:rPr>
          <w:b/>
          <w:bCs/>
          <w:color w:val="000000" w:themeColor="text1"/>
          <w:sz w:val="24"/>
          <w:szCs w:val="24"/>
        </w:rPr>
        <w:t xml:space="preserve"> </w:t>
      </w:r>
      <w:r w:rsidRPr="00A2426A">
        <w:rPr>
          <w:b/>
          <w:bCs/>
          <w:noProof/>
          <w:color w:val="000000" w:themeColor="text1"/>
          <w:sz w:val="24"/>
          <w:szCs w:val="24"/>
        </w:rPr>
        <w:drawing>
          <wp:inline distT="0" distB="0" distL="0" distR="0" wp14:anchorId="7C259AA8" wp14:editId="49AB20BB">
            <wp:extent cx="2741226" cy="2014855"/>
            <wp:effectExtent l="0" t="0" r="2540" b="4445"/>
            <wp:docPr id="28904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44714" name=""/>
                    <pic:cNvPicPr/>
                  </pic:nvPicPr>
                  <pic:blipFill>
                    <a:blip r:embed="rId10"/>
                    <a:stretch>
                      <a:fillRect/>
                    </a:stretch>
                  </pic:blipFill>
                  <pic:spPr>
                    <a:xfrm>
                      <a:off x="0" y="0"/>
                      <a:ext cx="2773645" cy="2038683"/>
                    </a:xfrm>
                    <a:prstGeom prst="rect">
                      <a:avLst/>
                    </a:prstGeom>
                  </pic:spPr>
                </pic:pic>
              </a:graphicData>
            </a:graphic>
          </wp:inline>
        </w:drawing>
      </w:r>
    </w:p>
    <w:p w14:paraId="7F7653BF" w14:textId="77777777" w:rsidR="00B65FAA" w:rsidRDefault="00B65FAA" w:rsidP="00B65FAA">
      <w:pPr>
        <w:pStyle w:val="ListParagraph"/>
        <w:rPr>
          <w:color w:val="000000" w:themeColor="text1"/>
        </w:rPr>
      </w:pPr>
      <w:r w:rsidRPr="001F5C3D">
        <w:rPr>
          <w:color w:val="000000" w:themeColor="text1"/>
        </w:rPr>
        <w:t>The sidebar contains secondary controls that should be accessible but not visually dominant during gameplay.</w:t>
      </w:r>
    </w:p>
    <w:p w14:paraId="7977B01B" w14:textId="77777777" w:rsidR="00B65FAA" w:rsidRPr="001F5C3D" w:rsidRDefault="00B65FAA" w:rsidP="00B65FAA">
      <w:pPr>
        <w:pStyle w:val="ListParagraph"/>
        <w:rPr>
          <w:color w:val="000000" w:themeColor="text1"/>
        </w:rPr>
      </w:pPr>
      <w:r w:rsidRPr="0013485B">
        <w:rPr>
          <w:b/>
          <w:bCs/>
          <w:color w:val="000000" w:themeColor="text1"/>
        </w:rPr>
        <w:t>Location</w:t>
      </w:r>
      <w:r w:rsidRPr="001F5C3D">
        <w:rPr>
          <w:color w:val="000000" w:themeColor="text1"/>
        </w:rPr>
        <w:t>: Left side of the window</w:t>
      </w:r>
    </w:p>
    <w:p w14:paraId="7FAC0765" w14:textId="77777777" w:rsidR="00B65FAA" w:rsidRDefault="00B65FAA" w:rsidP="00B65FAA">
      <w:pPr>
        <w:pStyle w:val="ListParagraph"/>
        <w:rPr>
          <w:color w:val="000000" w:themeColor="text1"/>
        </w:rPr>
      </w:pPr>
      <w:r w:rsidRPr="0013485B">
        <w:rPr>
          <w:b/>
          <w:bCs/>
          <w:color w:val="000000" w:themeColor="text1"/>
        </w:rPr>
        <w:t>Widget Used</w:t>
      </w:r>
      <w:r w:rsidRPr="001F5C3D">
        <w:rPr>
          <w:color w:val="000000" w:themeColor="text1"/>
        </w:rPr>
        <w:t xml:space="preserve">: </w:t>
      </w:r>
      <w:proofErr w:type="spellStart"/>
      <w:r w:rsidRPr="001F5C3D">
        <w:rPr>
          <w:color w:val="000000" w:themeColor="text1"/>
        </w:rPr>
        <w:t>QFrame</w:t>
      </w:r>
      <w:proofErr w:type="spellEnd"/>
      <w:r w:rsidRPr="001F5C3D">
        <w:rPr>
          <w:color w:val="000000" w:themeColor="text1"/>
        </w:rPr>
        <w:t xml:space="preserve"> with </w:t>
      </w:r>
      <w:proofErr w:type="spellStart"/>
      <w:r w:rsidRPr="001F5C3D">
        <w:rPr>
          <w:color w:val="000000" w:themeColor="text1"/>
        </w:rPr>
        <w:t>QVBoxLayout</w:t>
      </w:r>
      <w:proofErr w:type="spellEnd"/>
    </w:p>
    <w:p w14:paraId="05A4BD2F" w14:textId="77777777" w:rsidR="00B65FAA" w:rsidRPr="0013485B" w:rsidRDefault="00B65FAA" w:rsidP="00B65FAA">
      <w:pPr>
        <w:pStyle w:val="ListParagraph"/>
        <w:rPr>
          <w:color w:val="000000" w:themeColor="text1"/>
        </w:rPr>
      </w:pPr>
      <w:r w:rsidRPr="0013485B">
        <w:rPr>
          <w:b/>
          <w:bCs/>
          <w:color w:val="000000" w:themeColor="text1"/>
        </w:rPr>
        <w:t>Sidebar Contents</w:t>
      </w:r>
      <w:r>
        <w:rPr>
          <w:color w:val="000000" w:themeColor="text1"/>
        </w:rPr>
        <w:t xml:space="preserve">: </w:t>
      </w:r>
      <w:r w:rsidRPr="0013485B">
        <w:rPr>
          <w:color w:val="000000" w:themeColor="text1"/>
        </w:rPr>
        <w:t>View Rules button</w:t>
      </w:r>
      <w:r>
        <w:rPr>
          <w:color w:val="000000" w:themeColor="text1"/>
        </w:rPr>
        <w:t xml:space="preserve">, </w:t>
      </w:r>
      <w:r w:rsidRPr="0013485B">
        <w:rPr>
          <w:color w:val="000000" w:themeColor="text1"/>
        </w:rPr>
        <w:t>Font size selection (Small, Medium, Large)</w:t>
      </w:r>
      <w:r>
        <w:rPr>
          <w:color w:val="000000" w:themeColor="text1"/>
        </w:rPr>
        <w:t xml:space="preserve">, </w:t>
      </w:r>
      <w:r w:rsidRPr="0013485B">
        <w:rPr>
          <w:color w:val="000000" w:themeColor="text1"/>
        </w:rPr>
        <w:t>Theme selection (Light, Dark, High Contrast)</w:t>
      </w:r>
      <w:r>
        <w:rPr>
          <w:color w:val="000000" w:themeColor="text1"/>
        </w:rPr>
        <w:t xml:space="preserve">, </w:t>
      </w:r>
      <w:r w:rsidRPr="0013485B">
        <w:rPr>
          <w:color w:val="000000" w:themeColor="text1"/>
        </w:rPr>
        <w:t>New Game button</w:t>
      </w:r>
    </w:p>
    <w:p w14:paraId="1BFA618F" w14:textId="77777777" w:rsidR="00B65FAA" w:rsidRPr="000D3175" w:rsidRDefault="00B65FAA" w:rsidP="00B65FAA">
      <w:pPr>
        <w:pStyle w:val="ListParagraph"/>
        <w:rPr>
          <w:b/>
          <w:bCs/>
          <w:color w:val="000000" w:themeColor="text1"/>
        </w:rPr>
      </w:pPr>
      <w:r w:rsidRPr="000D3175">
        <w:rPr>
          <w:b/>
          <w:bCs/>
          <w:color w:val="000000" w:themeColor="text1"/>
        </w:rPr>
        <w:t>Design Rationale:</w:t>
      </w:r>
    </w:p>
    <w:p w14:paraId="6F7D683D" w14:textId="77777777" w:rsidR="00B65FAA" w:rsidRPr="000D3175" w:rsidRDefault="00B65FAA" w:rsidP="00B65FAA">
      <w:pPr>
        <w:pStyle w:val="ListParagraph"/>
        <w:numPr>
          <w:ilvl w:val="0"/>
          <w:numId w:val="19"/>
        </w:numPr>
        <w:rPr>
          <w:color w:val="000000" w:themeColor="text1"/>
        </w:rPr>
      </w:pPr>
      <w:r w:rsidRPr="000D3175">
        <w:rPr>
          <w:color w:val="000000" w:themeColor="text1"/>
        </w:rPr>
        <w:t xml:space="preserve">The sidebar is hidden by default and toggled using the “Game Menu” button. This reduces visual clutter and supports </w:t>
      </w:r>
      <w:r w:rsidRPr="007C48E8">
        <w:rPr>
          <w:color w:val="000000" w:themeColor="text1"/>
          <w:u w:val="single"/>
        </w:rPr>
        <w:t>Aesthetic and Minimalist Design</w:t>
      </w:r>
      <w:r w:rsidRPr="000D3175">
        <w:rPr>
          <w:color w:val="000000" w:themeColor="text1"/>
        </w:rPr>
        <w:t>.</w:t>
      </w:r>
    </w:p>
    <w:p w14:paraId="3914DC54" w14:textId="77777777" w:rsidR="00B65FAA" w:rsidRPr="000D3175" w:rsidRDefault="00B65FAA" w:rsidP="00B65FAA">
      <w:pPr>
        <w:pStyle w:val="ListParagraph"/>
        <w:numPr>
          <w:ilvl w:val="0"/>
          <w:numId w:val="19"/>
        </w:numPr>
        <w:rPr>
          <w:color w:val="000000" w:themeColor="text1"/>
        </w:rPr>
      </w:pPr>
      <w:r w:rsidRPr="000D3175">
        <w:rPr>
          <w:color w:val="000000" w:themeColor="text1"/>
        </w:rPr>
        <w:t>Left placement follows standard UI conventions and matches left-to-right reading patterns.</w:t>
      </w:r>
    </w:p>
    <w:p w14:paraId="1BAE0EB1" w14:textId="619A6F7D" w:rsidR="00B65FAA" w:rsidRDefault="00B65FAA" w:rsidP="00B65FAA">
      <w:pPr>
        <w:pStyle w:val="ListParagraph"/>
        <w:numPr>
          <w:ilvl w:val="0"/>
          <w:numId w:val="19"/>
        </w:numPr>
        <w:rPr>
          <w:color w:val="000000" w:themeColor="text1"/>
        </w:rPr>
      </w:pPr>
      <w:r w:rsidRPr="000D3175">
        <w:rPr>
          <w:color w:val="000000" w:themeColor="text1"/>
        </w:rPr>
        <w:t xml:space="preserve">Controls are grouped vertically using proximity (Gestalt: </w:t>
      </w:r>
      <w:r w:rsidRPr="00B97EBD">
        <w:rPr>
          <w:color w:val="000000" w:themeColor="text1"/>
          <w:u w:val="single"/>
        </w:rPr>
        <w:t>Proximity</w:t>
      </w:r>
      <w:r w:rsidRPr="000D3175">
        <w:rPr>
          <w:color w:val="000000" w:themeColor="text1"/>
        </w:rPr>
        <w:t>) to clearly indicate related functionality.</w:t>
      </w:r>
    </w:p>
    <w:p w14:paraId="031415CF" w14:textId="77777777" w:rsidR="003204A2" w:rsidRPr="00B65FAA" w:rsidRDefault="003204A2" w:rsidP="003204A2">
      <w:pPr>
        <w:pStyle w:val="ListParagraph"/>
        <w:ind w:left="1440"/>
        <w:rPr>
          <w:color w:val="000000" w:themeColor="text1"/>
        </w:rPr>
      </w:pPr>
    </w:p>
    <w:p w14:paraId="4D74BD82" w14:textId="05B11806" w:rsidR="00B65FAA" w:rsidRDefault="00B65FAA" w:rsidP="009C6006">
      <w:pPr>
        <w:pStyle w:val="ListParagraph"/>
        <w:numPr>
          <w:ilvl w:val="0"/>
          <w:numId w:val="18"/>
        </w:numPr>
        <w:rPr>
          <w:b/>
          <w:bCs/>
          <w:color w:val="000000" w:themeColor="text1"/>
          <w:sz w:val="24"/>
          <w:szCs w:val="24"/>
        </w:rPr>
      </w:pPr>
      <w:r>
        <w:rPr>
          <w:b/>
          <w:bCs/>
          <w:color w:val="000000" w:themeColor="text1"/>
          <w:sz w:val="24"/>
          <w:szCs w:val="24"/>
        </w:rPr>
        <w:t>Rules Dialog</w:t>
      </w:r>
    </w:p>
    <w:p w14:paraId="7F602252" w14:textId="5457C7CE" w:rsidR="005C1C42" w:rsidRPr="0002477D" w:rsidRDefault="005C1C42" w:rsidP="0002477D">
      <w:pPr>
        <w:pStyle w:val="ListParagraph"/>
        <w:rPr>
          <w:b/>
          <w:bCs/>
          <w:color w:val="000000" w:themeColor="text1"/>
          <w:sz w:val="24"/>
          <w:szCs w:val="24"/>
        </w:rPr>
      </w:pPr>
      <w:r w:rsidRPr="005C1C42">
        <w:rPr>
          <w:b/>
          <w:bCs/>
          <w:noProof/>
          <w:color w:val="000000" w:themeColor="text1"/>
          <w:sz w:val="24"/>
          <w:szCs w:val="24"/>
        </w:rPr>
        <w:drawing>
          <wp:inline distT="0" distB="0" distL="0" distR="0" wp14:anchorId="19963230" wp14:editId="79BFEAF8">
            <wp:extent cx="2626653" cy="1909787"/>
            <wp:effectExtent l="0" t="0" r="2540" b="0"/>
            <wp:docPr id="56197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70234" name=""/>
                    <pic:cNvPicPr/>
                  </pic:nvPicPr>
                  <pic:blipFill>
                    <a:blip r:embed="rId11"/>
                    <a:stretch>
                      <a:fillRect/>
                    </a:stretch>
                  </pic:blipFill>
                  <pic:spPr>
                    <a:xfrm>
                      <a:off x="0" y="0"/>
                      <a:ext cx="2634927" cy="1915803"/>
                    </a:xfrm>
                    <a:prstGeom prst="rect">
                      <a:avLst/>
                    </a:prstGeom>
                  </pic:spPr>
                </pic:pic>
              </a:graphicData>
            </a:graphic>
          </wp:inline>
        </w:drawing>
      </w:r>
      <w:r w:rsidR="0002477D">
        <w:rPr>
          <w:b/>
          <w:bCs/>
          <w:color w:val="000000" w:themeColor="text1"/>
          <w:sz w:val="24"/>
          <w:szCs w:val="24"/>
        </w:rPr>
        <w:t xml:space="preserve"> </w:t>
      </w:r>
      <w:r w:rsidR="0002477D" w:rsidRPr="0002477D">
        <w:rPr>
          <w:b/>
          <w:bCs/>
          <w:noProof/>
          <w:color w:val="000000" w:themeColor="text1"/>
          <w:sz w:val="24"/>
          <w:szCs w:val="24"/>
        </w:rPr>
        <w:drawing>
          <wp:inline distT="0" distB="0" distL="0" distR="0" wp14:anchorId="20F47358" wp14:editId="5855E2FF">
            <wp:extent cx="2619533" cy="1898552"/>
            <wp:effectExtent l="0" t="0" r="0" b="6985"/>
            <wp:docPr id="127134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23060" name=""/>
                    <pic:cNvPicPr/>
                  </pic:nvPicPr>
                  <pic:blipFill rotWithShape="1">
                    <a:blip r:embed="rId12"/>
                    <a:srcRect t="1067"/>
                    <a:stretch>
                      <a:fillRect/>
                    </a:stretch>
                  </pic:blipFill>
                  <pic:spPr bwMode="auto">
                    <a:xfrm>
                      <a:off x="0" y="0"/>
                      <a:ext cx="2644908" cy="1916943"/>
                    </a:xfrm>
                    <a:prstGeom prst="rect">
                      <a:avLst/>
                    </a:prstGeom>
                    <a:ln>
                      <a:noFill/>
                    </a:ln>
                    <a:extLst>
                      <a:ext uri="{53640926-AAD7-44D8-BBD7-CCE9431645EC}">
                        <a14:shadowObscured xmlns:a14="http://schemas.microsoft.com/office/drawing/2010/main"/>
                      </a:ext>
                    </a:extLst>
                  </pic:spPr>
                </pic:pic>
              </a:graphicData>
            </a:graphic>
          </wp:inline>
        </w:drawing>
      </w:r>
    </w:p>
    <w:p w14:paraId="07DF7140" w14:textId="22086524" w:rsidR="00186F66" w:rsidRDefault="00186F66" w:rsidP="00B65FAA">
      <w:pPr>
        <w:pStyle w:val="ListParagraph"/>
        <w:rPr>
          <w:noProof/>
        </w:rPr>
      </w:pPr>
      <w:r w:rsidRPr="00B87AB8">
        <w:rPr>
          <w:b/>
          <w:bCs/>
          <w:color w:val="000000" w:themeColor="text1"/>
        </w:rPr>
        <w:t>Location</w:t>
      </w:r>
      <w:r>
        <w:rPr>
          <w:color w:val="000000" w:themeColor="text1"/>
        </w:rPr>
        <w:t>: Within the Sidebar.</w:t>
      </w:r>
    </w:p>
    <w:p w14:paraId="415E35C9" w14:textId="4BD6BB62" w:rsidR="00B65FAA" w:rsidRDefault="00B65FAA" w:rsidP="00B65FAA">
      <w:pPr>
        <w:pStyle w:val="ListParagraph"/>
        <w:rPr>
          <w:noProof/>
        </w:rPr>
      </w:pPr>
      <w:r w:rsidRPr="00B87AB8">
        <w:rPr>
          <w:b/>
          <w:bCs/>
          <w:noProof/>
        </w:rPr>
        <w:t>Widget Used:</w:t>
      </w:r>
      <w:r>
        <w:rPr>
          <w:noProof/>
        </w:rPr>
        <w:t xml:space="preserve"> QDialog with QScrollArea</w:t>
      </w:r>
    </w:p>
    <w:p w14:paraId="42D29FB4" w14:textId="28CEAF86" w:rsidR="00B65FAA" w:rsidRDefault="00B65FAA" w:rsidP="00B65FAA">
      <w:pPr>
        <w:pStyle w:val="ListParagraph"/>
        <w:rPr>
          <w:noProof/>
        </w:rPr>
      </w:pPr>
      <w:r w:rsidRPr="00B87AB8">
        <w:rPr>
          <w:b/>
          <w:bCs/>
          <w:noProof/>
        </w:rPr>
        <w:lastRenderedPageBreak/>
        <w:t>Design Rationale</w:t>
      </w:r>
      <w:r>
        <w:rPr>
          <w:noProof/>
        </w:rPr>
        <w:t>:</w:t>
      </w:r>
    </w:p>
    <w:p w14:paraId="76B008FC" w14:textId="3C7BC866" w:rsidR="00B65FAA" w:rsidRDefault="00B65FAA" w:rsidP="00B65FAA">
      <w:pPr>
        <w:pStyle w:val="ListParagraph"/>
        <w:numPr>
          <w:ilvl w:val="0"/>
          <w:numId w:val="27"/>
        </w:numPr>
        <w:rPr>
          <w:noProof/>
        </w:rPr>
      </w:pPr>
      <w:r>
        <w:rPr>
          <w:noProof/>
        </w:rPr>
        <w:t>Modal dialog ensures the user focuses on the rules when opened.</w:t>
      </w:r>
    </w:p>
    <w:p w14:paraId="246E2DB4" w14:textId="69276504" w:rsidR="00B65FAA" w:rsidRDefault="00B65FAA" w:rsidP="00B65FAA">
      <w:pPr>
        <w:pStyle w:val="ListParagraph"/>
        <w:numPr>
          <w:ilvl w:val="0"/>
          <w:numId w:val="27"/>
        </w:numPr>
        <w:rPr>
          <w:noProof/>
        </w:rPr>
      </w:pPr>
      <w:r>
        <w:rPr>
          <w:noProof/>
        </w:rPr>
        <w:t>Scrollable content prevents excessive window size while maintaining readability.</w:t>
      </w:r>
    </w:p>
    <w:p w14:paraId="0D9D595A" w14:textId="31DC2710" w:rsidR="00923D5B" w:rsidRPr="008F70C4" w:rsidRDefault="00B65FAA" w:rsidP="00B65FAA">
      <w:pPr>
        <w:pStyle w:val="ListParagraph"/>
        <w:numPr>
          <w:ilvl w:val="0"/>
          <w:numId w:val="27"/>
        </w:numPr>
        <w:rPr>
          <w:b/>
          <w:bCs/>
          <w:color w:val="000000" w:themeColor="text1"/>
          <w:sz w:val="24"/>
          <w:szCs w:val="24"/>
        </w:rPr>
      </w:pPr>
      <w:r>
        <w:rPr>
          <w:noProof/>
        </w:rPr>
        <w:t xml:space="preserve">Supports </w:t>
      </w:r>
      <w:r w:rsidRPr="007C48E8">
        <w:rPr>
          <w:noProof/>
          <w:u w:val="single"/>
        </w:rPr>
        <w:t>Recognition Rather Than Recall</w:t>
      </w:r>
      <w:r>
        <w:rPr>
          <w:noProof/>
        </w:rPr>
        <w:t xml:space="preserve"> by allowing users to revisit rules at any time.</w:t>
      </w:r>
    </w:p>
    <w:p w14:paraId="2FA62C01" w14:textId="77777777" w:rsidR="008F70C4" w:rsidRPr="00BF42B8" w:rsidRDefault="008F70C4" w:rsidP="008F70C4">
      <w:pPr>
        <w:pStyle w:val="ListParagraph"/>
        <w:ind w:left="1440"/>
        <w:rPr>
          <w:b/>
          <w:bCs/>
          <w:color w:val="000000" w:themeColor="text1"/>
          <w:sz w:val="24"/>
          <w:szCs w:val="24"/>
        </w:rPr>
      </w:pPr>
    </w:p>
    <w:p w14:paraId="79E632D3" w14:textId="0CFCE844" w:rsidR="00D560F9" w:rsidRPr="00BF42B8" w:rsidRDefault="00BD368C" w:rsidP="009C6006">
      <w:pPr>
        <w:pStyle w:val="ListParagraph"/>
        <w:numPr>
          <w:ilvl w:val="0"/>
          <w:numId w:val="18"/>
        </w:numPr>
        <w:rPr>
          <w:b/>
          <w:bCs/>
          <w:color w:val="000000" w:themeColor="text1"/>
          <w:sz w:val="24"/>
          <w:szCs w:val="24"/>
        </w:rPr>
      </w:pPr>
      <w:r w:rsidRPr="00BF42B8">
        <w:rPr>
          <w:b/>
          <w:bCs/>
          <w:color w:val="000000" w:themeColor="text1"/>
          <w:sz w:val="24"/>
          <w:szCs w:val="24"/>
        </w:rPr>
        <w:t>Font Size Controls</w:t>
      </w:r>
    </w:p>
    <w:p w14:paraId="0524F300" w14:textId="24A965C6" w:rsidR="00FC7112" w:rsidRPr="00FC7112" w:rsidRDefault="00FC7112" w:rsidP="00EB307D">
      <w:pPr>
        <w:pStyle w:val="ListParagraph"/>
        <w:rPr>
          <w:color w:val="000000" w:themeColor="text1"/>
        </w:rPr>
      </w:pPr>
      <w:r>
        <w:rPr>
          <w:color w:val="000000" w:themeColor="text1"/>
        </w:rPr>
        <w:t>The font size controls only apply to the Game Rules display, everything else in the game (</w:t>
      </w:r>
      <w:proofErr w:type="spellStart"/>
      <w:r>
        <w:rPr>
          <w:color w:val="000000" w:themeColor="text1"/>
        </w:rPr>
        <w:t>centre</w:t>
      </w:r>
      <w:proofErr w:type="spellEnd"/>
      <w:r>
        <w:rPr>
          <w:color w:val="000000" w:themeColor="text1"/>
        </w:rPr>
        <w:t xml:space="preserve"> display) is of standard size and will get adjusted according to the screen size.</w:t>
      </w:r>
    </w:p>
    <w:p w14:paraId="79F12D09" w14:textId="015A6D6F" w:rsidR="00EB307D" w:rsidRDefault="00EB307D" w:rsidP="00EB307D">
      <w:pPr>
        <w:pStyle w:val="ListParagraph"/>
        <w:rPr>
          <w:color w:val="000000" w:themeColor="text1"/>
        </w:rPr>
      </w:pPr>
      <w:r w:rsidRPr="00B87AB8">
        <w:rPr>
          <w:b/>
          <w:bCs/>
          <w:color w:val="000000" w:themeColor="text1"/>
        </w:rPr>
        <w:t>Location</w:t>
      </w:r>
      <w:r>
        <w:rPr>
          <w:color w:val="000000" w:themeColor="text1"/>
        </w:rPr>
        <w:t>: Within the Sidebar.</w:t>
      </w:r>
    </w:p>
    <w:p w14:paraId="2E0AF614" w14:textId="77B1C576" w:rsidR="00EB307D" w:rsidRPr="00EB307D" w:rsidRDefault="008615C8" w:rsidP="00EB307D">
      <w:pPr>
        <w:pStyle w:val="ListParagraph"/>
        <w:rPr>
          <w:color w:val="000000" w:themeColor="text1"/>
        </w:rPr>
      </w:pPr>
      <w:r w:rsidRPr="00B87AB8">
        <w:rPr>
          <w:b/>
          <w:bCs/>
          <w:color w:val="000000" w:themeColor="text1"/>
        </w:rPr>
        <w:t>Widget Used</w:t>
      </w:r>
      <w:r w:rsidRPr="008615C8">
        <w:rPr>
          <w:color w:val="000000" w:themeColor="text1"/>
        </w:rPr>
        <w:t xml:space="preserve">: </w:t>
      </w:r>
      <w:proofErr w:type="spellStart"/>
      <w:r w:rsidRPr="008615C8">
        <w:rPr>
          <w:color w:val="000000" w:themeColor="text1"/>
        </w:rPr>
        <w:t>QRadioButton</w:t>
      </w:r>
      <w:proofErr w:type="spellEnd"/>
    </w:p>
    <w:p w14:paraId="4DAA15BA" w14:textId="571E2C25" w:rsidR="008615C8" w:rsidRPr="008615C8" w:rsidRDefault="008615C8" w:rsidP="008615C8">
      <w:pPr>
        <w:pStyle w:val="ListParagraph"/>
        <w:rPr>
          <w:color w:val="000000" w:themeColor="text1"/>
        </w:rPr>
      </w:pPr>
      <w:r w:rsidRPr="00B87AB8">
        <w:rPr>
          <w:b/>
          <w:bCs/>
          <w:color w:val="000000" w:themeColor="text1"/>
        </w:rPr>
        <w:t>Justification</w:t>
      </w:r>
      <w:r w:rsidRPr="008615C8">
        <w:rPr>
          <w:color w:val="000000" w:themeColor="text1"/>
        </w:rPr>
        <w:t>:</w:t>
      </w:r>
    </w:p>
    <w:p w14:paraId="39FF101D" w14:textId="7D4658E4" w:rsidR="008615C8" w:rsidRPr="008615C8" w:rsidRDefault="008615C8" w:rsidP="00EB307D">
      <w:pPr>
        <w:pStyle w:val="ListParagraph"/>
        <w:numPr>
          <w:ilvl w:val="0"/>
          <w:numId w:val="20"/>
        </w:numPr>
        <w:rPr>
          <w:color w:val="000000" w:themeColor="text1"/>
        </w:rPr>
      </w:pPr>
      <w:r w:rsidRPr="008615C8">
        <w:rPr>
          <w:color w:val="000000" w:themeColor="text1"/>
        </w:rPr>
        <w:t>Radio buttons clearly indicate mutually exclusive choices.</w:t>
      </w:r>
    </w:p>
    <w:p w14:paraId="7E86CA19" w14:textId="0919F018" w:rsidR="001A0624" w:rsidRDefault="008615C8" w:rsidP="00EB307D">
      <w:pPr>
        <w:pStyle w:val="ListParagraph"/>
        <w:numPr>
          <w:ilvl w:val="0"/>
          <w:numId w:val="20"/>
        </w:numPr>
        <w:rPr>
          <w:color w:val="000000" w:themeColor="text1"/>
        </w:rPr>
      </w:pPr>
      <w:r w:rsidRPr="008615C8">
        <w:rPr>
          <w:color w:val="000000" w:themeColor="text1"/>
        </w:rPr>
        <w:t>This supports accessibility by allowing users to adjust text size based on personal preference or visual needs.</w:t>
      </w:r>
    </w:p>
    <w:p w14:paraId="29DB1520" w14:textId="77777777" w:rsidR="00080324" w:rsidRDefault="00080324" w:rsidP="00080324">
      <w:pPr>
        <w:pStyle w:val="ListParagraph"/>
        <w:ind w:left="1440"/>
        <w:rPr>
          <w:color w:val="000000" w:themeColor="text1"/>
        </w:rPr>
      </w:pPr>
    </w:p>
    <w:p w14:paraId="522F1394" w14:textId="2118403D" w:rsidR="00BD368C" w:rsidRPr="00BF42B8" w:rsidRDefault="00BD368C" w:rsidP="009C6006">
      <w:pPr>
        <w:pStyle w:val="ListParagraph"/>
        <w:numPr>
          <w:ilvl w:val="0"/>
          <w:numId w:val="18"/>
        </w:numPr>
        <w:rPr>
          <w:b/>
          <w:bCs/>
          <w:color w:val="000000" w:themeColor="text1"/>
          <w:sz w:val="24"/>
          <w:szCs w:val="24"/>
        </w:rPr>
      </w:pPr>
      <w:r w:rsidRPr="00BF42B8">
        <w:rPr>
          <w:b/>
          <w:bCs/>
          <w:color w:val="000000" w:themeColor="text1"/>
          <w:sz w:val="24"/>
          <w:szCs w:val="24"/>
        </w:rPr>
        <w:t>Theme Selection</w:t>
      </w:r>
    </w:p>
    <w:p w14:paraId="1489883B" w14:textId="7B3BF35B" w:rsidR="00186F66" w:rsidRDefault="00186F66" w:rsidP="00855B02">
      <w:pPr>
        <w:ind w:left="720"/>
        <w:rPr>
          <w:color w:val="000000" w:themeColor="text1"/>
        </w:rPr>
      </w:pPr>
      <w:r w:rsidRPr="00B87AB8">
        <w:rPr>
          <w:b/>
          <w:bCs/>
          <w:color w:val="000000" w:themeColor="text1"/>
        </w:rPr>
        <w:t>Location</w:t>
      </w:r>
      <w:r>
        <w:rPr>
          <w:color w:val="000000" w:themeColor="text1"/>
        </w:rPr>
        <w:t>: Within the Sidebar.</w:t>
      </w:r>
    </w:p>
    <w:p w14:paraId="266FF7DB" w14:textId="10B8971A" w:rsidR="00855B02" w:rsidRPr="00855B02" w:rsidRDefault="00855B02" w:rsidP="00855B02">
      <w:pPr>
        <w:ind w:left="720"/>
        <w:rPr>
          <w:color w:val="000000" w:themeColor="text1"/>
        </w:rPr>
      </w:pPr>
      <w:r w:rsidRPr="00B87AB8">
        <w:rPr>
          <w:b/>
          <w:bCs/>
          <w:color w:val="000000" w:themeColor="text1"/>
        </w:rPr>
        <w:t>Available Themes</w:t>
      </w:r>
      <w:r w:rsidRPr="00855B02">
        <w:rPr>
          <w:color w:val="000000" w:themeColor="text1"/>
        </w:rPr>
        <w:t>:</w:t>
      </w:r>
      <w:r>
        <w:rPr>
          <w:color w:val="000000" w:themeColor="text1"/>
        </w:rPr>
        <w:t xml:space="preserve"> </w:t>
      </w:r>
      <w:r w:rsidRPr="00855B02">
        <w:rPr>
          <w:color w:val="000000" w:themeColor="text1"/>
        </w:rPr>
        <w:t>Light</w:t>
      </w:r>
      <w:r>
        <w:rPr>
          <w:color w:val="000000" w:themeColor="text1"/>
        </w:rPr>
        <w:t xml:space="preserve">, </w:t>
      </w:r>
      <w:r w:rsidRPr="00855B02">
        <w:rPr>
          <w:color w:val="000000" w:themeColor="text1"/>
        </w:rPr>
        <w:t>Dark</w:t>
      </w:r>
      <w:r>
        <w:rPr>
          <w:color w:val="000000" w:themeColor="text1"/>
        </w:rPr>
        <w:t xml:space="preserve">, </w:t>
      </w:r>
      <w:r w:rsidRPr="00855B02">
        <w:rPr>
          <w:color w:val="000000" w:themeColor="text1"/>
        </w:rPr>
        <w:t>High Contrast</w:t>
      </w:r>
    </w:p>
    <w:p w14:paraId="5E48978A" w14:textId="019C45BD" w:rsidR="00855B02" w:rsidRPr="00855B02" w:rsidRDefault="00855B02" w:rsidP="004062AE">
      <w:pPr>
        <w:ind w:left="720"/>
        <w:rPr>
          <w:color w:val="000000" w:themeColor="text1"/>
        </w:rPr>
      </w:pPr>
      <w:r w:rsidRPr="00B87AB8">
        <w:rPr>
          <w:b/>
          <w:bCs/>
          <w:color w:val="000000" w:themeColor="text1"/>
        </w:rPr>
        <w:t>Implementation</w:t>
      </w:r>
      <w:r w:rsidRPr="00855B02">
        <w:rPr>
          <w:color w:val="000000" w:themeColor="text1"/>
        </w:rPr>
        <w:t>: External Qt stylesheet files loaded dynamically.</w:t>
      </w:r>
    </w:p>
    <w:p w14:paraId="3CEB8231" w14:textId="73D64610" w:rsidR="00855B02" w:rsidRPr="00B87AB8" w:rsidRDefault="00855B02" w:rsidP="004062AE">
      <w:pPr>
        <w:ind w:left="720"/>
        <w:rPr>
          <w:b/>
          <w:bCs/>
          <w:color w:val="000000" w:themeColor="text1"/>
        </w:rPr>
      </w:pPr>
      <w:r w:rsidRPr="00B87AB8">
        <w:rPr>
          <w:b/>
          <w:bCs/>
          <w:color w:val="000000" w:themeColor="text1"/>
        </w:rPr>
        <w:t>Design Rationale:</w:t>
      </w:r>
    </w:p>
    <w:p w14:paraId="21DB0D4E" w14:textId="76D69DDA" w:rsidR="00855B02" w:rsidRPr="004062AE" w:rsidRDefault="00855B02" w:rsidP="004062AE">
      <w:pPr>
        <w:pStyle w:val="ListParagraph"/>
        <w:numPr>
          <w:ilvl w:val="0"/>
          <w:numId w:val="21"/>
        </w:numPr>
        <w:rPr>
          <w:color w:val="000000" w:themeColor="text1"/>
        </w:rPr>
      </w:pPr>
      <w:r w:rsidRPr="004062AE">
        <w:rPr>
          <w:color w:val="000000" w:themeColor="text1"/>
        </w:rPr>
        <w:t>Theme switching improves accessibility and personalization.</w:t>
      </w:r>
    </w:p>
    <w:p w14:paraId="153B879D" w14:textId="39254F49" w:rsidR="00855B02" w:rsidRPr="004062AE" w:rsidRDefault="00855B02" w:rsidP="004062AE">
      <w:pPr>
        <w:pStyle w:val="ListParagraph"/>
        <w:numPr>
          <w:ilvl w:val="0"/>
          <w:numId w:val="21"/>
        </w:numPr>
        <w:rPr>
          <w:color w:val="000000" w:themeColor="text1"/>
        </w:rPr>
      </w:pPr>
      <w:r w:rsidRPr="004062AE">
        <w:rPr>
          <w:color w:val="000000" w:themeColor="text1"/>
        </w:rPr>
        <w:t>High Contrast mode was specifically included to support users with visual impairments.</w:t>
      </w:r>
    </w:p>
    <w:p w14:paraId="1CAB1407" w14:textId="14C5BC93" w:rsidR="00B36082" w:rsidRDefault="00855B02" w:rsidP="00B36082">
      <w:pPr>
        <w:pStyle w:val="ListParagraph"/>
        <w:numPr>
          <w:ilvl w:val="0"/>
          <w:numId w:val="21"/>
        </w:numPr>
        <w:rPr>
          <w:color w:val="000000" w:themeColor="text1"/>
        </w:rPr>
      </w:pPr>
      <w:r w:rsidRPr="004062AE">
        <w:rPr>
          <w:color w:val="000000" w:themeColor="text1"/>
        </w:rPr>
        <w:t>Using external stylesheets ensures visual consistency and easier maintenance.</w:t>
      </w:r>
    </w:p>
    <w:p w14:paraId="31A4E72C" w14:textId="77777777" w:rsidR="00B36082" w:rsidRPr="00B36082" w:rsidRDefault="00B36082" w:rsidP="00B36082">
      <w:pPr>
        <w:ind w:left="1080"/>
        <w:rPr>
          <w:color w:val="000000" w:themeColor="text1"/>
        </w:rPr>
      </w:pPr>
    </w:p>
    <w:p w14:paraId="56BB2930" w14:textId="4EE3A791" w:rsidR="00BD368C" w:rsidRPr="00BF42B8" w:rsidRDefault="00CA2136" w:rsidP="009C6006">
      <w:pPr>
        <w:pStyle w:val="ListParagraph"/>
        <w:numPr>
          <w:ilvl w:val="0"/>
          <w:numId w:val="18"/>
        </w:numPr>
        <w:rPr>
          <w:b/>
          <w:bCs/>
          <w:color w:val="000000" w:themeColor="text1"/>
          <w:sz w:val="24"/>
          <w:szCs w:val="24"/>
        </w:rPr>
      </w:pPr>
      <w:r w:rsidRPr="00BF42B8">
        <w:rPr>
          <w:b/>
          <w:bCs/>
          <w:color w:val="000000" w:themeColor="text1"/>
          <w:sz w:val="24"/>
          <w:szCs w:val="24"/>
        </w:rPr>
        <w:t>Central Game Area</w:t>
      </w:r>
    </w:p>
    <w:p w14:paraId="473F648D" w14:textId="77777777" w:rsidR="0074159B" w:rsidRDefault="0074159B" w:rsidP="001A0624">
      <w:pPr>
        <w:pStyle w:val="ListParagraph"/>
        <w:rPr>
          <w:color w:val="000000" w:themeColor="text1"/>
        </w:rPr>
      </w:pPr>
    </w:p>
    <w:p w14:paraId="04AB22A7" w14:textId="207F1B19" w:rsidR="0074159B" w:rsidRDefault="0074159B" w:rsidP="001A0624">
      <w:pPr>
        <w:pStyle w:val="ListParagraph"/>
        <w:rPr>
          <w:color w:val="000000" w:themeColor="text1"/>
        </w:rPr>
      </w:pPr>
      <w:r w:rsidRPr="0074159B">
        <w:rPr>
          <w:noProof/>
          <w:color w:val="000000" w:themeColor="text1"/>
        </w:rPr>
        <w:drawing>
          <wp:anchor distT="0" distB="0" distL="114300" distR="114300" simplePos="0" relativeHeight="251660288" behindDoc="0" locked="0" layoutInCell="1" allowOverlap="1" wp14:anchorId="1F31A848" wp14:editId="278604BB">
            <wp:simplePos x="0" y="0"/>
            <wp:positionH relativeFrom="column">
              <wp:posOffset>458079</wp:posOffset>
            </wp:positionH>
            <wp:positionV relativeFrom="paragraph">
              <wp:posOffset>-1954</wp:posOffset>
            </wp:positionV>
            <wp:extent cx="2549769" cy="1649549"/>
            <wp:effectExtent l="0" t="0" r="3175" b="8255"/>
            <wp:wrapSquare wrapText="bothSides"/>
            <wp:docPr id="178976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6428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49769" cy="1649549"/>
                    </a:xfrm>
                    <a:prstGeom prst="rect">
                      <a:avLst/>
                    </a:prstGeom>
                  </pic:spPr>
                </pic:pic>
              </a:graphicData>
            </a:graphic>
            <wp14:sizeRelH relativeFrom="page">
              <wp14:pctWidth>0</wp14:pctWidth>
            </wp14:sizeRelH>
            <wp14:sizeRelV relativeFrom="page">
              <wp14:pctHeight>0</wp14:pctHeight>
            </wp14:sizeRelV>
          </wp:anchor>
        </w:drawing>
      </w:r>
    </w:p>
    <w:p w14:paraId="14BA6E65" w14:textId="77777777" w:rsidR="00EF42AD" w:rsidRDefault="00EF42AD" w:rsidP="001A0624">
      <w:pPr>
        <w:pStyle w:val="ListParagraph"/>
        <w:rPr>
          <w:color w:val="000000" w:themeColor="text1"/>
        </w:rPr>
      </w:pPr>
    </w:p>
    <w:p w14:paraId="638DB9BA" w14:textId="77777777" w:rsidR="00EF42AD" w:rsidRPr="00EF42AD" w:rsidRDefault="00EF42AD" w:rsidP="00EF42AD">
      <w:pPr>
        <w:rPr>
          <w:color w:val="000000" w:themeColor="text1"/>
        </w:rPr>
      </w:pPr>
    </w:p>
    <w:p w14:paraId="627F50A1" w14:textId="45A845E2" w:rsidR="001A0624" w:rsidRDefault="00903D9C" w:rsidP="001A0624">
      <w:pPr>
        <w:pStyle w:val="ListParagraph"/>
        <w:rPr>
          <w:color w:val="000000" w:themeColor="text1"/>
        </w:rPr>
      </w:pPr>
      <w:r w:rsidRPr="00903D9C">
        <w:rPr>
          <w:color w:val="000000" w:themeColor="text1"/>
        </w:rPr>
        <w:t>The central area is the primary focus of the application and contains all gameplay-related information.</w:t>
      </w:r>
    </w:p>
    <w:p w14:paraId="3AE0F0B6" w14:textId="6061A5A5" w:rsidR="001A0624" w:rsidRDefault="00903D9C" w:rsidP="00903D9C">
      <w:pPr>
        <w:pStyle w:val="ListParagraph"/>
        <w:rPr>
          <w:color w:val="000000" w:themeColor="text1"/>
        </w:rPr>
      </w:pPr>
      <w:r>
        <w:rPr>
          <w:color w:val="000000" w:themeColor="text1"/>
        </w:rPr>
        <w:t xml:space="preserve">It </w:t>
      </w:r>
      <w:proofErr w:type="gramStart"/>
      <w:r>
        <w:rPr>
          <w:color w:val="000000" w:themeColor="text1"/>
        </w:rPr>
        <w:t>contains of</w:t>
      </w:r>
      <w:proofErr w:type="gramEnd"/>
      <w:r>
        <w:rPr>
          <w:color w:val="000000" w:themeColor="text1"/>
        </w:rPr>
        <w:t xml:space="preserve"> the Dealer and Player Section.</w:t>
      </w:r>
    </w:p>
    <w:p w14:paraId="2404A9A5" w14:textId="77777777" w:rsidR="00B36082" w:rsidRDefault="00B36082" w:rsidP="00903D9C">
      <w:pPr>
        <w:pStyle w:val="ListParagraph"/>
        <w:rPr>
          <w:color w:val="000000" w:themeColor="text1"/>
        </w:rPr>
      </w:pPr>
    </w:p>
    <w:p w14:paraId="0E6019D2" w14:textId="77777777" w:rsidR="0074159B" w:rsidRDefault="0074159B" w:rsidP="00903D9C">
      <w:pPr>
        <w:pStyle w:val="ListParagraph"/>
        <w:rPr>
          <w:color w:val="000000" w:themeColor="text1"/>
        </w:rPr>
      </w:pPr>
    </w:p>
    <w:p w14:paraId="6972688A" w14:textId="77777777" w:rsidR="0074159B" w:rsidRDefault="0074159B" w:rsidP="00903D9C">
      <w:pPr>
        <w:pStyle w:val="ListParagraph"/>
        <w:rPr>
          <w:color w:val="000000" w:themeColor="text1"/>
        </w:rPr>
      </w:pPr>
    </w:p>
    <w:p w14:paraId="24673C6E" w14:textId="77777777" w:rsidR="0074159B" w:rsidRPr="00EF42AD" w:rsidRDefault="0074159B" w:rsidP="00EF42AD">
      <w:pPr>
        <w:rPr>
          <w:color w:val="000000" w:themeColor="text1"/>
        </w:rPr>
      </w:pPr>
    </w:p>
    <w:p w14:paraId="37469EE2" w14:textId="6C905CFF" w:rsidR="00CA2136" w:rsidRDefault="00CA2136" w:rsidP="009C6006">
      <w:pPr>
        <w:pStyle w:val="ListParagraph"/>
        <w:numPr>
          <w:ilvl w:val="0"/>
          <w:numId w:val="18"/>
        </w:numPr>
        <w:rPr>
          <w:b/>
          <w:bCs/>
          <w:color w:val="000000" w:themeColor="text1"/>
          <w:sz w:val="24"/>
          <w:szCs w:val="24"/>
        </w:rPr>
      </w:pPr>
      <w:r w:rsidRPr="00BF42B8">
        <w:rPr>
          <w:b/>
          <w:bCs/>
          <w:color w:val="000000" w:themeColor="text1"/>
          <w:sz w:val="24"/>
          <w:szCs w:val="24"/>
        </w:rPr>
        <w:t>Dealer Section</w:t>
      </w:r>
    </w:p>
    <w:p w14:paraId="05974095" w14:textId="2086A85C" w:rsidR="00E860F8" w:rsidRPr="00E860F8" w:rsidRDefault="00E860F8" w:rsidP="00E860F8">
      <w:pPr>
        <w:pStyle w:val="ListParagraph"/>
        <w:rPr>
          <w:color w:val="000000" w:themeColor="text1"/>
        </w:rPr>
      </w:pPr>
      <w:r w:rsidRPr="00B87AB8">
        <w:rPr>
          <w:b/>
          <w:bCs/>
          <w:color w:val="000000" w:themeColor="text1"/>
        </w:rPr>
        <w:t>Widgets Used</w:t>
      </w:r>
      <w:r w:rsidRPr="00E860F8">
        <w:rPr>
          <w:color w:val="000000" w:themeColor="text1"/>
        </w:rPr>
        <w:t xml:space="preserve">: </w:t>
      </w:r>
      <w:proofErr w:type="spellStart"/>
      <w:r w:rsidRPr="00E860F8">
        <w:rPr>
          <w:color w:val="000000" w:themeColor="text1"/>
        </w:rPr>
        <w:t>QFrame</w:t>
      </w:r>
      <w:proofErr w:type="spellEnd"/>
      <w:r w:rsidRPr="00E860F8">
        <w:rPr>
          <w:color w:val="000000" w:themeColor="text1"/>
        </w:rPr>
        <w:t xml:space="preserve">, </w:t>
      </w:r>
      <w:proofErr w:type="spellStart"/>
      <w:r w:rsidRPr="00E860F8">
        <w:rPr>
          <w:color w:val="000000" w:themeColor="text1"/>
        </w:rPr>
        <w:t>QLabel</w:t>
      </w:r>
      <w:proofErr w:type="spellEnd"/>
      <w:r w:rsidRPr="00E860F8">
        <w:rPr>
          <w:color w:val="000000" w:themeColor="text1"/>
        </w:rPr>
        <w:t xml:space="preserve">, </w:t>
      </w:r>
      <w:proofErr w:type="spellStart"/>
      <w:r w:rsidRPr="00E860F8">
        <w:rPr>
          <w:color w:val="000000" w:themeColor="text1"/>
        </w:rPr>
        <w:t>QHBoxLayout</w:t>
      </w:r>
      <w:proofErr w:type="spellEnd"/>
    </w:p>
    <w:p w14:paraId="676F8B84" w14:textId="0F17AD99" w:rsidR="00E860F8" w:rsidRPr="00B36082" w:rsidRDefault="00E860F8" w:rsidP="00B36082">
      <w:pPr>
        <w:pStyle w:val="ListParagraph"/>
        <w:rPr>
          <w:b/>
          <w:bCs/>
          <w:color w:val="000000" w:themeColor="text1"/>
        </w:rPr>
      </w:pPr>
      <w:r w:rsidRPr="00B87AB8">
        <w:rPr>
          <w:b/>
          <w:bCs/>
          <w:color w:val="000000" w:themeColor="text1"/>
        </w:rPr>
        <w:t>Displayed Elements</w:t>
      </w:r>
      <w:r w:rsidR="00B36082">
        <w:rPr>
          <w:b/>
          <w:bCs/>
          <w:color w:val="000000" w:themeColor="text1"/>
        </w:rPr>
        <w:t xml:space="preserve">: </w:t>
      </w:r>
      <w:r w:rsidRPr="00B36082">
        <w:rPr>
          <w:color w:val="000000" w:themeColor="text1"/>
        </w:rPr>
        <w:t>Dealer label</w:t>
      </w:r>
      <w:r w:rsidR="00B36082">
        <w:rPr>
          <w:color w:val="000000" w:themeColor="text1"/>
        </w:rPr>
        <w:t xml:space="preserve">, </w:t>
      </w:r>
      <w:r w:rsidRPr="00B36082">
        <w:rPr>
          <w:color w:val="000000" w:themeColor="text1"/>
        </w:rPr>
        <w:t>Dealer total (hidden until reveal)</w:t>
      </w:r>
      <w:r w:rsidR="00B36082">
        <w:rPr>
          <w:color w:val="000000" w:themeColor="text1"/>
        </w:rPr>
        <w:t xml:space="preserve">, </w:t>
      </w:r>
      <w:r w:rsidRPr="00B36082">
        <w:rPr>
          <w:color w:val="000000" w:themeColor="text1"/>
        </w:rPr>
        <w:t>Dealer cards (one face-down initially)</w:t>
      </w:r>
    </w:p>
    <w:p w14:paraId="1518C6A9" w14:textId="58739917" w:rsidR="00E860F8" w:rsidRPr="00E860F8" w:rsidRDefault="00E860F8" w:rsidP="00E860F8">
      <w:pPr>
        <w:pStyle w:val="ListParagraph"/>
        <w:rPr>
          <w:color w:val="000000" w:themeColor="text1"/>
        </w:rPr>
      </w:pPr>
      <w:r w:rsidRPr="00B87AB8">
        <w:rPr>
          <w:b/>
          <w:bCs/>
          <w:color w:val="000000" w:themeColor="text1"/>
        </w:rPr>
        <w:t>Design Rationale</w:t>
      </w:r>
      <w:r w:rsidRPr="00E860F8">
        <w:rPr>
          <w:color w:val="000000" w:themeColor="text1"/>
        </w:rPr>
        <w:t>:</w:t>
      </w:r>
    </w:p>
    <w:p w14:paraId="31FC9B41" w14:textId="161E19B1" w:rsidR="00E860F8" w:rsidRPr="00E860F8" w:rsidRDefault="00E860F8" w:rsidP="00E860F8">
      <w:pPr>
        <w:pStyle w:val="ListParagraph"/>
        <w:numPr>
          <w:ilvl w:val="0"/>
          <w:numId w:val="22"/>
        </w:numPr>
        <w:rPr>
          <w:color w:val="000000" w:themeColor="text1"/>
        </w:rPr>
      </w:pPr>
      <w:r w:rsidRPr="00E860F8">
        <w:rPr>
          <w:color w:val="000000" w:themeColor="text1"/>
        </w:rPr>
        <w:t>The dealer section is placed at the top to reflect real-world card table conventions (Match Between System and Real World).</w:t>
      </w:r>
    </w:p>
    <w:p w14:paraId="2C7F6479" w14:textId="3C4D7711" w:rsidR="00E860F8" w:rsidRPr="00E860F8" w:rsidRDefault="00E860F8" w:rsidP="00E860F8">
      <w:pPr>
        <w:pStyle w:val="ListParagraph"/>
        <w:numPr>
          <w:ilvl w:val="0"/>
          <w:numId w:val="22"/>
        </w:numPr>
        <w:rPr>
          <w:color w:val="000000" w:themeColor="text1"/>
        </w:rPr>
      </w:pPr>
      <w:r w:rsidRPr="00E860F8">
        <w:rPr>
          <w:color w:val="000000" w:themeColor="text1"/>
        </w:rPr>
        <w:t>The hidden card reinforces suspense and mirrors real Blackjack gameplay.</w:t>
      </w:r>
    </w:p>
    <w:p w14:paraId="6EED06F9" w14:textId="2E3E4741" w:rsidR="00903D9C" w:rsidRDefault="00E860F8" w:rsidP="00E860F8">
      <w:pPr>
        <w:pStyle w:val="ListParagraph"/>
        <w:numPr>
          <w:ilvl w:val="0"/>
          <w:numId w:val="22"/>
        </w:numPr>
        <w:rPr>
          <w:color w:val="000000" w:themeColor="text1"/>
        </w:rPr>
      </w:pPr>
      <w:r w:rsidRPr="00E860F8">
        <w:rPr>
          <w:color w:val="000000" w:themeColor="text1"/>
        </w:rPr>
        <w:t>Red border accents visually distinguish the dealer area from the player area.</w:t>
      </w:r>
    </w:p>
    <w:p w14:paraId="18D16FE8" w14:textId="77777777" w:rsidR="00EF42AD" w:rsidRPr="00903D9C" w:rsidRDefault="00EF42AD" w:rsidP="00EF42AD">
      <w:pPr>
        <w:pStyle w:val="ListParagraph"/>
        <w:ind w:left="1440"/>
        <w:rPr>
          <w:color w:val="000000" w:themeColor="text1"/>
        </w:rPr>
      </w:pPr>
    </w:p>
    <w:p w14:paraId="0F450329" w14:textId="20644C57" w:rsidR="00CA2136" w:rsidRPr="00BF42B8" w:rsidRDefault="00CA2136" w:rsidP="0029477A">
      <w:pPr>
        <w:pStyle w:val="ListParagraph"/>
        <w:numPr>
          <w:ilvl w:val="0"/>
          <w:numId w:val="18"/>
        </w:numPr>
        <w:rPr>
          <w:b/>
          <w:bCs/>
          <w:color w:val="000000" w:themeColor="text1"/>
          <w:sz w:val="24"/>
          <w:szCs w:val="24"/>
        </w:rPr>
      </w:pPr>
      <w:r w:rsidRPr="00BF42B8">
        <w:rPr>
          <w:b/>
          <w:bCs/>
          <w:color w:val="000000" w:themeColor="text1"/>
          <w:sz w:val="24"/>
          <w:szCs w:val="24"/>
        </w:rPr>
        <w:t>Player Section</w:t>
      </w:r>
    </w:p>
    <w:p w14:paraId="7C050C72" w14:textId="732CCB08" w:rsidR="00AE6FFA" w:rsidRPr="00AE6FFA" w:rsidRDefault="00AE6FFA" w:rsidP="00AE6FFA">
      <w:pPr>
        <w:pStyle w:val="ListParagraph"/>
        <w:rPr>
          <w:color w:val="000000" w:themeColor="text1"/>
        </w:rPr>
      </w:pPr>
      <w:r w:rsidRPr="00B87AB8">
        <w:rPr>
          <w:b/>
          <w:bCs/>
          <w:color w:val="000000" w:themeColor="text1"/>
        </w:rPr>
        <w:t>Widgets Used</w:t>
      </w:r>
      <w:r w:rsidRPr="00AE6FFA">
        <w:rPr>
          <w:color w:val="000000" w:themeColor="text1"/>
        </w:rPr>
        <w:t xml:space="preserve">: </w:t>
      </w:r>
      <w:proofErr w:type="spellStart"/>
      <w:r w:rsidRPr="00AE6FFA">
        <w:rPr>
          <w:color w:val="000000" w:themeColor="text1"/>
        </w:rPr>
        <w:t>QFrame</w:t>
      </w:r>
      <w:proofErr w:type="spellEnd"/>
      <w:r w:rsidRPr="00AE6FFA">
        <w:rPr>
          <w:color w:val="000000" w:themeColor="text1"/>
        </w:rPr>
        <w:t xml:space="preserve">, </w:t>
      </w:r>
      <w:proofErr w:type="spellStart"/>
      <w:r w:rsidRPr="00AE6FFA">
        <w:rPr>
          <w:color w:val="000000" w:themeColor="text1"/>
        </w:rPr>
        <w:t>QLabel</w:t>
      </w:r>
      <w:proofErr w:type="spellEnd"/>
      <w:r w:rsidRPr="00AE6FFA">
        <w:rPr>
          <w:color w:val="000000" w:themeColor="text1"/>
        </w:rPr>
        <w:t xml:space="preserve">, </w:t>
      </w:r>
      <w:proofErr w:type="spellStart"/>
      <w:r w:rsidRPr="00AE6FFA">
        <w:rPr>
          <w:color w:val="000000" w:themeColor="text1"/>
        </w:rPr>
        <w:t>QHBoxLayout</w:t>
      </w:r>
      <w:proofErr w:type="spellEnd"/>
    </w:p>
    <w:p w14:paraId="7497A3CD" w14:textId="24B9E66C" w:rsidR="00AE6FFA" w:rsidRDefault="00AE6FFA" w:rsidP="00AE6FFA">
      <w:pPr>
        <w:pStyle w:val="ListParagraph"/>
        <w:rPr>
          <w:color w:val="000000" w:themeColor="text1"/>
        </w:rPr>
      </w:pPr>
      <w:r w:rsidRPr="00B87AB8">
        <w:rPr>
          <w:b/>
          <w:bCs/>
          <w:color w:val="000000" w:themeColor="text1"/>
        </w:rPr>
        <w:t>Displayed Elements</w:t>
      </w:r>
      <w:r w:rsidRPr="00AE6FFA">
        <w:rPr>
          <w:color w:val="000000" w:themeColor="text1"/>
        </w:rPr>
        <w:t>:</w:t>
      </w:r>
      <w:r>
        <w:rPr>
          <w:color w:val="000000" w:themeColor="text1"/>
        </w:rPr>
        <w:t xml:space="preserve"> </w:t>
      </w:r>
      <w:r w:rsidRPr="00AE6FFA">
        <w:rPr>
          <w:color w:val="000000" w:themeColor="text1"/>
        </w:rPr>
        <w:t>Player label</w:t>
      </w:r>
      <w:r>
        <w:rPr>
          <w:color w:val="000000" w:themeColor="text1"/>
        </w:rPr>
        <w:t xml:space="preserve">, </w:t>
      </w:r>
      <w:r w:rsidRPr="00AE6FFA">
        <w:rPr>
          <w:color w:val="000000" w:themeColor="text1"/>
        </w:rPr>
        <w:t>Player total</w:t>
      </w:r>
      <w:r>
        <w:rPr>
          <w:color w:val="000000" w:themeColor="text1"/>
        </w:rPr>
        <w:t xml:space="preserve">, </w:t>
      </w:r>
      <w:r w:rsidRPr="00AE6FFA">
        <w:rPr>
          <w:color w:val="000000" w:themeColor="text1"/>
        </w:rPr>
        <w:t>Player cards</w:t>
      </w:r>
    </w:p>
    <w:p w14:paraId="727A70D1" w14:textId="0E0F1B51" w:rsidR="00AE6FFA" w:rsidRPr="00B87AB8" w:rsidRDefault="00AE6FFA" w:rsidP="00AE6FFA">
      <w:pPr>
        <w:pStyle w:val="ListParagraph"/>
        <w:rPr>
          <w:b/>
          <w:bCs/>
          <w:color w:val="000000" w:themeColor="text1"/>
        </w:rPr>
      </w:pPr>
      <w:r w:rsidRPr="00B87AB8">
        <w:rPr>
          <w:b/>
          <w:bCs/>
          <w:color w:val="000000" w:themeColor="text1"/>
        </w:rPr>
        <w:t>Design Rationale:</w:t>
      </w:r>
    </w:p>
    <w:p w14:paraId="65F8746C" w14:textId="04F7BDFC" w:rsidR="00AE6FFA" w:rsidRPr="00AE6FFA" w:rsidRDefault="00AE6FFA" w:rsidP="00AE6FFA">
      <w:pPr>
        <w:pStyle w:val="ListParagraph"/>
        <w:numPr>
          <w:ilvl w:val="0"/>
          <w:numId w:val="23"/>
        </w:numPr>
        <w:rPr>
          <w:color w:val="000000" w:themeColor="text1"/>
        </w:rPr>
      </w:pPr>
      <w:r w:rsidRPr="00AE6FFA">
        <w:rPr>
          <w:color w:val="000000" w:themeColor="text1"/>
        </w:rPr>
        <w:t>Positioned below the dealer section to establish a clear vertical flow of information.</w:t>
      </w:r>
    </w:p>
    <w:p w14:paraId="1A70794B" w14:textId="797523D5" w:rsidR="001A0624" w:rsidRDefault="00AE6FFA" w:rsidP="00AE6FFA">
      <w:pPr>
        <w:pStyle w:val="ListParagraph"/>
        <w:numPr>
          <w:ilvl w:val="0"/>
          <w:numId w:val="23"/>
        </w:numPr>
        <w:rPr>
          <w:color w:val="000000" w:themeColor="text1"/>
        </w:rPr>
      </w:pPr>
      <w:r w:rsidRPr="00AE6FFA">
        <w:rPr>
          <w:color w:val="000000" w:themeColor="text1"/>
        </w:rPr>
        <w:t xml:space="preserve">Blue border accents contrast with the dealer’s red section, helping users differentiate roles </w:t>
      </w:r>
      <w:proofErr w:type="gramStart"/>
      <w:r w:rsidRPr="00AE6FFA">
        <w:rPr>
          <w:color w:val="000000" w:themeColor="text1"/>
        </w:rPr>
        <w:t>at a glance</w:t>
      </w:r>
      <w:proofErr w:type="gramEnd"/>
      <w:r w:rsidRPr="00AE6FFA">
        <w:rPr>
          <w:color w:val="000000" w:themeColor="text1"/>
        </w:rPr>
        <w:t xml:space="preserve"> (Gestalt: Similarity and Contrast).</w:t>
      </w:r>
    </w:p>
    <w:p w14:paraId="693FF559" w14:textId="77777777" w:rsidR="000C6E7A" w:rsidRPr="00AE6FFA" w:rsidRDefault="000C6E7A" w:rsidP="000C6E7A">
      <w:pPr>
        <w:pStyle w:val="ListParagraph"/>
        <w:ind w:left="1440"/>
        <w:rPr>
          <w:color w:val="000000" w:themeColor="text1"/>
        </w:rPr>
      </w:pPr>
    </w:p>
    <w:p w14:paraId="781C00B7" w14:textId="739B75F7" w:rsidR="0029477A" w:rsidRPr="00BF42B8" w:rsidRDefault="0029477A" w:rsidP="0029477A">
      <w:pPr>
        <w:pStyle w:val="ListParagraph"/>
        <w:numPr>
          <w:ilvl w:val="0"/>
          <w:numId w:val="18"/>
        </w:numPr>
        <w:rPr>
          <w:b/>
          <w:bCs/>
          <w:color w:val="000000" w:themeColor="text1"/>
          <w:sz w:val="24"/>
          <w:szCs w:val="24"/>
        </w:rPr>
      </w:pPr>
      <w:r w:rsidRPr="00BF42B8">
        <w:rPr>
          <w:b/>
          <w:bCs/>
          <w:color w:val="000000" w:themeColor="text1"/>
          <w:sz w:val="24"/>
          <w:szCs w:val="24"/>
        </w:rPr>
        <w:t>Action Controls</w:t>
      </w:r>
    </w:p>
    <w:p w14:paraId="3A0936E1" w14:textId="4C32D7FA" w:rsidR="009654F0" w:rsidRDefault="009654F0" w:rsidP="00815D70">
      <w:pPr>
        <w:pStyle w:val="ListParagraph"/>
        <w:rPr>
          <w:b/>
          <w:bCs/>
          <w:color w:val="000000" w:themeColor="text1"/>
        </w:rPr>
      </w:pPr>
      <w:r w:rsidRPr="009654F0">
        <w:rPr>
          <w:b/>
          <w:bCs/>
          <w:noProof/>
          <w:color w:val="000000" w:themeColor="text1"/>
        </w:rPr>
        <w:drawing>
          <wp:inline distT="0" distB="0" distL="0" distR="0" wp14:anchorId="3621EF62" wp14:editId="7D4BC690">
            <wp:extent cx="1676400" cy="283076"/>
            <wp:effectExtent l="0" t="0" r="0" b="3175"/>
            <wp:docPr id="118282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23318" name=""/>
                    <pic:cNvPicPr/>
                  </pic:nvPicPr>
                  <pic:blipFill>
                    <a:blip r:embed="rId14"/>
                    <a:stretch>
                      <a:fillRect/>
                    </a:stretch>
                  </pic:blipFill>
                  <pic:spPr>
                    <a:xfrm>
                      <a:off x="0" y="0"/>
                      <a:ext cx="1780813" cy="300707"/>
                    </a:xfrm>
                    <a:prstGeom prst="rect">
                      <a:avLst/>
                    </a:prstGeom>
                  </pic:spPr>
                </pic:pic>
              </a:graphicData>
            </a:graphic>
          </wp:inline>
        </w:drawing>
      </w:r>
      <w:r>
        <w:rPr>
          <w:b/>
          <w:bCs/>
          <w:color w:val="000000" w:themeColor="text1"/>
        </w:rPr>
        <w:t xml:space="preserve"> </w:t>
      </w:r>
      <w:r w:rsidR="001503B6" w:rsidRPr="001503B6">
        <w:rPr>
          <w:b/>
          <w:bCs/>
          <w:noProof/>
          <w:color w:val="000000" w:themeColor="text1"/>
        </w:rPr>
        <w:drawing>
          <wp:inline distT="0" distB="0" distL="0" distR="0" wp14:anchorId="03CA1280" wp14:editId="2D674326">
            <wp:extent cx="1770185" cy="266740"/>
            <wp:effectExtent l="0" t="0" r="1905" b="0"/>
            <wp:docPr id="198393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34983" name=""/>
                    <pic:cNvPicPr/>
                  </pic:nvPicPr>
                  <pic:blipFill>
                    <a:blip r:embed="rId15"/>
                    <a:stretch>
                      <a:fillRect/>
                    </a:stretch>
                  </pic:blipFill>
                  <pic:spPr>
                    <a:xfrm>
                      <a:off x="0" y="0"/>
                      <a:ext cx="1876141" cy="282706"/>
                    </a:xfrm>
                    <a:prstGeom prst="rect">
                      <a:avLst/>
                    </a:prstGeom>
                  </pic:spPr>
                </pic:pic>
              </a:graphicData>
            </a:graphic>
          </wp:inline>
        </w:drawing>
      </w:r>
      <w:r w:rsidR="00A34AEC">
        <w:rPr>
          <w:b/>
          <w:bCs/>
          <w:color w:val="000000" w:themeColor="text1"/>
        </w:rPr>
        <w:t xml:space="preserve"> </w:t>
      </w:r>
      <w:r w:rsidR="00A34AEC" w:rsidRPr="00A34AEC">
        <w:rPr>
          <w:b/>
          <w:bCs/>
          <w:noProof/>
          <w:color w:val="000000" w:themeColor="text1"/>
        </w:rPr>
        <w:drawing>
          <wp:inline distT="0" distB="0" distL="0" distR="0" wp14:anchorId="2C267B0C" wp14:editId="0447A934">
            <wp:extent cx="1725730" cy="255519"/>
            <wp:effectExtent l="0" t="0" r="8255" b="0"/>
            <wp:docPr id="202553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33547" name=""/>
                    <pic:cNvPicPr/>
                  </pic:nvPicPr>
                  <pic:blipFill>
                    <a:blip r:embed="rId16"/>
                    <a:stretch>
                      <a:fillRect/>
                    </a:stretch>
                  </pic:blipFill>
                  <pic:spPr>
                    <a:xfrm>
                      <a:off x="0" y="0"/>
                      <a:ext cx="1965035" cy="290952"/>
                    </a:xfrm>
                    <a:prstGeom prst="rect">
                      <a:avLst/>
                    </a:prstGeom>
                  </pic:spPr>
                </pic:pic>
              </a:graphicData>
            </a:graphic>
          </wp:inline>
        </w:drawing>
      </w:r>
    </w:p>
    <w:p w14:paraId="2AEDBF54" w14:textId="0E7F05AB" w:rsidR="00815D70" w:rsidRPr="00815D70" w:rsidRDefault="00815D70" w:rsidP="00815D70">
      <w:pPr>
        <w:pStyle w:val="ListParagraph"/>
        <w:rPr>
          <w:color w:val="000000" w:themeColor="text1"/>
        </w:rPr>
      </w:pPr>
      <w:r w:rsidRPr="00B87AB8">
        <w:rPr>
          <w:b/>
          <w:bCs/>
          <w:color w:val="000000" w:themeColor="text1"/>
        </w:rPr>
        <w:t>Buttons</w:t>
      </w:r>
      <w:r w:rsidRPr="00815D70">
        <w:rPr>
          <w:color w:val="000000" w:themeColor="text1"/>
        </w:rPr>
        <w:t>:</w:t>
      </w:r>
      <w:r>
        <w:rPr>
          <w:color w:val="000000" w:themeColor="text1"/>
        </w:rPr>
        <w:t xml:space="preserve"> </w:t>
      </w:r>
      <w:r w:rsidRPr="00815D70">
        <w:rPr>
          <w:color w:val="000000" w:themeColor="text1"/>
        </w:rPr>
        <w:t>Hit</w:t>
      </w:r>
      <w:r>
        <w:rPr>
          <w:color w:val="000000" w:themeColor="text1"/>
        </w:rPr>
        <w:t xml:space="preserve">, </w:t>
      </w:r>
      <w:r w:rsidRPr="00815D70">
        <w:rPr>
          <w:color w:val="000000" w:themeColor="text1"/>
        </w:rPr>
        <w:t>Stand</w:t>
      </w:r>
    </w:p>
    <w:p w14:paraId="735E95FB" w14:textId="54EFCD44" w:rsidR="00815D70" w:rsidRPr="00B87AB8" w:rsidRDefault="00815D70" w:rsidP="00815D70">
      <w:pPr>
        <w:pStyle w:val="ListParagraph"/>
        <w:rPr>
          <w:b/>
          <w:bCs/>
          <w:color w:val="000000" w:themeColor="text1"/>
        </w:rPr>
      </w:pPr>
      <w:r w:rsidRPr="00B87AB8">
        <w:rPr>
          <w:b/>
          <w:bCs/>
          <w:color w:val="000000" w:themeColor="text1"/>
        </w:rPr>
        <w:t>Design Rationale:</w:t>
      </w:r>
    </w:p>
    <w:p w14:paraId="12E5BB2A" w14:textId="21F87CBD" w:rsidR="00815D70" w:rsidRPr="00815D70" w:rsidRDefault="00815D70" w:rsidP="00815D70">
      <w:pPr>
        <w:pStyle w:val="ListParagraph"/>
        <w:numPr>
          <w:ilvl w:val="0"/>
          <w:numId w:val="24"/>
        </w:numPr>
        <w:rPr>
          <w:color w:val="000000" w:themeColor="text1"/>
        </w:rPr>
      </w:pPr>
      <w:r w:rsidRPr="00815D70">
        <w:rPr>
          <w:color w:val="000000" w:themeColor="text1"/>
        </w:rPr>
        <w:lastRenderedPageBreak/>
        <w:t>Buttons are centered horizontally and placed below the player’s cards, matching the natural interaction flow.</w:t>
      </w:r>
    </w:p>
    <w:p w14:paraId="3B292056" w14:textId="37B46AAC" w:rsidR="00815D70" w:rsidRPr="00815D70" w:rsidRDefault="00815D70" w:rsidP="00815D70">
      <w:pPr>
        <w:pStyle w:val="ListParagraph"/>
        <w:numPr>
          <w:ilvl w:val="0"/>
          <w:numId w:val="24"/>
        </w:numPr>
        <w:rPr>
          <w:color w:val="000000" w:themeColor="text1"/>
        </w:rPr>
      </w:pPr>
      <w:r w:rsidRPr="00815D70">
        <w:rPr>
          <w:color w:val="000000" w:themeColor="text1"/>
        </w:rPr>
        <w:t>Disabled automatically at the end of a round to prevent invalid actions, supporting Error Prevention.</w:t>
      </w:r>
    </w:p>
    <w:p w14:paraId="0FC1CCC5" w14:textId="33CA645A" w:rsidR="001A0624" w:rsidRDefault="00815D70" w:rsidP="00815D70">
      <w:pPr>
        <w:pStyle w:val="ListParagraph"/>
        <w:numPr>
          <w:ilvl w:val="0"/>
          <w:numId w:val="24"/>
        </w:numPr>
        <w:rPr>
          <w:color w:val="000000" w:themeColor="text1"/>
        </w:rPr>
      </w:pPr>
      <w:r w:rsidRPr="00815D70">
        <w:rPr>
          <w:color w:val="000000" w:themeColor="text1"/>
        </w:rPr>
        <w:t>Button size and spacing were chosen to reduce accidental clicks and improve usability.</w:t>
      </w:r>
    </w:p>
    <w:p w14:paraId="1F0E305E" w14:textId="77777777" w:rsidR="00A34AEC" w:rsidRPr="00EF42AD" w:rsidRDefault="00A34AEC" w:rsidP="00EF42AD">
      <w:pPr>
        <w:rPr>
          <w:color w:val="000000" w:themeColor="text1"/>
        </w:rPr>
      </w:pPr>
    </w:p>
    <w:p w14:paraId="3E3AB6C7" w14:textId="63798EAC" w:rsidR="0029477A" w:rsidRDefault="00DC7818" w:rsidP="0029477A">
      <w:pPr>
        <w:pStyle w:val="ListParagraph"/>
        <w:numPr>
          <w:ilvl w:val="0"/>
          <w:numId w:val="18"/>
        </w:numPr>
        <w:rPr>
          <w:b/>
          <w:bCs/>
          <w:color w:val="000000" w:themeColor="text1"/>
          <w:sz w:val="24"/>
          <w:szCs w:val="24"/>
        </w:rPr>
      </w:pPr>
      <w:r w:rsidRPr="00E20EBC">
        <w:rPr>
          <w:noProof/>
        </w:rPr>
        <w:drawing>
          <wp:anchor distT="0" distB="0" distL="114300" distR="114300" simplePos="0" relativeHeight="251658240" behindDoc="0" locked="0" layoutInCell="1" allowOverlap="1" wp14:anchorId="017BD856" wp14:editId="496355A5">
            <wp:simplePos x="0" y="0"/>
            <wp:positionH relativeFrom="column">
              <wp:posOffset>305435</wp:posOffset>
            </wp:positionH>
            <wp:positionV relativeFrom="paragraph">
              <wp:posOffset>175895</wp:posOffset>
            </wp:positionV>
            <wp:extent cx="2221865" cy="1511300"/>
            <wp:effectExtent l="0" t="0" r="6985" b="0"/>
            <wp:wrapSquare wrapText="bothSides"/>
            <wp:docPr id="49296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2665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21865" cy="1511300"/>
                    </a:xfrm>
                    <a:prstGeom prst="rect">
                      <a:avLst/>
                    </a:prstGeom>
                  </pic:spPr>
                </pic:pic>
              </a:graphicData>
            </a:graphic>
            <wp14:sizeRelH relativeFrom="page">
              <wp14:pctWidth>0</wp14:pctWidth>
            </wp14:sizeRelH>
            <wp14:sizeRelV relativeFrom="page">
              <wp14:pctHeight>0</wp14:pctHeight>
            </wp14:sizeRelV>
          </wp:anchor>
        </w:drawing>
      </w:r>
      <w:r w:rsidR="0029477A" w:rsidRPr="00BF42B8">
        <w:rPr>
          <w:b/>
          <w:bCs/>
          <w:color w:val="000000" w:themeColor="text1"/>
          <w:sz w:val="24"/>
          <w:szCs w:val="24"/>
        </w:rPr>
        <w:t>Welcome Overlay</w:t>
      </w:r>
    </w:p>
    <w:p w14:paraId="3BF62765" w14:textId="09B0ECD0" w:rsidR="001D663B" w:rsidRPr="00FD0AD2" w:rsidRDefault="001D663B" w:rsidP="00FD0AD2">
      <w:pPr>
        <w:rPr>
          <w:b/>
          <w:bCs/>
          <w:color w:val="000000" w:themeColor="text1"/>
          <w:sz w:val="24"/>
          <w:szCs w:val="24"/>
        </w:rPr>
      </w:pPr>
    </w:p>
    <w:p w14:paraId="301D4FA8" w14:textId="699485BC" w:rsidR="00E452B8" w:rsidRDefault="00E452B8" w:rsidP="00E452B8">
      <w:pPr>
        <w:pStyle w:val="ListParagraph"/>
        <w:rPr>
          <w:color w:val="000000" w:themeColor="text1"/>
        </w:rPr>
      </w:pPr>
      <w:r w:rsidRPr="00B87AB8">
        <w:rPr>
          <w:b/>
          <w:bCs/>
          <w:color w:val="000000" w:themeColor="text1"/>
        </w:rPr>
        <w:t>Location</w:t>
      </w:r>
      <w:r>
        <w:rPr>
          <w:color w:val="000000" w:themeColor="text1"/>
        </w:rPr>
        <w:t>: Centre of the screen, to grab immediate attention.</w:t>
      </w:r>
    </w:p>
    <w:p w14:paraId="4931DD70" w14:textId="761C20A5" w:rsidR="00E452B8" w:rsidRPr="00E452B8" w:rsidRDefault="00E452B8" w:rsidP="00E452B8">
      <w:pPr>
        <w:pStyle w:val="ListParagraph"/>
        <w:rPr>
          <w:color w:val="000000" w:themeColor="text1"/>
        </w:rPr>
      </w:pPr>
      <w:r w:rsidRPr="00B87AB8">
        <w:rPr>
          <w:b/>
          <w:bCs/>
          <w:color w:val="000000" w:themeColor="text1"/>
        </w:rPr>
        <w:t>Purpose</w:t>
      </w:r>
      <w:r w:rsidRPr="00E452B8">
        <w:rPr>
          <w:color w:val="000000" w:themeColor="text1"/>
        </w:rPr>
        <w:t>: Introduce the game and set expectations before play begins.</w:t>
      </w:r>
    </w:p>
    <w:p w14:paraId="06A50731" w14:textId="4FBEDA1A" w:rsidR="00E452B8" w:rsidRPr="00A1305E" w:rsidRDefault="00E452B8" w:rsidP="00A1305E">
      <w:pPr>
        <w:pStyle w:val="ListParagraph"/>
        <w:rPr>
          <w:b/>
          <w:bCs/>
          <w:color w:val="000000" w:themeColor="text1"/>
        </w:rPr>
      </w:pPr>
      <w:r w:rsidRPr="00B87AB8">
        <w:rPr>
          <w:b/>
          <w:bCs/>
          <w:color w:val="000000" w:themeColor="text1"/>
        </w:rPr>
        <w:t>Design Rationale:</w:t>
      </w:r>
    </w:p>
    <w:p w14:paraId="330F4456" w14:textId="6C9A4A2A" w:rsidR="00E452B8" w:rsidRPr="00E452B8" w:rsidRDefault="00E452B8" w:rsidP="00E452B8">
      <w:pPr>
        <w:pStyle w:val="ListParagraph"/>
        <w:numPr>
          <w:ilvl w:val="0"/>
          <w:numId w:val="25"/>
        </w:numPr>
        <w:rPr>
          <w:color w:val="000000" w:themeColor="text1"/>
        </w:rPr>
      </w:pPr>
      <w:r w:rsidRPr="00E452B8">
        <w:rPr>
          <w:color w:val="000000" w:themeColor="text1"/>
        </w:rPr>
        <w:t>Semi-transparent overlay draws attention without overwhelming the interface.</w:t>
      </w:r>
    </w:p>
    <w:p w14:paraId="32763445" w14:textId="4962479C" w:rsidR="00F76B09" w:rsidRPr="00F76B09" w:rsidRDefault="00E452B8" w:rsidP="00F76B09">
      <w:pPr>
        <w:pStyle w:val="ListParagraph"/>
        <w:numPr>
          <w:ilvl w:val="0"/>
          <w:numId w:val="25"/>
        </w:numPr>
        <w:rPr>
          <w:color w:val="000000" w:themeColor="text1"/>
        </w:rPr>
      </w:pPr>
      <w:r w:rsidRPr="00E452B8">
        <w:rPr>
          <w:color w:val="000000" w:themeColor="text1"/>
        </w:rPr>
        <w:t>Automatically dismissed after a short delay, minimizing required user interaction.</w:t>
      </w:r>
      <w:r w:rsidR="00F76B09">
        <w:rPr>
          <w:color w:val="000000" w:themeColor="text1"/>
        </w:rPr>
        <w:t xml:space="preserve"> </w:t>
      </w:r>
    </w:p>
    <w:p w14:paraId="583625E1" w14:textId="77777777" w:rsidR="001A0624" w:rsidRDefault="001A0624" w:rsidP="001A0624">
      <w:pPr>
        <w:pStyle w:val="ListParagraph"/>
        <w:rPr>
          <w:color w:val="000000" w:themeColor="text1"/>
        </w:rPr>
      </w:pPr>
    </w:p>
    <w:p w14:paraId="3E246A73" w14:textId="2654D9B0" w:rsidR="00BD4103" w:rsidRDefault="0029477A" w:rsidP="007F6252">
      <w:pPr>
        <w:pStyle w:val="ListParagraph"/>
        <w:numPr>
          <w:ilvl w:val="0"/>
          <w:numId w:val="18"/>
        </w:numPr>
        <w:rPr>
          <w:b/>
          <w:bCs/>
          <w:color w:val="000000" w:themeColor="text1"/>
          <w:sz w:val="24"/>
          <w:szCs w:val="24"/>
        </w:rPr>
      </w:pPr>
      <w:r w:rsidRPr="00BF42B8">
        <w:rPr>
          <w:b/>
          <w:bCs/>
          <w:color w:val="000000" w:themeColor="text1"/>
          <w:sz w:val="24"/>
          <w:szCs w:val="24"/>
        </w:rPr>
        <w:t>Result Dialogue Box</w:t>
      </w:r>
    </w:p>
    <w:p w14:paraId="7C100CB8" w14:textId="01FC5563" w:rsidR="007F6252" w:rsidRPr="007F6252" w:rsidRDefault="007F6252" w:rsidP="007F6252">
      <w:pPr>
        <w:pStyle w:val="ListParagraph"/>
        <w:rPr>
          <w:b/>
          <w:bCs/>
          <w:color w:val="000000" w:themeColor="text1"/>
          <w:sz w:val="24"/>
          <w:szCs w:val="24"/>
        </w:rPr>
      </w:pPr>
      <w:r w:rsidRPr="00BD4103">
        <w:rPr>
          <w:b/>
          <w:bCs/>
          <w:noProof/>
          <w:color w:val="000000" w:themeColor="text1"/>
          <w:sz w:val="24"/>
          <w:szCs w:val="24"/>
        </w:rPr>
        <w:drawing>
          <wp:anchor distT="0" distB="0" distL="114300" distR="114300" simplePos="0" relativeHeight="251662336" behindDoc="0" locked="0" layoutInCell="1" allowOverlap="1" wp14:anchorId="3583608E" wp14:editId="7BB12B74">
            <wp:simplePos x="0" y="0"/>
            <wp:positionH relativeFrom="margin">
              <wp:posOffset>232898</wp:posOffset>
            </wp:positionH>
            <wp:positionV relativeFrom="paragraph">
              <wp:posOffset>177165</wp:posOffset>
            </wp:positionV>
            <wp:extent cx="2343785" cy="1489075"/>
            <wp:effectExtent l="0" t="0" r="0" b="0"/>
            <wp:wrapSquare wrapText="bothSides"/>
            <wp:docPr id="125713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5220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43785" cy="1489075"/>
                    </a:xfrm>
                    <a:prstGeom prst="rect">
                      <a:avLst/>
                    </a:prstGeom>
                  </pic:spPr>
                </pic:pic>
              </a:graphicData>
            </a:graphic>
            <wp14:sizeRelH relativeFrom="page">
              <wp14:pctWidth>0</wp14:pctWidth>
            </wp14:sizeRelH>
            <wp14:sizeRelV relativeFrom="page">
              <wp14:pctHeight>0</wp14:pctHeight>
            </wp14:sizeRelV>
          </wp:anchor>
        </w:drawing>
      </w:r>
    </w:p>
    <w:p w14:paraId="2831EFA2" w14:textId="0719C08B" w:rsidR="001C2EAA" w:rsidRPr="00A414BB" w:rsidRDefault="001C2EAA" w:rsidP="00BD4103">
      <w:pPr>
        <w:rPr>
          <w:b/>
          <w:bCs/>
          <w:color w:val="000000" w:themeColor="text1"/>
          <w:sz w:val="24"/>
          <w:szCs w:val="24"/>
        </w:rPr>
      </w:pPr>
      <w:r w:rsidRPr="00A414BB">
        <w:rPr>
          <w:b/>
          <w:bCs/>
          <w:color w:val="000000" w:themeColor="text1"/>
        </w:rPr>
        <w:t>Location</w:t>
      </w:r>
      <w:r w:rsidRPr="00A414BB">
        <w:rPr>
          <w:color w:val="000000" w:themeColor="text1"/>
        </w:rPr>
        <w:t>: Centre of the screen, to grab immediate attention.</w:t>
      </w:r>
    </w:p>
    <w:p w14:paraId="33686BF5" w14:textId="45BB94EB" w:rsidR="00E63658" w:rsidRPr="00E63658" w:rsidRDefault="00E63658" w:rsidP="00E63658">
      <w:pPr>
        <w:pStyle w:val="ListParagraph"/>
        <w:rPr>
          <w:color w:val="000000" w:themeColor="text1"/>
        </w:rPr>
      </w:pPr>
      <w:r w:rsidRPr="00B87AB8">
        <w:rPr>
          <w:b/>
          <w:bCs/>
          <w:color w:val="000000" w:themeColor="text1"/>
        </w:rPr>
        <w:t>Purpose</w:t>
      </w:r>
      <w:r w:rsidRPr="00E63658">
        <w:rPr>
          <w:color w:val="000000" w:themeColor="text1"/>
        </w:rPr>
        <w:t>: Provide clear feedback at the end of each round.</w:t>
      </w:r>
    </w:p>
    <w:p w14:paraId="1C1A163A" w14:textId="2452A393" w:rsidR="00E63658" w:rsidRPr="00B87AB8" w:rsidRDefault="00E63658" w:rsidP="00E63658">
      <w:pPr>
        <w:pStyle w:val="ListParagraph"/>
        <w:rPr>
          <w:b/>
          <w:bCs/>
          <w:color w:val="000000" w:themeColor="text1"/>
        </w:rPr>
      </w:pPr>
      <w:r w:rsidRPr="00B87AB8">
        <w:rPr>
          <w:b/>
          <w:bCs/>
          <w:color w:val="000000" w:themeColor="text1"/>
        </w:rPr>
        <w:t>Displayed Information:</w:t>
      </w:r>
    </w:p>
    <w:p w14:paraId="5DE26ABA" w14:textId="6D730938" w:rsidR="00E63658" w:rsidRPr="00E63658" w:rsidRDefault="00E63658" w:rsidP="00E63658">
      <w:pPr>
        <w:pStyle w:val="ListParagraph"/>
        <w:numPr>
          <w:ilvl w:val="0"/>
          <w:numId w:val="28"/>
        </w:numPr>
        <w:rPr>
          <w:color w:val="000000" w:themeColor="text1"/>
        </w:rPr>
      </w:pPr>
      <w:r w:rsidRPr="00E63658">
        <w:rPr>
          <w:color w:val="000000" w:themeColor="text1"/>
        </w:rPr>
        <w:t>Win / lose / push message</w:t>
      </w:r>
    </w:p>
    <w:p w14:paraId="78C6E3ED" w14:textId="01351C71" w:rsidR="00E63658" w:rsidRPr="00E63658" w:rsidRDefault="00E63658" w:rsidP="00E63658">
      <w:pPr>
        <w:pStyle w:val="ListParagraph"/>
        <w:numPr>
          <w:ilvl w:val="0"/>
          <w:numId w:val="28"/>
        </w:numPr>
        <w:rPr>
          <w:color w:val="000000" w:themeColor="text1"/>
        </w:rPr>
      </w:pPr>
      <w:r w:rsidRPr="00E63658">
        <w:rPr>
          <w:color w:val="000000" w:themeColor="text1"/>
        </w:rPr>
        <w:t>Player and dealer totals</w:t>
      </w:r>
    </w:p>
    <w:p w14:paraId="0EBA817C" w14:textId="33E45FD2" w:rsidR="001C2EAA" w:rsidRDefault="00E63658" w:rsidP="00E63658">
      <w:pPr>
        <w:pStyle w:val="ListParagraph"/>
        <w:numPr>
          <w:ilvl w:val="0"/>
          <w:numId w:val="28"/>
        </w:numPr>
        <w:rPr>
          <w:color w:val="000000" w:themeColor="text1"/>
        </w:rPr>
      </w:pPr>
      <w:r w:rsidRPr="00E63658">
        <w:rPr>
          <w:color w:val="000000" w:themeColor="text1"/>
        </w:rPr>
        <w:t>Options to play another round or quit</w:t>
      </w:r>
    </w:p>
    <w:p w14:paraId="3C6E97BE" w14:textId="43A7BCAC" w:rsidR="009D0366" w:rsidRPr="00B87AB8" w:rsidRDefault="009D0366" w:rsidP="009D0366">
      <w:pPr>
        <w:ind w:left="720"/>
        <w:rPr>
          <w:b/>
          <w:bCs/>
          <w:color w:val="000000" w:themeColor="text1"/>
        </w:rPr>
      </w:pPr>
      <w:r w:rsidRPr="00B87AB8">
        <w:rPr>
          <w:b/>
          <w:bCs/>
          <w:color w:val="000000" w:themeColor="text1"/>
        </w:rPr>
        <w:t>Design Rationale:</w:t>
      </w:r>
    </w:p>
    <w:p w14:paraId="59C98A31" w14:textId="02EBA19B" w:rsidR="009D0366" w:rsidRPr="009D0366" w:rsidRDefault="009D0366" w:rsidP="009D0366">
      <w:pPr>
        <w:pStyle w:val="ListParagraph"/>
        <w:numPr>
          <w:ilvl w:val="0"/>
          <w:numId w:val="29"/>
        </w:numPr>
        <w:rPr>
          <w:color w:val="000000" w:themeColor="text1"/>
        </w:rPr>
      </w:pPr>
      <w:r w:rsidRPr="009D0366">
        <w:rPr>
          <w:color w:val="000000" w:themeColor="text1"/>
        </w:rPr>
        <w:t>Modal dialog enforces acknowledgment of the outcome.</w:t>
      </w:r>
    </w:p>
    <w:p w14:paraId="0972883D" w14:textId="23C76A92" w:rsidR="009D0366" w:rsidRDefault="009D0366" w:rsidP="009D0366">
      <w:pPr>
        <w:pStyle w:val="ListParagraph"/>
        <w:numPr>
          <w:ilvl w:val="0"/>
          <w:numId w:val="29"/>
        </w:numPr>
        <w:rPr>
          <w:color w:val="000000" w:themeColor="text1"/>
        </w:rPr>
      </w:pPr>
      <w:r w:rsidRPr="009D0366">
        <w:rPr>
          <w:color w:val="000000" w:themeColor="text1"/>
        </w:rPr>
        <w:t>Clear action choices support User Control and Freedom.</w:t>
      </w:r>
    </w:p>
    <w:p w14:paraId="01A40286" w14:textId="77777777" w:rsidR="000D626E" w:rsidRPr="009D0366" w:rsidRDefault="000D626E" w:rsidP="000D626E">
      <w:pPr>
        <w:pStyle w:val="ListParagraph"/>
        <w:ind w:left="1440"/>
        <w:rPr>
          <w:color w:val="000000" w:themeColor="text1"/>
        </w:rPr>
      </w:pPr>
    </w:p>
    <w:p w14:paraId="14A4A9BC" w14:textId="171A7547" w:rsidR="0029477A" w:rsidRPr="00BF42B8" w:rsidRDefault="00F8323A" w:rsidP="0029477A">
      <w:pPr>
        <w:pStyle w:val="ListParagraph"/>
        <w:numPr>
          <w:ilvl w:val="0"/>
          <w:numId w:val="18"/>
        </w:numPr>
        <w:rPr>
          <w:b/>
          <w:bCs/>
          <w:color w:val="000000" w:themeColor="text1"/>
          <w:sz w:val="24"/>
          <w:szCs w:val="24"/>
        </w:rPr>
      </w:pPr>
      <w:r w:rsidRPr="00BF42B8">
        <w:rPr>
          <w:b/>
          <w:bCs/>
          <w:color w:val="000000" w:themeColor="text1"/>
          <w:sz w:val="24"/>
          <w:szCs w:val="24"/>
        </w:rPr>
        <w:t>Accessibility Considerations</w:t>
      </w:r>
    </w:p>
    <w:p w14:paraId="5EEE9E60" w14:textId="77777777" w:rsidR="008153FA" w:rsidRPr="008153FA" w:rsidRDefault="008153FA" w:rsidP="008153FA">
      <w:pPr>
        <w:pStyle w:val="ListParagraph"/>
        <w:rPr>
          <w:color w:val="000000" w:themeColor="text1"/>
          <w:lang w:val="en-IE"/>
        </w:rPr>
      </w:pPr>
      <w:r w:rsidRPr="008153FA">
        <w:rPr>
          <w:color w:val="000000" w:themeColor="text1"/>
          <w:lang w:val="en-IE"/>
        </w:rPr>
        <w:t>The application was designed with accessibility as a core requirement:</w:t>
      </w:r>
    </w:p>
    <w:p w14:paraId="033EB2C1" w14:textId="77777777" w:rsidR="008153FA" w:rsidRPr="008153FA" w:rsidRDefault="008153FA" w:rsidP="008153FA">
      <w:pPr>
        <w:pStyle w:val="ListParagraph"/>
        <w:numPr>
          <w:ilvl w:val="0"/>
          <w:numId w:val="31"/>
        </w:numPr>
        <w:rPr>
          <w:color w:val="000000" w:themeColor="text1"/>
          <w:lang w:val="en-IE"/>
        </w:rPr>
      </w:pPr>
      <w:r w:rsidRPr="008153FA">
        <w:rPr>
          <w:color w:val="000000" w:themeColor="text1"/>
          <w:lang w:val="en-IE"/>
        </w:rPr>
        <w:t>Adjustable font sizes</w:t>
      </w:r>
    </w:p>
    <w:p w14:paraId="175C3C7B" w14:textId="77777777" w:rsidR="008153FA" w:rsidRPr="008153FA" w:rsidRDefault="008153FA" w:rsidP="008153FA">
      <w:pPr>
        <w:pStyle w:val="ListParagraph"/>
        <w:numPr>
          <w:ilvl w:val="0"/>
          <w:numId w:val="31"/>
        </w:numPr>
        <w:rPr>
          <w:color w:val="000000" w:themeColor="text1"/>
          <w:lang w:val="en-IE"/>
        </w:rPr>
      </w:pPr>
      <w:r w:rsidRPr="008153FA">
        <w:rPr>
          <w:color w:val="000000" w:themeColor="text1"/>
          <w:lang w:val="en-IE"/>
        </w:rPr>
        <w:t>High contrast theme option</w:t>
      </w:r>
    </w:p>
    <w:p w14:paraId="4888EE29" w14:textId="77777777" w:rsidR="008153FA" w:rsidRPr="008153FA" w:rsidRDefault="008153FA" w:rsidP="008153FA">
      <w:pPr>
        <w:pStyle w:val="ListParagraph"/>
        <w:numPr>
          <w:ilvl w:val="0"/>
          <w:numId w:val="31"/>
        </w:numPr>
        <w:rPr>
          <w:color w:val="000000" w:themeColor="text1"/>
          <w:lang w:val="en-IE"/>
        </w:rPr>
      </w:pPr>
      <w:r w:rsidRPr="008153FA">
        <w:rPr>
          <w:color w:val="000000" w:themeColor="text1"/>
          <w:lang w:val="en-IE"/>
        </w:rPr>
        <w:t>Clear foreground/background contrast in all themes</w:t>
      </w:r>
    </w:p>
    <w:p w14:paraId="48258392" w14:textId="4FC575B2" w:rsidR="008153FA" w:rsidRPr="008153FA" w:rsidRDefault="008153FA" w:rsidP="008153FA">
      <w:pPr>
        <w:pStyle w:val="ListParagraph"/>
        <w:numPr>
          <w:ilvl w:val="0"/>
          <w:numId w:val="31"/>
        </w:numPr>
        <w:rPr>
          <w:color w:val="000000" w:themeColor="text1"/>
          <w:lang w:val="en-IE"/>
        </w:rPr>
      </w:pPr>
      <w:r w:rsidRPr="008153FA">
        <w:rPr>
          <w:color w:val="000000" w:themeColor="text1"/>
          <w:lang w:val="en-IE"/>
        </w:rPr>
        <w:t>Large, clearly labelled buttons</w:t>
      </w:r>
    </w:p>
    <w:p w14:paraId="52FC2D09" w14:textId="2F9D9935" w:rsidR="001A0624" w:rsidRDefault="008153FA" w:rsidP="00E73D63">
      <w:pPr>
        <w:pStyle w:val="ListParagraph"/>
        <w:numPr>
          <w:ilvl w:val="0"/>
          <w:numId w:val="31"/>
        </w:numPr>
        <w:rPr>
          <w:color w:val="000000" w:themeColor="text1"/>
          <w:lang w:val="en-IE"/>
        </w:rPr>
      </w:pPr>
      <w:r w:rsidRPr="008153FA">
        <w:rPr>
          <w:color w:val="000000" w:themeColor="text1"/>
          <w:lang w:val="en-IE"/>
        </w:rPr>
        <w:t xml:space="preserve">No reliance on </w:t>
      </w:r>
      <w:r w:rsidR="00E73D63" w:rsidRPr="008153FA">
        <w:rPr>
          <w:color w:val="000000" w:themeColor="text1"/>
          <w:lang w:val="en-IE"/>
        </w:rPr>
        <w:t>colour</w:t>
      </w:r>
      <w:r w:rsidRPr="008153FA">
        <w:rPr>
          <w:color w:val="000000" w:themeColor="text1"/>
          <w:lang w:val="en-IE"/>
        </w:rPr>
        <w:t xml:space="preserve"> alone to convey informatio</w:t>
      </w:r>
      <w:r w:rsidR="000D626E">
        <w:rPr>
          <w:color w:val="000000" w:themeColor="text1"/>
          <w:lang w:val="en-IE"/>
        </w:rPr>
        <w:t>n</w:t>
      </w:r>
    </w:p>
    <w:p w14:paraId="6A00EB02" w14:textId="77777777" w:rsidR="000D626E" w:rsidRPr="00E73D63" w:rsidRDefault="000D626E" w:rsidP="000D626E">
      <w:pPr>
        <w:pStyle w:val="ListParagraph"/>
        <w:ind w:left="1080"/>
        <w:rPr>
          <w:color w:val="000000" w:themeColor="text1"/>
          <w:lang w:val="en-IE"/>
        </w:rPr>
      </w:pPr>
    </w:p>
    <w:p w14:paraId="610CFBF4" w14:textId="0EB58196" w:rsidR="00F8323A" w:rsidRPr="00BF42B8" w:rsidRDefault="00F8323A" w:rsidP="0029477A">
      <w:pPr>
        <w:pStyle w:val="ListParagraph"/>
        <w:numPr>
          <w:ilvl w:val="0"/>
          <w:numId w:val="18"/>
        </w:numPr>
        <w:rPr>
          <w:b/>
          <w:bCs/>
          <w:color w:val="000000" w:themeColor="text1"/>
          <w:sz w:val="24"/>
          <w:szCs w:val="24"/>
        </w:rPr>
      </w:pPr>
      <w:r w:rsidRPr="00BF42B8">
        <w:rPr>
          <w:b/>
          <w:bCs/>
          <w:color w:val="000000" w:themeColor="text1"/>
          <w:sz w:val="24"/>
          <w:szCs w:val="24"/>
        </w:rPr>
        <w:t>Usability Heuristics and Gestalt Principles</w:t>
      </w:r>
    </w:p>
    <w:p w14:paraId="4588A84F" w14:textId="77777777" w:rsidR="00E73D63" w:rsidRPr="00E73D63" w:rsidRDefault="00E73D63" w:rsidP="00E73D63">
      <w:pPr>
        <w:pStyle w:val="ListParagraph"/>
        <w:ind w:firstLine="360"/>
        <w:rPr>
          <w:b/>
          <w:bCs/>
          <w:color w:val="000000" w:themeColor="text1"/>
          <w:lang w:val="en-IE"/>
        </w:rPr>
      </w:pPr>
      <w:r w:rsidRPr="00E73D63">
        <w:rPr>
          <w:b/>
          <w:bCs/>
          <w:color w:val="000000" w:themeColor="text1"/>
          <w:lang w:val="en-IE"/>
        </w:rPr>
        <w:t>Nielsen’s 10 Usability Heuristics (Applied Examples)</w:t>
      </w:r>
    </w:p>
    <w:p w14:paraId="26ADABBA" w14:textId="77777777" w:rsidR="00E73D63" w:rsidRPr="00E73D63" w:rsidRDefault="00E73D63" w:rsidP="00E73D63">
      <w:pPr>
        <w:pStyle w:val="ListParagraph"/>
        <w:numPr>
          <w:ilvl w:val="0"/>
          <w:numId w:val="33"/>
        </w:numPr>
        <w:rPr>
          <w:color w:val="000000" w:themeColor="text1"/>
          <w:lang w:val="en-IE"/>
        </w:rPr>
      </w:pPr>
      <w:r w:rsidRPr="00E73D63">
        <w:rPr>
          <w:color w:val="000000" w:themeColor="text1"/>
          <w:lang w:val="en-IE"/>
        </w:rPr>
        <w:t>Visibility of System Status</w:t>
      </w:r>
      <w:r w:rsidRPr="00E73D63">
        <w:rPr>
          <w:b/>
          <w:bCs/>
          <w:color w:val="000000" w:themeColor="text1"/>
          <w:lang w:val="en-IE"/>
        </w:rPr>
        <w:t>:</w:t>
      </w:r>
      <w:r w:rsidRPr="00E73D63">
        <w:rPr>
          <w:color w:val="000000" w:themeColor="text1"/>
          <w:lang w:val="en-IE"/>
        </w:rPr>
        <w:t xml:space="preserve"> Live statistics and hand totals</w:t>
      </w:r>
    </w:p>
    <w:p w14:paraId="6FA1CDEB" w14:textId="77777777" w:rsidR="00E73D63" w:rsidRPr="00E73D63" w:rsidRDefault="00E73D63" w:rsidP="00E73D63">
      <w:pPr>
        <w:pStyle w:val="ListParagraph"/>
        <w:numPr>
          <w:ilvl w:val="0"/>
          <w:numId w:val="33"/>
        </w:numPr>
        <w:rPr>
          <w:color w:val="000000" w:themeColor="text1"/>
          <w:lang w:val="en-IE"/>
        </w:rPr>
      </w:pPr>
      <w:r w:rsidRPr="00E73D63">
        <w:rPr>
          <w:color w:val="000000" w:themeColor="text1"/>
          <w:lang w:val="en-IE"/>
        </w:rPr>
        <w:t>Match Between System and Real World: Blackjack terminology and flow</w:t>
      </w:r>
    </w:p>
    <w:p w14:paraId="2D6597EC" w14:textId="77777777" w:rsidR="00E73D63" w:rsidRPr="00E73D63" w:rsidRDefault="00E73D63" w:rsidP="00E73D63">
      <w:pPr>
        <w:pStyle w:val="ListParagraph"/>
        <w:numPr>
          <w:ilvl w:val="0"/>
          <w:numId w:val="33"/>
        </w:numPr>
        <w:rPr>
          <w:color w:val="000000" w:themeColor="text1"/>
          <w:lang w:val="en-IE"/>
        </w:rPr>
      </w:pPr>
      <w:r w:rsidRPr="00E73D63">
        <w:rPr>
          <w:color w:val="000000" w:themeColor="text1"/>
          <w:lang w:val="en-IE"/>
        </w:rPr>
        <w:t>User Control and Freedom: Quit and New Game options</w:t>
      </w:r>
    </w:p>
    <w:p w14:paraId="2D8213C6" w14:textId="77777777" w:rsidR="00E73D63" w:rsidRPr="00E73D63" w:rsidRDefault="00E73D63" w:rsidP="00E73D63">
      <w:pPr>
        <w:pStyle w:val="ListParagraph"/>
        <w:numPr>
          <w:ilvl w:val="0"/>
          <w:numId w:val="33"/>
        </w:numPr>
        <w:rPr>
          <w:color w:val="000000" w:themeColor="text1"/>
          <w:lang w:val="en-IE"/>
        </w:rPr>
      </w:pPr>
      <w:r w:rsidRPr="00E73D63">
        <w:rPr>
          <w:color w:val="000000" w:themeColor="text1"/>
          <w:lang w:val="en-IE"/>
        </w:rPr>
        <w:t>Consistency and Standards: Uniform button styles and layouts</w:t>
      </w:r>
    </w:p>
    <w:p w14:paraId="723D6101" w14:textId="77777777" w:rsidR="00E73D63" w:rsidRPr="00E73D63" w:rsidRDefault="00E73D63" w:rsidP="00E73D63">
      <w:pPr>
        <w:pStyle w:val="ListParagraph"/>
        <w:numPr>
          <w:ilvl w:val="0"/>
          <w:numId w:val="33"/>
        </w:numPr>
        <w:rPr>
          <w:color w:val="000000" w:themeColor="text1"/>
          <w:lang w:val="en-IE"/>
        </w:rPr>
      </w:pPr>
      <w:r w:rsidRPr="00E73D63">
        <w:rPr>
          <w:color w:val="000000" w:themeColor="text1"/>
          <w:lang w:val="en-IE"/>
        </w:rPr>
        <w:t>Error Prevention: Disabled controls at end of round</w:t>
      </w:r>
    </w:p>
    <w:p w14:paraId="37BF478B" w14:textId="77777777" w:rsidR="00E73D63" w:rsidRPr="00E73D63" w:rsidRDefault="00E73D63" w:rsidP="00E73D63">
      <w:pPr>
        <w:pStyle w:val="ListParagraph"/>
        <w:numPr>
          <w:ilvl w:val="0"/>
          <w:numId w:val="33"/>
        </w:numPr>
        <w:rPr>
          <w:color w:val="000000" w:themeColor="text1"/>
          <w:lang w:val="en-IE"/>
        </w:rPr>
      </w:pPr>
      <w:r w:rsidRPr="00E73D63">
        <w:rPr>
          <w:color w:val="000000" w:themeColor="text1"/>
          <w:lang w:val="en-IE"/>
        </w:rPr>
        <w:t>Recognition Rather Than Recall: Rules dialog and visible totals</w:t>
      </w:r>
    </w:p>
    <w:p w14:paraId="402873CA" w14:textId="77777777" w:rsidR="00E73D63" w:rsidRDefault="00E73D63" w:rsidP="00E73D63">
      <w:pPr>
        <w:pStyle w:val="ListParagraph"/>
        <w:numPr>
          <w:ilvl w:val="0"/>
          <w:numId w:val="33"/>
        </w:numPr>
        <w:rPr>
          <w:color w:val="000000" w:themeColor="text1"/>
          <w:lang w:val="en-IE"/>
        </w:rPr>
      </w:pPr>
      <w:r w:rsidRPr="00E73D63">
        <w:rPr>
          <w:color w:val="000000" w:themeColor="text1"/>
          <w:lang w:val="en-IE"/>
        </w:rPr>
        <w:t>Aesthetic and Minimalist Design: Clean layout with hidden sidebar</w:t>
      </w:r>
    </w:p>
    <w:p w14:paraId="437C4C85" w14:textId="77777777" w:rsidR="00E73D63" w:rsidRDefault="00E73D63" w:rsidP="00E73D63">
      <w:pPr>
        <w:ind w:left="1080"/>
        <w:rPr>
          <w:color w:val="000000" w:themeColor="text1"/>
          <w:lang w:val="en-IE"/>
        </w:rPr>
      </w:pPr>
    </w:p>
    <w:p w14:paraId="5DDA219D" w14:textId="77777777" w:rsidR="00EB50AD" w:rsidRPr="00EB50AD" w:rsidRDefault="00EB50AD" w:rsidP="00EB50AD">
      <w:pPr>
        <w:ind w:left="1080"/>
        <w:rPr>
          <w:b/>
          <w:bCs/>
          <w:color w:val="000000" w:themeColor="text1"/>
          <w:lang w:val="en-IE"/>
        </w:rPr>
      </w:pPr>
      <w:r w:rsidRPr="00EB50AD">
        <w:rPr>
          <w:b/>
          <w:bCs/>
          <w:color w:val="000000" w:themeColor="text1"/>
          <w:lang w:val="en-IE"/>
        </w:rPr>
        <w:t>Gestalt Principles</w:t>
      </w:r>
    </w:p>
    <w:p w14:paraId="14486811" w14:textId="77777777" w:rsidR="00EB50AD" w:rsidRPr="00EB50AD" w:rsidRDefault="00EB50AD" w:rsidP="00EB50AD">
      <w:pPr>
        <w:numPr>
          <w:ilvl w:val="0"/>
          <w:numId w:val="35"/>
        </w:numPr>
        <w:rPr>
          <w:color w:val="000000" w:themeColor="text1"/>
          <w:lang w:val="en-IE"/>
        </w:rPr>
      </w:pPr>
      <w:r w:rsidRPr="00EB50AD">
        <w:rPr>
          <w:color w:val="000000" w:themeColor="text1"/>
          <w:lang w:val="en-IE"/>
        </w:rPr>
        <w:t>Proximity</w:t>
      </w:r>
      <w:r w:rsidRPr="00EB50AD">
        <w:rPr>
          <w:b/>
          <w:bCs/>
          <w:color w:val="000000" w:themeColor="text1"/>
          <w:lang w:val="en-IE"/>
        </w:rPr>
        <w:t>:</w:t>
      </w:r>
      <w:r w:rsidRPr="00EB50AD">
        <w:rPr>
          <w:color w:val="000000" w:themeColor="text1"/>
          <w:lang w:val="en-IE"/>
        </w:rPr>
        <w:t xml:space="preserve"> Grouping of related controls in the sidebar</w:t>
      </w:r>
    </w:p>
    <w:p w14:paraId="38CD1A76" w14:textId="77777777" w:rsidR="00EB50AD" w:rsidRPr="00EB50AD" w:rsidRDefault="00EB50AD" w:rsidP="00EB50AD">
      <w:pPr>
        <w:numPr>
          <w:ilvl w:val="0"/>
          <w:numId w:val="35"/>
        </w:numPr>
        <w:rPr>
          <w:color w:val="000000" w:themeColor="text1"/>
          <w:lang w:val="en-IE"/>
        </w:rPr>
      </w:pPr>
      <w:r w:rsidRPr="00EB50AD">
        <w:rPr>
          <w:color w:val="000000" w:themeColor="text1"/>
          <w:lang w:val="en-IE"/>
        </w:rPr>
        <w:t>Similarity: Consistent card and button styling</w:t>
      </w:r>
    </w:p>
    <w:p w14:paraId="2F7CE2E1" w14:textId="77777777" w:rsidR="00EB50AD" w:rsidRPr="00EB50AD" w:rsidRDefault="00EB50AD" w:rsidP="00EB50AD">
      <w:pPr>
        <w:numPr>
          <w:ilvl w:val="0"/>
          <w:numId w:val="35"/>
        </w:numPr>
        <w:rPr>
          <w:color w:val="000000" w:themeColor="text1"/>
          <w:lang w:val="en-IE"/>
        </w:rPr>
      </w:pPr>
      <w:r w:rsidRPr="00EB50AD">
        <w:rPr>
          <w:color w:val="000000" w:themeColor="text1"/>
          <w:lang w:val="en-IE"/>
        </w:rPr>
        <w:t>Contrast: Differentiation between dealer and player sections</w:t>
      </w:r>
    </w:p>
    <w:p w14:paraId="6518AC8D" w14:textId="77777777" w:rsidR="00EB50AD" w:rsidRPr="00EB50AD" w:rsidRDefault="00EB50AD" w:rsidP="00EB50AD">
      <w:pPr>
        <w:numPr>
          <w:ilvl w:val="0"/>
          <w:numId w:val="35"/>
        </w:numPr>
        <w:rPr>
          <w:color w:val="000000" w:themeColor="text1"/>
          <w:lang w:val="en-IE"/>
        </w:rPr>
      </w:pPr>
      <w:r w:rsidRPr="00EB50AD">
        <w:rPr>
          <w:color w:val="000000" w:themeColor="text1"/>
          <w:lang w:val="en-IE"/>
        </w:rPr>
        <w:t>Alignment</w:t>
      </w:r>
      <w:r w:rsidRPr="00EB50AD">
        <w:rPr>
          <w:b/>
          <w:bCs/>
          <w:color w:val="000000" w:themeColor="text1"/>
          <w:lang w:val="en-IE"/>
        </w:rPr>
        <w:t>:</w:t>
      </w:r>
      <w:r w:rsidRPr="00EB50AD">
        <w:rPr>
          <w:color w:val="000000" w:themeColor="text1"/>
          <w:lang w:val="en-IE"/>
        </w:rPr>
        <w:t xml:space="preserve"> </w:t>
      </w:r>
      <w:proofErr w:type="spellStart"/>
      <w:r w:rsidRPr="00EB50AD">
        <w:rPr>
          <w:color w:val="000000" w:themeColor="text1"/>
          <w:lang w:val="en-IE"/>
        </w:rPr>
        <w:t>Centered</w:t>
      </w:r>
      <w:proofErr w:type="spellEnd"/>
      <w:r w:rsidRPr="00EB50AD">
        <w:rPr>
          <w:color w:val="000000" w:themeColor="text1"/>
          <w:lang w:val="en-IE"/>
        </w:rPr>
        <w:t xml:space="preserve"> layouts for visual balance</w:t>
      </w:r>
    </w:p>
    <w:p w14:paraId="45818F43" w14:textId="77777777" w:rsidR="00E73D63" w:rsidRPr="00E73D63" w:rsidRDefault="00E73D63" w:rsidP="00E73D63">
      <w:pPr>
        <w:ind w:left="1080"/>
        <w:rPr>
          <w:color w:val="000000" w:themeColor="text1"/>
          <w:lang w:val="en-IE"/>
        </w:rPr>
      </w:pPr>
    </w:p>
    <w:p w14:paraId="37E59CE4" w14:textId="77777777" w:rsidR="001A0624" w:rsidRPr="00E73D63" w:rsidRDefault="001A0624" w:rsidP="001A0624">
      <w:pPr>
        <w:pStyle w:val="ListParagraph"/>
        <w:rPr>
          <w:color w:val="000000" w:themeColor="text1"/>
          <w:lang w:val="en-IE"/>
        </w:rPr>
      </w:pPr>
    </w:p>
    <w:p w14:paraId="7B9A5B6F" w14:textId="77777777" w:rsidR="00F8323A" w:rsidRPr="0029477A" w:rsidRDefault="00F8323A" w:rsidP="001A0624">
      <w:pPr>
        <w:pStyle w:val="ListParagraph"/>
        <w:rPr>
          <w:color w:val="000000" w:themeColor="text1"/>
        </w:rPr>
      </w:pPr>
    </w:p>
    <w:p w14:paraId="376069C7" w14:textId="77777777" w:rsidR="00313DD1" w:rsidRDefault="00313DD1" w:rsidP="002F6596">
      <w:pPr>
        <w:pStyle w:val="ListParagraph"/>
        <w:ind w:left="0"/>
        <w:rPr>
          <w:color w:val="000000" w:themeColor="text1"/>
        </w:rPr>
      </w:pPr>
    </w:p>
    <w:p w14:paraId="4F320CEF" w14:textId="77777777" w:rsidR="00313DD1" w:rsidRDefault="00313DD1" w:rsidP="002F6596">
      <w:pPr>
        <w:pStyle w:val="ListParagraph"/>
        <w:ind w:left="0"/>
        <w:rPr>
          <w:color w:val="000000" w:themeColor="text1"/>
        </w:rPr>
      </w:pPr>
    </w:p>
    <w:p w14:paraId="4DB85114" w14:textId="6BBF81EA" w:rsidR="00313DD1" w:rsidRDefault="00313DD1" w:rsidP="000036CC">
      <w:pPr>
        <w:pStyle w:val="ListParagraph"/>
        <w:ind w:left="0"/>
        <w:jc w:val="center"/>
        <w:rPr>
          <w:b/>
          <w:bCs/>
          <w:color w:val="000000" w:themeColor="text1"/>
          <w:sz w:val="24"/>
          <w:szCs w:val="24"/>
        </w:rPr>
      </w:pPr>
      <w:r>
        <w:rPr>
          <w:b/>
          <w:bCs/>
          <w:color w:val="000000" w:themeColor="text1"/>
          <w:sz w:val="24"/>
          <w:szCs w:val="24"/>
        </w:rPr>
        <w:lastRenderedPageBreak/>
        <w:t>ADDITIONAL FEATURES</w:t>
      </w:r>
    </w:p>
    <w:p w14:paraId="5914BA81" w14:textId="10B863D9" w:rsidR="00313DD1" w:rsidRDefault="000D5FE2" w:rsidP="000D5FE2">
      <w:pPr>
        <w:pStyle w:val="ListParagraph"/>
        <w:numPr>
          <w:ilvl w:val="0"/>
          <w:numId w:val="36"/>
        </w:numPr>
        <w:rPr>
          <w:color w:val="000000" w:themeColor="text1"/>
        </w:rPr>
      </w:pPr>
      <w:r>
        <w:rPr>
          <w:color w:val="000000" w:themeColor="text1"/>
        </w:rPr>
        <w:t>Theme Switching</w:t>
      </w:r>
    </w:p>
    <w:p w14:paraId="534A91FC" w14:textId="78464733" w:rsidR="000D5FE2" w:rsidRDefault="000D5FE2" w:rsidP="000D5FE2">
      <w:pPr>
        <w:pStyle w:val="ListParagraph"/>
        <w:numPr>
          <w:ilvl w:val="0"/>
          <w:numId w:val="36"/>
        </w:numPr>
        <w:rPr>
          <w:color w:val="000000" w:themeColor="text1"/>
        </w:rPr>
      </w:pPr>
      <w:r>
        <w:rPr>
          <w:color w:val="000000" w:themeColor="text1"/>
        </w:rPr>
        <w:t>Restart Game Confirmation Box</w:t>
      </w:r>
    </w:p>
    <w:p w14:paraId="4A32065B" w14:textId="16B09037" w:rsidR="000D5FE2" w:rsidRDefault="001721BA" w:rsidP="000D5FE2">
      <w:pPr>
        <w:pStyle w:val="ListParagraph"/>
        <w:numPr>
          <w:ilvl w:val="0"/>
          <w:numId w:val="36"/>
        </w:numPr>
        <w:rPr>
          <w:color w:val="000000" w:themeColor="text1"/>
        </w:rPr>
      </w:pPr>
      <w:r>
        <w:rPr>
          <w:color w:val="000000" w:themeColor="text1"/>
        </w:rPr>
        <w:t>Font Sizing Options</w:t>
      </w:r>
    </w:p>
    <w:p w14:paraId="2CD204BD" w14:textId="189261DE" w:rsidR="001721BA" w:rsidRDefault="001721BA" w:rsidP="000D5FE2">
      <w:pPr>
        <w:pStyle w:val="ListParagraph"/>
        <w:numPr>
          <w:ilvl w:val="0"/>
          <w:numId w:val="36"/>
        </w:numPr>
        <w:rPr>
          <w:color w:val="000000" w:themeColor="text1"/>
        </w:rPr>
      </w:pPr>
      <w:r>
        <w:rPr>
          <w:color w:val="000000" w:themeColor="text1"/>
        </w:rPr>
        <w:t>Statistics Tracker</w:t>
      </w:r>
    </w:p>
    <w:p w14:paraId="31CE5B15" w14:textId="13587C66" w:rsidR="000A167F" w:rsidRDefault="000A167F" w:rsidP="000D5FE2">
      <w:pPr>
        <w:pStyle w:val="ListParagraph"/>
        <w:numPr>
          <w:ilvl w:val="0"/>
          <w:numId w:val="36"/>
        </w:numPr>
        <w:rPr>
          <w:color w:val="000000" w:themeColor="text1"/>
        </w:rPr>
      </w:pPr>
      <w:r>
        <w:rPr>
          <w:color w:val="000000" w:themeColor="text1"/>
        </w:rPr>
        <w:t>Mul</w:t>
      </w:r>
      <w:r w:rsidR="00A73200">
        <w:rPr>
          <w:color w:val="000000" w:themeColor="text1"/>
        </w:rPr>
        <w:t>tiple Rounds (The thing with this feature is that you can keep playing as many rounds as you want, and the stats will keep getting updated.)</w:t>
      </w:r>
    </w:p>
    <w:p w14:paraId="183168EC" w14:textId="77777777" w:rsidR="000036CC" w:rsidRDefault="000036CC" w:rsidP="000036CC">
      <w:pPr>
        <w:pStyle w:val="ListParagraph"/>
        <w:ind w:left="1080"/>
        <w:rPr>
          <w:color w:val="000000" w:themeColor="text1"/>
        </w:rPr>
      </w:pPr>
    </w:p>
    <w:p w14:paraId="309DA787" w14:textId="71DBEFD4" w:rsidR="000036CC" w:rsidRPr="000036CC" w:rsidRDefault="000036CC" w:rsidP="000036CC">
      <w:pPr>
        <w:jc w:val="center"/>
        <w:rPr>
          <w:b/>
          <w:bCs/>
          <w:color w:val="000000" w:themeColor="text1"/>
          <w:sz w:val="24"/>
          <w:szCs w:val="24"/>
        </w:rPr>
      </w:pPr>
      <w:r w:rsidRPr="000036CC">
        <w:rPr>
          <w:b/>
          <w:bCs/>
          <w:color w:val="000000" w:themeColor="text1"/>
          <w:sz w:val="24"/>
          <w:szCs w:val="24"/>
        </w:rPr>
        <w:t>COLLABORATION</w:t>
      </w:r>
    </w:p>
    <w:p w14:paraId="4158AA28" w14:textId="375296FF" w:rsidR="00313DD1" w:rsidRDefault="000036CC" w:rsidP="00313DD1">
      <w:pPr>
        <w:pStyle w:val="ListParagraph"/>
        <w:ind w:left="0"/>
        <w:rPr>
          <w:color w:val="000000" w:themeColor="text1"/>
          <w:sz w:val="24"/>
          <w:szCs w:val="24"/>
        </w:rPr>
      </w:pPr>
      <w:r>
        <w:rPr>
          <w:b/>
          <w:bCs/>
          <w:color w:val="000000" w:themeColor="text1"/>
          <w:sz w:val="24"/>
          <w:szCs w:val="24"/>
        </w:rPr>
        <w:tab/>
      </w:r>
      <w:r>
        <w:rPr>
          <w:color w:val="000000" w:themeColor="text1"/>
          <w:sz w:val="24"/>
          <w:szCs w:val="24"/>
        </w:rPr>
        <w:t xml:space="preserve">We used </w:t>
      </w:r>
      <w:proofErr w:type="spellStart"/>
      <w:r>
        <w:rPr>
          <w:color w:val="000000" w:themeColor="text1"/>
          <w:sz w:val="24"/>
          <w:szCs w:val="24"/>
        </w:rPr>
        <w:t>github</w:t>
      </w:r>
      <w:proofErr w:type="spellEnd"/>
      <w:r>
        <w:rPr>
          <w:color w:val="000000" w:themeColor="text1"/>
          <w:sz w:val="24"/>
          <w:szCs w:val="24"/>
        </w:rPr>
        <w:t xml:space="preserve"> to collaborate for this assignment. Both the code and </w:t>
      </w:r>
      <w:r w:rsidR="00406BF9">
        <w:rPr>
          <w:color w:val="000000" w:themeColor="text1"/>
          <w:sz w:val="24"/>
          <w:szCs w:val="24"/>
        </w:rPr>
        <w:t>creation of the UI design doc was divided 50-50 between the two of us.</w:t>
      </w:r>
    </w:p>
    <w:p w14:paraId="645C8796" w14:textId="4B7C9CDB" w:rsidR="00406BF9" w:rsidRPr="000036CC" w:rsidRDefault="00406BF9" w:rsidP="00313DD1">
      <w:pPr>
        <w:pStyle w:val="ListParagraph"/>
        <w:ind w:left="0"/>
        <w:rPr>
          <w:color w:val="000000" w:themeColor="text1"/>
          <w:sz w:val="24"/>
          <w:szCs w:val="24"/>
        </w:rPr>
      </w:pPr>
      <w:r>
        <w:rPr>
          <w:color w:val="000000" w:themeColor="text1"/>
          <w:sz w:val="24"/>
          <w:szCs w:val="24"/>
        </w:rPr>
        <w:tab/>
        <w:t xml:space="preserve">Link to the demo video: </w:t>
      </w:r>
    </w:p>
    <w:p w14:paraId="39BD9C65" w14:textId="4956F440" w:rsidR="00313DD1" w:rsidRDefault="00313DD1" w:rsidP="000036CC">
      <w:pPr>
        <w:pStyle w:val="ListParagraph"/>
        <w:ind w:left="0"/>
        <w:jc w:val="center"/>
        <w:rPr>
          <w:b/>
          <w:bCs/>
          <w:color w:val="000000" w:themeColor="text1"/>
          <w:sz w:val="24"/>
          <w:szCs w:val="24"/>
        </w:rPr>
      </w:pPr>
      <w:r>
        <w:rPr>
          <w:b/>
          <w:bCs/>
          <w:color w:val="000000" w:themeColor="text1"/>
          <w:sz w:val="24"/>
          <w:szCs w:val="24"/>
        </w:rPr>
        <w:t>REFERENCES</w:t>
      </w:r>
    </w:p>
    <w:p w14:paraId="6184F184" w14:textId="14C7C865" w:rsidR="00024B7D" w:rsidRDefault="00024B7D" w:rsidP="00024B7D">
      <w:pPr>
        <w:pStyle w:val="ListParagraph"/>
        <w:numPr>
          <w:ilvl w:val="0"/>
          <w:numId w:val="15"/>
        </w:numPr>
        <w:rPr>
          <w:color w:val="000000" w:themeColor="text1"/>
          <w:sz w:val="24"/>
          <w:szCs w:val="24"/>
        </w:rPr>
      </w:pPr>
      <w:r w:rsidRPr="00024B7D">
        <w:rPr>
          <w:color w:val="000000" w:themeColor="text1"/>
          <w:sz w:val="24"/>
          <w:szCs w:val="24"/>
        </w:rPr>
        <w:t xml:space="preserve">Avery, N. (2012). 21 Card Game. [online] Planning </w:t>
      </w:r>
      <w:proofErr w:type="gramStart"/>
      <w:r w:rsidRPr="00024B7D">
        <w:rPr>
          <w:color w:val="000000" w:themeColor="text1"/>
          <w:sz w:val="24"/>
          <w:szCs w:val="24"/>
        </w:rPr>
        <w:t>With</w:t>
      </w:r>
      <w:proofErr w:type="gramEnd"/>
      <w:r w:rsidRPr="00024B7D">
        <w:rPr>
          <w:color w:val="000000" w:themeColor="text1"/>
          <w:sz w:val="24"/>
          <w:szCs w:val="24"/>
        </w:rPr>
        <w:t xml:space="preserve"> Kids. Available at: </w:t>
      </w:r>
      <w:hyperlink r:id="rId19" w:history="1">
        <w:r w:rsidR="00123E86" w:rsidRPr="00D41C3A">
          <w:rPr>
            <w:rStyle w:val="Hyperlink"/>
            <w:sz w:val="24"/>
            <w:szCs w:val="24"/>
          </w:rPr>
          <w:t>https://planningwithkids.com/2012/06/20/21-card-game/</w:t>
        </w:r>
      </w:hyperlink>
      <w:r w:rsidRPr="00024B7D">
        <w:rPr>
          <w:color w:val="000000" w:themeColor="text1"/>
          <w:sz w:val="24"/>
          <w:szCs w:val="24"/>
        </w:rPr>
        <w:t>.</w:t>
      </w:r>
    </w:p>
    <w:p w14:paraId="5D4BF87E" w14:textId="6483D0DB" w:rsidR="00123E86" w:rsidRPr="00024B7D" w:rsidRDefault="00123E86" w:rsidP="00123E86">
      <w:pPr>
        <w:pStyle w:val="ListParagraph"/>
        <w:rPr>
          <w:color w:val="000000" w:themeColor="text1"/>
          <w:sz w:val="24"/>
          <w:szCs w:val="24"/>
        </w:rPr>
      </w:pPr>
      <w:r>
        <w:rPr>
          <w:color w:val="000000" w:themeColor="text1"/>
          <w:sz w:val="24"/>
          <w:szCs w:val="24"/>
        </w:rPr>
        <w:t>(Website we used to get a better understanding of the game</w:t>
      </w:r>
      <w:r w:rsidR="003B644D">
        <w:rPr>
          <w:color w:val="000000" w:themeColor="text1"/>
          <w:sz w:val="24"/>
          <w:szCs w:val="24"/>
        </w:rPr>
        <w:t>, has the rules in more precision is all.</w:t>
      </w:r>
      <w:r>
        <w:rPr>
          <w:color w:val="000000" w:themeColor="text1"/>
          <w:sz w:val="24"/>
          <w:szCs w:val="24"/>
        </w:rPr>
        <w:t>)</w:t>
      </w:r>
    </w:p>
    <w:p w14:paraId="5BB1457E" w14:textId="0B824DD5" w:rsidR="00445058" w:rsidRPr="00445058" w:rsidRDefault="00445058" w:rsidP="00445058">
      <w:pPr>
        <w:pStyle w:val="ListParagraph"/>
        <w:numPr>
          <w:ilvl w:val="0"/>
          <w:numId w:val="15"/>
        </w:numPr>
        <w:rPr>
          <w:color w:val="000000" w:themeColor="text1"/>
          <w:sz w:val="24"/>
          <w:szCs w:val="24"/>
        </w:rPr>
      </w:pPr>
      <w:r w:rsidRPr="00445058">
        <w:rPr>
          <w:color w:val="000000" w:themeColor="text1"/>
          <w:sz w:val="24"/>
          <w:szCs w:val="24"/>
        </w:rPr>
        <w:t xml:space="preserve">Riverbank Computing, 2025. PyQt6 Reference Guide. [online] Available at: </w:t>
      </w:r>
      <w:hyperlink r:id="rId20" w:history="1">
        <w:r w:rsidRPr="00445058">
          <w:rPr>
            <w:rStyle w:val="Hyperlink"/>
            <w:sz w:val="24"/>
            <w:szCs w:val="24"/>
          </w:rPr>
          <w:t xml:space="preserve">https://www.riverbankcomputing.com/static/Docs/PyQt6/ </w:t>
        </w:r>
      </w:hyperlink>
      <w:r w:rsidRPr="00445058">
        <w:rPr>
          <w:color w:val="000000" w:themeColor="text1"/>
          <w:sz w:val="24"/>
          <w:szCs w:val="24"/>
        </w:rPr>
        <w:t xml:space="preserve"> [Accessed 12 December 2025].</w:t>
      </w:r>
    </w:p>
    <w:p w14:paraId="063401B3" w14:textId="1C6CD51A" w:rsidR="00445058" w:rsidRDefault="00445058" w:rsidP="00445058">
      <w:pPr>
        <w:pStyle w:val="ListParagraph"/>
        <w:numPr>
          <w:ilvl w:val="0"/>
          <w:numId w:val="15"/>
        </w:numPr>
        <w:rPr>
          <w:color w:val="000000" w:themeColor="text1"/>
          <w:sz w:val="24"/>
          <w:szCs w:val="24"/>
        </w:rPr>
      </w:pPr>
      <w:r w:rsidRPr="00445058">
        <w:rPr>
          <w:color w:val="000000" w:themeColor="text1"/>
          <w:sz w:val="24"/>
          <w:szCs w:val="24"/>
        </w:rPr>
        <w:t xml:space="preserve">Qt Company, 2025. </w:t>
      </w:r>
      <w:proofErr w:type="spellStart"/>
      <w:r w:rsidRPr="00445058">
        <w:rPr>
          <w:color w:val="000000" w:themeColor="text1"/>
          <w:sz w:val="24"/>
          <w:szCs w:val="24"/>
        </w:rPr>
        <w:t>QGraphicsEffect</w:t>
      </w:r>
      <w:proofErr w:type="spellEnd"/>
      <w:r w:rsidRPr="00445058">
        <w:rPr>
          <w:color w:val="000000" w:themeColor="text1"/>
          <w:sz w:val="24"/>
          <w:szCs w:val="24"/>
        </w:rPr>
        <w:t xml:space="preserve"> Class Reference. [online] Available at: </w:t>
      </w:r>
      <w:hyperlink r:id="rId21" w:history="1">
        <w:r w:rsidRPr="00510C49">
          <w:rPr>
            <w:rStyle w:val="Hyperlink"/>
            <w:sz w:val="24"/>
            <w:szCs w:val="24"/>
          </w:rPr>
          <w:t xml:space="preserve">https://doc.qt.io/qt-6/qgraphicseffect.html </w:t>
        </w:r>
      </w:hyperlink>
      <w:r w:rsidRPr="00445058">
        <w:rPr>
          <w:color w:val="000000" w:themeColor="text1"/>
          <w:sz w:val="24"/>
          <w:szCs w:val="24"/>
        </w:rPr>
        <w:t xml:space="preserve"> [Accessed 13 December 2025].</w:t>
      </w:r>
    </w:p>
    <w:p w14:paraId="39AF153F" w14:textId="613B90D0" w:rsidR="00C46619" w:rsidRPr="00445058" w:rsidRDefault="00C46619" w:rsidP="00C46619">
      <w:pPr>
        <w:pStyle w:val="ListParagraph"/>
        <w:rPr>
          <w:color w:val="000000" w:themeColor="text1"/>
          <w:sz w:val="24"/>
          <w:szCs w:val="24"/>
        </w:rPr>
      </w:pPr>
      <w:r>
        <w:rPr>
          <w:color w:val="000000" w:themeColor="text1"/>
          <w:sz w:val="24"/>
          <w:szCs w:val="24"/>
        </w:rPr>
        <w:t>(Used this site to help with the card display)</w:t>
      </w:r>
    </w:p>
    <w:p w14:paraId="1431EB13" w14:textId="00EFD9B8" w:rsidR="00445058" w:rsidRPr="00445058" w:rsidRDefault="00445058" w:rsidP="00445058">
      <w:pPr>
        <w:pStyle w:val="ListParagraph"/>
        <w:numPr>
          <w:ilvl w:val="0"/>
          <w:numId w:val="15"/>
        </w:numPr>
        <w:rPr>
          <w:color w:val="000000" w:themeColor="text1"/>
          <w:sz w:val="24"/>
          <w:szCs w:val="24"/>
        </w:rPr>
      </w:pPr>
      <w:r w:rsidRPr="00445058">
        <w:rPr>
          <w:color w:val="000000" w:themeColor="text1"/>
          <w:sz w:val="24"/>
          <w:szCs w:val="24"/>
        </w:rPr>
        <w:t xml:space="preserve">PyCharm Help. (2025). PyCharm Help. [online] Available at: </w:t>
      </w:r>
      <w:hyperlink r:id="rId22" w:history="1">
        <w:r w:rsidRPr="00510C49">
          <w:rPr>
            <w:rStyle w:val="Hyperlink"/>
            <w:sz w:val="24"/>
            <w:szCs w:val="24"/>
          </w:rPr>
          <w:t>https://www.jetbrains.com/help/pycharm/working-with-git-tutorial.html#create-test-prj</w:t>
        </w:r>
      </w:hyperlink>
      <w:r w:rsidRPr="00445058">
        <w:rPr>
          <w:color w:val="000000" w:themeColor="text1"/>
          <w:sz w:val="24"/>
          <w:szCs w:val="24"/>
        </w:rPr>
        <w:t xml:space="preserve"> [Accessed 18 Dec. 2025].</w:t>
      </w:r>
    </w:p>
    <w:p w14:paraId="514E0DE9" w14:textId="62F3411E" w:rsidR="009B21BD" w:rsidRDefault="009B21BD" w:rsidP="009B21BD">
      <w:pPr>
        <w:pStyle w:val="ListParagraph"/>
        <w:numPr>
          <w:ilvl w:val="0"/>
          <w:numId w:val="15"/>
        </w:numPr>
        <w:rPr>
          <w:color w:val="000000" w:themeColor="text1"/>
          <w:sz w:val="24"/>
          <w:szCs w:val="24"/>
        </w:rPr>
      </w:pPr>
      <w:r w:rsidRPr="009B21BD">
        <w:rPr>
          <w:color w:val="000000" w:themeColor="text1"/>
          <w:sz w:val="24"/>
          <w:szCs w:val="24"/>
        </w:rPr>
        <w:t xml:space="preserve">PyCharm Help. (2025). PyCharm Help. [online] Available at: </w:t>
      </w:r>
      <w:hyperlink r:id="rId23" w:history="1">
        <w:r w:rsidRPr="009B21BD">
          <w:rPr>
            <w:rStyle w:val="Hyperlink"/>
            <w:sz w:val="24"/>
            <w:szCs w:val="24"/>
          </w:rPr>
          <w:t>https://www.jetbrains.com/help/pycharm/version-control-integration.html</w:t>
        </w:r>
      </w:hyperlink>
      <w:r w:rsidRPr="009B21BD">
        <w:rPr>
          <w:color w:val="000000" w:themeColor="text1"/>
          <w:sz w:val="24"/>
          <w:szCs w:val="24"/>
        </w:rPr>
        <w:t xml:space="preserve"> [Accessed 18 Dec. 2025].</w:t>
      </w:r>
    </w:p>
    <w:p w14:paraId="4EA2F5BD" w14:textId="1FA14187" w:rsidR="009B21BD" w:rsidRPr="009B21BD" w:rsidRDefault="009B21BD" w:rsidP="009B21BD">
      <w:pPr>
        <w:pStyle w:val="ListParagraph"/>
        <w:rPr>
          <w:color w:val="000000" w:themeColor="text1"/>
          <w:sz w:val="24"/>
          <w:szCs w:val="24"/>
        </w:rPr>
      </w:pPr>
      <w:r>
        <w:rPr>
          <w:color w:val="000000" w:themeColor="text1"/>
          <w:sz w:val="24"/>
          <w:szCs w:val="24"/>
        </w:rPr>
        <w:t xml:space="preserve">(Used this site to connect </w:t>
      </w:r>
      <w:proofErr w:type="spellStart"/>
      <w:r>
        <w:rPr>
          <w:color w:val="000000" w:themeColor="text1"/>
          <w:sz w:val="24"/>
          <w:szCs w:val="24"/>
        </w:rPr>
        <w:t>pycharm</w:t>
      </w:r>
      <w:proofErr w:type="spellEnd"/>
      <w:r>
        <w:rPr>
          <w:color w:val="000000" w:themeColor="text1"/>
          <w:sz w:val="24"/>
          <w:szCs w:val="24"/>
        </w:rPr>
        <w:t xml:space="preserve"> to </w:t>
      </w:r>
      <w:proofErr w:type="spellStart"/>
      <w:r>
        <w:rPr>
          <w:color w:val="000000" w:themeColor="text1"/>
          <w:sz w:val="24"/>
          <w:szCs w:val="24"/>
        </w:rPr>
        <w:t>github</w:t>
      </w:r>
      <w:proofErr w:type="spellEnd"/>
      <w:r>
        <w:rPr>
          <w:color w:val="000000" w:themeColor="text1"/>
          <w:sz w:val="24"/>
          <w:szCs w:val="24"/>
        </w:rPr>
        <w:t xml:space="preserve">, we used </w:t>
      </w:r>
      <w:proofErr w:type="spellStart"/>
      <w:r>
        <w:rPr>
          <w:color w:val="000000" w:themeColor="text1"/>
          <w:sz w:val="24"/>
          <w:szCs w:val="24"/>
        </w:rPr>
        <w:t>github</w:t>
      </w:r>
      <w:proofErr w:type="spellEnd"/>
      <w:r>
        <w:rPr>
          <w:color w:val="000000" w:themeColor="text1"/>
          <w:sz w:val="24"/>
          <w:szCs w:val="24"/>
        </w:rPr>
        <w:t xml:space="preserve"> to collaborate on this assignment.)</w:t>
      </w:r>
    </w:p>
    <w:p w14:paraId="1152199A" w14:textId="7E0A849A" w:rsidR="00445058" w:rsidRDefault="00445058" w:rsidP="00445058">
      <w:pPr>
        <w:pStyle w:val="ListParagraph"/>
        <w:numPr>
          <w:ilvl w:val="0"/>
          <w:numId w:val="15"/>
        </w:numPr>
        <w:rPr>
          <w:color w:val="000000" w:themeColor="text1"/>
          <w:sz w:val="24"/>
          <w:szCs w:val="24"/>
        </w:rPr>
      </w:pPr>
      <w:r w:rsidRPr="00445058">
        <w:rPr>
          <w:color w:val="000000" w:themeColor="text1"/>
          <w:sz w:val="24"/>
          <w:szCs w:val="24"/>
        </w:rPr>
        <w:t xml:space="preserve">Stack Overflow. (n.d.). PyQt6 Application Crashes When Window is Moved or Resized During Video Capture with </w:t>
      </w:r>
      <w:proofErr w:type="spellStart"/>
      <w:r w:rsidRPr="00445058">
        <w:rPr>
          <w:color w:val="000000" w:themeColor="text1"/>
          <w:sz w:val="24"/>
          <w:szCs w:val="24"/>
        </w:rPr>
        <w:t>opencv</w:t>
      </w:r>
      <w:proofErr w:type="spellEnd"/>
      <w:r w:rsidRPr="00445058">
        <w:rPr>
          <w:color w:val="000000" w:themeColor="text1"/>
          <w:sz w:val="24"/>
          <w:szCs w:val="24"/>
        </w:rPr>
        <w:t xml:space="preserve">. [online] Available at: </w:t>
      </w:r>
      <w:hyperlink r:id="rId24" w:history="1">
        <w:r w:rsidRPr="00510C49">
          <w:rPr>
            <w:rStyle w:val="Hyperlink"/>
            <w:sz w:val="24"/>
            <w:szCs w:val="24"/>
          </w:rPr>
          <w:t>https://stackoverflow.com/questions/78352175/pyqt6-application-crashes-when-window-is-moved-or-resized-during-video-capture-w</w:t>
        </w:r>
      </w:hyperlink>
      <w:r w:rsidRPr="00445058">
        <w:rPr>
          <w:color w:val="000000" w:themeColor="text1"/>
          <w:sz w:val="24"/>
          <w:szCs w:val="24"/>
        </w:rPr>
        <w:t xml:space="preserve"> [Accessed 18 Dec. 2025].</w:t>
      </w:r>
    </w:p>
    <w:p w14:paraId="0BF8FE3A" w14:textId="5FD58E76" w:rsidR="002B669C" w:rsidRPr="00445058" w:rsidRDefault="002B669C" w:rsidP="002B669C">
      <w:pPr>
        <w:pStyle w:val="ListParagraph"/>
        <w:rPr>
          <w:color w:val="000000" w:themeColor="text1"/>
          <w:sz w:val="24"/>
          <w:szCs w:val="24"/>
        </w:rPr>
      </w:pPr>
      <w:r>
        <w:rPr>
          <w:color w:val="000000" w:themeColor="text1"/>
          <w:sz w:val="24"/>
          <w:szCs w:val="24"/>
        </w:rPr>
        <w:t xml:space="preserve">(Our application was crashing upon resizing, this article helped us out </w:t>
      </w:r>
      <w:r w:rsidR="00176139">
        <w:rPr>
          <w:color w:val="000000" w:themeColor="text1"/>
          <w:sz w:val="24"/>
          <w:szCs w:val="24"/>
        </w:rPr>
        <w:t>a lot.)</w:t>
      </w:r>
    </w:p>
    <w:p w14:paraId="44323B88" w14:textId="3DC46800" w:rsidR="00024B7D" w:rsidRDefault="00445058" w:rsidP="00445058">
      <w:pPr>
        <w:pStyle w:val="ListParagraph"/>
        <w:numPr>
          <w:ilvl w:val="0"/>
          <w:numId w:val="15"/>
        </w:numPr>
        <w:rPr>
          <w:color w:val="000000" w:themeColor="text1"/>
          <w:sz w:val="24"/>
          <w:szCs w:val="24"/>
        </w:rPr>
      </w:pPr>
      <w:r w:rsidRPr="00445058">
        <w:rPr>
          <w:color w:val="000000" w:themeColor="text1"/>
          <w:sz w:val="24"/>
          <w:szCs w:val="24"/>
        </w:rPr>
        <w:t xml:space="preserve">Geeksforgeeks.org. (2025). Welcome To Zscaler Directory Authentication. [online] Available at: </w:t>
      </w:r>
      <w:hyperlink r:id="rId25" w:history="1">
        <w:r w:rsidRPr="00510C49">
          <w:rPr>
            <w:rStyle w:val="Hyperlink"/>
            <w:sz w:val="24"/>
            <w:szCs w:val="24"/>
          </w:rPr>
          <w:t>https://www.geeksforgeeks.org/css/difference-between-inline-internal-and-external-css/</w:t>
        </w:r>
      </w:hyperlink>
      <w:r w:rsidRPr="00445058">
        <w:rPr>
          <w:color w:val="000000" w:themeColor="text1"/>
          <w:sz w:val="24"/>
          <w:szCs w:val="24"/>
        </w:rPr>
        <w:t xml:space="preserve"> [Accessed 18 Dec. 2025].</w:t>
      </w:r>
    </w:p>
    <w:p w14:paraId="5B2AD24F" w14:textId="18225746" w:rsidR="00176139" w:rsidRPr="00024B7D" w:rsidRDefault="00176139" w:rsidP="00176139">
      <w:pPr>
        <w:pStyle w:val="ListParagraph"/>
        <w:rPr>
          <w:color w:val="000000" w:themeColor="text1"/>
          <w:sz w:val="24"/>
          <w:szCs w:val="24"/>
        </w:rPr>
      </w:pPr>
      <w:r>
        <w:rPr>
          <w:color w:val="000000" w:themeColor="text1"/>
          <w:sz w:val="24"/>
          <w:szCs w:val="24"/>
        </w:rPr>
        <w:t xml:space="preserve">(This site helped us when a quick fix </w:t>
      </w:r>
      <w:r w:rsidR="00621DA3">
        <w:rPr>
          <w:color w:val="000000" w:themeColor="text1"/>
          <w:sz w:val="24"/>
          <w:szCs w:val="24"/>
        </w:rPr>
        <w:t xml:space="preserve">for our display styling </w:t>
      </w:r>
      <w:proofErr w:type="gramStart"/>
      <w:r w:rsidR="00621DA3">
        <w:rPr>
          <w:color w:val="000000" w:themeColor="text1"/>
          <w:sz w:val="24"/>
          <w:szCs w:val="24"/>
        </w:rPr>
        <w:t>messed</w:t>
      </w:r>
      <w:proofErr w:type="gramEnd"/>
      <w:r w:rsidR="00621DA3">
        <w:rPr>
          <w:color w:val="000000" w:themeColor="text1"/>
          <w:sz w:val="24"/>
          <w:szCs w:val="24"/>
        </w:rPr>
        <w:t xml:space="preserve"> our code, we had added inline styling to modify the </w:t>
      </w:r>
      <w:proofErr w:type="spellStart"/>
      <w:r w:rsidR="00621DA3">
        <w:rPr>
          <w:color w:val="000000" w:themeColor="text1"/>
          <w:sz w:val="24"/>
          <w:szCs w:val="24"/>
        </w:rPr>
        <w:t>colour</w:t>
      </w:r>
      <w:proofErr w:type="spellEnd"/>
      <w:r w:rsidR="00621DA3">
        <w:rPr>
          <w:color w:val="000000" w:themeColor="text1"/>
          <w:sz w:val="24"/>
          <w:szCs w:val="24"/>
        </w:rPr>
        <w:t xml:space="preserve"> of </w:t>
      </w:r>
      <w:r w:rsidR="009F2168">
        <w:rPr>
          <w:color w:val="000000" w:themeColor="text1"/>
          <w:sz w:val="24"/>
          <w:szCs w:val="24"/>
        </w:rPr>
        <w:t xml:space="preserve">the text on our result display box. That didn’t go very well, not attaching that site since we didn’t go ahead with that approach after all. But this article helped us realize our </w:t>
      </w:r>
      <w:proofErr w:type="gramStart"/>
      <w:r w:rsidR="009F2168">
        <w:rPr>
          <w:color w:val="000000" w:themeColor="text1"/>
          <w:sz w:val="24"/>
          <w:szCs w:val="24"/>
        </w:rPr>
        <w:t>mistake</w:t>
      </w:r>
      <w:proofErr w:type="gramEnd"/>
      <w:r w:rsidR="009F2168">
        <w:rPr>
          <w:color w:val="000000" w:themeColor="text1"/>
          <w:sz w:val="24"/>
          <w:szCs w:val="24"/>
        </w:rPr>
        <w:t xml:space="preserve"> and fix </w:t>
      </w:r>
      <w:proofErr w:type="gramStart"/>
      <w:r w:rsidR="009F2168">
        <w:rPr>
          <w:color w:val="000000" w:themeColor="text1"/>
          <w:sz w:val="24"/>
          <w:szCs w:val="24"/>
        </w:rPr>
        <w:t>it</w:t>
      </w:r>
      <w:proofErr w:type="gramEnd"/>
      <w:r w:rsidR="009F2168">
        <w:rPr>
          <w:color w:val="000000" w:themeColor="text1"/>
          <w:sz w:val="24"/>
          <w:szCs w:val="24"/>
        </w:rPr>
        <w:t xml:space="preserve"> too.</w:t>
      </w:r>
      <w:r>
        <w:rPr>
          <w:color w:val="000000" w:themeColor="text1"/>
          <w:sz w:val="24"/>
          <w:szCs w:val="24"/>
        </w:rPr>
        <w:t>)</w:t>
      </w:r>
    </w:p>
    <w:p w14:paraId="77D3CE38" w14:textId="7AF0368D" w:rsidR="00A7004B" w:rsidRDefault="00024B7D" w:rsidP="00A7004B">
      <w:pPr>
        <w:pStyle w:val="ListParagraph"/>
        <w:numPr>
          <w:ilvl w:val="0"/>
          <w:numId w:val="15"/>
        </w:numPr>
        <w:rPr>
          <w:color w:val="000000" w:themeColor="text1"/>
          <w:sz w:val="24"/>
          <w:szCs w:val="24"/>
        </w:rPr>
      </w:pPr>
      <w:r w:rsidRPr="00024B7D">
        <w:rPr>
          <w:color w:val="000000" w:themeColor="text1"/>
          <w:sz w:val="24"/>
          <w:szCs w:val="24"/>
        </w:rPr>
        <w:t>‌</w:t>
      </w:r>
      <w:r w:rsidR="00A7004B" w:rsidRPr="00A7004B">
        <w:t xml:space="preserve"> </w:t>
      </w:r>
      <w:proofErr w:type="spellStart"/>
      <w:r w:rsidR="00A7004B" w:rsidRPr="00A7004B">
        <w:rPr>
          <w:color w:val="000000" w:themeColor="text1"/>
          <w:sz w:val="24"/>
          <w:szCs w:val="24"/>
        </w:rPr>
        <w:t>CodeQuestions</w:t>
      </w:r>
      <w:proofErr w:type="spellEnd"/>
      <w:r w:rsidR="00A7004B" w:rsidRPr="00A7004B">
        <w:rPr>
          <w:color w:val="000000" w:themeColor="text1"/>
          <w:sz w:val="24"/>
          <w:szCs w:val="24"/>
        </w:rPr>
        <w:t xml:space="preserve"> (2023). PyQt6 Programs | Animated Sidebar Menu Example. [online] YouTube. Available at: </w:t>
      </w:r>
      <w:hyperlink r:id="rId26" w:history="1">
        <w:r w:rsidR="00A7004B" w:rsidRPr="00A7004B">
          <w:rPr>
            <w:rStyle w:val="Hyperlink"/>
            <w:sz w:val="24"/>
            <w:szCs w:val="24"/>
          </w:rPr>
          <w:t>https://www.youtube.com/watch?v=KxHFFHqeqG0</w:t>
        </w:r>
      </w:hyperlink>
      <w:r w:rsidR="00A7004B" w:rsidRPr="00A7004B">
        <w:rPr>
          <w:color w:val="000000" w:themeColor="text1"/>
          <w:sz w:val="24"/>
          <w:szCs w:val="24"/>
        </w:rPr>
        <w:t xml:space="preserve"> [Accessed 18 Dec. 2025].</w:t>
      </w:r>
    </w:p>
    <w:p w14:paraId="2C15F60F" w14:textId="541F40EA" w:rsidR="00A7004B" w:rsidRPr="00A7004B" w:rsidRDefault="00A7004B" w:rsidP="00A7004B">
      <w:pPr>
        <w:pStyle w:val="ListParagraph"/>
        <w:rPr>
          <w:color w:val="000000" w:themeColor="text1"/>
          <w:sz w:val="24"/>
          <w:szCs w:val="24"/>
        </w:rPr>
      </w:pPr>
      <w:r>
        <w:rPr>
          <w:color w:val="000000" w:themeColor="text1"/>
          <w:sz w:val="24"/>
          <w:szCs w:val="24"/>
        </w:rPr>
        <w:t>(</w:t>
      </w:r>
      <w:r w:rsidR="00671807">
        <w:rPr>
          <w:color w:val="000000" w:themeColor="text1"/>
          <w:sz w:val="24"/>
          <w:szCs w:val="24"/>
        </w:rPr>
        <w:t>Sliding Sidebar tutorial for extra help we needed apart from the lab content)</w:t>
      </w:r>
    </w:p>
    <w:p w14:paraId="2B552C36" w14:textId="0D4220AA" w:rsidR="00203231" w:rsidRDefault="00203231" w:rsidP="00203231">
      <w:pPr>
        <w:pStyle w:val="ListParagraph"/>
        <w:numPr>
          <w:ilvl w:val="0"/>
          <w:numId w:val="15"/>
        </w:numPr>
        <w:rPr>
          <w:color w:val="000000" w:themeColor="text1"/>
          <w:sz w:val="24"/>
          <w:szCs w:val="24"/>
        </w:rPr>
      </w:pPr>
      <w:r w:rsidRPr="00203231">
        <w:rPr>
          <w:color w:val="000000" w:themeColor="text1"/>
          <w:sz w:val="24"/>
          <w:szCs w:val="24"/>
        </w:rPr>
        <w:t xml:space="preserve">monotype (2022). Dynamic theme changing in </w:t>
      </w:r>
      <w:proofErr w:type="spellStart"/>
      <w:r w:rsidRPr="00203231">
        <w:rPr>
          <w:color w:val="000000" w:themeColor="text1"/>
          <w:sz w:val="24"/>
          <w:szCs w:val="24"/>
        </w:rPr>
        <w:t>PyQt</w:t>
      </w:r>
      <w:proofErr w:type="spellEnd"/>
      <w:r w:rsidRPr="00203231">
        <w:rPr>
          <w:color w:val="000000" w:themeColor="text1"/>
          <w:sz w:val="24"/>
          <w:szCs w:val="24"/>
        </w:rPr>
        <w:t xml:space="preserve"> application. [online] Stack Overflow. Available at: </w:t>
      </w:r>
      <w:hyperlink r:id="rId27" w:history="1">
        <w:r w:rsidRPr="00203231">
          <w:rPr>
            <w:rStyle w:val="Hyperlink"/>
            <w:sz w:val="24"/>
            <w:szCs w:val="24"/>
          </w:rPr>
          <w:t>https://stackoverflow.com/questions/73914135/dynamic-theme-changing-in-pyqt-application</w:t>
        </w:r>
      </w:hyperlink>
      <w:r w:rsidRPr="00203231">
        <w:rPr>
          <w:color w:val="000000" w:themeColor="text1"/>
          <w:sz w:val="24"/>
          <w:szCs w:val="24"/>
        </w:rPr>
        <w:t>.</w:t>
      </w:r>
    </w:p>
    <w:p w14:paraId="257EACA1" w14:textId="0C7FD4CA" w:rsidR="00C75816" w:rsidRDefault="00203231" w:rsidP="00C75816">
      <w:pPr>
        <w:pStyle w:val="ListParagraph"/>
        <w:rPr>
          <w:color w:val="000000" w:themeColor="text1"/>
          <w:sz w:val="24"/>
          <w:szCs w:val="24"/>
        </w:rPr>
      </w:pPr>
      <w:r>
        <w:rPr>
          <w:color w:val="000000" w:themeColor="text1"/>
          <w:sz w:val="24"/>
          <w:szCs w:val="24"/>
        </w:rPr>
        <w:t>(</w:t>
      </w:r>
      <w:r w:rsidR="007204C8">
        <w:rPr>
          <w:color w:val="000000" w:themeColor="text1"/>
          <w:sz w:val="24"/>
          <w:szCs w:val="24"/>
        </w:rPr>
        <w:t xml:space="preserve">how to apply different </w:t>
      </w:r>
      <w:proofErr w:type="spellStart"/>
      <w:r w:rsidR="007204C8">
        <w:rPr>
          <w:color w:val="000000" w:themeColor="text1"/>
          <w:sz w:val="24"/>
          <w:szCs w:val="24"/>
        </w:rPr>
        <w:t>colour</w:t>
      </w:r>
      <w:proofErr w:type="spellEnd"/>
      <w:r w:rsidR="007204C8">
        <w:rPr>
          <w:color w:val="000000" w:themeColor="text1"/>
          <w:sz w:val="24"/>
          <w:szCs w:val="24"/>
        </w:rPr>
        <w:t xml:space="preserve"> themes</w:t>
      </w:r>
      <w:r>
        <w:rPr>
          <w:color w:val="000000" w:themeColor="text1"/>
          <w:sz w:val="24"/>
          <w:szCs w:val="24"/>
        </w:rPr>
        <w:t>)</w:t>
      </w:r>
    </w:p>
    <w:p w14:paraId="3973A363" w14:textId="63AE887C" w:rsidR="00C75816" w:rsidRDefault="00C75816" w:rsidP="00C75816">
      <w:pPr>
        <w:pStyle w:val="ListParagraph"/>
        <w:rPr>
          <w:color w:val="000000" w:themeColor="text1"/>
          <w:sz w:val="24"/>
          <w:szCs w:val="24"/>
        </w:rPr>
      </w:pPr>
    </w:p>
    <w:p w14:paraId="36E88DEE" w14:textId="20F39EAC" w:rsidR="00C75816" w:rsidRPr="00C75816" w:rsidRDefault="00C75816" w:rsidP="00C75816">
      <w:pPr>
        <w:pStyle w:val="ListParagraph"/>
        <w:rPr>
          <w:color w:val="000000" w:themeColor="text1"/>
          <w:sz w:val="24"/>
          <w:szCs w:val="24"/>
        </w:rPr>
      </w:pPr>
      <w:r>
        <w:rPr>
          <w:color w:val="000000" w:themeColor="text1"/>
          <w:sz w:val="24"/>
          <w:szCs w:val="24"/>
        </w:rPr>
        <w:t xml:space="preserve">Application demo link: </w:t>
      </w:r>
      <w:hyperlink r:id="rId28" w:history="1">
        <w:r w:rsidRPr="00C75816">
          <w:rPr>
            <w:rStyle w:val="Hyperlink"/>
            <w:sz w:val="24"/>
            <w:szCs w:val="24"/>
          </w:rPr>
          <w:t>https://youtu.be/u29XIYqPiU0</w:t>
        </w:r>
      </w:hyperlink>
    </w:p>
    <w:sectPr w:rsidR="00C75816" w:rsidRPr="00C75816" w:rsidSect="00C83419">
      <w:headerReference w:type="default" r:id="rId29"/>
      <w:footerReference w:type="default" r:id="rId30"/>
      <w:pgSz w:w="11900" w:h="16840"/>
      <w:pgMar w:top="586" w:right="1440" w:bottom="516" w:left="1014"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95A1D" w14:textId="77777777" w:rsidR="00C1694A" w:rsidRDefault="00C1694A" w:rsidP="00C83419">
      <w:r>
        <w:separator/>
      </w:r>
    </w:p>
  </w:endnote>
  <w:endnote w:type="continuationSeparator" w:id="0">
    <w:p w14:paraId="581AB4A1" w14:textId="77777777" w:rsidR="00C1694A" w:rsidRDefault="00C1694A" w:rsidP="00C83419">
      <w:r>
        <w:continuationSeparator/>
      </w:r>
    </w:p>
  </w:endnote>
  <w:endnote w:type="continuationNotice" w:id="1">
    <w:p w14:paraId="270EF0B4" w14:textId="77777777" w:rsidR="00C1694A" w:rsidRDefault="00C169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CD36C" w14:textId="5109CE77" w:rsidR="00F12606" w:rsidRDefault="00F12606">
    <w:pPr>
      <w:pStyle w:val="Footer"/>
      <w:pBdr>
        <w:top w:val="single" w:sz="4" w:space="1" w:color="D9D9D9" w:themeColor="background1" w:themeShade="D9"/>
      </w:pBdr>
      <w:jc w:val="right"/>
    </w:pPr>
    <w:r w:rsidRPr="00F12606">
      <w:rPr>
        <w:rFonts w:asciiTheme="majorBidi" w:hAnsiTheme="majorBidi" w:cstheme="majorBidi"/>
        <w:color w:val="AEAAAA" w:themeColor="background2" w:themeShade="BF"/>
      </w:rPr>
      <w:t>BSC – HCI &amp; GUI Programming</w:t>
    </w:r>
    <w:r>
      <w:t xml:space="preserve">                                                                                                     </w:t>
    </w:r>
    <w:sdt>
      <w:sdtPr>
        <w:id w:val="-26328412"/>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sdtContent>
    </w:sdt>
  </w:p>
  <w:p w14:paraId="2CF53AFB" w14:textId="77777777" w:rsidR="002F79ED" w:rsidRPr="002F79ED" w:rsidRDefault="002F79ED" w:rsidP="002F79ED">
    <w:pPr>
      <w:pStyle w:val="Footer"/>
      <w:tabs>
        <w:tab w:val="clear" w:pos="4513"/>
        <w:tab w:val="clear" w:pos="9026"/>
        <w:tab w:val="center" w:pos="4723"/>
        <w:tab w:val="right" w:pos="9446"/>
      </w:tabs>
      <w:jc w:val="right"/>
      <w:rPr>
        <w:rFonts w:ascii="Aptos" w:hAnsi="Aptos"/>
        <w:color w:val="AEAAAA" w:themeColor="background2"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B30D5" w14:textId="77777777" w:rsidR="00C1694A" w:rsidRDefault="00C1694A" w:rsidP="00C83419">
      <w:r>
        <w:separator/>
      </w:r>
    </w:p>
  </w:footnote>
  <w:footnote w:type="continuationSeparator" w:id="0">
    <w:p w14:paraId="4036509F" w14:textId="77777777" w:rsidR="00C1694A" w:rsidRDefault="00C1694A" w:rsidP="00C83419">
      <w:r>
        <w:continuationSeparator/>
      </w:r>
    </w:p>
  </w:footnote>
  <w:footnote w:type="continuationNotice" w:id="1">
    <w:p w14:paraId="1E54FD8C" w14:textId="77777777" w:rsidR="00C1694A" w:rsidRDefault="00C1694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B1B65" w14:textId="2F5E0904" w:rsidR="00AF0576" w:rsidRDefault="00AF0576">
    <w:pPr>
      <w:pStyle w:val="Header"/>
    </w:pPr>
    <w:proofErr w:type="spellStart"/>
    <w:r>
      <w:t>Hussaina</w:t>
    </w:r>
    <w:proofErr w:type="spellEnd"/>
    <w:r>
      <w:t xml:space="preserve"> Hussain (3136381)</w:t>
    </w:r>
    <w:r>
      <w:ptab w:relativeTo="margin" w:alignment="center" w:leader="none"/>
    </w:r>
    <w:r>
      <w:ptab w:relativeTo="margin" w:alignment="right" w:leader="none"/>
    </w:r>
    <w:r>
      <w:t>Han Lee (3162019)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218F"/>
    <w:multiLevelType w:val="hybridMultilevel"/>
    <w:tmpl w:val="245061E4"/>
    <w:lvl w:ilvl="0" w:tplc="138E781C">
      <w:start w:val="5"/>
      <w:numFmt w:val="bullet"/>
      <w:lvlText w:val="-"/>
      <w:lvlJc w:val="left"/>
      <w:pPr>
        <w:ind w:left="1440" w:hanging="360"/>
      </w:pPr>
      <w:rPr>
        <w:rFonts w:ascii="Times New Roman" w:eastAsia="Times New Roman" w:hAnsi="Times New Roman" w:cs="Times New Roman"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 w15:restartNumberingAfterBreak="0">
    <w:nsid w:val="041702C6"/>
    <w:multiLevelType w:val="hybridMultilevel"/>
    <w:tmpl w:val="3A10FACE"/>
    <w:lvl w:ilvl="0" w:tplc="138E781C">
      <w:start w:val="5"/>
      <w:numFmt w:val="bullet"/>
      <w:lvlText w:val="-"/>
      <w:lvlJc w:val="left"/>
      <w:pPr>
        <w:ind w:left="1440" w:hanging="360"/>
      </w:pPr>
      <w:rPr>
        <w:rFonts w:ascii="Times New Roman" w:eastAsia="Times New Roman" w:hAnsi="Times New Roman" w:cs="Times New Roman"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 w15:restartNumberingAfterBreak="0">
    <w:nsid w:val="04420A35"/>
    <w:multiLevelType w:val="hybridMultilevel"/>
    <w:tmpl w:val="21D09E4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9A774CD"/>
    <w:multiLevelType w:val="multilevel"/>
    <w:tmpl w:val="80E40CBC"/>
    <w:lvl w:ilvl="0">
      <w:start w:val="5"/>
      <w:numFmt w:val="bullet"/>
      <w:lvlText w:val="-"/>
      <w:lvlJc w:val="left"/>
      <w:pPr>
        <w:tabs>
          <w:tab w:val="num" w:pos="1440"/>
        </w:tabs>
        <w:ind w:left="1440" w:hanging="360"/>
      </w:pPr>
      <w:rPr>
        <w:rFonts w:ascii="Times New Roman" w:eastAsia="Times New Roman" w:hAnsi="Times New Roman" w:cs="Times New Roma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0C990E3C"/>
    <w:multiLevelType w:val="hybridMultilevel"/>
    <w:tmpl w:val="728621A6"/>
    <w:lvl w:ilvl="0" w:tplc="138E781C">
      <w:start w:val="5"/>
      <w:numFmt w:val="bullet"/>
      <w:lvlText w:val="-"/>
      <w:lvlJc w:val="left"/>
      <w:pPr>
        <w:ind w:left="1440" w:hanging="360"/>
      </w:pPr>
      <w:rPr>
        <w:rFonts w:ascii="Times New Roman" w:eastAsia="Times New Roman" w:hAnsi="Times New Roman" w:cs="Times New Roman"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5" w15:restartNumberingAfterBreak="0">
    <w:nsid w:val="0D4D757C"/>
    <w:multiLevelType w:val="multilevel"/>
    <w:tmpl w:val="E92C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14535"/>
    <w:multiLevelType w:val="hybridMultilevel"/>
    <w:tmpl w:val="A4FA7D1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19B321ED"/>
    <w:multiLevelType w:val="hybridMultilevel"/>
    <w:tmpl w:val="924AAF76"/>
    <w:lvl w:ilvl="0" w:tplc="138E781C">
      <w:start w:val="5"/>
      <w:numFmt w:val="bullet"/>
      <w:lvlText w:val="-"/>
      <w:lvlJc w:val="left"/>
      <w:pPr>
        <w:ind w:left="1440" w:hanging="360"/>
      </w:pPr>
      <w:rPr>
        <w:rFonts w:ascii="Times New Roman" w:eastAsia="Times New Roman" w:hAnsi="Times New Roman" w:cs="Times New Roman"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8" w15:restartNumberingAfterBreak="0">
    <w:nsid w:val="1D981728"/>
    <w:multiLevelType w:val="multilevel"/>
    <w:tmpl w:val="2F88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70639"/>
    <w:multiLevelType w:val="hybridMultilevel"/>
    <w:tmpl w:val="B3101ED6"/>
    <w:lvl w:ilvl="0" w:tplc="138E781C">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12B180D"/>
    <w:multiLevelType w:val="hybridMultilevel"/>
    <w:tmpl w:val="B336CE10"/>
    <w:lvl w:ilvl="0" w:tplc="08090003">
      <w:start w:val="1"/>
      <w:numFmt w:val="bullet"/>
      <w:lvlText w:val="o"/>
      <w:lvlJc w:val="left"/>
      <w:pPr>
        <w:ind w:left="108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4B15FE2"/>
    <w:multiLevelType w:val="hybridMultilevel"/>
    <w:tmpl w:val="53D0C570"/>
    <w:lvl w:ilvl="0" w:tplc="138E781C">
      <w:start w:val="5"/>
      <w:numFmt w:val="bullet"/>
      <w:lvlText w:val="-"/>
      <w:lvlJc w:val="left"/>
      <w:pPr>
        <w:ind w:left="1440" w:hanging="360"/>
      </w:pPr>
      <w:rPr>
        <w:rFonts w:ascii="Times New Roman" w:eastAsia="Times New Roman" w:hAnsi="Times New Roman" w:cs="Times New Roman"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2" w15:restartNumberingAfterBreak="0">
    <w:nsid w:val="272B4FA8"/>
    <w:multiLevelType w:val="multilevel"/>
    <w:tmpl w:val="2E2E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F043D1"/>
    <w:multiLevelType w:val="multilevel"/>
    <w:tmpl w:val="AB0EB070"/>
    <w:lvl w:ilvl="0">
      <w:start w:val="5"/>
      <w:numFmt w:val="bullet"/>
      <w:lvlText w:val="-"/>
      <w:lvlJc w:val="left"/>
      <w:pPr>
        <w:tabs>
          <w:tab w:val="num" w:pos="1080"/>
        </w:tabs>
        <w:ind w:left="1080" w:hanging="360"/>
      </w:pPr>
      <w:rPr>
        <w:rFonts w:ascii="Times New Roman" w:eastAsia="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096176F"/>
    <w:multiLevelType w:val="multilevel"/>
    <w:tmpl w:val="964E93D4"/>
    <w:lvl w:ilvl="0">
      <w:start w:val="5"/>
      <w:numFmt w:val="bullet"/>
      <w:lvlText w:val="-"/>
      <w:lvlJc w:val="left"/>
      <w:pPr>
        <w:tabs>
          <w:tab w:val="num" w:pos="1440"/>
        </w:tabs>
        <w:ind w:left="1440" w:hanging="360"/>
      </w:pPr>
      <w:rPr>
        <w:rFonts w:ascii="Times New Roman" w:eastAsia="Times New Roman" w:hAnsi="Times New Roman" w:cs="Times New Roma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312E6990"/>
    <w:multiLevelType w:val="multilevel"/>
    <w:tmpl w:val="F33C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5A76C3"/>
    <w:multiLevelType w:val="hybridMultilevel"/>
    <w:tmpl w:val="DB5E44B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F">
      <w:start w:val="1"/>
      <w:numFmt w:val="decimal"/>
      <w:lvlText w:val="%3."/>
      <w:lvlJc w:val="left"/>
      <w:pPr>
        <w:ind w:left="2520" w:hanging="360"/>
      </w:pPr>
      <w:rPr>
        <w:rFont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37810669"/>
    <w:multiLevelType w:val="hybridMultilevel"/>
    <w:tmpl w:val="1088B0A6"/>
    <w:lvl w:ilvl="0" w:tplc="CB26274C">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18" w15:restartNumberingAfterBreak="0">
    <w:nsid w:val="37E16972"/>
    <w:multiLevelType w:val="hybridMultilevel"/>
    <w:tmpl w:val="EDFA509A"/>
    <w:lvl w:ilvl="0" w:tplc="138E781C">
      <w:start w:val="5"/>
      <w:numFmt w:val="bullet"/>
      <w:lvlText w:val="-"/>
      <w:lvlJc w:val="left"/>
      <w:pPr>
        <w:ind w:left="1440" w:hanging="360"/>
      </w:pPr>
      <w:rPr>
        <w:rFonts w:ascii="Times New Roman" w:eastAsia="Times New Roman" w:hAnsi="Times New Roman" w:cs="Times New Roman"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9" w15:restartNumberingAfterBreak="0">
    <w:nsid w:val="3B696CAE"/>
    <w:multiLevelType w:val="hybridMultilevel"/>
    <w:tmpl w:val="4DB46C7E"/>
    <w:lvl w:ilvl="0" w:tplc="138E781C">
      <w:start w:val="5"/>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FBD0243"/>
    <w:multiLevelType w:val="hybridMultilevel"/>
    <w:tmpl w:val="C0925952"/>
    <w:lvl w:ilvl="0" w:tplc="138E781C">
      <w:start w:val="5"/>
      <w:numFmt w:val="bullet"/>
      <w:lvlText w:val="-"/>
      <w:lvlJc w:val="left"/>
      <w:pPr>
        <w:ind w:left="1440" w:hanging="360"/>
      </w:pPr>
      <w:rPr>
        <w:rFonts w:ascii="Times New Roman" w:eastAsia="Times New Roman" w:hAnsi="Times New Roman" w:cs="Times New Roman"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1" w15:restartNumberingAfterBreak="0">
    <w:nsid w:val="41B3241B"/>
    <w:multiLevelType w:val="hybridMultilevel"/>
    <w:tmpl w:val="90D2589E"/>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2" w15:restartNumberingAfterBreak="0">
    <w:nsid w:val="4ACA6276"/>
    <w:multiLevelType w:val="hybridMultilevel"/>
    <w:tmpl w:val="1214FB26"/>
    <w:lvl w:ilvl="0" w:tplc="9CEA5F0E">
      <w:start w:val="1"/>
      <w:numFmt w:val="decimal"/>
      <w:lvlText w:val="%1"/>
      <w:lvlJc w:val="left"/>
      <w:pPr>
        <w:ind w:left="720" w:hanging="360"/>
      </w:pPr>
      <w:rPr>
        <w:rFonts w:asciiTheme="majorHAnsi" w:eastAsiaTheme="majorEastAsia" w:hAnsiTheme="majorHAnsi" w:cstheme="majorBidi"/>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7C902E44">
      <w:start w:val="2"/>
      <w:numFmt w:val="decimal"/>
      <w:lvlText w:val="%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02D0CB3"/>
    <w:multiLevelType w:val="hybridMultilevel"/>
    <w:tmpl w:val="A4920532"/>
    <w:lvl w:ilvl="0" w:tplc="138E781C">
      <w:start w:val="5"/>
      <w:numFmt w:val="bullet"/>
      <w:lvlText w:val="-"/>
      <w:lvlJc w:val="left"/>
      <w:pPr>
        <w:ind w:left="1440" w:hanging="360"/>
      </w:pPr>
      <w:rPr>
        <w:rFonts w:ascii="Times New Roman" w:eastAsia="Times New Roman" w:hAnsi="Times New Roman" w:cs="Times New Roman"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4" w15:restartNumberingAfterBreak="0">
    <w:nsid w:val="54021DBF"/>
    <w:multiLevelType w:val="hybridMultilevel"/>
    <w:tmpl w:val="DCF88EDC"/>
    <w:lvl w:ilvl="0" w:tplc="138E781C">
      <w:start w:val="5"/>
      <w:numFmt w:val="bullet"/>
      <w:lvlText w:val="-"/>
      <w:lvlJc w:val="left"/>
      <w:pPr>
        <w:ind w:left="1440" w:hanging="360"/>
      </w:pPr>
      <w:rPr>
        <w:rFonts w:ascii="Times New Roman" w:eastAsia="Times New Roman" w:hAnsi="Times New Roman" w:cs="Times New Roman"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5" w15:restartNumberingAfterBreak="0">
    <w:nsid w:val="577C68FE"/>
    <w:multiLevelType w:val="hybridMultilevel"/>
    <w:tmpl w:val="29D67E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8F2006A"/>
    <w:multiLevelType w:val="hybridMultilevel"/>
    <w:tmpl w:val="019C3190"/>
    <w:lvl w:ilvl="0" w:tplc="138E781C">
      <w:start w:val="5"/>
      <w:numFmt w:val="bullet"/>
      <w:lvlText w:val="-"/>
      <w:lvlJc w:val="left"/>
      <w:pPr>
        <w:ind w:left="1440" w:hanging="360"/>
      </w:pPr>
      <w:rPr>
        <w:rFonts w:ascii="Times New Roman" w:eastAsia="Times New Roman" w:hAnsi="Times New Roman" w:cs="Times New Roman"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7" w15:restartNumberingAfterBreak="0">
    <w:nsid w:val="5AB510AC"/>
    <w:multiLevelType w:val="hybridMultilevel"/>
    <w:tmpl w:val="F460A7F4"/>
    <w:lvl w:ilvl="0" w:tplc="138E781C">
      <w:start w:val="5"/>
      <w:numFmt w:val="bullet"/>
      <w:lvlText w:val="-"/>
      <w:lvlJc w:val="left"/>
      <w:pPr>
        <w:ind w:left="1080" w:hanging="360"/>
      </w:pPr>
      <w:rPr>
        <w:rFonts w:ascii="Times New Roman" w:eastAsia="Times New Roman" w:hAnsi="Times New Roman"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693F64FC"/>
    <w:multiLevelType w:val="hybridMultilevel"/>
    <w:tmpl w:val="C8E81BD6"/>
    <w:lvl w:ilvl="0" w:tplc="0809000F">
      <w:start w:val="1"/>
      <w:numFmt w:val="decimal"/>
      <w:lvlText w:val="%1."/>
      <w:lvlJc w:val="left"/>
      <w:pPr>
        <w:ind w:left="1080" w:hanging="360"/>
      </w:pPr>
      <w:rPr>
        <w:rFonts w:hint="default"/>
      </w:rPr>
    </w:lvl>
    <w:lvl w:ilvl="1" w:tplc="08090003">
      <w:start w:val="1"/>
      <w:numFmt w:val="bullet"/>
      <w:lvlText w:val="o"/>
      <w:lvlJc w:val="left"/>
      <w:pPr>
        <w:ind w:left="1800" w:hanging="360"/>
      </w:pPr>
      <w:rPr>
        <w:rFonts w:ascii="Courier New" w:hAnsi="Courier New" w:cs="Courier New" w:hint="default"/>
      </w:rPr>
    </w:lvl>
    <w:lvl w:ilvl="2" w:tplc="0809000F">
      <w:start w:val="1"/>
      <w:numFmt w:val="decimal"/>
      <w:lvlText w:val="%3."/>
      <w:lvlJc w:val="left"/>
      <w:pPr>
        <w:ind w:left="2520" w:hanging="360"/>
      </w:pPr>
      <w:rPr>
        <w:rFont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6B6B2F6E"/>
    <w:multiLevelType w:val="hybridMultilevel"/>
    <w:tmpl w:val="97146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E18552D"/>
    <w:multiLevelType w:val="hybridMultilevel"/>
    <w:tmpl w:val="7F068E5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1" w15:restartNumberingAfterBreak="0">
    <w:nsid w:val="7011050B"/>
    <w:multiLevelType w:val="hybridMultilevel"/>
    <w:tmpl w:val="55007248"/>
    <w:lvl w:ilvl="0" w:tplc="138E781C">
      <w:start w:val="5"/>
      <w:numFmt w:val="bullet"/>
      <w:lvlText w:val="-"/>
      <w:lvlJc w:val="left"/>
      <w:pPr>
        <w:ind w:left="1440" w:hanging="360"/>
      </w:pPr>
      <w:rPr>
        <w:rFonts w:ascii="Times New Roman" w:eastAsia="Times New Roman" w:hAnsi="Times New Roman" w:cs="Times New Roman"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2" w15:restartNumberingAfterBreak="0">
    <w:nsid w:val="713F5952"/>
    <w:multiLevelType w:val="hybridMultilevel"/>
    <w:tmpl w:val="C19277B6"/>
    <w:lvl w:ilvl="0" w:tplc="138E781C">
      <w:start w:val="5"/>
      <w:numFmt w:val="bullet"/>
      <w:lvlText w:val="-"/>
      <w:lvlJc w:val="left"/>
      <w:pPr>
        <w:ind w:left="1440" w:hanging="360"/>
      </w:pPr>
      <w:rPr>
        <w:rFonts w:ascii="Times New Roman" w:eastAsia="Times New Roman" w:hAnsi="Times New Roman" w:cs="Times New Roman"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3" w15:restartNumberingAfterBreak="0">
    <w:nsid w:val="719E0F11"/>
    <w:multiLevelType w:val="hybridMultilevel"/>
    <w:tmpl w:val="4502E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CE246C7"/>
    <w:multiLevelType w:val="hybridMultilevel"/>
    <w:tmpl w:val="1248B6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FF831BB"/>
    <w:multiLevelType w:val="hybridMultilevel"/>
    <w:tmpl w:val="3C32D862"/>
    <w:lvl w:ilvl="0" w:tplc="138E781C">
      <w:start w:val="5"/>
      <w:numFmt w:val="bullet"/>
      <w:lvlText w:val="-"/>
      <w:lvlJc w:val="left"/>
      <w:pPr>
        <w:ind w:left="1080" w:hanging="360"/>
      </w:pPr>
      <w:rPr>
        <w:rFonts w:ascii="Times New Roman" w:eastAsia="Times New Roman" w:hAnsi="Times New Roman"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53836320">
    <w:abstractNumId w:val="8"/>
  </w:num>
  <w:num w:numId="2" w16cid:durableId="1306352570">
    <w:abstractNumId w:val="29"/>
  </w:num>
  <w:num w:numId="3" w16cid:durableId="1641963577">
    <w:abstractNumId w:val="33"/>
  </w:num>
  <w:num w:numId="4" w16cid:durableId="1816023219">
    <w:abstractNumId w:val="25"/>
  </w:num>
  <w:num w:numId="5" w16cid:durableId="1729449939">
    <w:abstractNumId w:val="34"/>
  </w:num>
  <w:num w:numId="6" w16cid:durableId="183516454">
    <w:abstractNumId w:val="16"/>
  </w:num>
  <w:num w:numId="7" w16cid:durableId="273248670">
    <w:abstractNumId w:val="28"/>
  </w:num>
  <w:num w:numId="8" w16cid:durableId="1378357699">
    <w:abstractNumId w:val="19"/>
  </w:num>
  <w:num w:numId="9" w16cid:durableId="778524187">
    <w:abstractNumId w:val="22"/>
  </w:num>
  <w:num w:numId="10" w16cid:durableId="822039530">
    <w:abstractNumId w:val="35"/>
  </w:num>
  <w:num w:numId="11" w16cid:durableId="825324427">
    <w:abstractNumId w:val="9"/>
  </w:num>
  <w:num w:numId="12" w16cid:durableId="401759874">
    <w:abstractNumId w:val="10"/>
  </w:num>
  <w:num w:numId="13" w16cid:durableId="1173686504">
    <w:abstractNumId w:val="27"/>
  </w:num>
  <w:num w:numId="14" w16cid:durableId="1797603575">
    <w:abstractNumId w:val="2"/>
  </w:num>
  <w:num w:numId="15" w16cid:durableId="1033463769">
    <w:abstractNumId w:val="30"/>
  </w:num>
  <w:num w:numId="16" w16cid:durableId="280964537">
    <w:abstractNumId w:val="21"/>
  </w:num>
  <w:num w:numId="17" w16cid:durableId="630945341">
    <w:abstractNumId w:val="23"/>
  </w:num>
  <w:num w:numId="18" w16cid:durableId="1306357072">
    <w:abstractNumId w:val="6"/>
  </w:num>
  <w:num w:numId="19" w16cid:durableId="1306011214">
    <w:abstractNumId w:val="18"/>
  </w:num>
  <w:num w:numId="20" w16cid:durableId="1758550482">
    <w:abstractNumId w:val="7"/>
  </w:num>
  <w:num w:numId="21" w16cid:durableId="908538629">
    <w:abstractNumId w:val="1"/>
  </w:num>
  <w:num w:numId="22" w16cid:durableId="204294268">
    <w:abstractNumId w:val="0"/>
  </w:num>
  <w:num w:numId="23" w16cid:durableId="170148552">
    <w:abstractNumId w:val="11"/>
  </w:num>
  <w:num w:numId="24" w16cid:durableId="83183569">
    <w:abstractNumId w:val="24"/>
  </w:num>
  <w:num w:numId="25" w16cid:durableId="1369793812">
    <w:abstractNumId w:val="31"/>
  </w:num>
  <w:num w:numId="26" w16cid:durableId="386684309">
    <w:abstractNumId w:val="4"/>
  </w:num>
  <w:num w:numId="27" w16cid:durableId="133641678">
    <w:abstractNumId w:val="32"/>
  </w:num>
  <w:num w:numId="28" w16cid:durableId="132338398">
    <w:abstractNumId w:val="26"/>
  </w:num>
  <w:num w:numId="29" w16cid:durableId="2032148092">
    <w:abstractNumId w:val="20"/>
  </w:num>
  <w:num w:numId="30" w16cid:durableId="1256939750">
    <w:abstractNumId w:val="12"/>
  </w:num>
  <w:num w:numId="31" w16cid:durableId="2086367278">
    <w:abstractNumId w:val="13"/>
  </w:num>
  <w:num w:numId="32" w16cid:durableId="1778520809">
    <w:abstractNumId w:val="5"/>
  </w:num>
  <w:num w:numId="33" w16cid:durableId="753205289">
    <w:abstractNumId w:val="3"/>
  </w:num>
  <w:num w:numId="34" w16cid:durableId="1833107677">
    <w:abstractNumId w:val="15"/>
  </w:num>
  <w:num w:numId="35" w16cid:durableId="1140225166">
    <w:abstractNumId w:val="14"/>
  </w:num>
  <w:num w:numId="36" w16cid:durableId="149618689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597"/>
    <w:rsid w:val="000036CC"/>
    <w:rsid w:val="0002477D"/>
    <w:rsid w:val="00024B7D"/>
    <w:rsid w:val="00077906"/>
    <w:rsid w:val="00080324"/>
    <w:rsid w:val="00091022"/>
    <w:rsid w:val="000A167F"/>
    <w:rsid w:val="000C6E7A"/>
    <w:rsid w:val="000D3175"/>
    <w:rsid w:val="000D5FE2"/>
    <w:rsid w:val="000D626E"/>
    <w:rsid w:val="00105F14"/>
    <w:rsid w:val="00123E86"/>
    <w:rsid w:val="0013485B"/>
    <w:rsid w:val="001503B6"/>
    <w:rsid w:val="001721BA"/>
    <w:rsid w:val="00173607"/>
    <w:rsid w:val="00176139"/>
    <w:rsid w:val="00186F66"/>
    <w:rsid w:val="001A0624"/>
    <w:rsid w:val="001C2EAA"/>
    <w:rsid w:val="001D306C"/>
    <w:rsid w:val="001D663B"/>
    <w:rsid w:val="001F5C3D"/>
    <w:rsid w:val="00203231"/>
    <w:rsid w:val="002164CB"/>
    <w:rsid w:val="002366C9"/>
    <w:rsid w:val="00236F7F"/>
    <w:rsid w:val="002913CA"/>
    <w:rsid w:val="0029477A"/>
    <w:rsid w:val="002B669C"/>
    <w:rsid w:val="002D0596"/>
    <w:rsid w:val="002F0F56"/>
    <w:rsid w:val="002F6596"/>
    <w:rsid w:val="002F79ED"/>
    <w:rsid w:val="00304115"/>
    <w:rsid w:val="00313DD1"/>
    <w:rsid w:val="003204A2"/>
    <w:rsid w:val="00323C01"/>
    <w:rsid w:val="00377722"/>
    <w:rsid w:val="00383D90"/>
    <w:rsid w:val="003A376D"/>
    <w:rsid w:val="003B644D"/>
    <w:rsid w:val="004062AE"/>
    <w:rsid w:val="00406BF9"/>
    <w:rsid w:val="004113B8"/>
    <w:rsid w:val="00411D6C"/>
    <w:rsid w:val="004266C1"/>
    <w:rsid w:val="00445058"/>
    <w:rsid w:val="00457571"/>
    <w:rsid w:val="004957FB"/>
    <w:rsid w:val="004E29A9"/>
    <w:rsid w:val="0050013D"/>
    <w:rsid w:val="00510C49"/>
    <w:rsid w:val="005218C4"/>
    <w:rsid w:val="00565D5E"/>
    <w:rsid w:val="005B2BAE"/>
    <w:rsid w:val="005C1C42"/>
    <w:rsid w:val="005C1DC3"/>
    <w:rsid w:val="005F3CE2"/>
    <w:rsid w:val="0060062E"/>
    <w:rsid w:val="00621DA3"/>
    <w:rsid w:val="00622AFE"/>
    <w:rsid w:val="006318CF"/>
    <w:rsid w:val="00671807"/>
    <w:rsid w:val="006864DF"/>
    <w:rsid w:val="006B4EB0"/>
    <w:rsid w:val="006F4B23"/>
    <w:rsid w:val="00701738"/>
    <w:rsid w:val="007204C8"/>
    <w:rsid w:val="0074159B"/>
    <w:rsid w:val="0077510C"/>
    <w:rsid w:val="00793CFC"/>
    <w:rsid w:val="00796A72"/>
    <w:rsid w:val="007C48E8"/>
    <w:rsid w:val="007E7D02"/>
    <w:rsid w:val="007F1E39"/>
    <w:rsid w:val="007F3409"/>
    <w:rsid w:val="007F6252"/>
    <w:rsid w:val="008153FA"/>
    <w:rsid w:val="00815D70"/>
    <w:rsid w:val="0085074F"/>
    <w:rsid w:val="00855B02"/>
    <w:rsid w:val="008615C8"/>
    <w:rsid w:val="00874AB4"/>
    <w:rsid w:val="008973FB"/>
    <w:rsid w:val="008C2CBD"/>
    <w:rsid w:val="008E4FA4"/>
    <w:rsid w:val="008F2F68"/>
    <w:rsid w:val="008F70C4"/>
    <w:rsid w:val="00903D9C"/>
    <w:rsid w:val="00923D5B"/>
    <w:rsid w:val="00931C9F"/>
    <w:rsid w:val="009501C6"/>
    <w:rsid w:val="009613A6"/>
    <w:rsid w:val="009654F0"/>
    <w:rsid w:val="0099268F"/>
    <w:rsid w:val="009A6384"/>
    <w:rsid w:val="009B21BD"/>
    <w:rsid w:val="009C6006"/>
    <w:rsid w:val="009D0366"/>
    <w:rsid w:val="009D123B"/>
    <w:rsid w:val="009D14D1"/>
    <w:rsid w:val="009F2168"/>
    <w:rsid w:val="00A05CD4"/>
    <w:rsid w:val="00A1305E"/>
    <w:rsid w:val="00A2426A"/>
    <w:rsid w:val="00A338DB"/>
    <w:rsid w:val="00A34AEC"/>
    <w:rsid w:val="00A414BB"/>
    <w:rsid w:val="00A7004B"/>
    <w:rsid w:val="00A73200"/>
    <w:rsid w:val="00AA5EF8"/>
    <w:rsid w:val="00AE6FFA"/>
    <w:rsid w:val="00AF0576"/>
    <w:rsid w:val="00AF7DA7"/>
    <w:rsid w:val="00B110DB"/>
    <w:rsid w:val="00B15AC6"/>
    <w:rsid w:val="00B17F04"/>
    <w:rsid w:val="00B34842"/>
    <w:rsid w:val="00B36082"/>
    <w:rsid w:val="00B52A24"/>
    <w:rsid w:val="00B53597"/>
    <w:rsid w:val="00B65FAA"/>
    <w:rsid w:val="00B87AB8"/>
    <w:rsid w:val="00B97EBD"/>
    <w:rsid w:val="00BB2A90"/>
    <w:rsid w:val="00BD368C"/>
    <w:rsid w:val="00BD4103"/>
    <w:rsid w:val="00BE04D0"/>
    <w:rsid w:val="00BF42B8"/>
    <w:rsid w:val="00BF6941"/>
    <w:rsid w:val="00C1694A"/>
    <w:rsid w:val="00C20DE8"/>
    <w:rsid w:val="00C24FDA"/>
    <w:rsid w:val="00C40527"/>
    <w:rsid w:val="00C46619"/>
    <w:rsid w:val="00C708DF"/>
    <w:rsid w:val="00C75816"/>
    <w:rsid w:val="00C83419"/>
    <w:rsid w:val="00CA2136"/>
    <w:rsid w:val="00CA6108"/>
    <w:rsid w:val="00CD52AD"/>
    <w:rsid w:val="00CD7910"/>
    <w:rsid w:val="00D414D8"/>
    <w:rsid w:val="00D50E29"/>
    <w:rsid w:val="00D560F9"/>
    <w:rsid w:val="00D61BB1"/>
    <w:rsid w:val="00D813D5"/>
    <w:rsid w:val="00D86ADA"/>
    <w:rsid w:val="00D90A93"/>
    <w:rsid w:val="00DA05BA"/>
    <w:rsid w:val="00DC1498"/>
    <w:rsid w:val="00DC55B3"/>
    <w:rsid w:val="00DC7818"/>
    <w:rsid w:val="00DD2DE0"/>
    <w:rsid w:val="00DD37BF"/>
    <w:rsid w:val="00DF4295"/>
    <w:rsid w:val="00E20EBC"/>
    <w:rsid w:val="00E452B8"/>
    <w:rsid w:val="00E63658"/>
    <w:rsid w:val="00E63FB9"/>
    <w:rsid w:val="00E66780"/>
    <w:rsid w:val="00E70BFF"/>
    <w:rsid w:val="00E73D63"/>
    <w:rsid w:val="00E860F8"/>
    <w:rsid w:val="00E868A9"/>
    <w:rsid w:val="00EB307D"/>
    <w:rsid w:val="00EB50AD"/>
    <w:rsid w:val="00EF42AD"/>
    <w:rsid w:val="00F12606"/>
    <w:rsid w:val="00F2125C"/>
    <w:rsid w:val="00F23D08"/>
    <w:rsid w:val="00F55C4A"/>
    <w:rsid w:val="00F65A9C"/>
    <w:rsid w:val="00F76B09"/>
    <w:rsid w:val="00F8323A"/>
    <w:rsid w:val="00F943C4"/>
    <w:rsid w:val="00F95EF4"/>
    <w:rsid w:val="00FB2F0E"/>
    <w:rsid w:val="00FC7112"/>
    <w:rsid w:val="00FD0AD2"/>
    <w:rsid w:val="00FD3CC5"/>
    <w:rsid w:val="00FD78DA"/>
    <w:rsid w:val="00FE37D7"/>
    <w:rsid w:val="00FF6C31"/>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D2B05"/>
  <w15:chartTrackingRefBased/>
  <w15:docId w15:val="{A3CB4038-0C56-4B75-A2D5-948D45FED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597"/>
    <w:pPr>
      <w:widowControl w:val="0"/>
      <w:autoSpaceDE w:val="0"/>
      <w:autoSpaceDN w:val="0"/>
    </w:pPr>
    <w:rPr>
      <w:rFonts w:ascii="Times New Roman" w:eastAsia="Times New Roman" w:hAnsi="Times New Roman" w:cs="Times New Roman"/>
      <w:sz w:val="22"/>
      <w:szCs w:val="22"/>
      <w:lang w:val="en-US"/>
    </w:rPr>
  </w:style>
  <w:style w:type="paragraph" w:styleId="Heading1">
    <w:name w:val="heading 1"/>
    <w:basedOn w:val="Normal"/>
    <w:next w:val="Normal"/>
    <w:link w:val="Heading1Char"/>
    <w:uiPriority w:val="9"/>
    <w:qFormat/>
    <w:rsid w:val="00793CF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86AD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73D63"/>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CFC"/>
    <w:rPr>
      <w:rFonts w:asciiTheme="majorHAnsi" w:eastAsiaTheme="majorEastAsia" w:hAnsiTheme="majorHAnsi" w:cstheme="majorBidi"/>
      <w:color w:val="2F5496" w:themeColor="accent1" w:themeShade="BF"/>
      <w:sz w:val="32"/>
      <w:szCs w:val="32"/>
      <w:lang w:val="en-US"/>
    </w:rPr>
  </w:style>
  <w:style w:type="table" w:styleId="TableGrid">
    <w:name w:val="Table Grid"/>
    <w:basedOn w:val="TableNormal"/>
    <w:uiPriority w:val="39"/>
    <w:rsid w:val="00793C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793CF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CFC"/>
    <w:rPr>
      <w:rFonts w:asciiTheme="majorHAnsi" w:eastAsiaTheme="majorEastAsia" w:hAnsiTheme="majorHAnsi" w:cstheme="majorBidi"/>
      <w:spacing w:val="-10"/>
      <w:kern w:val="28"/>
      <w:sz w:val="56"/>
      <w:szCs w:val="56"/>
      <w:lang w:val="en-US"/>
    </w:rPr>
  </w:style>
  <w:style w:type="paragraph" w:styleId="ListParagraph">
    <w:name w:val="List Paragraph"/>
    <w:basedOn w:val="Normal"/>
    <w:uiPriority w:val="34"/>
    <w:qFormat/>
    <w:rsid w:val="00D86ADA"/>
    <w:pPr>
      <w:ind w:left="720"/>
      <w:contextualSpacing/>
    </w:pPr>
  </w:style>
  <w:style w:type="character" w:customStyle="1" w:styleId="Heading2Char">
    <w:name w:val="Heading 2 Char"/>
    <w:basedOn w:val="DefaultParagraphFont"/>
    <w:link w:val="Heading2"/>
    <w:uiPriority w:val="9"/>
    <w:rsid w:val="00D86ADA"/>
    <w:rPr>
      <w:rFonts w:asciiTheme="majorHAnsi" w:eastAsiaTheme="majorEastAsia" w:hAnsiTheme="majorHAnsi" w:cstheme="majorBidi"/>
      <w:color w:val="2F5496" w:themeColor="accent1" w:themeShade="BF"/>
      <w:sz w:val="26"/>
      <w:szCs w:val="26"/>
      <w:lang w:val="en-US"/>
    </w:rPr>
  </w:style>
  <w:style w:type="paragraph" w:styleId="Header">
    <w:name w:val="header"/>
    <w:basedOn w:val="Normal"/>
    <w:link w:val="HeaderChar"/>
    <w:uiPriority w:val="99"/>
    <w:unhideWhenUsed/>
    <w:rsid w:val="00C83419"/>
    <w:pPr>
      <w:tabs>
        <w:tab w:val="center" w:pos="4513"/>
        <w:tab w:val="right" w:pos="9026"/>
      </w:tabs>
    </w:pPr>
  </w:style>
  <w:style w:type="character" w:customStyle="1" w:styleId="HeaderChar">
    <w:name w:val="Header Char"/>
    <w:basedOn w:val="DefaultParagraphFont"/>
    <w:link w:val="Header"/>
    <w:uiPriority w:val="99"/>
    <w:rsid w:val="00C83419"/>
    <w:rPr>
      <w:rFonts w:ascii="Times New Roman" w:eastAsia="Times New Roman" w:hAnsi="Times New Roman" w:cs="Times New Roman"/>
      <w:sz w:val="22"/>
      <w:szCs w:val="22"/>
      <w:lang w:val="en-US"/>
    </w:rPr>
  </w:style>
  <w:style w:type="paragraph" w:styleId="Footer">
    <w:name w:val="footer"/>
    <w:basedOn w:val="Normal"/>
    <w:link w:val="FooterChar"/>
    <w:uiPriority w:val="99"/>
    <w:unhideWhenUsed/>
    <w:rsid w:val="00C83419"/>
    <w:pPr>
      <w:tabs>
        <w:tab w:val="center" w:pos="4513"/>
        <w:tab w:val="right" w:pos="9026"/>
      </w:tabs>
    </w:pPr>
  </w:style>
  <w:style w:type="character" w:customStyle="1" w:styleId="FooterChar">
    <w:name w:val="Footer Char"/>
    <w:basedOn w:val="DefaultParagraphFont"/>
    <w:link w:val="Footer"/>
    <w:uiPriority w:val="99"/>
    <w:rsid w:val="00C83419"/>
    <w:rPr>
      <w:rFonts w:ascii="Times New Roman" w:eastAsia="Times New Roman" w:hAnsi="Times New Roman" w:cs="Times New Roman"/>
      <w:sz w:val="22"/>
      <w:szCs w:val="22"/>
      <w:lang w:val="en-US"/>
    </w:rPr>
  </w:style>
  <w:style w:type="character" w:styleId="Hyperlink">
    <w:name w:val="Hyperlink"/>
    <w:basedOn w:val="DefaultParagraphFont"/>
    <w:uiPriority w:val="99"/>
    <w:unhideWhenUsed/>
    <w:rsid w:val="00123E86"/>
    <w:rPr>
      <w:color w:val="0563C1" w:themeColor="hyperlink"/>
      <w:u w:val="single"/>
    </w:rPr>
  </w:style>
  <w:style w:type="character" w:styleId="UnresolvedMention">
    <w:name w:val="Unresolved Mention"/>
    <w:basedOn w:val="DefaultParagraphFont"/>
    <w:uiPriority w:val="99"/>
    <w:semiHidden/>
    <w:unhideWhenUsed/>
    <w:rsid w:val="00123E86"/>
    <w:rPr>
      <w:color w:val="605E5C"/>
      <w:shd w:val="clear" w:color="auto" w:fill="E1DFDD"/>
    </w:rPr>
  </w:style>
  <w:style w:type="character" w:customStyle="1" w:styleId="Heading3Char">
    <w:name w:val="Heading 3 Char"/>
    <w:basedOn w:val="DefaultParagraphFont"/>
    <w:link w:val="Heading3"/>
    <w:uiPriority w:val="9"/>
    <w:semiHidden/>
    <w:rsid w:val="00E73D63"/>
    <w:rPr>
      <w:rFonts w:asciiTheme="majorHAnsi" w:eastAsiaTheme="majorEastAsia" w:hAnsiTheme="majorHAnsi" w:cstheme="majorBidi"/>
      <w:color w:val="1F3763" w:themeColor="accent1" w:themeShade="7F"/>
      <w:lang w:val="en-US"/>
    </w:rPr>
  </w:style>
  <w:style w:type="character" w:styleId="FollowedHyperlink">
    <w:name w:val="FollowedHyperlink"/>
    <w:basedOn w:val="DefaultParagraphFont"/>
    <w:uiPriority w:val="99"/>
    <w:semiHidden/>
    <w:unhideWhenUsed/>
    <w:rsid w:val="00510C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779026">
      <w:bodyDiv w:val="1"/>
      <w:marLeft w:val="0"/>
      <w:marRight w:val="0"/>
      <w:marTop w:val="0"/>
      <w:marBottom w:val="0"/>
      <w:divBdr>
        <w:top w:val="none" w:sz="0" w:space="0" w:color="auto"/>
        <w:left w:val="none" w:sz="0" w:space="0" w:color="auto"/>
        <w:bottom w:val="none" w:sz="0" w:space="0" w:color="auto"/>
        <w:right w:val="none" w:sz="0" w:space="0" w:color="auto"/>
      </w:divBdr>
    </w:div>
    <w:div w:id="1539320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youtube.com/watch?v=KxHFFHqeqG0%20" TargetMode="External"/><Relationship Id="rId3" Type="http://schemas.openxmlformats.org/officeDocument/2006/relationships/settings" Target="settings.xml"/><Relationship Id="rId21" Type="http://schemas.openxmlformats.org/officeDocument/2006/relationships/hyperlink" Target="https://doc.qt.io/qt-6/qgraphicseffect.html%20%20"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geeksforgeeks.org/css/difference-between-inline-internal-and-external-css/%20"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riverbankcomputing.com/static/Docs/PyQt6/%20%20"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stackoverflow.com/questions/78352175/pyqt6-application-crashes-when-window-is-moved-or-resized-during-video-capture-w"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jetbrains.com/help/pycharm/version-control-integration.html%20" TargetMode="External"/><Relationship Id="rId28" Type="http://schemas.openxmlformats.org/officeDocument/2006/relationships/hyperlink" Target="https://youtu.be/u29XIYqPiU0" TargetMode="External"/><Relationship Id="rId10" Type="http://schemas.openxmlformats.org/officeDocument/2006/relationships/image" Target="media/image4.png"/><Relationship Id="rId19" Type="http://schemas.openxmlformats.org/officeDocument/2006/relationships/hyperlink" Target="https://planningwithkids.com/2012/06/20/21-card-game/"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jetbrains.com/help/pycharm/working-with-git-tutorial.html%23create-test-prj%20" TargetMode="External"/><Relationship Id="rId27" Type="http://schemas.openxmlformats.org/officeDocument/2006/relationships/hyperlink" Target="https://stackoverflow.com/questions/73914135/dynamic-theme-changing-in-pyqt-application"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1488</Words>
  <Characters>8487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Cronin</dc:creator>
  <cp:keywords/>
  <dc:description/>
  <cp:lastModifiedBy>Han Lee</cp:lastModifiedBy>
  <cp:revision>2</cp:revision>
  <cp:lastPrinted>2022-10-26T00:28:00Z</cp:lastPrinted>
  <dcterms:created xsi:type="dcterms:W3CDTF">2025-12-18T23:55:00Z</dcterms:created>
  <dcterms:modified xsi:type="dcterms:W3CDTF">2025-12-18T23:55:00Z</dcterms:modified>
</cp:coreProperties>
</file>