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47B" w:rsidRPr="000141CE" w:rsidRDefault="0039247B" w:rsidP="0039247B">
      <w:pPr>
        <w:jc w:val="center"/>
        <w:rPr>
          <w:rFonts w:ascii="Times New Roman" w:hAnsi="Times New Roman"/>
          <w:b/>
          <w:sz w:val="28"/>
        </w:rPr>
      </w:pPr>
      <w:r w:rsidRPr="000141CE">
        <w:rPr>
          <w:rFonts w:ascii="Times New Roman" w:hAnsi="Times New Roman"/>
          <w:b/>
          <w:sz w:val="28"/>
        </w:rPr>
        <w:t xml:space="preserve">BIO 102:  </w:t>
      </w:r>
      <w:r>
        <w:rPr>
          <w:rFonts w:ascii="Times New Roman" w:hAnsi="Times New Roman"/>
          <w:b/>
          <w:sz w:val="28"/>
        </w:rPr>
        <w:t>GENERAL BIOLOGY II</w:t>
      </w:r>
    </w:p>
    <w:p w:rsidR="0039247B" w:rsidRDefault="0039247B" w:rsidP="0039247B">
      <w:pPr>
        <w:jc w:val="center"/>
        <w:rPr>
          <w:rFonts w:ascii="Times New Roman" w:hAnsi="Times New Roman"/>
          <w:b/>
          <w:sz w:val="28"/>
        </w:rPr>
      </w:pPr>
      <w:r>
        <w:rPr>
          <w:rFonts w:ascii="Times New Roman" w:hAnsi="Times New Roman"/>
          <w:b/>
          <w:sz w:val="28"/>
        </w:rPr>
        <w:t xml:space="preserve">TOPIC: </w:t>
      </w:r>
      <w:r w:rsidRPr="000141CE">
        <w:rPr>
          <w:rFonts w:ascii="Times New Roman" w:hAnsi="Times New Roman"/>
          <w:b/>
          <w:sz w:val="28"/>
        </w:rPr>
        <w:t xml:space="preserve">MODES OF NUTRITION </w:t>
      </w:r>
      <w:proofErr w:type="gramStart"/>
      <w:r w:rsidRPr="000141CE">
        <w:rPr>
          <w:rFonts w:ascii="Times New Roman" w:hAnsi="Times New Roman"/>
          <w:b/>
          <w:sz w:val="28"/>
        </w:rPr>
        <w:t>IN  PLANTS</w:t>
      </w:r>
      <w:proofErr w:type="gramEnd"/>
      <w:r>
        <w:rPr>
          <w:rFonts w:ascii="Times New Roman" w:hAnsi="Times New Roman"/>
          <w:b/>
          <w:sz w:val="28"/>
        </w:rPr>
        <w:t>,</w:t>
      </w:r>
      <w:r w:rsidRPr="000141CE">
        <w:rPr>
          <w:rFonts w:ascii="Times New Roman" w:hAnsi="Times New Roman"/>
          <w:b/>
          <w:sz w:val="28"/>
        </w:rPr>
        <w:t xml:space="preserve"> AND ANIMALS</w:t>
      </w:r>
    </w:p>
    <w:p w:rsidR="0039247B" w:rsidRDefault="0039247B" w:rsidP="0039247B">
      <w:pPr>
        <w:jc w:val="center"/>
        <w:rPr>
          <w:rFonts w:ascii="Times New Roman" w:hAnsi="Times New Roman"/>
          <w:b/>
          <w:sz w:val="28"/>
        </w:rPr>
      </w:pPr>
      <w:r>
        <w:rPr>
          <w:rFonts w:ascii="Times New Roman" w:hAnsi="Times New Roman"/>
          <w:b/>
          <w:sz w:val="28"/>
        </w:rPr>
        <w:t>Lecturer: Mr. Nwankwo Samuel Ikwunne</w:t>
      </w:r>
    </w:p>
    <w:p w:rsidR="0039247B" w:rsidRDefault="0039247B" w:rsidP="0039247B">
      <w:pPr>
        <w:rPr>
          <w:rFonts w:ascii="Times New Roman" w:hAnsi="Times New Roman"/>
          <w:b/>
          <w:sz w:val="28"/>
        </w:rPr>
      </w:pPr>
    </w:p>
    <w:p w:rsidR="0039247B" w:rsidRDefault="0039247B" w:rsidP="0039247B">
      <w:pPr>
        <w:rPr>
          <w:rFonts w:ascii="Times New Roman" w:hAnsi="Times New Roman"/>
          <w:b/>
          <w:sz w:val="28"/>
        </w:rPr>
      </w:pPr>
      <w:r>
        <w:rPr>
          <w:rFonts w:ascii="Times New Roman" w:hAnsi="Times New Roman"/>
          <w:b/>
          <w:sz w:val="28"/>
        </w:rPr>
        <w:t xml:space="preserve">Definition of Nutrition: </w:t>
      </w:r>
    </w:p>
    <w:p w:rsidR="0039247B" w:rsidRDefault="0039247B" w:rsidP="0039247B">
      <w:pPr>
        <w:rPr>
          <w:rFonts w:ascii="Times New Roman" w:hAnsi="Times New Roman"/>
          <w:sz w:val="28"/>
        </w:rPr>
      </w:pPr>
      <w:r>
        <w:rPr>
          <w:rFonts w:ascii="Times New Roman" w:hAnsi="Times New Roman"/>
          <w:sz w:val="28"/>
        </w:rPr>
        <w:t>It is the process by which living organisms obtain, and utilize nutrients to support various body functions.</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sidRPr="0072392D">
        <w:rPr>
          <w:rFonts w:ascii="Times New Roman" w:hAnsi="Times New Roman"/>
          <w:b/>
          <w:sz w:val="28"/>
        </w:rPr>
        <w:t>Nutrients</w:t>
      </w:r>
      <w:r>
        <w:rPr>
          <w:rFonts w:ascii="Times New Roman" w:hAnsi="Times New Roman"/>
          <w:sz w:val="28"/>
        </w:rPr>
        <w:t xml:space="preserve"> are chemical substances needed by the body to sustain basic functions. </w:t>
      </w:r>
    </w:p>
    <w:p w:rsidR="0039247B" w:rsidRDefault="0039247B" w:rsidP="0039247B">
      <w:pPr>
        <w:rPr>
          <w:rFonts w:ascii="Times New Roman" w:hAnsi="Times New Roman"/>
          <w:sz w:val="28"/>
        </w:rPr>
      </w:pPr>
      <w:r>
        <w:rPr>
          <w:rFonts w:ascii="Times New Roman" w:hAnsi="Times New Roman"/>
          <w:sz w:val="28"/>
        </w:rPr>
        <w:t xml:space="preserve">It includes </w:t>
      </w:r>
      <w:r w:rsidRPr="00280DA5">
        <w:rPr>
          <w:rFonts w:ascii="Times New Roman" w:hAnsi="Times New Roman"/>
          <w:b/>
          <w:sz w:val="28"/>
        </w:rPr>
        <w:t>macronutrients</w:t>
      </w:r>
      <w:r>
        <w:rPr>
          <w:rFonts w:ascii="Times New Roman" w:hAnsi="Times New Roman"/>
          <w:sz w:val="28"/>
        </w:rPr>
        <w:t xml:space="preserve"> like carbohydrates, proteins, fats and oil, and </w:t>
      </w:r>
      <w:r w:rsidRPr="00280DA5">
        <w:rPr>
          <w:rFonts w:ascii="Times New Roman" w:hAnsi="Times New Roman"/>
          <w:b/>
          <w:sz w:val="28"/>
        </w:rPr>
        <w:t>micronutrients</w:t>
      </w:r>
      <w:r>
        <w:rPr>
          <w:rFonts w:ascii="Times New Roman" w:hAnsi="Times New Roman"/>
          <w:sz w:val="28"/>
        </w:rPr>
        <w:t xml:space="preserve"> like vitamins and minerals.</w:t>
      </w:r>
    </w:p>
    <w:p w:rsidR="0039247B" w:rsidRDefault="0039247B" w:rsidP="0039247B">
      <w:pPr>
        <w:rPr>
          <w:rFonts w:ascii="Times New Roman" w:hAnsi="Times New Roman"/>
          <w:sz w:val="28"/>
        </w:rPr>
      </w:pPr>
    </w:p>
    <w:p w:rsidR="0039247B" w:rsidRPr="00EC2CCE" w:rsidRDefault="0039247B" w:rsidP="0039247B">
      <w:pPr>
        <w:rPr>
          <w:rFonts w:ascii="Times New Roman" w:hAnsi="Times New Roman"/>
          <w:b/>
          <w:sz w:val="28"/>
        </w:rPr>
      </w:pPr>
      <w:r w:rsidRPr="00EC2CCE">
        <w:rPr>
          <w:rFonts w:ascii="Times New Roman" w:hAnsi="Times New Roman"/>
          <w:b/>
          <w:sz w:val="28"/>
        </w:rPr>
        <w:t>Modes of Nutrition:</w:t>
      </w:r>
    </w:p>
    <w:p w:rsidR="0039247B" w:rsidRDefault="0039247B" w:rsidP="0039247B">
      <w:pPr>
        <w:rPr>
          <w:rFonts w:ascii="Times New Roman" w:hAnsi="Times New Roman"/>
          <w:sz w:val="28"/>
        </w:rPr>
      </w:pPr>
      <w:r>
        <w:rPr>
          <w:rFonts w:ascii="Times New Roman" w:hAnsi="Times New Roman"/>
          <w:sz w:val="28"/>
        </w:rPr>
        <w:t>There two modes of nutrition:</w:t>
      </w:r>
    </w:p>
    <w:p w:rsidR="0039247B" w:rsidRDefault="0039247B" w:rsidP="0039247B">
      <w:pPr>
        <w:numPr>
          <w:ilvl w:val="0"/>
          <w:numId w:val="2"/>
        </w:numPr>
        <w:rPr>
          <w:rFonts w:ascii="Times New Roman" w:hAnsi="Times New Roman"/>
          <w:sz w:val="28"/>
        </w:rPr>
      </w:pPr>
      <w:r w:rsidRPr="00D857E2">
        <w:rPr>
          <w:rFonts w:ascii="Times New Roman" w:hAnsi="Times New Roman"/>
          <w:sz w:val="28"/>
        </w:rPr>
        <w:t>Autotrophic</w:t>
      </w:r>
      <w:r>
        <w:rPr>
          <w:rFonts w:ascii="Times New Roman" w:hAnsi="Times New Roman"/>
          <w:sz w:val="28"/>
        </w:rPr>
        <w:t xml:space="preserve"> mode of nutrition</w:t>
      </w:r>
    </w:p>
    <w:p w:rsidR="0039247B" w:rsidRPr="00D857E2" w:rsidRDefault="0039247B" w:rsidP="0039247B">
      <w:pPr>
        <w:numPr>
          <w:ilvl w:val="0"/>
          <w:numId w:val="2"/>
        </w:numPr>
        <w:rPr>
          <w:rFonts w:ascii="Times New Roman" w:hAnsi="Times New Roman"/>
          <w:sz w:val="28"/>
        </w:rPr>
      </w:pPr>
      <w:r w:rsidRPr="00D857E2">
        <w:rPr>
          <w:rFonts w:ascii="Times New Roman" w:hAnsi="Times New Roman"/>
          <w:sz w:val="28"/>
        </w:rPr>
        <w:t>Heterotrophic mode of nutrition</w:t>
      </w:r>
    </w:p>
    <w:p w:rsidR="0039247B" w:rsidRDefault="0039247B" w:rsidP="0039247B">
      <w:pPr>
        <w:rPr>
          <w:rFonts w:ascii="Times New Roman" w:hAnsi="Times New Roman"/>
          <w:sz w:val="28"/>
        </w:rPr>
      </w:pPr>
    </w:p>
    <w:p w:rsidR="0039247B" w:rsidRDefault="0039247B" w:rsidP="0039247B">
      <w:pPr>
        <w:rPr>
          <w:rFonts w:ascii="Times New Roman" w:hAnsi="Times New Roman"/>
          <w:b/>
          <w:sz w:val="28"/>
        </w:rPr>
      </w:pPr>
      <w:r w:rsidRPr="00752AE1">
        <w:rPr>
          <w:rFonts w:ascii="Times New Roman" w:hAnsi="Times New Roman"/>
          <w:b/>
          <w:sz w:val="28"/>
        </w:rPr>
        <w:t>Autotrophic Mode Of Nutrition</w:t>
      </w:r>
    </w:p>
    <w:p w:rsidR="0039247B" w:rsidRPr="00BC7B4F" w:rsidRDefault="0039247B" w:rsidP="0039247B">
      <w:pPr>
        <w:rPr>
          <w:rFonts w:ascii="Times New Roman" w:hAnsi="Times New Roman"/>
          <w:sz w:val="28"/>
        </w:rPr>
      </w:pPr>
      <w:r>
        <w:rPr>
          <w:rFonts w:ascii="Times New Roman" w:hAnsi="Times New Roman"/>
          <w:sz w:val="28"/>
        </w:rPr>
        <w:t xml:space="preserve">In autotrophic mode, organisms produce their own food. Examples are plants, algae and bacteria (including cyanobacteria). Organisms that undergo autotrophic mode of nutrition are called </w:t>
      </w:r>
      <w:r w:rsidRPr="0043742B">
        <w:rPr>
          <w:rFonts w:ascii="Times New Roman" w:hAnsi="Times New Roman"/>
          <w:b/>
          <w:sz w:val="28"/>
        </w:rPr>
        <w:t>autotrophs</w:t>
      </w:r>
      <w:r>
        <w:rPr>
          <w:rFonts w:ascii="Times New Roman" w:hAnsi="Times New Roman"/>
          <w:b/>
          <w:sz w:val="28"/>
        </w:rPr>
        <w:t xml:space="preserve"> </w:t>
      </w:r>
      <w:r w:rsidRPr="00BE7E68">
        <w:rPr>
          <w:rFonts w:ascii="Times New Roman" w:hAnsi="Times New Roman"/>
          <w:sz w:val="28"/>
        </w:rPr>
        <w:t>(producers).</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This mode of nutrition is divided into two:</w:t>
      </w:r>
    </w:p>
    <w:p w:rsidR="0039247B" w:rsidRDefault="0039247B" w:rsidP="0039247B">
      <w:pPr>
        <w:numPr>
          <w:ilvl w:val="0"/>
          <w:numId w:val="1"/>
        </w:numPr>
        <w:rPr>
          <w:rFonts w:ascii="Times New Roman" w:hAnsi="Times New Roman"/>
          <w:sz w:val="28"/>
        </w:rPr>
      </w:pPr>
      <w:r>
        <w:rPr>
          <w:rFonts w:ascii="Times New Roman" w:hAnsi="Times New Roman"/>
          <w:sz w:val="28"/>
        </w:rPr>
        <w:t>Photosynthetic nutrition</w:t>
      </w:r>
    </w:p>
    <w:p w:rsidR="0039247B" w:rsidRDefault="0039247B" w:rsidP="0039247B">
      <w:pPr>
        <w:numPr>
          <w:ilvl w:val="0"/>
          <w:numId w:val="1"/>
        </w:numPr>
        <w:rPr>
          <w:rFonts w:ascii="Times New Roman" w:hAnsi="Times New Roman"/>
          <w:sz w:val="28"/>
        </w:rPr>
      </w:pPr>
      <w:r>
        <w:rPr>
          <w:rFonts w:ascii="Times New Roman" w:hAnsi="Times New Roman"/>
          <w:sz w:val="28"/>
        </w:rPr>
        <w:t>Chemosynthetic nutrition</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sidRPr="00AE1418">
        <w:rPr>
          <w:rFonts w:ascii="Times New Roman" w:hAnsi="Times New Roman"/>
          <w:b/>
          <w:sz w:val="28"/>
        </w:rPr>
        <w:t>Photosynthetic Nutrition</w:t>
      </w:r>
    </w:p>
    <w:p w:rsidR="0039247B" w:rsidRDefault="0039247B" w:rsidP="0039247B">
      <w:pPr>
        <w:rPr>
          <w:rFonts w:ascii="Times New Roman" w:hAnsi="Times New Roman"/>
          <w:sz w:val="28"/>
        </w:rPr>
      </w:pPr>
      <w:r>
        <w:rPr>
          <w:rFonts w:ascii="Times New Roman" w:hAnsi="Times New Roman"/>
          <w:sz w:val="28"/>
        </w:rPr>
        <w:t xml:space="preserve">In this type of autotrophic nutrition, organisms (green plants) are capable of manufacturing their own organic food from simple inorganic substances (carbon (IV) oxide, water) in the presence of sunlight, and chlorophyll (green </w:t>
      </w:r>
      <w:proofErr w:type="spellStart"/>
      <w:r>
        <w:rPr>
          <w:rFonts w:ascii="Times New Roman" w:hAnsi="Times New Roman"/>
          <w:sz w:val="28"/>
        </w:rPr>
        <w:t>colouring</w:t>
      </w:r>
      <w:proofErr w:type="spellEnd"/>
      <w:r>
        <w:rPr>
          <w:rFonts w:ascii="Times New Roman" w:hAnsi="Times New Roman"/>
          <w:sz w:val="28"/>
        </w:rPr>
        <w:t xml:space="preserve"> matter) through a process called </w:t>
      </w:r>
      <w:r w:rsidRPr="00AE1418">
        <w:rPr>
          <w:rFonts w:ascii="Times New Roman" w:hAnsi="Times New Roman"/>
          <w:b/>
          <w:sz w:val="28"/>
        </w:rPr>
        <w:t>photosynthesis</w:t>
      </w:r>
      <w:r>
        <w:rPr>
          <w:rFonts w:ascii="Times New Roman" w:hAnsi="Times New Roman"/>
          <w:sz w:val="28"/>
        </w:rPr>
        <w:t xml:space="preserve">. Organisms that undergo photosynthetic nutrition are called </w:t>
      </w:r>
      <w:r w:rsidRPr="007076EB">
        <w:rPr>
          <w:rFonts w:ascii="Times New Roman" w:hAnsi="Times New Roman"/>
          <w:b/>
          <w:sz w:val="28"/>
        </w:rPr>
        <w:t>photoautotrophs</w:t>
      </w:r>
      <w:r>
        <w:rPr>
          <w:rFonts w:ascii="Times New Roman" w:hAnsi="Times New Roman"/>
          <w:b/>
          <w:sz w:val="28"/>
        </w:rPr>
        <w:t>.</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 xml:space="preserve">                                Sunlight</w:t>
      </w:r>
    </w:p>
    <w:p w:rsidR="0039247B" w:rsidRPr="00256B42" w:rsidRDefault="0039247B" w:rsidP="0039247B">
      <w:pPr>
        <w:rPr>
          <w:rFonts w:ascii="Times New Roman" w:hAnsi="Times New Roman"/>
          <w:sz w:val="28"/>
          <w:vertAlign w:val="subscript"/>
        </w:rPr>
      </w:pPr>
      <w:r>
        <w:rPr>
          <w:rFonts w:ascii="Times New Roman" w:hAnsi="Times New Roman"/>
          <w:sz w:val="28"/>
        </w:rPr>
        <w:t>6CO</w:t>
      </w:r>
      <w:r>
        <w:rPr>
          <w:rFonts w:ascii="Times New Roman" w:hAnsi="Times New Roman"/>
          <w:sz w:val="28"/>
          <w:vertAlign w:val="subscript"/>
        </w:rPr>
        <w:t>2</w:t>
      </w:r>
      <w:r>
        <w:rPr>
          <w:rFonts w:ascii="Times New Roman" w:hAnsi="Times New Roman"/>
          <w:sz w:val="28"/>
        </w:rPr>
        <w:t xml:space="preserve"> + 6H</w:t>
      </w:r>
      <w:r>
        <w:rPr>
          <w:rFonts w:ascii="Times New Roman" w:hAnsi="Times New Roman"/>
          <w:sz w:val="28"/>
          <w:vertAlign w:val="subscript"/>
        </w:rPr>
        <w:t>2</w:t>
      </w:r>
      <w:r>
        <w:rPr>
          <w:rFonts w:ascii="Times New Roman" w:hAnsi="Times New Roman"/>
          <w:sz w:val="28"/>
        </w:rPr>
        <w:t xml:space="preserve">O   ------------------------ </w:t>
      </w:r>
      <w:r w:rsidRPr="00256B42">
        <w:rPr>
          <w:rFonts w:ascii="Times New Roman" w:hAnsi="Times New Roman"/>
          <w:sz w:val="28"/>
        </w:rPr>
        <w:t>C</w:t>
      </w:r>
      <w:r>
        <w:rPr>
          <w:rFonts w:ascii="Times New Roman" w:hAnsi="Times New Roman"/>
          <w:sz w:val="28"/>
          <w:vertAlign w:val="subscript"/>
        </w:rPr>
        <w:t>6</w:t>
      </w:r>
      <w:r w:rsidRPr="00256B42">
        <w:rPr>
          <w:rFonts w:ascii="Times New Roman" w:hAnsi="Times New Roman"/>
          <w:sz w:val="28"/>
        </w:rPr>
        <w:t>H</w:t>
      </w:r>
      <w:r>
        <w:rPr>
          <w:rFonts w:ascii="Times New Roman" w:hAnsi="Times New Roman"/>
          <w:sz w:val="28"/>
          <w:vertAlign w:val="subscript"/>
        </w:rPr>
        <w:t>12</w:t>
      </w:r>
      <w:r w:rsidRPr="00256B42">
        <w:rPr>
          <w:rFonts w:ascii="Times New Roman" w:hAnsi="Times New Roman"/>
          <w:sz w:val="28"/>
        </w:rPr>
        <w:t>O</w:t>
      </w:r>
      <w:r>
        <w:rPr>
          <w:rFonts w:ascii="Times New Roman" w:hAnsi="Times New Roman"/>
          <w:sz w:val="28"/>
          <w:vertAlign w:val="subscript"/>
        </w:rPr>
        <w:t>6</w:t>
      </w:r>
      <w:r>
        <w:rPr>
          <w:rFonts w:ascii="Times New Roman" w:hAnsi="Times New Roman"/>
          <w:sz w:val="28"/>
        </w:rPr>
        <w:t xml:space="preserve"> + 6O</w:t>
      </w:r>
      <w:r>
        <w:rPr>
          <w:rFonts w:ascii="Times New Roman" w:hAnsi="Times New Roman"/>
          <w:sz w:val="28"/>
          <w:vertAlign w:val="subscript"/>
        </w:rPr>
        <w:t>2</w:t>
      </w:r>
    </w:p>
    <w:p w:rsidR="0039247B" w:rsidRDefault="0039247B" w:rsidP="0039247B">
      <w:pPr>
        <w:rPr>
          <w:rFonts w:ascii="Times New Roman" w:hAnsi="Times New Roman"/>
          <w:sz w:val="28"/>
        </w:rPr>
      </w:pPr>
      <w:r>
        <w:rPr>
          <w:rFonts w:ascii="Times New Roman" w:hAnsi="Times New Roman"/>
          <w:sz w:val="28"/>
        </w:rPr>
        <w:t xml:space="preserve">                               Chlorophyll</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 xml:space="preserve">From the simple sugars formed, other food substances such as proteins, oils, and vitamins are manufactured.        </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b/>
          <w:sz w:val="28"/>
        </w:rPr>
        <w:t>Chemo</w:t>
      </w:r>
      <w:r w:rsidRPr="00AE1418">
        <w:rPr>
          <w:rFonts w:ascii="Times New Roman" w:hAnsi="Times New Roman"/>
          <w:b/>
          <w:sz w:val="28"/>
        </w:rPr>
        <w:t>synthetic Nutrition</w:t>
      </w:r>
    </w:p>
    <w:p w:rsidR="0039247B" w:rsidRDefault="0039247B" w:rsidP="0039247B">
      <w:pPr>
        <w:rPr>
          <w:rFonts w:ascii="Times New Roman" w:hAnsi="Times New Roman"/>
          <w:sz w:val="28"/>
        </w:rPr>
      </w:pPr>
      <w:r>
        <w:rPr>
          <w:rFonts w:ascii="Times New Roman" w:hAnsi="Times New Roman"/>
          <w:sz w:val="28"/>
        </w:rPr>
        <w:t xml:space="preserve">In this type of autotrophic nutrition, organisms manufacture their own organic food from simple inorganic substances (carbon (IV) oxide, water, and hydrogen </w:t>
      </w:r>
      <w:proofErr w:type="spellStart"/>
      <w:r>
        <w:rPr>
          <w:rFonts w:ascii="Times New Roman" w:hAnsi="Times New Roman"/>
          <w:sz w:val="28"/>
        </w:rPr>
        <w:t>sulphide</w:t>
      </w:r>
      <w:proofErr w:type="spellEnd"/>
      <w:r>
        <w:rPr>
          <w:rFonts w:ascii="Times New Roman" w:hAnsi="Times New Roman"/>
          <w:sz w:val="28"/>
        </w:rPr>
        <w:t xml:space="preserve">) using the energy released during chemical reaction in the absence of sunlight, and chlorophyll (green </w:t>
      </w:r>
      <w:proofErr w:type="spellStart"/>
      <w:r>
        <w:rPr>
          <w:rFonts w:ascii="Times New Roman" w:hAnsi="Times New Roman"/>
          <w:sz w:val="28"/>
        </w:rPr>
        <w:t>colouring</w:t>
      </w:r>
      <w:proofErr w:type="spellEnd"/>
      <w:r>
        <w:rPr>
          <w:rFonts w:ascii="Times New Roman" w:hAnsi="Times New Roman"/>
          <w:sz w:val="28"/>
        </w:rPr>
        <w:t xml:space="preserve"> matter) through a process called </w:t>
      </w:r>
      <w:r>
        <w:rPr>
          <w:rFonts w:ascii="Times New Roman" w:hAnsi="Times New Roman"/>
          <w:b/>
          <w:sz w:val="28"/>
        </w:rPr>
        <w:t>chemo</w:t>
      </w:r>
      <w:r w:rsidRPr="00AE1418">
        <w:rPr>
          <w:rFonts w:ascii="Times New Roman" w:hAnsi="Times New Roman"/>
          <w:b/>
          <w:sz w:val="28"/>
        </w:rPr>
        <w:t>synthesis</w:t>
      </w:r>
      <w:r>
        <w:rPr>
          <w:rFonts w:ascii="Times New Roman" w:hAnsi="Times New Roman"/>
          <w:sz w:val="28"/>
        </w:rPr>
        <w:t xml:space="preserve">. Organisms that undergo photosynthetic nutrition are called </w:t>
      </w:r>
      <w:r>
        <w:rPr>
          <w:rFonts w:ascii="Times New Roman" w:hAnsi="Times New Roman"/>
          <w:b/>
          <w:sz w:val="28"/>
        </w:rPr>
        <w:t>chemo</w:t>
      </w:r>
      <w:r w:rsidRPr="007076EB">
        <w:rPr>
          <w:rFonts w:ascii="Times New Roman" w:hAnsi="Times New Roman"/>
          <w:b/>
          <w:sz w:val="28"/>
        </w:rPr>
        <w:t>autotrophs</w:t>
      </w:r>
      <w:r>
        <w:rPr>
          <w:rFonts w:ascii="Times New Roman" w:hAnsi="Times New Roman"/>
          <w:b/>
          <w:sz w:val="28"/>
        </w:rPr>
        <w:t>.</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 xml:space="preserve">For example, the </w:t>
      </w:r>
      <w:proofErr w:type="spellStart"/>
      <w:r>
        <w:rPr>
          <w:rFonts w:ascii="Times New Roman" w:hAnsi="Times New Roman"/>
          <w:sz w:val="28"/>
        </w:rPr>
        <w:t>sulphur</w:t>
      </w:r>
      <w:proofErr w:type="spellEnd"/>
      <w:r>
        <w:rPr>
          <w:rFonts w:ascii="Times New Roman" w:hAnsi="Times New Roman"/>
          <w:sz w:val="28"/>
        </w:rPr>
        <w:t xml:space="preserve"> bacteria in the soil can oxidize hydrogen </w:t>
      </w:r>
      <w:proofErr w:type="spellStart"/>
      <w:r>
        <w:rPr>
          <w:rFonts w:ascii="Times New Roman" w:hAnsi="Times New Roman"/>
          <w:sz w:val="28"/>
        </w:rPr>
        <w:t>sulphide</w:t>
      </w:r>
      <w:proofErr w:type="spellEnd"/>
      <w:r>
        <w:rPr>
          <w:rFonts w:ascii="Times New Roman" w:hAnsi="Times New Roman"/>
          <w:sz w:val="28"/>
        </w:rPr>
        <w:t xml:space="preserve"> around it to produce energy.</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 xml:space="preserve">                      </w:t>
      </w:r>
      <w:proofErr w:type="spellStart"/>
      <w:r>
        <w:rPr>
          <w:rFonts w:ascii="Times New Roman" w:hAnsi="Times New Roman"/>
          <w:sz w:val="28"/>
        </w:rPr>
        <w:t>Sulphur</w:t>
      </w:r>
      <w:proofErr w:type="spellEnd"/>
      <w:r>
        <w:rPr>
          <w:rFonts w:ascii="Times New Roman" w:hAnsi="Times New Roman"/>
          <w:sz w:val="28"/>
        </w:rPr>
        <w:t xml:space="preserve"> bacteria  </w:t>
      </w:r>
    </w:p>
    <w:p w:rsidR="0039247B" w:rsidRDefault="0039247B" w:rsidP="0039247B">
      <w:pPr>
        <w:rPr>
          <w:rFonts w:ascii="Times New Roman" w:hAnsi="Times New Roman"/>
          <w:sz w:val="28"/>
        </w:rPr>
      </w:pPr>
      <w:r>
        <w:rPr>
          <w:rFonts w:ascii="Times New Roman" w:hAnsi="Times New Roman"/>
          <w:sz w:val="28"/>
        </w:rPr>
        <w:t>2H</w:t>
      </w:r>
      <w:r>
        <w:rPr>
          <w:rFonts w:ascii="Times New Roman" w:hAnsi="Times New Roman"/>
          <w:sz w:val="28"/>
          <w:vertAlign w:val="subscript"/>
        </w:rPr>
        <w:t>2</w:t>
      </w:r>
      <w:r>
        <w:rPr>
          <w:rFonts w:ascii="Times New Roman" w:hAnsi="Times New Roman"/>
          <w:sz w:val="28"/>
        </w:rPr>
        <w:t>S + O</w:t>
      </w:r>
      <w:r>
        <w:rPr>
          <w:rFonts w:ascii="Times New Roman" w:hAnsi="Times New Roman"/>
          <w:sz w:val="28"/>
          <w:vertAlign w:val="subscript"/>
        </w:rPr>
        <w:t xml:space="preserve">2     </w:t>
      </w:r>
      <w:r>
        <w:rPr>
          <w:rFonts w:ascii="Times New Roman" w:hAnsi="Times New Roman"/>
          <w:sz w:val="28"/>
        </w:rPr>
        <w:t>----------------------</w:t>
      </w:r>
      <w:proofErr w:type="gramStart"/>
      <w:r>
        <w:rPr>
          <w:rFonts w:ascii="Times New Roman" w:hAnsi="Times New Roman"/>
          <w:sz w:val="28"/>
        </w:rPr>
        <w:t>-  S</w:t>
      </w:r>
      <w:proofErr w:type="gramEnd"/>
      <w:r>
        <w:rPr>
          <w:rFonts w:ascii="Times New Roman" w:hAnsi="Times New Roman"/>
          <w:sz w:val="28"/>
        </w:rPr>
        <w:t xml:space="preserve">  + 2H</w:t>
      </w:r>
      <w:r>
        <w:rPr>
          <w:rFonts w:ascii="Times New Roman" w:hAnsi="Times New Roman"/>
          <w:sz w:val="28"/>
          <w:vertAlign w:val="subscript"/>
        </w:rPr>
        <w:t>2</w:t>
      </w:r>
      <w:r>
        <w:rPr>
          <w:rFonts w:ascii="Times New Roman" w:hAnsi="Times New Roman"/>
          <w:sz w:val="28"/>
        </w:rPr>
        <w:t>O  + chemical energy</w:t>
      </w:r>
    </w:p>
    <w:p w:rsidR="0039247B" w:rsidRDefault="0039247B" w:rsidP="0039247B">
      <w:pPr>
        <w:rPr>
          <w:rFonts w:ascii="Times New Roman" w:hAnsi="Times New Roman"/>
          <w:b/>
          <w:sz w:val="28"/>
        </w:rPr>
      </w:pPr>
    </w:p>
    <w:p w:rsidR="0039247B" w:rsidRDefault="0039247B" w:rsidP="0039247B">
      <w:pPr>
        <w:rPr>
          <w:rFonts w:ascii="Times New Roman" w:hAnsi="Times New Roman"/>
          <w:sz w:val="28"/>
        </w:rPr>
      </w:pPr>
      <w:r>
        <w:rPr>
          <w:rFonts w:ascii="Times New Roman" w:hAnsi="Times New Roman"/>
          <w:sz w:val="28"/>
        </w:rPr>
        <w:softHyphen/>
        <w:t xml:space="preserve">This chemical energy is then used to combine hydrogen </w:t>
      </w:r>
      <w:proofErr w:type="spellStart"/>
      <w:r>
        <w:rPr>
          <w:rFonts w:ascii="Times New Roman" w:hAnsi="Times New Roman"/>
          <w:sz w:val="28"/>
        </w:rPr>
        <w:t>sulphide</w:t>
      </w:r>
      <w:proofErr w:type="spellEnd"/>
      <w:r>
        <w:rPr>
          <w:rFonts w:ascii="Times New Roman" w:hAnsi="Times New Roman"/>
          <w:sz w:val="28"/>
        </w:rPr>
        <w:t xml:space="preserve"> and carbon (IV) oxide in the soil to form sugar, water, and </w:t>
      </w:r>
      <w:proofErr w:type="spellStart"/>
      <w:r>
        <w:rPr>
          <w:rFonts w:ascii="Times New Roman" w:hAnsi="Times New Roman"/>
          <w:sz w:val="28"/>
        </w:rPr>
        <w:t>sulphur</w:t>
      </w:r>
      <w:proofErr w:type="spellEnd"/>
      <w:r>
        <w:rPr>
          <w:rFonts w:ascii="Times New Roman" w:hAnsi="Times New Roman"/>
          <w:sz w:val="28"/>
        </w:rPr>
        <w:t>.</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 xml:space="preserve">                            Chemical energy</w:t>
      </w:r>
    </w:p>
    <w:p w:rsidR="0039247B" w:rsidRDefault="0039247B" w:rsidP="0039247B">
      <w:pPr>
        <w:rPr>
          <w:rFonts w:ascii="Times New Roman" w:hAnsi="Times New Roman"/>
          <w:sz w:val="28"/>
        </w:rPr>
      </w:pPr>
      <w:r w:rsidRPr="00BC7B4F">
        <w:rPr>
          <w:rFonts w:ascii="Times New Roman" w:hAnsi="Times New Roman"/>
          <w:sz w:val="28"/>
        </w:rPr>
        <w:t>12H</w:t>
      </w:r>
      <w:r>
        <w:rPr>
          <w:rFonts w:ascii="Times New Roman" w:hAnsi="Times New Roman"/>
          <w:sz w:val="28"/>
          <w:vertAlign w:val="subscript"/>
        </w:rPr>
        <w:t>2</w:t>
      </w:r>
      <w:r w:rsidRPr="00BC7B4F">
        <w:rPr>
          <w:rFonts w:ascii="Times New Roman" w:hAnsi="Times New Roman"/>
          <w:sz w:val="28"/>
        </w:rPr>
        <w:t>S</w:t>
      </w:r>
      <w:r>
        <w:rPr>
          <w:rFonts w:ascii="Times New Roman" w:hAnsi="Times New Roman"/>
          <w:sz w:val="28"/>
        </w:rPr>
        <w:t xml:space="preserve"> + 6CO</w:t>
      </w:r>
      <w:r>
        <w:rPr>
          <w:rFonts w:ascii="Times New Roman" w:hAnsi="Times New Roman"/>
          <w:sz w:val="28"/>
          <w:vertAlign w:val="subscript"/>
        </w:rPr>
        <w:t>2</w:t>
      </w:r>
      <w:r>
        <w:rPr>
          <w:rFonts w:ascii="Times New Roman" w:hAnsi="Times New Roman"/>
          <w:sz w:val="28"/>
        </w:rPr>
        <w:t xml:space="preserve">   ----------------------</w:t>
      </w:r>
      <w:proofErr w:type="gramStart"/>
      <w:r>
        <w:rPr>
          <w:rFonts w:ascii="Times New Roman" w:hAnsi="Times New Roman"/>
          <w:sz w:val="28"/>
        </w:rPr>
        <w:t>-  C</w:t>
      </w:r>
      <w:r>
        <w:rPr>
          <w:rFonts w:ascii="Times New Roman" w:hAnsi="Times New Roman"/>
          <w:sz w:val="28"/>
          <w:vertAlign w:val="subscript"/>
        </w:rPr>
        <w:t>6</w:t>
      </w:r>
      <w:r>
        <w:rPr>
          <w:rFonts w:ascii="Times New Roman" w:hAnsi="Times New Roman"/>
          <w:sz w:val="28"/>
        </w:rPr>
        <w:t>H</w:t>
      </w:r>
      <w:r>
        <w:rPr>
          <w:rFonts w:ascii="Times New Roman" w:hAnsi="Times New Roman"/>
          <w:sz w:val="28"/>
          <w:vertAlign w:val="subscript"/>
        </w:rPr>
        <w:t>12</w:t>
      </w:r>
      <w:r>
        <w:rPr>
          <w:rFonts w:ascii="Times New Roman" w:hAnsi="Times New Roman"/>
          <w:sz w:val="28"/>
        </w:rPr>
        <w:t>O</w:t>
      </w:r>
      <w:r>
        <w:rPr>
          <w:rFonts w:ascii="Times New Roman" w:hAnsi="Times New Roman"/>
          <w:sz w:val="28"/>
          <w:vertAlign w:val="subscript"/>
        </w:rPr>
        <w:t>6</w:t>
      </w:r>
      <w:proofErr w:type="gramEnd"/>
      <w:r>
        <w:rPr>
          <w:rFonts w:ascii="Times New Roman" w:hAnsi="Times New Roman"/>
          <w:sz w:val="28"/>
        </w:rPr>
        <w:t xml:space="preserve"> + 6H</w:t>
      </w:r>
      <w:r>
        <w:rPr>
          <w:rFonts w:ascii="Times New Roman" w:hAnsi="Times New Roman"/>
          <w:sz w:val="28"/>
          <w:vertAlign w:val="subscript"/>
        </w:rPr>
        <w:t>2</w:t>
      </w:r>
      <w:r>
        <w:rPr>
          <w:rFonts w:ascii="Times New Roman" w:hAnsi="Times New Roman"/>
          <w:sz w:val="28"/>
        </w:rPr>
        <w:t>O + 12S</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Also nitrifying bacteria (</w:t>
      </w:r>
      <w:proofErr w:type="spellStart"/>
      <w:r>
        <w:rPr>
          <w:rFonts w:ascii="Times New Roman" w:hAnsi="Times New Roman"/>
          <w:sz w:val="28"/>
        </w:rPr>
        <w:t>Nitrosomonas</w:t>
      </w:r>
      <w:proofErr w:type="spellEnd"/>
      <w:r>
        <w:rPr>
          <w:rFonts w:ascii="Times New Roman" w:hAnsi="Times New Roman"/>
          <w:sz w:val="28"/>
        </w:rPr>
        <w:t xml:space="preserve"> and </w:t>
      </w:r>
      <w:proofErr w:type="spellStart"/>
      <w:r>
        <w:rPr>
          <w:rFonts w:ascii="Times New Roman" w:hAnsi="Times New Roman"/>
          <w:sz w:val="28"/>
        </w:rPr>
        <w:t>Nitrobacter</w:t>
      </w:r>
      <w:proofErr w:type="spellEnd"/>
      <w:r>
        <w:rPr>
          <w:rFonts w:ascii="Times New Roman" w:hAnsi="Times New Roman"/>
          <w:sz w:val="28"/>
        </w:rPr>
        <w:t>) in the soil oxidize ammonia to nitrites and nitrates respectively. The chemical energy released is used in combining water and</w:t>
      </w:r>
      <w:r w:rsidRPr="008D636D">
        <w:rPr>
          <w:rFonts w:ascii="Times New Roman" w:hAnsi="Times New Roman"/>
          <w:sz w:val="28"/>
        </w:rPr>
        <w:t xml:space="preserve"> </w:t>
      </w:r>
      <w:r>
        <w:rPr>
          <w:rFonts w:ascii="Times New Roman" w:hAnsi="Times New Roman"/>
          <w:sz w:val="28"/>
        </w:rPr>
        <w:t>carbon (IV) oxide in the soil to form sugar. The bacteria also use the nitrates in the soil with the sugar produced to form protein.</w:t>
      </w:r>
    </w:p>
    <w:p w:rsidR="0039247B" w:rsidRDefault="0039247B" w:rsidP="0039247B">
      <w:pPr>
        <w:rPr>
          <w:rFonts w:ascii="Times New Roman" w:hAnsi="Times New Roman"/>
          <w:sz w:val="28"/>
        </w:rPr>
      </w:pPr>
    </w:p>
    <w:p w:rsidR="0039247B" w:rsidRDefault="0039247B" w:rsidP="0039247B">
      <w:pPr>
        <w:rPr>
          <w:rFonts w:ascii="Times New Roman" w:hAnsi="Times New Roman"/>
          <w:b/>
          <w:sz w:val="28"/>
        </w:rPr>
      </w:pPr>
      <w:r w:rsidRPr="007076EB">
        <w:rPr>
          <w:rFonts w:ascii="Times New Roman" w:hAnsi="Times New Roman"/>
          <w:b/>
          <w:sz w:val="28"/>
        </w:rPr>
        <w:t>Heterotrophic Mode Of Nutrition</w:t>
      </w:r>
    </w:p>
    <w:p w:rsidR="0039247B" w:rsidRDefault="0039247B" w:rsidP="0039247B">
      <w:pPr>
        <w:rPr>
          <w:rFonts w:ascii="Times New Roman" w:hAnsi="Times New Roman"/>
          <w:sz w:val="28"/>
        </w:rPr>
      </w:pPr>
      <w:r>
        <w:rPr>
          <w:rFonts w:ascii="Times New Roman" w:hAnsi="Times New Roman"/>
          <w:sz w:val="28"/>
        </w:rPr>
        <w:t xml:space="preserve">This is the type of nutrition carried out by organisms that are not capable of manufacturing their own food from simple inorganic substances. It is a mode of nutrition in which organisms eat other organisms to survive. Organisms that undergo heterotrophic mode of nutrition are called </w:t>
      </w:r>
      <w:r>
        <w:rPr>
          <w:rFonts w:ascii="Times New Roman" w:hAnsi="Times New Roman"/>
          <w:b/>
          <w:sz w:val="28"/>
        </w:rPr>
        <w:t>hetero</w:t>
      </w:r>
      <w:r w:rsidRPr="007076EB">
        <w:rPr>
          <w:rFonts w:ascii="Times New Roman" w:hAnsi="Times New Roman"/>
          <w:b/>
          <w:sz w:val="28"/>
        </w:rPr>
        <w:t>trophs</w:t>
      </w:r>
      <w:r>
        <w:rPr>
          <w:rFonts w:ascii="Times New Roman" w:hAnsi="Times New Roman"/>
          <w:b/>
          <w:sz w:val="28"/>
        </w:rPr>
        <w:t xml:space="preserve"> </w:t>
      </w:r>
      <w:r w:rsidRPr="00BE7E68">
        <w:rPr>
          <w:rFonts w:ascii="Times New Roman" w:hAnsi="Times New Roman"/>
          <w:sz w:val="28"/>
        </w:rPr>
        <w:t>(consumers).</w:t>
      </w:r>
      <w:r>
        <w:rPr>
          <w:rFonts w:ascii="Times New Roman" w:hAnsi="Times New Roman"/>
          <w:sz w:val="28"/>
        </w:rPr>
        <w:t xml:space="preserve"> Examples are all animals, fungi, bacteria, and few parasitic flowering plants.</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Pr>
          <w:rFonts w:ascii="Times New Roman" w:hAnsi="Times New Roman"/>
          <w:sz w:val="28"/>
        </w:rPr>
        <w:t>Heterotrophs are classified into three based on the form of food item they consume:</w:t>
      </w:r>
    </w:p>
    <w:p w:rsidR="0039247B" w:rsidRDefault="0039247B" w:rsidP="0039247B">
      <w:pPr>
        <w:rPr>
          <w:rFonts w:ascii="Times New Roman" w:hAnsi="Times New Roman"/>
          <w:sz w:val="28"/>
        </w:rPr>
      </w:pPr>
      <w:r w:rsidRPr="004A33BC">
        <w:rPr>
          <w:rFonts w:ascii="Times New Roman" w:hAnsi="Times New Roman"/>
          <w:b/>
          <w:sz w:val="28"/>
        </w:rPr>
        <w:t xml:space="preserve">1. </w:t>
      </w:r>
      <w:proofErr w:type="spellStart"/>
      <w:r w:rsidRPr="004A33BC">
        <w:rPr>
          <w:rFonts w:ascii="Times New Roman" w:hAnsi="Times New Roman"/>
          <w:b/>
          <w:sz w:val="28"/>
        </w:rPr>
        <w:t>Macrophagus</w:t>
      </w:r>
      <w:proofErr w:type="spellEnd"/>
      <w:r>
        <w:rPr>
          <w:rFonts w:ascii="Times New Roman" w:hAnsi="Times New Roman"/>
          <w:sz w:val="28"/>
        </w:rPr>
        <w:t xml:space="preserve"> – they take large food items which need the aid if teeth to break down before entering the digestive gut. </w:t>
      </w:r>
      <w:proofErr w:type="gramStart"/>
      <w:r>
        <w:rPr>
          <w:rFonts w:ascii="Times New Roman" w:hAnsi="Times New Roman"/>
          <w:sz w:val="28"/>
        </w:rPr>
        <w:t>E.g. mammals, rodents etc.</w:t>
      </w:r>
      <w:proofErr w:type="gramEnd"/>
    </w:p>
    <w:p w:rsidR="0039247B" w:rsidRDefault="0039247B" w:rsidP="0039247B">
      <w:pPr>
        <w:rPr>
          <w:rFonts w:ascii="Times New Roman" w:hAnsi="Times New Roman"/>
          <w:sz w:val="28"/>
        </w:rPr>
      </w:pPr>
      <w:r w:rsidRPr="004A33BC">
        <w:rPr>
          <w:rFonts w:ascii="Times New Roman" w:hAnsi="Times New Roman"/>
          <w:b/>
          <w:sz w:val="28"/>
        </w:rPr>
        <w:t xml:space="preserve">2. </w:t>
      </w:r>
      <w:proofErr w:type="spellStart"/>
      <w:r w:rsidRPr="004A33BC">
        <w:rPr>
          <w:rFonts w:ascii="Times New Roman" w:hAnsi="Times New Roman"/>
          <w:b/>
          <w:sz w:val="28"/>
        </w:rPr>
        <w:t>Microphagus</w:t>
      </w:r>
      <w:proofErr w:type="spellEnd"/>
      <w:r>
        <w:rPr>
          <w:rFonts w:ascii="Times New Roman" w:hAnsi="Times New Roman"/>
          <w:sz w:val="28"/>
        </w:rPr>
        <w:t xml:space="preserve"> – they take tiny food particles into their gut without being broken down with teeth. </w:t>
      </w:r>
      <w:proofErr w:type="gramStart"/>
      <w:r>
        <w:rPr>
          <w:rFonts w:ascii="Times New Roman" w:hAnsi="Times New Roman"/>
          <w:sz w:val="28"/>
        </w:rPr>
        <w:t>E.g. Paramecium, mosquito larvae etc.</w:t>
      </w:r>
      <w:proofErr w:type="gramEnd"/>
    </w:p>
    <w:p w:rsidR="0039247B" w:rsidRDefault="0039247B" w:rsidP="0039247B">
      <w:pPr>
        <w:rPr>
          <w:rFonts w:ascii="Times New Roman" w:hAnsi="Times New Roman"/>
          <w:sz w:val="28"/>
        </w:rPr>
      </w:pPr>
      <w:r w:rsidRPr="004A33BC">
        <w:rPr>
          <w:rFonts w:ascii="Times New Roman" w:hAnsi="Times New Roman"/>
          <w:b/>
          <w:sz w:val="28"/>
        </w:rPr>
        <w:t>3. Fluid feeders</w:t>
      </w:r>
      <w:r>
        <w:rPr>
          <w:rFonts w:ascii="Times New Roman" w:hAnsi="Times New Roman"/>
          <w:sz w:val="28"/>
        </w:rPr>
        <w:t xml:space="preserve"> – they feed on fluids. E.g. adult mosquitoes, </w:t>
      </w:r>
      <w:proofErr w:type="gramStart"/>
      <w:r>
        <w:rPr>
          <w:rFonts w:ascii="Times New Roman" w:hAnsi="Times New Roman"/>
          <w:sz w:val="28"/>
        </w:rPr>
        <w:t>aphids</w:t>
      </w:r>
      <w:proofErr w:type="gramEnd"/>
      <w:r>
        <w:rPr>
          <w:rFonts w:ascii="Times New Roman" w:hAnsi="Times New Roman"/>
          <w:sz w:val="28"/>
        </w:rPr>
        <w:t xml:space="preserve"> butterflies etc.</w:t>
      </w:r>
    </w:p>
    <w:p w:rsidR="0039247B" w:rsidRDefault="0039247B" w:rsidP="0039247B">
      <w:pPr>
        <w:rPr>
          <w:rFonts w:ascii="Times New Roman" w:hAnsi="Times New Roman"/>
          <w:sz w:val="28"/>
        </w:rPr>
      </w:pPr>
    </w:p>
    <w:p w:rsidR="0039247B" w:rsidRPr="00643E78" w:rsidRDefault="0039247B" w:rsidP="0039247B">
      <w:pPr>
        <w:rPr>
          <w:rFonts w:ascii="Times New Roman" w:hAnsi="Times New Roman"/>
          <w:b/>
          <w:sz w:val="28"/>
        </w:rPr>
      </w:pPr>
      <w:r w:rsidRPr="00643E78">
        <w:rPr>
          <w:rFonts w:ascii="Times New Roman" w:hAnsi="Times New Roman"/>
          <w:b/>
          <w:sz w:val="28"/>
        </w:rPr>
        <w:t>There four main types of heterotrophic mode of nutrition namely:</w:t>
      </w:r>
    </w:p>
    <w:p w:rsidR="0039247B" w:rsidRPr="00643E78" w:rsidRDefault="0039247B" w:rsidP="0039247B">
      <w:pPr>
        <w:rPr>
          <w:rFonts w:ascii="Times New Roman" w:hAnsi="Times New Roman"/>
          <w:sz w:val="28"/>
        </w:rPr>
      </w:pPr>
      <w:proofErr w:type="gramStart"/>
      <w:r w:rsidRPr="00643E78">
        <w:rPr>
          <w:rFonts w:ascii="Times New Roman" w:hAnsi="Times New Roman"/>
          <w:sz w:val="28"/>
        </w:rPr>
        <w:t>1. Holozoic</w:t>
      </w:r>
      <w:proofErr w:type="gramEnd"/>
    </w:p>
    <w:p w:rsidR="0039247B" w:rsidRPr="00643E78" w:rsidRDefault="0039247B" w:rsidP="0039247B">
      <w:pPr>
        <w:rPr>
          <w:rFonts w:ascii="Times New Roman" w:hAnsi="Times New Roman"/>
          <w:sz w:val="28"/>
        </w:rPr>
      </w:pPr>
      <w:proofErr w:type="gramStart"/>
      <w:r w:rsidRPr="00643E78">
        <w:rPr>
          <w:rFonts w:ascii="Times New Roman" w:hAnsi="Times New Roman"/>
          <w:sz w:val="28"/>
        </w:rPr>
        <w:t>2. Saprophytic</w:t>
      </w:r>
      <w:proofErr w:type="gramEnd"/>
    </w:p>
    <w:p w:rsidR="0039247B" w:rsidRPr="00643E78" w:rsidRDefault="0039247B" w:rsidP="0039247B">
      <w:pPr>
        <w:rPr>
          <w:rFonts w:ascii="Times New Roman" w:hAnsi="Times New Roman"/>
          <w:sz w:val="28"/>
        </w:rPr>
      </w:pPr>
      <w:proofErr w:type="gramStart"/>
      <w:r w:rsidRPr="00643E78">
        <w:rPr>
          <w:rFonts w:ascii="Times New Roman" w:hAnsi="Times New Roman"/>
          <w:sz w:val="28"/>
        </w:rPr>
        <w:t>3. Symbiotic</w:t>
      </w:r>
      <w:proofErr w:type="gramEnd"/>
    </w:p>
    <w:p w:rsidR="0039247B" w:rsidRPr="00643E78" w:rsidRDefault="0039247B" w:rsidP="0039247B">
      <w:pPr>
        <w:rPr>
          <w:rFonts w:ascii="Times New Roman" w:hAnsi="Times New Roman"/>
          <w:sz w:val="28"/>
        </w:rPr>
      </w:pPr>
      <w:proofErr w:type="gramStart"/>
      <w:r w:rsidRPr="00643E78">
        <w:rPr>
          <w:rFonts w:ascii="Times New Roman" w:hAnsi="Times New Roman"/>
          <w:sz w:val="28"/>
        </w:rPr>
        <w:t>4. Parasitic</w:t>
      </w:r>
      <w:proofErr w:type="gramEnd"/>
    </w:p>
    <w:p w:rsidR="0039247B" w:rsidRDefault="0039247B" w:rsidP="0039247B">
      <w:pPr>
        <w:rPr>
          <w:rFonts w:ascii="Times New Roman" w:hAnsi="Times New Roman"/>
          <w:sz w:val="28"/>
        </w:rPr>
      </w:pPr>
    </w:p>
    <w:p w:rsidR="0039247B" w:rsidRDefault="0039247B" w:rsidP="0039247B">
      <w:pPr>
        <w:rPr>
          <w:rFonts w:ascii="Times New Roman" w:hAnsi="Times New Roman"/>
          <w:b/>
          <w:sz w:val="28"/>
        </w:rPr>
      </w:pPr>
      <w:r w:rsidRPr="000D2AB3">
        <w:rPr>
          <w:rFonts w:ascii="Times New Roman" w:hAnsi="Times New Roman"/>
          <w:b/>
          <w:sz w:val="28"/>
        </w:rPr>
        <w:t>1. Holozoic Nutrition</w:t>
      </w:r>
    </w:p>
    <w:p w:rsidR="0039247B" w:rsidRDefault="0039247B" w:rsidP="0039247B">
      <w:pPr>
        <w:rPr>
          <w:rFonts w:ascii="Times New Roman" w:hAnsi="Times New Roman"/>
          <w:sz w:val="28"/>
        </w:rPr>
      </w:pPr>
      <w:r>
        <w:rPr>
          <w:rFonts w:ascii="Times New Roman" w:hAnsi="Times New Roman"/>
          <w:sz w:val="28"/>
        </w:rPr>
        <w:t>This is a type of heterotrophic mode of nutrition, which involves the intake of complex organic food materials into the body using the process of ingestion. This involves five steps: ingestion, digestion, absorption, assimilation, and excretion (egestion). Holozoic animals because of the need to constantly search for their food and catch them have developed sensory, nervous and muscular structures to enable them achieve such feat. Also, they developed efficient digestive systems to digest ingested food materials into simple materials for absorption into the body. Nearly all animals are holozoic in nutrition.</w:t>
      </w:r>
    </w:p>
    <w:p w:rsidR="0039247B" w:rsidRDefault="0039247B" w:rsidP="0039247B">
      <w:pPr>
        <w:rPr>
          <w:rFonts w:ascii="Times New Roman" w:hAnsi="Times New Roman"/>
          <w:sz w:val="28"/>
        </w:rPr>
      </w:pPr>
    </w:p>
    <w:p w:rsidR="0039247B" w:rsidRPr="000411FE" w:rsidRDefault="0039247B" w:rsidP="0039247B">
      <w:pPr>
        <w:rPr>
          <w:rFonts w:ascii="Times New Roman" w:hAnsi="Times New Roman"/>
          <w:b/>
          <w:sz w:val="28"/>
        </w:rPr>
      </w:pPr>
      <w:r w:rsidRPr="000411FE">
        <w:rPr>
          <w:rFonts w:ascii="Times New Roman" w:hAnsi="Times New Roman"/>
          <w:b/>
          <w:sz w:val="28"/>
        </w:rPr>
        <w:t>Holozoic nutrition is further classified into three:</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sidRPr="000411FE">
        <w:rPr>
          <w:rFonts w:ascii="Times New Roman" w:hAnsi="Times New Roman"/>
          <w:b/>
          <w:sz w:val="28"/>
        </w:rPr>
        <w:t>Herbivores</w:t>
      </w:r>
      <w:r>
        <w:rPr>
          <w:rFonts w:ascii="Times New Roman" w:hAnsi="Times New Roman"/>
          <w:sz w:val="28"/>
        </w:rPr>
        <w:t>: they are animals that eat only plants to gain energy. E.g. cows, goat etc. they are known as primary consumers</w:t>
      </w:r>
    </w:p>
    <w:p w:rsidR="0039247B" w:rsidRDefault="0039247B" w:rsidP="0039247B">
      <w:pPr>
        <w:rPr>
          <w:rFonts w:ascii="Times New Roman" w:hAnsi="Times New Roman"/>
          <w:sz w:val="28"/>
        </w:rPr>
      </w:pPr>
      <w:r w:rsidRPr="000411FE">
        <w:rPr>
          <w:rFonts w:ascii="Times New Roman" w:hAnsi="Times New Roman"/>
          <w:b/>
          <w:sz w:val="28"/>
        </w:rPr>
        <w:t>Carnivores</w:t>
      </w:r>
      <w:r>
        <w:rPr>
          <w:rFonts w:ascii="Times New Roman" w:hAnsi="Times New Roman"/>
          <w:sz w:val="28"/>
        </w:rPr>
        <w:t>: they are animals that eat the flesh of other animals. E.g. lions, tigers etc. they are known predators.</w:t>
      </w:r>
    </w:p>
    <w:p w:rsidR="0039247B" w:rsidRDefault="0039247B" w:rsidP="0039247B">
      <w:pPr>
        <w:rPr>
          <w:rFonts w:ascii="Times New Roman" w:hAnsi="Times New Roman"/>
          <w:sz w:val="28"/>
        </w:rPr>
      </w:pPr>
      <w:r w:rsidRPr="000411FE">
        <w:rPr>
          <w:rFonts w:ascii="Times New Roman" w:hAnsi="Times New Roman"/>
          <w:b/>
          <w:sz w:val="28"/>
        </w:rPr>
        <w:t>Omnivores</w:t>
      </w:r>
      <w:r>
        <w:rPr>
          <w:rFonts w:ascii="Times New Roman" w:hAnsi="Times New Roman"/>
          <w:sz w:val="28"/>
        </w:rPr>
        <w:t>: they are animals that eat both plants and animals e.g. humans</w:t>
      </w:r>
    </w:p>
    <w:p w:rsidR="0039247B" w:rsidRDefault="0039247B" w:rsidP="0039247B">
      <w:pPr>
        <w:rPr>
          <w:rFonts w:ascii="Times New Roman" w:hAnsi="Times New Roman"/>
          <w:sz w:val="28"/>
        </w:rPr>
      </w:pPr>
      <w:r w:rsidRPr="000411FE">
        <w:rPr>
          <w:rFonts w:ascii="Times New Roman" w:hAnsi="Times New Roman"/>
          <w:b/>
          <w:sz w:val="28"/>
        </w:rPr>
        <w:t>Scavengers</w:t>
      </w:r>
      <w:r>
        <w:rPr>
          <w:rFonts w:ascii="Times New Roman" w:hAnsi="Times New Roman"/>
          <w:sz w:val="28"/>
        </w:rPr>
        <w:t>: they are animals that that feed on dead animals e.g. vulture</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sidRPr="00A724ED">
        <w:rPr>
          <w:rFonts w:ascii="Times New Roman" w:hAnsi="Times New Roman"/>
          <w:b/>
          <w:sz w:val="28"/>
        </w:rPr>
        <w:t>2.</w:t>
      </w:r>
      <w:r>
        <w:rPr>
          <w:rFonts w:ascii="Times New Roman" w:hAnsi="Times New Roman"/>
          <w:sz w:val="28"/>
        </w:rPr>
        <w:t xml:space="preserve">  </w:t>
      </w:r>
      <w:r w:rsidRPr="00AA31EC">
        <w:rPr>
          <w:rFonts w:ascii="Times New Roman" w:hAnsi="Times New Roman"/>
          <w:b/>
          <w:sz w:val="28"/>
        </w:rPr>
        <w:t>Saprophytic Nutrition</w:t>
      </w:r>
    </w:p>
    <w:p w:rsidR="0039247B" w:rsidRDefault="0039247B" w:rsidP="0039247B">
      <w:pPr>
        <w:rPr>
          <w:rFonts w:ascii="Times New Roman" w:hAnsi="Times New Roman"/>
          <w:sz w:val="28"/>
        </w:rPr>
      </w:pPr>
      <w:r>
        <w:rPr>
          <w:rFonts w:ascii="Times New Roman" w:hAnsi="Times New Roman"/>
          <w:sz w:val="28"/>
        </w:rPr>
        <w:t>This is a type of nutrition in which organisms (mainly non-green plants) feed on dead and decaying organic matter. Enzymes are secreted from cells to the dead organic matter and the digestion of the dead organic matter takes place outside the cells (extracellular digestion) of the saprophytic plant. The cells then absorb the digested and soluble food substances.</w:t>
      </w:r>
    </w:p>
    <w:p w:rsidR="0039247B" w:rsidRDefault="0039247B" w:rsidP="0039247B">
      <w:pPr>
        <w:rPr>
          <w:rFonts w:ascii="Times New Roman" w:hAnsi="Times New Roman"/>
          <w:sz w:val="28"/>
        </w:rPr>
      </w:pPr>
      <w:r>
        <w:rPr>
          <w:rFonts w:ascii="Times New Roman" w:hAnsi="Times New Roman"/>
          <w:sz w:val="28"/>
        </w:rPr>
        <w:t xml:space="preserve">Organisms, which feed </w:t>
      </w:r>
      <w:proofErr w:type="spellStart"/>
      <w:r>
        <w:rPr>
          <w:rFonts w:ascii="Times New Roman" w:hAnsi="Times New Roman"/>
          <w:sz w:val="28"/>
        </w:rPr>
        <w:t>saprophytically</w:t>
      </w:r>
      <w:proofErr w:type="spellEnd"/>
      <w:r>
        <w:rPr>
          <w:rFonts w:ascii="Times New Roman" w:hAnsi="Times New Roman"/>
          <w:sz w:val="28"/>
        </w:rPr>
        <w:t xml:space="preserve">, are known as </w:t>
      </w:r>
      <w:r w:rsidRPr="00AA31EC">
        <w:rPr>
          <w:rFonts w:ascii="Times New Roman" w:hAnsi="Times New Roman"/>
          <w:b/>
          <w:sz w:val="28"/>
        </w:rPr>
        <w:t>saprophytes</w:t>
      </w:r>
      <w:r>
        <w:rPr>
          <w:rFonts w:ascii="Times New Roman" w:hAnsi="Times New Roman"/>
          <w:sz w:val="28"/>
        </w:rPr>
        <w:t>.</w:t>
      </w:r>
    </w:p>
    <w:p w:rsidR="0039247B" w:rsidRDefault="0039247B" w:rsidP="0039247B">
      <w:pPr>
        <w:rPr>
          <w:rFonts w:ascii="Times New Roman" w:hAnsi="Times New Roman"/>
          <w:sz w:val="28"/>
        </w:rPr>
      </w:pPr>
      <w:r>
        <w:rPr>
          <w:rFonts w:ascii="Times New Roman" w:hAnsi="Times New Roman"/>
          <w:sz w:val="28"/>
        </w:rPr>
        <w:t>Most fungi (</w:t>
      </w:r>
      <w:proofErr w:type="spellStart"/>
      <w:r w:rsidRPr="00F325B3">
        <w:rPr>
          <w:rFonts w:ascii="Times New Roman" w:hAnsi="Times New Roman"/>
          <w:i/>
          <w:sz w:val="28"/>
        </w:rPr>
        <w:t>Mucor</w:t>
      </w:r>
      <w:proofErr w:type="spellEnd"/>
      <w:r>
        <w:rPr>
          <w:rFonts w:ascii="Times New Roman" w:hAnsi="Times New Roman"/>
          <w:sz w:val="28"/>
        </w:rPr>
        <w:t>, mushroom, and yeast), and bacteria are examples.</w:t>
      </w:r>
    </w:p>
    <w:p w:rsidR="0039247B" w:rsidRDefault="0039247B" w:rsidP="0039247B">
      <w:pPr>
        <w:rPr>
          <w:rFonts w:ascii="Times New Roman" w:hAnsi="Times New Roman"/>
          <w:sz w:val="28"/>
        </w:rPr>
      </w:pPr>
    </w:p>
    <w:p w:rsidR="0039247B" w:rsidRDefault="0039247B" w:rsidP="0039247B">
      <w:pPr>
        <w:rPr>
          <w:rFonts w:ascii="Times New Roman" w:hAnsi="Times New Roman"/>
          <w:sz w:val="28"/>
        </w:rPr>
      </w:pPr>
      <w:r w:rsidRPr="00A724ED">
        <w:rPr>
          <w:rFonts w:ascii="Times New Roman" w:hAnsi="Times New Roman"/>
          <w:b/>
          <w:sz w:val="28"/>
        </w:rPr>
        <w:t>3.</w:t>
      </w:r>
      <w:r>
        <w:rPr>
          <w:rFonts w:ascii="Times New Roman" w:hAnsi="Times New Roman"/>
          <w:sz w:val="28"/>
        </w:rPr>
        <w:t xml:space="preserve"> </w:t>
      </w:r>
      <w:r w:rsidRPr="00A724ED">
        <w:rPr>
          <w:rFonts w:ascii="Times New Roman" w:hAnsi="Times New Roman"/>
          <w:b/>
          <w:sz w:val="28"/>
        </w:rPr>
        <w:t>Symbiotic Nutrition</w:t>
      </w:r>
    </w:p>
    <w:p w:rsidR="0039247B" w:rsidRDefault="0039247B" w:rsidP="0039247B">
      <w:pPr>
        <w:rPr>
          <w:rFonts w:ascii="Times New Roman" w:hAnsi="Times New Roman"/>
          <w:sz w:val="28"/>
        </w:rPr>
      </w:pPr>
      <w:r>
        <w:rPr>
          <w:rFonts w:ascii="Times New Roman" w:hAnsi="Times New Roman"/>
          <w:sz w:val="28"/>
        </w:rPr>
        <w:t>This is a type of nutrition in which two organisms of different species live together to take advantage of each other. This type of association is called symbiosis. In some cases the two organisms become dependent on each other that each cannot live alone.</w:t>
      </w:r>
    </w:p>
    <w:p w:rsidR="0039247B" w:rsidRDefault="0039247B" w:rsidP="0039247B">
      <w:pPr>
        <w:rPr>
          <w:rFonts w:ascii="Times New Roman" w:hAnsi="Times New Roman"/>
          <w:sz w:val="28"/>
        </w:rPr>
      </w:pPr>
      <w:r>
        <w:rPr>
          <w:rFonts w:ascii="Times New Roman" w:hAnsi="Times New Roman"/>
          <w:sz w:val="28"/>
        </w:rPr>
        <w:t xml:space="preserve">For example, the association between an alga and a fungus in lichens is mutualistic. The fungus provides moisture (water), mineral salts, and support for the alga, which the alga uses in manufacturing food by photosynthesis for the fungus and itself. Both fungus and alga cannot live independently. </w:t>
      </w:r>
    </w:p>
    <w:p w:rsidR="0039247B" w:rsidRDefault="0039247B" w:rsidP="0039247B">
      <w:pPr>
        <w:rPr>
          <w:rFonts w:ascii="Times New Roman" w:hAnsi="Times New Roman"/>
          <w:sz w:val="28"/>
        </w:rPr>
      </w:pPr>
      <w:r>
        <w:rPr>
          <w:rFonts w:ascii="Times New Roman" w:hAnsi="Times New Roman"/>
          <w:sz w:val="28"/>
        </w:rPr>
        <w:t>Another example is the symbiotic feeding between herbivorous animals and cellulose-digesting bacteria that live in the caecum and colon of herbivores. The bacteria are capable of digesting the cellulose of leaves and converting it to sugar that is absorbed by the herbivore. The bacteria in turn feed on the abundant nutrients of the herbivore as well as obtaining shelter in the animal’s caecum.</w:t>
      </w:r>
    </w:p>
    <w:p w:rsidR="0039247B" w:rsidRDefault="0039247B" w:rsidP="0039247B">
      <w:pPr>
        <w:rPr>
          <w:rFonts w:ascii="Times New Roman" w:hAnsi="Times New Roman"/>
          <w:sz w:val="28"/>
        </w:rPr>
      </w:pPr>
      <w:r>
        <w:rPr>
          <w:rFonts w:ascii="Times New Roman" w:hAnsi="Times New Roman"/>
          <w:sz w:val="28"/>
        </w:rPr>
        <w:t>This type of feeding is also exhibited in hermit crab and sea anemone.</w:t>
      </w:r>
    </w:p>
    <w:p w:rsidR="0039247B" w:rsidRDefault="0039247B" w:rsidP="0039247B">
      <w:pPr>
        <w:rPr>
          <w:rFonts w:ascii="Times New Roman" w:hAnsi="Times New Roman"/>
          <w:sz w:val="28"/>
        </w:rPr>
      </w:pPr>
    </w:p>
    <w:p w:rsidR="0039247B" w:rsidRPr="00233D2D" w:rsidRDefault="0039247B" w:rsidP="0039247B">
      <w:pPr>
        <w:rPr>
          <w:rFonts w:ascii="Times New Roman" w:hAnsi="Times New Roman"/>
          <w:b/>
          <w:sz w:val="28"/>
        </w:rPr>
      </w:pPr>
      <w:r w:rsidRPr="00233D2D">
        <w:rPr>
          <w:rFonts w:ascii="Times New Roman" w:hAnsi="Times New Roman"/>
          <w:b/>
          <w:sz w:val="28"/>
        </w:rPr>
        <w:t>4. Parasitic Nutrition</w:t>
      </w:r>
      <w:r>
        <w:rPr>
          <w:rFonts w:ascii="Times New Roman" w:hAnsi="Times New Roman"/>
          <w:b/>
          <w:sz w:val="28"/>
        </w:rPr>
        <w:t xml:space="preserve"> </w:t>
      </w:r>
    </w:p>
    <w:p w:rsidR="0039247B" w:rsidRDefault="0039247B" w:rsidP="0039247B">
      <w:pPr>
        <w:rPr>
          <w:rFonts w:ascii="Times New Roman" w:hAnsi="Times New Roman"/>
          <w:sz w:val="28"/>
        </w:rPr>
      </w:pPr>
      <w:r>
        <w:rPr>
          <w:rFonts w:ascii="Times New Roman" w:hAnsi="Times New Roman"/>
          <w:sz w:val="28"/>
        </w:rPr>
        <w:t xml:space="preserve">This is a type of nutrition in which one organism obtains food from another organism and during the feeding process, the organism is harmed and does not benefit. The organism that benefits is called </w:t>
      </w:r>
      <w:r w:rsidRPr="006F32DF">
        <w:rPr>
          <w:rFonts w:ascii="Times New Roman" w:hAnsi="Times New Roman"/>
          <w:b/>
          <w:sz w:val="28"/>
        </w:rPr>
        <w:t>parasite</w:t>
      </w:r>
      <w:r>
        <w:rPr>
          <w:rFonts w:ascii="Times New Roman" w:hAnsi="Times New Roman"/>
          <w:sz w:val="28"/>
        </w:rPr>
        <w:t xml:space="preserve"> while the organism being harmed is called the </w:t>
      </w:r>
      <w:r w:rsidRPr="006F32DF">
        <w:rPr>
          <w:rFonts w:ascii="Times New Roman" w:hAnsi="Times New Roman"/>
          <w:b/>
          <w:sz w:val="28"/>
        </w:rPr>
        <w:t>host</w:t>
      </w:r>
      <w:r>
        <w:rPr>
          <w:rFonts w:ascii="Times New Roman" w:hAnsi="Times New Roman"/>
          <w:sz w:val="28"/>
        </w:rPr>
        <w:t xml:space="preserve">. The association between a parasite and a host is called </w:t>
      </w:r>
      <w:r w:rsidRPr="006F32DF">
        <w:rPr>
          <w:rFonts w:ascii="Times New Roman" w:hAnsi="Times New Roman"/>
          <w:b/>
          <w:sz w:val="28"/>
        </w:rPr>
        <w:t>parasitism</w:t>
      </w:r>
      <w:r>
        <w:rPr>
          <w:rFonts w:ascii="Times New Roman" w:hAnsi="Times New Roman"/>
          <w:b/>
          <w:sz w:val="28"/>
        </w:rPr>
        <w:t>.</w:t>
      </w:r>
    </w:p>
    <w:p w:rsidR="0039247B" w:rsidRDefault="0039247B" w:rsidP="0039247B">
      <w:pPr>
        <w:rPr>
          <w:rFonts w:ascii="Times New Roman" w:hAnsi="Times New Roman"/>
          <w:sz w:val="28"/>
        </w:rPr>
      </w:pPr>
      <w:r>
        <w:rPr>
          <w:rFonts w:ascii="Times New Roman" w:hAnsi="Times New Roman"/>
          <w:sz w:val="28"/>
        </w:rPr>
        <w:t xml:space="preserve"> There are two types of parasites namely:</w:t>
      </w:r>
    </w:p>
    <w:p w:rsidR="0039247B" w:rsidRDefault="0039247B" w:rsidP="0039247B">
      <w:pPr>
        <w:rPr>
          <w:rFonts w:ascii="Times New Roman" w:hAnsi="Times New Roman"/>
          <w:sz w:val="28"/>
        </w:rPr>
      </w:pPr>
      <w:r>
        <w:rPr>
          <w:rFonts w:ascii="Times New Roman" w:hAnsi="Times New Roman"/>
          <w:sz w:val="28"/>
        </w:rPr>
        <w:t xml:space="preserve">1. </w:t>
      </w:r>
      <w:proofErr w:type="spellStart"/>
      <w:r w:rsidRPr="00A87FD7">
        <w:rPr>
          <w:rFonts w:ascii="Times New Roman" w:hAnsi="Times New Roman"/>
          <w:b/>
          <w:sz w:val="28"/>
        </w:rPr>
        <w:t>Ectoparasites</w:t>
      </w:r>
      <w:proofErr w:type="spellEnd"/>
      <w:r>
        <w:rPr>
          <w:rFonts w:ascii="Times New Roman" w:hAnsi="Times New Roman"/>
          <w:sz w:val="28"/>
        </w:rPr>
        <w:t xml:space="preserve">: these parasites live on the body surfaces of their hosts. </w:t>
      </w:r>
      <w:proofErr w:type="gramStart"/>
      <w:r>
        <w:rPr>
          <w:rFonts w:ascii="Times New Roman" w:hAnsi="Times New Roman"/>
          <w:sz w:val="28"/>
        </w:rPr>
        <w:t>E.g. mites, lice (singular: louse), ticks, bedbugs, fleas etc.</w:t>
      </w:r>
      <w:proofErr w:type="gramEnd"/>
    </w:p>
    <w:p w:rsidR="0039247B" w:rsidRDefault="0039247B" w:rsidP="0039247B">
      <w:pPr>
        <w:rPr>
          <w:rFonts w:ascii="Times New Roman" w:hAnsi="Times New Roman"/>
          <w:sz w:val="28"/>
        </w:rPr>
      </w:pPr>
      <w:r>
        <w:rPr>
          <w:rFonts w:ascii="Times New Roman" w:hAnsi="Times New Roman"/>
          <w:sz w:val="28"/>
        </w:rPr>
        <w:t>2.</w:t>
      </w:r>
      <w:r w:rsidRPr="00A87FD7">
        <w:rPr>
          <w:rFonts w:ascii="Times New Roman" w:hAnsi="Times New Roman"/>
          <w:b/>
          <w:sz w:val="28"/>
        </w:rPr>
        <w:t xml:space="preserve"> </w:t>
      </w:r>
      <w:proofErr w:type="spellStart"/>
      <w:r w:rsidRPr="00A87FD7">
        <w:rPr>
          <w:rFonts w:ascii="Times New Roman" w:hAnsi="Times New Roman"/>
          <w:b/>
          <w:sz w:val="28"/>
        </w:rPr>
        <w:t>Endoparasites</w:t>
      </w:r>
      <w:proofErr w:type="spellEnd"/>
      <w:r>
        <w:rPr>
          <w:rFonts w:ascii="Times New Roman" w:hAnsi="Times New Roman"/>
          <w:sz w:val="28"/>
        </w:rPr>
        <w:t xml:space="preserve">: these parasites live inside the bodies of their hosts. E.g. Plasmodium, hookworm, </w:t>
      </w:r>
      <w:proofErr w:type="gramStart"/>
      <w:r>
        <w:rPr>
          <w:rFonts w:ascii="Times New Roman" w:hAnsi="Times New Roman"/>
          <w:sz w:val="28"/>
        </w:rPr>
        <w:t>round</w:t>
      </w:r>
      <w:proofErr w:type="gramEnd"/>
      <w:r>
        <w:rPr>
          <w:rFonts w:ascii="Times New Roman" w:hAnsi="Times New Roman"/>
          <w:sz w:val="28"/>
        </w:rPr>
        <w:t xml:space="preserve"> worm, tapeworm, liver fluke.</w:t>
      </w:r>
    </w:p>
    <w:p w:rsidR="0039247B" w:rsidRDefault="0039247B" w:rsidP="0039247B">
      <w:pPr>
        <w:rPr>
          <w:rFonts w:ascii="Times New Roman" w:hAnsi="Times New Roman"/>
          <w:sz w:val="28"/>
        </w:rPr>
      </w:pPr>
    </w:p>
    <w:p w:rsidR="0039247B" w:rsidRPr="00270862" w:rsidRDefault="0039247B" w:rsidP="0039247B">
      <w:pPr>
        <w:rPr>
          <w:rFonts w:ascii="Times New Roman" w:hAnsi="Times New Roman"/>
          <w:b/>
          <w:sz w:val="28"/>
        </w:rPr>
      </w:pPr>
      <w:r w:rsidRPr="00270862">
        <w:rPr>
          <w:rFonts w:ascii="Times New Roman" w:hAnsi="Times New Roman"/>
          <w:b/>
          <w:sz w:val="28"/>
        </w:rPr>
        <w:t>Parasitic Nutrition In Plants</w:t>
      </w:r>
    </w:p>
    <w:p w:rsidR="0039247B" w:rsidRDefault="0039247B" w:rsidP="0039247B">
      <w:pPr>
        <w:rPr>
          <w:rFonts w:ascii="Times New Roman" w:hAnsi="Times New Roman"/>
          <w:sz w:val="28"/>
        </w:rPr>
      </w:pPr>
      <w:r>
        <w:rPr>
          <w:rFonts w:ascii="Times New Roman" w:hAnsi="Times New Roman"/>
          <w:sz w:val="28"/>
        </w:rPr>
        <w:t xml:space="preserve"> Dodder plant (</w:t>
      </w:r>
      <w:proofErr w:type="spellStart"/>
      <w:r w:rsidRPr="00A87FD7">
        <w:rPr>
          <w:rFonts w:ascii="Times New Roman" w:hAnsi="Times New Roman"/>
          <w:i/>
          <w:sz w:val="28"/>
        </w:rPr>
        <w:t>Cassytha</w:t>
      </w:r>
      <w:proofErr w:type="spellEnd"/>
      <w:r w:rsidRPr="00A87FD7">
        <w:rPr>
          <w:rFonts w:ascii="Times New Roman" w:hAnsi="Times New Roman"/>
          <w:i/>
          <w:sz w:val="28"/>
        </w:rPr>
        <w:t xml:space="preserve"> </w:t>
      </w:r>
      <w:proofErr w:type="spellStart"/>
      <w:r w:rsidRPr="00A87FD7">
        <w:rPr>
          <w:rFonts w:ascii="Times New Roman" w:hAnsi="Times New Roman"/>
          <w:i/>
          <w:sz w:val="28"/>
        </w:rPr>
        <w:t>filiformis</w:t>
      </w:r>
      <w:proofErr w:type="spellEnd"/>
      <w:r>
        <w:rPr>
          <w:rFonts w:ascii="Times New Roman" w:hAnsi="Times New Roman"/>
          <w:sz w:val="28"/>
        </w:rPr>
        <w:t xml:space="preserve">) is a parasitic flowering plant. It has small-scale leaves, which are not green. The stem is thin and ropelike and coils round the stem of a host plant. Dodder develops </w:t>
      </w:r>
      <w:proofErr w:type="spellStart"/>
      <w:r>
        <w:rPr>
          <w:rFonts w:ascii="Times New Roman" w:hAnsi="Times New Roman"/>
          <w:sz w:val="28"/>
        </w:rPr>
        <w:t>haustoria</w:t>
      </w:r>
      <w:proofErr w:type="spellEnd"/>
      <w:r>
        <w:rPr>
          <w:rFonts w:ascii="Times New Roman" w:hAnsi="Times New Roman"/>
          <w:sz w:val="28"/>
        </w:rPr>
        <w:t xml:space="preserve"> (suckers</w:t>
      </w:r>
      <w:proofErr w:type="gramStart"/>
      <w:r>
        <w:rPr>
          <w:rFonts w:ascii="Times New Roman" w:hAnsi="Times New Roman"/>
          <w:sz w:val="28"/>
        </w:rPr>
        <w:t>) which</w:t>
      </w:r>
      <w:proofErr w:type="gramEnd"/>
      <w:r>
        <w:rPr>
          <w:rFonts w:ascii="Times New Roman" w:hAnsi="Times New Roman"/>
          <w:sz w:val="28"/>
        </w:rPr>
        <w:t xml:space="preserve"> are sent to the vascular bundles of the host from </w:t>
      </w:r>
      <w:proofErr w:type="spellStart"/>
      <w:r>
        <w:rPr>
          <w:rFonts w:ascii="Times New Roman" w:hAnsi="Times New Roman"/>
          <w:sz w:val="28"/>
        </w:rPr>
        <w:t>whee</w:t>
      </w:r>
      <w:proofErr w:type="spellEnd"/>
      <w:r>
        <w:rPr>
          <w:rFonts w:ascii="Times New Roman" w:hAnsi="Times New Roman"/>
          <w:sz w:val="28"/>
        </w:rPr>
        <w:t xml:space="preserve"> it obtains food and water it requires for its metabolism.</w:t>
      </w:r>
    </w:p>
    <w:p w:rsidR="0039247B" w:rsidRDefault="0039247B" w:rsidP="0039247B">
      <w:pPr>
        <w:rPr>
          <w:rFonts w:ascii="Times New Roman" w:hAnsi="Times New Roman"/>
          <w:sz w:val="28"/>
        </w:rPr>
      </w:pPr>
    </w:p>
    <w:p w:rsidR="0039247B" w:rsidRPr="00270862" w:rsidRDefault="0039247B" w:rsidP="0039247B">
      <w:pPr>
        <w:rPr>
          <w:rFonts w:ascii="Times New Roman" w:hAnsi="Times New Roman"/>
          <w:b/>
          <w:sz w:val="28"/>
        </w:rPr>
      </w:pPr>
      <w:r w:rsidRPr="00270862">
        <w:rPr>
          <w:rFonts w:ascii="Times New Roman" w:hAnsi="Times New Roman"/>
          <w:b/>
          <w:sz w:val="28"/>
        </w:rPr>
        <w:t>Parasitic Nutrition In Animals</w:t>
      </w:r>
    </w:p>
    <w:p w:rsidR="0039247B" w:rsidRDefault="0039247B" w:rsidP="0039247B">
      <w:pPr>
        <w:rPr>
          <w:rFonts w:ascii="Times New Roman" w:hAnsi="Times New Roman"/>
          <w:sz w:val="28"/>
        </w:rPr>
      </w:pPr>
      <w:r>
        <w:rPr>
          <w:rFonts w:ascii="Times New Roman" w:hAnsi="Times New Roman"/>
          <w:sz w:val="28"/>
        </w:rPr>
        <w:t>Tapeworm (</w:t>
      </w:r>
      <w:proofErr w:type="spellStart"/>
      <w:r>
        <w:rPr>
          <w:rFonts w:ascii="Times New Roman" w:hAnsi="Times New Roman"/>
          <w:sz w:val="28"/>
        </w:rPr>
        <w:t>Taenia</w:t>
      </w:r>
      <w:proofErr w:type="spellEnd"/>
      <w:r>
        <w:rPr>
          <w:rFonts w:ascii="Times New Roman" w:hAnsi="Times New Roman"/>
          <w:sz w:val="28"/>
        </w:rPr>
        <w:t xml:space="preserve"> </w:t>
      </w:r>
      <w:proofErr w:type="spellStart"/>
      <w:r>
        <w:rPr>
          <w:rFonts w:ascii="Times New Roman" w:hAnsi="Times New Roman"/>
          <w:sz w:val="28"/>
        </w:rPr>
        <w:t>solium</w:t>
      </w:r>
      <w:proofErr w:type="spellEnd"/>
      <w:r>
        <w:rPr>
          <w:rFonts w:ascii="Times New Roman" w:hAnsi="Times New Roman"/>
          <w:sz w:val="28"/>
        </w:rPr>
        <w:t xml:space="preserve">) it is a flat, </w:t>
      </w:r>
      <w:proofErr w:type="spellStart"/>
      <w:r>
        <w:rPr>
          <w:rFonts w:ascii="Times New Roman" w:hAnsi="Times New Roman"/>
          <w:sz w:val="28"/>
        </w:rPr>
        <w:t>ribbonlike</w:t>
      </w:r>
      <w:proofErr w:type="spellEnd"/>
      <w:r>
        <w:rPr>
          <w:rFonts w:ascii="Times New Roman" w:hAnsi="Times New Roman"/>
          <w:sz w:val="28"/>
        </w:rPr>
        <w:t xml:space="preserve"> or </w:t>
      </w:r>
      <w:proofErr w:type="spellStart"/>
      <w:r>
        <w:rPr>
          <w:rFonts w:ascii="Times New Roman" w:hAnsi="Times New Roman"/>
          <w:sz w:val="28"/>
        </w:rPr>
        <w:t>tapelike</w:t>
      </w:r>
      <w:proofErr w:type="spellEnd"/>
      <w:r>
        <w:rPr>
          <w:rFonts w:ascii="Times New Roman" w:hAnsi="Times New Roman"/>
          <w:sz w:val="28"/>
        </w:rPr>
        <w:t xml:space="preserve"> parasite. The head or </w:t>
      </w:r>
      <w:proofErr w:type="spellStart"/>
      <w:r>
        <w:rPr>
          <w:rFonts w:ascii="Times New Roman" w:hAnsi="Times New Roman"/>
          <w:sz w:val="28"/>
        </w:rPr>
        <w:t>scolex</w:t>
      </w:r>
      <w:proofErr w:type="spellEnd"/>
      <w:r>
        <w:rPr>
          <w:rFonts w:ascii="Times New Roman" w:hAnsi="Times New Roman"/>
          <w:sz w:val="28"/>
        </w:rPr>
        <w:t xml:space="preserve"> has four muscular suckers on the sides. Hooks surround the </w:t>
      </w:r>
      <w:proofErr w:type="spellStart"/>
      <w:r>
        <w:rPr>
          <w:rFonts w:ascii="Times New Roman" w:hAnsi="Times New Roman"/>
          <w:sz w:val="28"/>
        </w:rPr>
        <w:t>rostellum</w:t>
      </w:r>
      <w:proofErr w:type="spellEnd"/>
      <w:r>
        <w:rPr>
          <w:rFonts w:ascii="Times New Roman" w:hAnsi="Times New Roman"/>
          <w:sz w:val="28"/>
        </w:rPr>
        <w:t xml:space="preserve">. The body consists of a series of </w:t>
      </w:r>
      <w:proofErr w:type="spellStart"/>
      <w:r>
        <w:rPr>
          <w:rFonts w:ascii="Times New Roman" w:hAnsi="Times New Roman"/>
          <w:sz w:val="28"/>
        </w:rPr>
        <w:t>proglottides</w:t>
      </w:r>
      <w:proofErr w:type="spellEnd"/>
      <w:r>
        <w:rPr>
          <w:rFonts w:ascii="Times New Roman" w:hAnsi="Times New Roman"/>
          <w:sz w:val="28"/>
        </w:rPr>
        <w:t>. The long and tape-like body provides a large surface area for absorption of digested food all over the body by diffusion. The presence of four suckers supported by hooks helps the tapeworm to fasten itself onto the wall of the small intestine.</w:t>
      </w:r>
    </w:p>
    <w:p w:rsidR="0039247B" w:rsidRDefault="0039247B" w:rsidP="0039247B">
      <w:pPr>
        <w:rPr>
          <w:rFonts w:ascii="Times New Roman" w:hAnsi="Times New Roman"/>
          <w:sz w:val="28"/>
        </w:rPr>
      </w:pPr>
      <w:r>
        <w:rPr>
          <w:rFonts w:ascii="Times New Roman" w:hAnsi="Times New Roman"/>
          <w:sz w:val="28"/>
        </w:rPr>
        <w:t>The host suffers an abdominal disorder and malnutrition and if tapeworm embryos migrate to the brain they damage the brain and may cause epilepsy.</w:t>
      </w:r>
    </w:p>
    <w:p w:rsidR="0039247B" w:rsidRDefault="0039247B" w:rsidP="0039247B">
      <w:pPr>
        <w:rPr>
          <w:rFonts w:ascii="Times New Roman" w:hAnsi="Times New Roman"/>
          <w:sz w:val="28"/>
        </w:rPr>
      </w:pPr>
    </w:p>
    <w:p w:rsidR="0039247B" w:rsidRPr="00270862" w:rsidRDefault="0039247B" w:rsidP="0039247B">
      <w:pPr>
        <w:rPr>
          <w:rFonts w:ascii="Times New Roman" w:hAnsi="Times New Roman"/>
          <w:b/>
          <w:sz w:val="28"/>
        </w:rPr>
      </w:pPr>
      <w:r w:rsidRPr="00270862">
        <w:rPr>
          <w:rFonts w:ascii="Times New Roman" w:hAnsi="Times New Roman"/>
          <w:b/>
          <w:sz w:val="28"/>
        </w:rPr>
        <w:t>Carnivorous Mode Of Nutrition In Plants</w:t>
      </w:r>
    </w:p>
    <w:p w:rsidR="0039247B" w:rsidRPr="00D570CC" w:rsidRDefault="0039247B" w:rsidP="0039247B">
      <w:pPr>
        <w:rPr>
          <w:rFonts w:ascii="Times New Roman" w:hAnsi="Times New Roman"/>
          <w:sz w:val="28"/>
        </w:rPr>
      </w:pPr>
      <w:r>
        <w:rPr>
          <w:rFonts w:ascii="Times New Roman" w:hAnsi="Times New Roman"/>
          <w:sz w:val="28"/>
        </w:rPr>
        <w:t xml:space="preserve">A few green plants supplement their nutrients with few organic foods by trapping insects and other small animals. The trapped insects are digested and the amino acids are absorbed. Often, these carnivorous plants grow in soils poor in nitrogen and therefore, animal proteins are needed to supplement the nitrogenous compounds requirement of the plant. Sundews, Venus’s flytrap, Bladderwort, Pitcher plant, Butterwort, Water flytrap are examples. </w:t>
      </w:r>
    </w:p>
    <w:p w:rsidR="00FC4AB0" w:rsidRDefault="00FC4AB0">
      <w:bookmarkStart w:id="0" w:name="_GoBack"/>
      <w:bookmarkEnd w:id="0"/>
    </w:p>
    <w:sectPr w:rsidR="00FC4AB0" w:rsidSect="00492B1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14B7"/>
    <w:multiLevelType w:val="hybridMultilevel"/>
    <w:tmpl w:val="79F2A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BE749B"/>
    <w:multiLevelType w:val="hybridMultilevel"/>
    <w:tmpl w:val="4B86B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47B"/>
    <w:rsid w:val="0039247B"/>
    <w:rsid w:val="00492B1B"/>
    <w:rsid w:val="00FC4A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20DE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47B"/>
    <w:rPr>
      <w:rFonts w:ascii="Cambria" w:eastAsia="ＭＳ 明朝"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47B"/>
    <w:rPr>
      <w:rFonts w:ascii="Cambria" w:eastAsia="ＭＳ 明朝"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1278</Words>
  <Characters>7290</Characters>
  <Application>Microsoft Macintosh Word</Application>
  <DocSecurity>0</DocSecurity>
  <Lines>60</Lines>
  <Paragraphs>17</Paragraphs>
  <ScaleCrop>false</ScaleCrop>
  <Company/>
  <LinksUpToDate>false</LinksUpToDate>
  <CharactersWithSpaces>8551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Samuel Ikwunne</dc:creator>
  <cp:keywords/>
  <dc:description/>
  <cp:lastModifiedBy>Nwankwo Samuel Ikwunne</cp:lastModifiedBy>
  <cp:revision>1</cp:revision>
  <dcterms:created xsi:type="dcterms:W3CDTF">2024-06-22T03:37:00Z</dcterms:created>
  <dcterms:modified xsi:type="dcterms:W3CDTF">2024-06-22T03:37:00Z</dcterms:modified>
</cp:coreProperties>
</file>