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13665A3E" w:rsidR="00E77841" w:rsidRPr="00C15344" w:rsidRDefault="00854F69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José Mateus Ramiris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4CC9B374" w:rsidR="00E77841" w:rsidRPr="00C15344" w:rsidRDefault="00854F69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NomeSistema</w:t>
      </w:r>
      <w:proofErr w:type="spellEnd"/>
      <w:r w:rsidR="00281C06">
        <w:rPr>
          <w:rFonts w:cs="Arial"/>
          <w:b/>
          <w:bCs/>
          <w:sz w:val="28"/>
          <w:szCs w:val="28"/>
        </w:rPr>
        <w:br/>
      </w:r>
      <w:r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1769F50D" w14:textId="35F1AFE5" w:rsidR="00CC513B" w:rsidRPr="00CC513B" w:rsidRDefault="00CC513B" w:rsidP="00CC513B">
      <w:pPr>
        <w:jc w:val="both"/>
        <w:rPr>
          <w:rFonts w:asciiTheme="minorHAnsi" w:hAnsiTheme="minorHAnsi" w:cstheme="minorHAnsi"/>
          <w:szCs w:val="24"/>
        </w:rPr>
      </w:pPr>
      <w:r w:rsidRPr="00CC513B">
        <w:rPr>
          <w:rFonts w:asciiTheme="minorHAnsi" w:hAnsiTheme="minorHAnsi" w:cstheme="minorHAnsi"/>
          <w:szCs w:val="24"/>
        </w:rPr>
        <w:t>As bibliotecas, como instituições de grande importância cultural e educacional, desempenham um papel fundamental no acesso à informação e no incentivo à leitura. Entretanto, a gestão desses acervos muitas vezes apresenta desafios significativos, especialmente em relação à organização e controle de empréstimos e devoluções de livros. Com o crescimento dos acervos, a ausência de um sistema informatizado eficiente pode resultar em dificuldades no acompanhamento de exemplares, controle de datas de empréstimos, multas por atraso e até mesmo a perda de livros. Além disso, a experiência do usuário pode ser prejudicada, uma vez que processos manuais são mais propensos a erros e consomem tempo tanto dos bibliotecários quanto dos frequentadores. Esses fatores tornam evidente a necessidade de modernização e automação dos processos de gestão em muitas bibliotecas.</w:t>
      </w:r>
    </w:p>
    <w:p w14:paraId="2A2A5AFF" w14:textId="77CE2994" w:rsidR="00CC513B" w:rsidRPr="00CC513B" w:rsidRDefault="00CC513B" w:rsidP="00CC513B">
      <w:pPr>
        <w:jc w:val="both"/>
        <w:rPr>
          <w:rFonts w:asciiTheme="minorHAnsi" w:hAnsiTheme="minorHAnsi" w:cstheme="minorHAnsi"/>
          <w:szCs w:val="24"/>
        </w:rPr>
      </w:pPr>
      <w:r w:rsidRPr="00CC513B">
        <w:rPr>
          <w:rFonts w:asciiTheme="minorHAnsi" w:hAnsiTheme="minorHAnsi" w:cstheme="minorHAnsi"/>
          <w:szCs w:val="24"/>
        </w:rPr>
        <w:t xml:space="preserve">Para atender a essa demanda, o </w:t>
      </w:r>
      <w:r>
        <w:rPr>
          <w:rFonts w:asciiTheme="minorHAnsi" w:hAnsiTheme="minorHAnsi" w:cstheme="minorHAnsi"/>
          <w:szCs w:val="24"/>
        </w:rPr>
        <w:t xml:space="preserve">software </w:t>
      </w:r>
      <w:proofErr w:type="spellStart"/>
      <w:r>
        <w:rPr>
          <w:rFonts w:asciiTheme="minorHAnsi" w:hAnsiTheme="minorHAnsi" w:cstheme="minorHAnsi"/>
          <w:szCs w:val="24"/>
        </w:rPr>
        <w:t>BlioTech</w:t>
      </w:r>
      <w:proofErr w:type="spellEnd"/>
      <w:r>
        <w:rPr>
          <w:rFonts w:asciiTheme="minorHAnsi" w:hAnsiTheme="minorHAnsi" w:cstheme="minorHAnsi"/>
          <w:szCs w:val="24"/>
        </w:rPr>
        <w:t xml:space="preserve"> traz</w:t>
      </w:r>
      <w:r w:rsidRPr="00CC513B">
        <w:rPr>
          <w:rFonts w:asciiTheme="minorHAnsi" w:hAnsiTheme="minorHAnsi" w:cstheme="minorHAnsi"/>
          <w:szCs w:val="24"/>
        </w:rPr>
        <w:t xml:space="preserve"> funcionalidades específicas para resolver os problemas enfrentados no cotidiano dessas instituições. O sistema permitirá o cadastro e a edição de livros e usuários, o controle automatizado de empréstimos e devoluções, com datas de início e término pré-definidas, além de fornecer alertas automáticos para os prazos de entrega. Também será possível realizar consultas rápidas ao acervo, permitindo aos usuários </w:t>
      </w:r>
      <w:r w:rsidRPr="00CC513B">
        <w:rPr>
          <w:rFonts w:asciiTheme="minorHAnsi" w:hAnsiTheme="minorHAnsi" w:cstheme="minorHAnsi"/>
          <w:szCs w:val="24"/>
        </w:rPr>
        <w:t>verificarem</w:t>
      </w:r>
      <w:r w:rsidRPr="00CC513B">
        <w:rPr>
          <w:rFonts w:asciiTheme="minorHAnsi" w:hAnsiTheme="minorHAnsi" w:cstheme="minorHAnsi"/>
          <w:szCs w:val="24"/>
        </w:rPr>
        <w:t xml:space="preserve"> a disponibilidade dos títulos. Com essas funcionalidades, o software visa não apenas otimizar o trabalho da equipe responsável pela biblioteca, mas também proporcionar uma melhor experiência aos usuários, eliminando a burocracia e tornando o acesso à informação mais eficiente e acessível.</w:t>
      </w: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665BF6DF" w14:textId="77777777" w:rsidR="00AA517F" w:rsidRDefault="00AA517F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0CC9279" w14:textId="40760395" w:rsidR="00457EC2" w:rsidRPr="00126309" w:rsidRDefault="00126309" w:rsidP="00A34801">
      <w:pPr>
        <w:ind w:firstLine="0"/>
        <w:jc w:val="both"/>
        <w:rPr>
          <w:rFonts w:asciiTheme="minorHAnsi" w:hAnsiTheme="minorHAnsi" w:cstheme="minorHAnsi"/>
          <w:szCs w:val="24"/>
        </w:rPr>
      </w:pPr>
      <w:r w:rsidRPr="00126309">
        <w:rPr>
          <w:rFonts w:asciiTheme="minorHAnsi" w:hAnsiTheme="minorHAnsi" w:cstheme="minorHAnsi"/>
          <w:szCs w:val="24"/>
        </w:rPr>
        <w:t>Os requisitos d</w:t>
      </w:r>
      <w:r>
        <w:rPr>
          <w:rFonts w:asciiTheme="minorHAnsi" w:hAnsiTheme="minorHAnsi" w:cstheme="minorHAnsi"/>
          <w:szCs w:val="24"/>
        </w:rPr>
        <w:t xml:space="preserve">o sistema </w:t>
      </w:r>
      <w:proofErr w:type="spellStart"/>
      <w:r>
        <w:rPr>
          <w:rFonts w:asciiTheme="minorHAnsi" w:hAnsiTheme="minorHAnsi" w:cstheme="minorHAnsi"/>
          <w:szCs w:val="24"/>
        </w:rPr>
        <w:t>Bibliotech</w:t>
      </w:r>
      <w:proofErr w:type="spellEnd"/>
      <w:r w:rsidRPr="00126309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são</w:t>
      </w:r>
      <w:r w:rsidRPr="00126309">
        <w:rPr>
          <w:rFonts w:asciiTheme="minorHAnsi" w:hAnsiTheme="minorHAnsi" w:cstheme="minorHAnsi"/>
          <w:szCs w:val="24"/>
        </w:rPr>
        <w:t xml:space="preserve"> às funcionalidades e características necessárias para que ele atenda às necessidades do usuário e do negócio. No projeto </w:t>
      </w:r>
      <w:proofErr w:type="spellStart"/>
      <w:r>
        <w:rPr>
          <w:rFonts w:asciiTheme="minorHAnsi" w:hAnsiTheme="minorHAnsi" w:cstheme="minorHAnsi"/>
          <w:szCs w:val="24"/>
        </w:rPr>
        <w:t>BiblioTech</w:t>
      </w:r>
      <w:proofErr w:type="spellEnd"/>
      <w:r w:rsidRPr="00126309">
        <w:rPr>
          <w:rFonts w:asciiTheme="minorHAnsi" w:hAnsiTheme="minorHAnsi" w:cstheme="minorHAnsi"/>
          <w:szCs w:val="24"/>
        </w:rPr>
        <w:t>, esses requisitos envolvem o cadastro</w:t>
      </w:r>
      <w:r w:rsidR="003B5E2B">
        <w:rPr>
          <w:rFonts w:asciiTheme="minorHAnsi" w:hAnsiTheme="minorHAnsi" w:cstheme="minorHAnsi"/>
          <w:szCs w:val="24"/>
        </w:rPr>
        <w:t>, edição, remoção</w:t>
      </w:r>
      <w:r w:rsidRPr="00126309">
        <w:rPr>
          <w:rFonts w:asciiTheme="minorHAnsi" w:hAnsiTheme="minorHAnsi" w:cstheme="minorHAnsi"/>
          <w:szCs w:val="24"/>
        </w:rPr>
        <w:t xml:space="preserve"> e controle de livros, </w:t>
      </w:r>
      <w:r w:rsidR="003B5E2B">
        <w:rPr>
          <w:rFonts w:asciiTheme="minorHAnsi" w:hAnsiTheme="minorHAnsi" w:cstheme="minorHAnsi"/>
          <w:szCs w:val="24"/>
        </w:rPr>
        <w:t>alunos</w:t>
      </w:r>
      <w:r w:rsidRPr="00126309">
        <w:rPr>
          <w:rFonts w:asciiTheme="minorHAnsi" w:hAnsiTheme="minorHAnsi" w:cstheme="minorHAnsi"/>
          <w:szCs w:val="24"/>
        </w:rPr>
        <w:t xml:space="preserve"> e empréstimos, além de facilitar a consulta ao acervo.</w:t>
      </w:r>
    </w:p>
    <w:p w14:paraId="56865009" w14:textId="77777777" w:rsidR="001904BC" w:rsidRPr="00126309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44905AB7" w14:textId="382D2B72" w:rsidR="003B5E2B" w:rsidRPr="003B5E2B" w:rsidRDefault="003B5E2B" w:rsidP="00BC04F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sistema </w:t>
      </w:r>
      <w:proofErr w:type="spellStart"/>
      <w:r>
        <w:rPr>
          <w:rFonts w:asciiTheme="minorHAnsi" w:hAnsiTheme="minorHAnsi" w:cstheme="minorHAnsi"/>
          <w:szCs w:val="24"/>
        </w:rPr>
        <w:t>BiblioTech</w:t>
      </w:r>
      <w:proofErr w:type="spellEnd"/>
      <w:r>
        <w:rPr>
          <w:rFonts w:asciiTheme="minorHAnsi" w:hAnsiTheme="minorHAnsi" w:cstheme="minorHAnsi"/>
          <w:szCs w:val="24"/>
        </w:rPr>
        <w:t xml:space="preserve"> tem na tabela 1 </w:t>
      </w:r>
      <w:r w:rsidR="00BC04FF">
        <w:rPr>
          <w:rFonts w:asciiTheme="minorHAnsi" w:hAnsiTheme="minorHAnsi" w:cstheme="minorHAnsi"/>
          <w:szCs w:val="24"/>
        </w:rPr>
        <w:t>a identificação d</w:t>
      </w:r>
      <w:r>
        <w:rPr>
          <w:rFonts w:asciiTheme="minorHAnsi" w:hAnsiTheme="minorHAnsi" w:cstheme="minorHAnsi"/>
          <w:szCs w:val="24"/>
        </w:rPr>
        <w:t xml:space="preserve">os </w:t>
      </w:r>
      <w:r w:rsidRPr="003B5E2B">
        <w:rPr>
          <w:rFonts w:asciiTheme="minorHAnsi" w:hAnsiTheme="minorHAnsi" w:cstheme="minorHAnsi"/>
          <w:szCs w:val="24"/>
        </w:rPr>
        <w:t>requisitos funcionais</w:t>
      </w:r>
      <w:r>
        <w:rPr>
          <w:rFonts w:asciiTheme="minorHAnsi" w:hAnsiTheme="minorHAnsi" w:cstheme="minorHAnsi"/>
          <w:szCs w:val="24"/>
        </w:rPr>
        <w:t xml:space="preserve">, </w:t>
      </w:r>
      <w:proofErr w:type="gramStart"/>
      <w:r>
        <w:rPr>
          <w:rFonts w:asciiTheme="minorHAnsi" w:hAnsiTheme="minorHAnsi" w:cstheme="minorHAnsi"/>
          <w:szCs w:val="24"/>
        </w:rPr>
        <w:t xml:space="preserve">os requisitos funcionais </w:t>
      </w:r>
      <w:r w:rsidRPr="003B5E2B">
        <w:rPr>
          <w:rFonts w:asciiTheme="minorHAnsi" w:hAnsiTheme="minorHAnsi" w:cstheme="minorHAnsi"/>
          <w:szCs w:val="24"/>
        </w:rPr>
        <w:t>define</w:t>
      </w:r>
      <w:proofErr w:type="gramEnd"/>
      <w:r w:rsidRPr="003B5E2B">
        <w:rPr>
          <w:rFonts w:asciiTheme="minorHAnsi" w:hAnsiTheme="minorHAnsi" w:cstheme="minorHAnsi"/>
          <w:szCs w:val="24"/>
        </w:rPr>
        <w:t xml:space="preserve"> as funcionalidades essenciais que a aplicação </w:t>
      </w:r>
      <w:r>
        <w:rPr>
          <w:rFonts w:asciiTheme="minorHAnsi" w:hAnsiTheme="minorHAnsi" w:cstheme="minorHAnsi"/>
          <w:szCs w:val="24"/>
        </w:rPr>
        <w:t>oferece</w:t>
      </w:r>
      <w:r w:rsidRPr="003B5E2B">
        <w:rPr>
          <w:rFonts w:asciiTheme="minorHAnsi" w:hAnsiTheme="minorHAnsi" w:cstheme="minorHAnsi"/>
          <w:szCs w:val="24"/>
        </w:rPr>
        <w:t xml:space="preserve"> para atender às necessidades de gestão de uma biblioteca. </w:t>
      </w: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2DE34A73" w:rsidR="00430C42" w:rsidRDefault="00BC04FF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Remover</w:t>
            </w:r>
            <w:r w:rsidR="00430C42">
              <w:rPr>
                <w:rFonts w:asciiTheme="minorHAnsi" w:hAnsiTheme="minorHAnsi" w:cstheme="minorHAnsi"/>
                <w:szCs w:val="24"/>
              </w:rPr>
              <w:t xml:space="preserve">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492426DE" w:rsidR="00430C42" w:rsidRDefault="00BC04FF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005E03B3" w:rsidR="00430C42" w:rsidRDefault="00BC04FF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33D474FC" w:rsidR="00430C42" w:rsidRDefault="00BC04FF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Remover Aluno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Autor(es) (obrigatório).</w:t>
      </w:r>
    </w:p>
    <w:p w14:paraId="44AB1C16" w14:textId="34B8CD8F" w:rsidR="00430C42" w:rsidRDefault="00EF1E57" w:rsidP="0011457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EF1E57">
        <w:rPr>
          <w:rFonts w:asciiTheme="minorHAnsi" w:hAnsiTheme="minorHAnsi" w:cstheme="minorHAnsi"/>
          <w:szCs w:val="24"/>
        </w:rPr>
        <w:t>Editora</w:t>
      </w:r>
      <w:r>
        <w:rPr>
          <w:rFonts w:asciiTheme="minorHAnsi" w:hAnsiTheme="minorHAnsi" w:cstheme="minorHAnsi"/>
          <w:szCs w:val="24"/>
        </w:rPr>
        <w:t>. (obrigatório).</w:t>
      </w:r>
    </w:p>
    <w:p w14:paraId="534D660E" w14:textId="1D653583" w:rsidR="00EF1E57" w:rsidRDefault="00EF1E57" w:rsidP="0011457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publicação.</w:t>
      </w:r>
    </w:p>
    <w:p w14:paraId="1B42ED7F" w14:textId="629D413A" w:rsidR="00EF1E57" w:rsidRDefault="00EF1E57" w:rsidP="0011457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</w:t>
      </w:r>
    </w:p>
    <w:p w14:paraId="2E3F5459" w14:textId="6D8EE39B" w:rsidR="00EF1E57" w:rsidRDefault="00EF1E57" w:rsidP="00EF1E5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total.</w:t>
      </w:r>
    </w:p>
    <w:p w14:paraId="37174710" w14:textId="64F3D050" w:rsidR="00EF1E57" w:rsidRDefault="00EF1E57" w:rsidP="00EF1E5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Quantidade disponível.</w:t>
      </w:r>
    </w:p>
    <w:p w14:paraId="18BAE04B" w14:textId="057F99FD" w:rsidR="00EF1E57" w:rsidRDefault="00EF1E57" w:rsidP="00EF1E5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aquisição.</w:t>
      </w:r>
    </w:p>
    <w:p w14:paraId="2DC55C8F" w14:textId="57D8BEFD" w:rsidR="00EF1E57" w:rsidRPr="00EF1E57" w:rsidRDefault="00EF1E57" w:rsidP="00EF1E5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 emprestado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470D5D31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</w:t>
      </w:r>
      <w:proofErr w:type="spellStart"/>
      <w:r w:rsidR="00EF1E57">
        <w:rPr>
          <w:rFonts w:asciiTheme="minorHAnsi" w:hAnsiTheme="minorHAnsi" w:cstheme="minorHAnsi"/>
          <w:szCs w:val="24"/>
        </w:rPr>
        <w:t>id_livro</w:t>
      </w:r>
      <w:proofErr w:type="spellEnd"/>
      <w:r w:rsidRPr="0085731A">
        <w:rPr>
          <w:rFonts w:asciiTheme="minorHAnsi" w:hAnsiTheme="minorHAnsi" w:cstheme="minorHAnsi"/>
          <w:szCs w:val="24"/>
        </w:rPr>
        <w:t>).</w:t>
      </w:r>
    </w:p>
    <w:p w14:paraId="642FF83E" w14:textId="6E3F211D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EF1E57">
        <w:rPr>
          <w:rFonts w:asciiTheme="minorHAnsi" w:hAnsiTheme="minorHAnsi" w:cstheme="minorHAnsi"/>
          <w:szCs w:val="24"/>
        </w:rPr>
        <w:t>título, autor, editora, ano de publicação, ISBN, quantidade total, quantidade disponível, valor da aquisição, status do livro emprestado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526039EB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 xml:space="preserve">2.2.3 RF003 – </w:t>
      </w:r>
      <w:r w:rsidR="00BC04FF">
        <w:rPr>
          <w:rFonts w:asciiTheme="minorHAnsi" w:hAnsiTheme="minorHAnsi" w:cstheme="minorHAnsi"/>
          <w:b/>
          <w:bCs/>
          <w:szCs w:val="24"/>
        </w:rPr>
        <w:t>Remover</w:t>
      </w:r>
      <w:r w:rsidRPr="006A464C">
        <w:rPr>
          <w:rFonts w:asciiTheme="minorHAnsi" w:hAnsiTheme="minorHAnsi" w:cstheme="minorHAnsi"/>
          <w:b/>
          <w:bCs/>
          <w:szCs w:val="24"/>
        </w:rPr>
        <w:t xml:space="preserve"> Livro</w:t>
      </w:r>
    </w:p>
    <w:p w14:paraId="0AF77CA5" w14:textId="41AF6A6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 xml:space="preserve">Descrição: O sistema deve permitir que o usuário </w:t>
      </w:r>
      <w:r w:rsidR="00EF1E57">
        <w:rPr>
          <w:rFonts w:asciiTheme="minorHAnsi" w:hAnsiTheme="minorHAnsi" w:cstheme="minorHAnsi"/>
          <w:szCs w:val="24"/>
        </w:rPr>
        <w:t>remova</w:t>
      </w:r>
      <w:r w:rsidRPr="0085731A">
        <w:rPr>
          <w:rFonts w:asciiTheme="minorHAnsi" w:hAnsiTheme="minorHAnsi" w:cstheme="minorHAnsi"/>
          <w:szCs w:val="24"/>
        </w:rPr>
        <w:t xml:space="preserve">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52A2E8D0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</w:t>
      </w:r>
      <w:proofErr w:type="spellStart"/>
      <w:r w:rsidR="00B12CDC">
        <w:rPr>
          <w:rFonts w:asciiTheme="minorHAnsi" w:hAnsiTheme="minorHAnsi" w:cstheme="minorHAnsi"/>
          <w:szCs w:val="24"/>
        </w:rPr>
        <w:t>id_livro</w:t>
      </w:r>
      <w:proofErr w:type="spellEnd"/>
      <w:r w:rsidRPr="0085731A">
        <w:rPr>
          <w:rFonts w:asciiTheme="minorHAnsi" w:hAnsiTheme="minorHAnsi" w:cstheme="minorHAnsi"/>
          <w:szCs w:val="24"/>
        </w:rPr>
        <w:t>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BC04FF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BC04FF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6F69015" w14:textId="6298B577" w:rsidR="0057546B" w:rsidRDefault="0085731A" w:rsidP="00DC5E27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BC04FF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193505CD" w14:textId="77777777" w:rsidR="000836D9" w:rsidRDefault="000836D9" w:rsidP="000836D9">
      <w:pPr>
        <w:jc w:val="both"/>
        <w:rPr>
          <w:rFonts w:asciiTheme="minorHAnsi" w:hAnsiTheme="minorHAnsi" w:cstheme="minorHAnsi"/>
          <w:szCs w:val="24"/>
        </w:rPr>
      </w:pPr>
    </w:p>
    <w:p w14:paraId="3195AB41" w14:textId="02F41E4A" w:rsidR="000836D9" w:rsidRPr="00430C42" w:rsidRDefault="000836D9" w:rsidP="000836D9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</w:t>
      </w:r>
      <w:r>
        <w:rPr>
          <w:rFonts w:asciiTheme="minorHAnsi" w:hAnsiTheme="minorHAnsi" w:cstheme="minorHAnsi"/>
          <w:b/>
          <w:bCs/>
          <w:szCs w:val="24"/>
        </w:rPr>
        <w:t>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RF00</w:t>
      </w:r>
      <w:r>
        <w:rPr>
          <w:rFonts w:asciiTheme="minorHAnsi" w:hAnsiTheme="minorHAnsi" w:cstheme="minorHAnsi"/>
          <w:b/>
          <w:bCs/>
          <w:szCs w:val="24"/>
        </w:rPr>
        <w:t>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55D7B554" w14:textId="06C4616D" w:rsidR="000836D9" w:rsidRPr="00430C42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usuário cadastre novos </w:t>
      </w:r>
      <w:r>
        <w:rPr>
          <w:rFonts w:asciiTheme="minorHAnsi" w:hAnsiTheme="minorHAnsi" w:cstheme="minorHAnsi"/>
          <w:szCs w:val="24"/>
        </w:rPr>
        <w:t>alunos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4F544AC1" w14:textId="77777777" w:rsidR="000836D9" w:rsidRPr="00430C42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6FC4B5E3" w14:textId="77777777" w:rsidR="000836D9" w:rsidRPr="00430C42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6882B541" w14:textId="545A39D9" w:rsidR="000836D9" w:rsidRPr="00430C42" w:rsidRDefault="000836D9" w:rsidP="000836D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Nome do aluno </w:t>
      </w:r>
      <w:r w:rsidRPr="00430C42">
        <w:rPr>
          <w:rFonts w:asciiTheme="minorHAnsi" w:hAnsiTheme="minorHAnsi" w:cstheme="minorHAnsi"/>
          <w:szCs w:val="24"/>
        </w:rPr>
        <w:t>(obrigatório).</w:t>
      </w:r>
    </w:p>
    <w:p w14:paraId="79707F1D" w14:textId="2749924D" w:rsidR="000836D9" w:rsidRDefault="000836D9" w:rsidP="000836D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6BC96914" w14:textId="33BDB10B" w:rsidR="000836D9" w:rsidRDefault="000836D9" w:rsidP="000836D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  <w:r>
        <w:rPr>
          <w:rFonts w:asciiTheme="minorHAnsi" w:hAnsiTheme="minorHAnsi" w:cstheme="minorHAnsi"/>
          <w:szCs w:val="24"/>
        </w:rPr>
        <w:t>. (obrigatório).</w:t>
      </w:r>
    </w:p>
    <w:p w14:paraId="28D113B0" w14:textId="2A7F5EDD" w:rsidR="000836D9" w:rsidRDefault="000836D9" w:rsidP="000836D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</w:t>
      </w:r>
      <w:r>
        <w:rPr>
          <w:rFonts w:asciiTheme="minorHAnsi" w:hAnsiTheme="minorHAnsi" w:cstheme="minorHAnsi"/>
          <w:szCs w:val="24"/>
        </w:rPr>
        <w:t>.</w:t>
      </w:r>
    </w:p>
    <w:p w14:paraId="77ECFE4E" w14:textId="4EB0F82A" w:rsidR="000836D9" w:rsidRDefault="000836D9" w:rsidP="000836D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E-mail.</w:t>
      </w:r>
    </w:p>
    <w:p w14:paraId="7E4A5FC8" w14:textId="77777777" w:rsidR="000836D9" w:rsidRDefault="000836D9" w:rsidP="000836D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Celular.</w:t>
      </w:r>
    </w:p>
    <w:p w14:paraId="450FD8AE" w14:textId="41DE0A9F" w:rsidR="000836D9" w:rsidRPr="000836D9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0836D9">
        <w:rPr>
          <w:rFonts w:asciiTheme="minorHAnsi" w:hAnsiTheme="minorHAnsi" w:cstheme="minorHAnsi"/>
          <w:szCs w:val="24"/>
        </w:rPr>
        <w:t>Processamento:</w:t>
      </w:r>
    </w:p>
    <w:p w14:paraId="0BF8535F" w14:textId="77777777" w:rsidR="000836D9" w:rsidRPr="0085731A" w:rsidRDefault="000836D9" w:rsidP="000836D9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50A313EA" w14:textId="77777777" w:rsidR="000836D9" w:rsidRPr="00430C42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1B3FDEE3" w14:textId="29198BFB" w:rsidR="000836D9" w:rsidRPr="00430C42" w:rsidRDefault="000836D9" w:rsidP="000836D9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Mensagem de sucesso ao cadastrar o </w:t>
      </w:r>
      <w:r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7C566CFF" w14:textId="77777777" w:rsidR="000836D9" w:rsidRPr="0085731A" w:rsidRDefault="000836D9" w:rsidP="000836D9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1AA07E3B" w14:textId="77777777" w:rsidR="000836D9" w:rsidRPr="00430C42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Pós-condição:</w:t>
      </w:r>
    </w:p>
    <w:p w14:paraId="1A176033" w14:textId="5CE9FA83" w:rsidR="000836D9" w:rsidRPr="00430C42" w:rsidRDefault="000836D9" w:rsidP="000836D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 xml:space="preserve"> cadastrado deve ser exibido na lista de </w:t>
      </w:r>
      <w:r>
        <w:rPr>
          <w:rFonts w:asciiTheme="minorHAnsi" w:hAnsiTheme="minorHAnsi" w:cstheme="minorHAnsi"/>
          <w:szCs w:val="24"/>
        </w:rPr>
        <w:t>alunos cadastrados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0DD231F0" w14:textId="77777777" w:rsidR="000836D9" w:rsidRPr="00457EC2" w:rsidRDefault="000836D9" w:rsidP="000836D9">
      <w:pPr>
        <w:jc w:val="both"/>
        <w:rPr>
          <w:rFonts w:asciiTheme="minorHAnsi" w:hAnsiTheme="minorHAnsi" w:cstheme="minorHAnsi"/>
          <w:szCs w:val="24"/>
        </w:rPr>
      </w:pPr>
    </w:p>
    <w:p w14:paraId="53D27A82" w14:textId="61A8FC88" w:rsidR="000836D9" w:rsidRPr="0085731A" w:rsidRDefault="000836D9" w:rsidP="000836D9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>2.2.</w:t>
      </w:r>
      <w:r>
        <w:rPr>
          <w:rFonts w:asciiTheme="minorHAnsi" w:hAnsiTheme="minorHAnsi" w:cstheme="minorHAnsi"/>
          <w:b/>
          <w:bCs/>
          <w:szCs w:val="24"/>
        </w:rPr>
        <w:t>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RF00</w:t>
      </w:r>
      <w:r>
        <w:rPr>
          <w:rFonts w:asciiTheme="minorHAnsi" w:hAnsiTheme="minorHAnsi" w:cstheme="minorHAnsi"/>
          <w:b/>
          <w:bCs/>
          <w:szCs w:val="24"/>
        </w:rPr>
        <w:t>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– Editar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4CB2C184" w14:textId="5BBFF362" w:rsidR="000836D9" w:rsidRPr="0085731A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edite as informações de um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00B6BB33" w14:textId="77777777" w:rsidR="000836D9" w:rsidRPr="0085731A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7D38499F" w14:textId="77777777" w:rsidR="000836D9" w:rsidRPr="0085731A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6D5E82" w14:textId="2A7D1019" w:rsidR="000836D9" w:rsidRPr="0085731A" w:rsidRDefault="000836D9" w:rsidP="000836D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editado (</w:t>
      </w:r>
      <w:proofErr w:type="spellStart"/>
      <w:r>
        <w:rPr>
          <w:rFonts w:asciiTheme="minorHAnsi" w:hAnsiTheme="minorHAnsi" w:cstheme="minorHAnsi"/>
          <w:szCs w:val="24"/>
        </w:rPr>
        <w:t>id_</w:t>
      </w:r>
      <w:r>
        <w:rPr>
          <w:rFonts w:asciiTheme="minorHAnsi" w:hAnsiTheme="minorHAnsi" w:cstheme="minorHAnsi"/>
          <w:szCs w:val="24"/>
        </w:rPr>
        <w:t>aluno</w:t>
      </w:r>
      <w:proofErr w:type="spellEnd"/>
      <w:r>
        <w:rPr>
          <w:rFonts w:asciiTheme="minorHAnsi" w:hAnsiTheme="minorHAnsi" w:cstheme="minorHAnsi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Cs w:val="24"/>
        </w:rPr>
        <w:t>ra</w:t>
      </w:r>
      <w:proofErr w:type="spellEnd"/>
      <w:r w:rsidRPr="0085731A">
        <w:rPr>
          <w:rFonts w:asciiTheme="minorHAnsi" w:hAnsiTheme="minorHAnsi" w:cstheme="minorHAnsi"/>
          <w:szCs w:val="24"/>
        </w:rPr>
        <w:t>).</w:t>
      </w:r>
    </w:p>
    <w:p w14:paraId="45CF8F72" w14:textId="7EDD452A" w:rsidR="000836D9" w:rsidRPr="0085731A" w:rsidRDefault="000836D9" w:rsidP="000836D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nome, sobrenome, data de nascimento, endereço, e-mail, celular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46BEE9BF" w14:textId="77777777" w:rsidR="000836D9" w:rsidRPr="0085731A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251A1C5B" w14:textId="77777777" w:rsidR="000836D9" w:rsidRPr="0085731A" w:rsidRDefault="000836D9" w:rsidP="000836D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5BE8BF9" w14:textId="77777777" w:rsidR="000836D9" w:rsidRDefault="000836D9" w:rsidP="000836D9">
      <w:pPr>
        <w:jc w:val="both"/>
        <w:rPr>
          <w:rFonts w:asciiTheme="minorHAnsi" w:hAnsiTheme="minorHAnsi" w:cstheme="minorHAnsi"/>
          <w:szCs w:val="24"/>
        </w:rPr>
      </w:pPr>
    </w:p>
    <w:p w14:paraId="2A0CC326" w14:textId="77777777" w:rsidR="000836D9" w:rsidRPr="0085731A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46A74DAA" w14:textId="77777777" w:rsidR="000836D9" w:rsidRPr="0085731A" w:rsidRDefault="000836D9" w:rsidP="000836D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1B5B49D4" w14:textId="77777777" w:rsidR="000836D9" w:rsidRPr="0085731A" w:rsidRDefault="000836D9" w:rsidP="000836D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182C000B" w14:textId="77777777" w:rsidR="000836D9" w:rsidRPr="0085731A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06E0AB17" w14:textId="6F3C0970" w:rsidR="000836D9" w:rsidRDefault="000836D9" w:rsidP="00A54485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0836D9">
        <w:rPr>
          <w:rFonts w:asciiTheme="minorHAnsi" w:hAnsiTheme="minorHAnsi" w:cstheme="minorHAnsi"/>
          <w:szCs w:val="24"/>
        </w:rPr>
        <w:t xml:space="preserve">As alterações devem ser refletidas na lista de </w:t>
      </w:r>
      <w:r w:rsidRPr="000836D9">
        <w:rPr>
          <w:rFonts w:asciiTheme="minorHAnsi" w:hAnsiTheme="minorHAnsi" w:cstheme="minorHAnsi"/>
          <w:szCs w:val="24"/>
        </w:rPr>
        <w:t>alunos cadastrados</w:t>
      </w:r>
      <w:r>
        <w:rPr>
          <w:rFonts w:asciiTheme="minorHAnsi" w:hAnsiTheme="minorHAnsi" w:cstheme="minorHAnsi"/>
          <w:szCs w:val="24"/>
        </w:rPr>
        <w:t>.</w:t>
      </w:r>
    </w:p>
    <w:p w14:paraId="3D201C1D" w14:textId="77777777" w:rsidR="000836D9" w:rsidRPr="000836D9" w:rsidRDefault="000836D9" w:rsidP="000836D9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74104607" w14:textId="5AC88A94" w:rsidR="000836D9" w:rsidRPr="006A464C" w:rsidRDefault="000836D9" w:rsidP="000836D9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</w:t>
      </w:r>
      <w:r>
        <w:rPr>
          <w:rFonts w:asciiTheme="minorHAnsi" w:hAnsiTheme="minorHAnsi" w:cstheme="minorHAnsi"/>
          <w:b/>
          <w:bCs/>
          <w:szCs w:val="24"/>
        </w:rPr>
        <w:t>6</w:t>
      </w:r>
      <w:r w:rsidRPr="006A464C">
        <w:rPr>
          <w:rFonts w:asciiTheme="minorHAnsi" w:hAnsiTheme="minorHAnsi" w:cstheme="minorHAnsi"/>
          <w:b/>
          <w:bCs/>
          <w:szCs w:val="24"/>
        </w:rPr>
        <w:t xml:space="preserve"> RF00</w:t>
      </w:r>
      <w:r>
        <w:rPr>
          <w:rFonts w:asciiTheme="minorHAnsi" w:hAnsiTheme="minorHAnsi" w:cstheme="minorHAnsi"/>
          <w:b/>
          <w:bCs/>
          <w:szCs w:val="24"/>
        </w:rPr>
        <w:t>6</w:t>
      </w:r>
      <w:r w:rsidRPr="006A464C">
        <w:rPr>
          <w:rFonts w:asciiTheme="minorHAnsi" w:hAnsiTheme="minorHAnsi" w:cstheme="minorHAnsi"/>
          <w:b/>
          <w:bCs/>
          <w:szCs w:val="24"/>
        </w:rPr>
        <w:t xml:space="preserve"> – </w:t>
      </w:r>
      <w:r>
        <w:rPr>
          <w:rFonts w:asciiTheme="minorHAnsi" w:hAnsiTheme="minorHAnsi" w:cstheme="minorHAnsi"/>
          <w:b/>
          <w:bCs/>
          <w:szCs w:val="24"/>
        </w:rPr>
        <w:t>Remover</w:t>
      </w:r>
      <w:r w:rsidRPr="006A464C">
        <w:rPr>
          <w:rFonts w:asciiTheme="minorHAnsi" w:hAnsiTheme="minorHAnsi" w:cstheme="minorHAnsi"/>
          <w:b/>
          <w:bCs/>
          <w:szCs w:val="24"/>
        </w:rPr>
        <w:t xml:space="preserve"> </w:t>
      </w:r>
      <w:r w:rsidR="00B12CDC">
        <w:rPr>
          <w:rFonts w:asciiTheme="minorHAnsi" w:hAnsiTheme="minorHAnsi" w:cstheme="minorHAnsi"/>
          <w:b/>
          <w:bCs/>
          <w:szCs w:val="24"/>
        </w:rPr>
        <w:t>Aluno</w:t>
      </w:r>
    </w:p>
    <w:p w14:paraId="2F5B6EFC" w14:textId="36675002" w:rsidR="000836D9" w:rsidRPr="0085731A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</w:t>
      </w:r>
      <w:r>
        <w:rPr>
          <w:rFonts w:asciiTheme="minorHAnsi" w:hAnsiTheme="minorHAnsi" w:cstheme="minorHAnsi"/>
          <w:szCs w:val="24"/>
        </w:rPr>
        <w:t>remova</w:t>
      </w:r>
      <w:r w:rsidRPr="0085731A">
        <w:rPr>
          <w:rFonts w:asciiTheme="minorHAnsi" w:hAnsiTheme="minorHAnsi" w:cstheme="minorHAnsi"/>
          <w:szCs w:val="24"/>
        </w:rPr>
        <w:t xml:space="preserve"> um </w:t>
      </w:r>
      <w:r w:rsidR="00B12CDC">
        <w:rPr>
          <w:rFonts w:asciiTheme="minorHAnsi" w:hAnsiTheme="minorHAnsi" w:cstheme="minorHAnsi"/>
          <w:szCs w:val="24"/>
        </w:rPr>
        <w:t>aluno cadastrado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61BD7783" w14:textId="77777777" w:rsidR="000836D9" w:rsidRPr="0085731A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3C9EBEBF" w14:textId="77777777" w:rsidR="000836D9" w:rsidRPr="0085731A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31087D47" w14:textId="63D7A953" w:rsidR="000836D9" w:rsidRPr="0085731A" w:rsidRDefault="000836D9" w:rsidP="000836D9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 w:rsidR="00B12CDC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excluído (</w:t>
      </w:r>
      <w:proofErr w:type="spellStart"/>
      <w:r w:rsidR="00B12CDC">
        <w:rPr>
          <w:rFonts w:asciiTheme="minorHAnsi" w:hAnsiTheme="minorHAnsi" w:cstheme="minorHAnsi"/>
          <w:szCs w:val="24"/>
        </w:rPr>
        <w:t>id_aluno</w:t>
      </w:r>
      <w:proofErr w:type="spellEnd"/>
      <w:r w:rsidRPr="0085731A">
        <w:rPr>
          <w:rFonts w:asciiTheme="minorHAnsi" w:hAnsiTheme="minorHAnsi" w:cstheme="minorHAnsi"/>
          <w:szCs w:val="24"/>
        </w:rPr>
        <w:t>).</w:t>
      </w:r>
    </w:p>
    <w:p w14:paraId="2DBAE91B" w14:textId="77777777" w:rsidR="000836D9" w:rsidRPr="0085731A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768D8241" w14:textId="79097E0D" w:rsidR="000836D9" w:rsidRPr="0085731A" w:rsidRDefault="000836D9" w:rsidP="000836D9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sistema deve verificar se </w:t>
      </w:r>
      <w:r w:rsidR="00B12CDC">
        <w:rPr>
          <w:rFonts w:asciiTheme="minorHAnsi" w:hAnsiTheme="minorHAnsi" w:cstheme="minorHAnsi"/>
          <w:szCs w:val="24"/>
        </w:rPr>
        <w:t xml:space="preserve">o aluno possui empréstimos associados. </w:t>
      </w:r>
    </w:p>
    <w:p w14:paraId="2DCAE276" w14:textId="77777777" w:rsidR="000836D9" w:rsidRPr="00BC04FF" w:rsidRDefault="000836D9" w:rsidP="000836D9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BC04FF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5B5EA39B" w14:textId="77777777" w:rsidR="000836D9" w:rsidRPr="0085731A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58B749DF" w14:textId="1BC96D5F" w:rsidR="000836D9" w:rsidRPr="0085731A" w:rsidRDefault="000836D9" w:rsidP="000836D9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Mensagem de sucesso ao excluir o </w:t>
      </w:r>
      <w:r w:rsidR="00B12CDC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0A99E4AE" w14:textId="77777777" w:rsidR="000836D9" w:rsidRPr="0085731A" w:rsidRDefault="000836D9" w:rsidP="000836D9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Mensagem de erro caso existam empréstimos associados impedindo a exclusão.</w:t>
      </w:r>
    </w:p>
    <w:p w14:paraId="4CE69391" w14:textId="77777777" w:rsidR="000836D9" w:rsidRPr="0085731A" w:rsidRDefault="000836D9" w:rsidP="000836D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44B80FE5" w14:textId="1D190442" w:rsidR="000836D9" w:rsidRPr="00BC04FF" w:rsidRDefault="000836D9" w:rsidP="000836D9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BC04FF">
        <w:rPr>
          <w:rFonts w:asciiTheme="minorHAnsi" w:hAnsiTheme="minorHAnsi" w:cstheme="minorHAnsi"/>
          <w:szCs w:val="24"/>
        </w:rPr>
        <w:t xml:space="preserve">O </w:t>
      </w:r>
      <w:r w:rsidR="00B12CDC">
        <w:rPr>
          <w:rFonts w:asciiTheme="minorHAnsi" w:hAnsiTheme="minorHAnsi" w:cstheme="minorHAnsi"/>
          <w:szCs w:val="24"/>
        </w:rPr>
        <w:t>aluno</w:t>
      </w:r>
      <w:r w:rsidRPr="00BC04FF">
        <w:rPr>
          <w:rFonts w:asciiTheme="minorHAnsi" w:hAnsiTheme="minorHAnsi" w:cstheme="minorHAnsi"/>
          <w:szCs w:val="24"/>
        </w:rPr>
        <w:t xml:space="preserve"> deve ser removido da lista de </w:t>
      </w:r>
      <w:r w:rsidR="00B12CDC">
        <w:rPr>
          <w:rFonts w:asciiTheme="minorHAnsi" w:hAnsiTheme="minorHAnsi" w:cstheme="minorHAnsi"/>
          <w:szCs w:val="24"/>
        </w:rPr>
        <w:t>cadastrados</w:t>
      </w:r>
      <w:r w:rsidRPr="00BC04FF">
        <w:rPr>
          <w:rFonts w:asciiTheme="minorHAnsi" w:hAnsiTheme="minorHAnsi" w:cstheme="minorHAnsi"/>
          <w:szCs w:val="24"/>
        </w:rPr>
        <w:t xml:space="preserve"> e não deve aparecer nas buscas e consultas.</w:t>
      </w:r>
    </w:p>
    <w:p w14:paraId="03496433" w14:textId="77777777" w:rsidR="000836D9" w:rsidRPr="000836D9" w:rsidRDefault="000836D9" w:rsidP="000836D9">
      <w:pPr>
        <w:jc w:val="both"/>
        <w:rPr>
          <w:rFonts w:asciiTheme="minorHAnsi" w:hAnsiTheme="minorHAnsi" w:cstheme="minorHAnsi"/>
          <w:szCs w:val="24"/>
        </w:rPr>
      </w:pP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3206D94" w:rsidR="0085731A" w:rsidRPr="00BC04FF" w:rsidRDefault="006A464C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BC04FF">
        <w:rPr>
          <w:rFonts w:asciiTheme="minorHAnsi" w:hAnsiTheme="minorHAnsi" w:cstheme="minorHAnsi"/>
          <w:b/>
          <w:bCs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do(s)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associar o empréstimo ao aluno e ao(s)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2E90F3B7" w14:textId="2E5F40B8" w:rsidR="00883106" w:rsidRDefault="00883106" w:rsidP="0057546B">
      <w:pPr>
        <w:jc w:val="both"/>
        <w:rPr>
          <w:rFonts w:asciiTheme="minorHAnsi" w:hAnsiTheme="minorHAnsi" w:cstheme="minorHAnsi"/>
          <w:szCs w:val="24"/>
        </w:rPr>
      </w:pPr>
      <w:r w:rsidRPr="00883106">
        <w:rPr>
          <w:rFonts w:asciiTheme="minorHAnsi" w:hAnsiTheme="minorHAnsi" w:cstheme="minorHAnsi"/>
          <w:szCs w:val="24"/>
        </w:rPr>
        <w:t>Os diagramas d</w:t>
      </w:r>
      <w:r>
        <w:rPr>
          <w:rFonts w:asciiTheme="minorHAnsi" w:hAnsiTheme="minorHAnsi" w:cstheme="minorHAnsi"/>
          <w:szCs w:val="24"/>
        </w:rPr>
        <w:t>o</w:t>
      </w:r>
      <w:r w:rsidRPr="00883106">
        <w:rPr>
          <w:rFonts w:asciiTheme="minorHAnsi" w:hAnsiTheme="minorHAnsi" w:cstheme="minorHAnsi"/>
          <w:szCs w:val="24"/>
        </w:rPr>
        <w:t xml:space="preserve"> sistema são ferramentas fundamentais para a visualização e compreensão das interações entre os componentes de um software. No contexto do projeto </w:t>
      </w:r>
      <w:proofErr w:type="spellStart"/>
      <w:r w:rsidRPr="00883106">
        <w:rPr>
          <w:rFonts w:asciiTheme="minorHAnsi" w:hAnsiTheme="minorHAnsi" w:cstheme="minorHAnsi"/>
          <w:szCs w:val="24"/>
        </w:rPr>
        <w:t>BiblioTech</w:t>
      </w:r>
      <w:proofErr w:type="spellEnd"/>
      <w:r w:rsidRPr="00883106">
        <w:rPr>
          <w:rFonts w:asciiTheme="minorHAnsi" w:hAnsiTheme="minorHAnsi" w:cstheme="minorHAnsi"/>
          <w:szCs w:val="24"/>
        </w:rPr>
        <w:t xml:space="preserve">, diagrama </w:t>
      </w:r>
      <w:r>
        <w:rPr>
          <w:rFonts w:asciiTheme="minorHAnsi" w:hAnsiTheme="minorHAnsi" w:cstheme="minorHAnsi"/>
          <w:szCs w:val="24"/>
        </w:rPr>
        <w:t>de</w:t>
      </w:r>
      <w:r w:rsidRPr="00883106">
        <w:rPr>
          <w:rFonts w:asciiTheme="minorHAnsi" w:hAnsiTheme="minorHAnsi" w:cstheme="minorHAnsi"/>
          <w:szCs w:val="24"/>
        </w:rPr>
        <w:t xml:space="preserve"> classe e </w:t>
      </w:r>
      <w:r>
        <w:rPr>
          <w:rFonts w:asciiTheme="minorHAnsi" w:hAnsiTheme="minorHAnsi" w:cstheme="minorHAnsi"/>
          <w:szCs w:val="24"/>
        </w:rPr>
        <w:t>diagrama entidade relacionamento (DER)</w:t>
      </w:r>
      <w:r w:rsidRPr="00883106">
        <w:rPr>
          <w:rFonts w:asciiTheme="minorHAnsi" w:hAnsiTheme="minorHAnsi" w:cstheme="minorHAnsi"/>
          <w:szCs w:val="24"/>
        </w:rPr>
        <w:t xml:space="preserve"> são utilizados para representar graficamente as funcionalidades e o fluxo de informações dentro do sistema. Eles auxiliam no planejamento e no desenvolvimento, </w:t>
      </w:r>
      <w:r>
        <w:rPr>
          <w:rFonts w:asciiTheme="minorHAnsi" w:hAnsiTheme="minorHAnsi" w:cstheme="minorHAnsi"/>
          <w:szCs w:val="24"/>
        </w:rPr>
        <w:t>da aplicação</w:t>
      </w:r>
      <w:r w:rsidRPr="00883106">
        <w:rPr>
          <w:rFonts w:asciiTheme="minorHAnsi" w:hAnsiTheme="minorHAnsi" w:cstheme="minorHAnsi"/>
          <w:szCs w:val="24"/>
        </w:rPr>
        <w:t xml:space="preserve">, bem como as interações entre diferentes módulos do sistema. Esses diagramas proporcionam uma visão clara dos requisitos funcionais e da arquitetura, garantindo que o </w:t>
      </w:r>
      <w:proofErr w:type="spellStart"/>
      <w:r w:rsidRPr="00883106">
        <w:rPr>
          <w:rFonts w:asciiTheme="minorHAnsi" w:hAnsiTheme="minorHAnsi" w:cstheme="minorHAnsi"/>
          <w:szCs w:val="24"/>
        </w:rPr>
        <w:t>BiblioTech</w:t>
      </w:r>
      <w:proofErr w:type="spellEnd"/>
      <w:r w:rsidRPr="00883106">
        <w:rPr>
          <w:rFonts w:asciiTheme="minorHAnsi" w:hAnsiTheme="minorHAnsi" w:cstheme="minorHAnsi"/>
          <w:szCs w:val="24"/>
        </w:rPr>
        <w:t xml:space="preserve"> seja construído de forma estruturada e eficiente.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14379FB4" w14:textId="2FAA6496" w:rsidR="00A707A7" w:rsidRDefault="00883106" w:rsidP="0057546B">
      <w:pPr>
        <w:jc w:val="both"/>
        <w:rPr>
          <w:rFonts w:asciiTheme="minorHAnsi" w:hAnsiTheme="minorHAnsi" w:cstheme="minorHAnsi"/>
          <w:szCs w:val="24"/>
        </w:rPr>
      </w:pPr>
      <w:r w:rsidRPr="00883106">
        <w:rPr>
          <w:rFonts w:asciiTheme="minorHAnsi" w:hAnsiTheme="minorHAnsi" w:cstheme="minorHAnsi"/>
          <w:szCs w:val="24"/>
        </w:rPr>
        <w:t>O diagrama de classe é uma representação gráfica fundamental na modelagem d</w:t>
      </w:r>
      <w:r>
        <w:rPr>
          <w:rFonts w:asciiTheme="minorHAnsi" w:hAnsiTheme="minorHAnsi" w:cstheme="minorHAnsi"/>
          <w:szCs w:val="24"/>
        </w:rPr>
        <w:t>o</w:t>
      </w:r>
      <w:r w:rsidRPr="00883106">
        <w:rPr>
          <w:rFonts w:asciiTheme="minorHAnsi" w:hAnsiTheme="minorHAnsi" w:cstheme="minorHAnsi"/>
          <w:szCs w:val="24"/>
        </w:rPr>
        <w:t xml:space="preserve"> sistema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BiblioTech</w:t>
      </w:r>
      <w:proofErr w:type="spellEnd"/>
      <w:r w:rsidRPr="00883106">
        <w:rPr>
          <w:rFonts w:asciiTheme="minorHAnsi" w:hAnsiTheme="minorHAnsi" w:cstheme="minorHAnsi"/>
          <w:szCs w:val="24"/>
        </w:rPr>
        <w:t>, pois descreve a estrutura do software, mostrando as classes, seus atributos, métodos e os relacionamentos entre elas. Para o programador, ele oferece uma visão clara das responsabilidades de cada classe e como elas interagem, facilitando o desenvolvimento e a manutenção do código. Além disso, o diagrama de classe serve como uma importante ferramenta de documentação, auxiliando na comunicação entre a equipe de desenvolvimento e garantindo que o sistema seja compreendido e modificado de maneira consistente ao longo do tempo</w:t>
      </w:r>
      <w:r>
        <w:rPr>
          <w:rFonts w:asciiTheme="minorHAnsi" w:hAnsiTheme="minorHAnsi" w:cstheme="minorHAnsi"/>
          <w:szCs w:val="24"/>
        </w:rPr>
        <w:t>, a imagem 1 é a representação do diagrama de classe d</w:t>
      </w:r>
      <w:r w:rsidR="007667D2">
        <w:rPr>
          <w:rFonts w:asciiTheme="minorHAnsi" w:hAnsiTheme="minorHAnsi" w:cstheme="minorHAnsi"/>
          <w:szCs w:val="24"/>
        </w:rPr>
        <w:t>a aplicação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BiblioTech</w:t>
      </w:r>
      <w:proofErr w:type="spellEnd"/>
      <w:r>
        <w:rPr>
          <w:rFonts w:asciiTheme="minorHAnsi" w:hAnsiTheme="minorHAnsi" w:cstheme="minorHAnsi"/>
          <w:szCs w:val="24"/>
        </w:rPr>
        <w:t>.</w:t>
      </w:r>
    </w:p>
    <w:p w14:paraId="62B36DF7" w14:textId="77777777" w:rsidR="007667D2" w:rsidRDefault="007667D2" w:rsidP="007667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10B3840" w14:textId="77777777" w:rsidR="00D70030" w:rsidRPr="00457EC2" w:rsidRDefault="00D70030" w:rsidP="00D7003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4679AC51" w14:textId="0FC14352" w:rsidR="00D70030" w:rsidRPr="00D70030" w:rsidRDefault="00D70030" w:rsidP="00D70030">
      <w:pPr>
        <w:jc w:val="both"/>
        <w:rPr>
          <w:rFonts w:asciiTheme="minorHAnsi" w:hAnsiTheme="minorHAnsi" w:cstheme="minorHAnsi"/>
          <w:szCs w:val="24"/>
        </w:rPr>
      </w:pPr>
      <w:r w:rsidRPr="00D70030">
        <w:rPr>
          <w:rFonts w:asciiTheme="minorHAnsi" w:hAnsiTheme="minorHAnsi" w:cstheme="minorHAnsi"/>
          <w:szCs w:val="24"/>
        </w:rPr>
        <w:t xml:space="preserve">O Sistema </w:t>
      </w:r>
      <w:proofErr w:type="spellStart"/>
      <w:r>
        <w:rPr>
          <w:rFonts w:asciiTheme="minorHAnsi" w:hAnsiTheme="minorHAnsi" w:cstheme="minorHAnsi"/>
          <w:szCs w:val="24"/>
        </w:rPr>
        <w:t>BiblioTech</w:t>
      </w:r>
      <w:proofErr w:type="spellEnd"/>
      <w:r>
        <w:rPr>
          <w:rFonts w:asciiTheme="minorHAnsi" w:hAnsiTheme="minorHAnsi" w:cstheme="minorHAnsi"/>
          <w:szCs w:val="24"/>
        </w:rPr>
        <w:t xml:space="preserve"> usa o PostgreSQL como Sistema </w:t>
      </w:r>
      <w:r w:rsidRPr="00D70030">
        <w:rPr>
          <w:rFonts w:asciiTheme="minorHAnsi" w:hAnsiTheme="minorHAnsi" w:cstheme="minorHAnsi"/>
          <w:szCs w:val="24"/>
        </w:rPr>
        <w:t>de Gerenciamento de Banco de Dados (SGBD)</w:t>
      </w:r>
      <w:r>
        <w:rPr>
          <w:rFonts w:asciiTheme="minorHAnsi" w:hAnsiTheme="minorHAnsi" w:cstheme="minorHAnsi"/>
          <w:szCs w:val="24"/>
        </w:rPr>
        <w:t>, o PostgreSQL é</w:t>
      </w:r>
      <w:r w:rsidRPr="00D70030">
        <w:rPr>
          <w:rFonts w:asciiTheme="minorHAnsi" w:hAnsiTheme="minorHAnsi" w:cstheme="minorHAnsi"/>
          <w:szCs w:val="24"/>
        </w:rPr>
        <w:t xml:space="preserve"> uma solução open-</w:t>
      </w:r>
      <w:proofErr w:type="spellStart"/>
      <w:r w:rsidRPr="00D70030">
        <w:rPr>
          <w:rFonts w:asciiTheme="minorHAnsi" w:hAnsiTheme="minorHAnsi" w:cstheme="minorHAnsi"/>
          <w:szCs w:val="24"/>
        </w:rPr>
        <w:t>source</w:t>
      </w:r>
      <w:proofErr w:type="spellEnd"/>
      <w:r w:rsidRPr="00D70030">
        <w:rPr>
          <w:rFonts w:asciiTheme="minorHAnsi" w:hAnsiTheme="minorHAnsi" w:cstheme="minorHAnsi"/>
          <w:szCs w:val="24"/>
        </w:rPr>
        <w:t xml:space="preserve"> amplamente utilizada devido à sua robustez, escalabilidade e conformidade com o padrão SQL. Suas principais características incluem suporte avançado a tipos de dados, transações ACID, e um forte sistema de controle de concorrência. Além disso, a interface gráfica </w:t>
      </w:r>
      <w:proofErr w:type="spellStart"/>
      <w:r w:rsidRPr="00D70030">
        <w:rPr>
          <w:rFonts w:asciiTheme="minorHAnsi" w:hAnsiTheme="minorHAnsi" w:cstheme="minorHAnsi"/>
          <w:szCs w:val="24"/>
        </w:rPr>
        <w:t>pgAdmin</w:t>
      </w:r>
      <w:proofErr w:type="spellEnd"/>
      <w:r w:rsidRPr="00D70030">
        <w:rPr>
          <w:rFonts w:asciiTheme="minorHAnsi" w:hAnsiTheme="minorHAnsi" w:cstheme="minorHAnsi"/>
          <w:szCs w:val="24"/>
        </w:rPr>
        <w:t xml:space="preserve"> facilita a administração e gerenciamento do banco de dados, permitindo ao usuário realizar operações como criação de tabelas, execução de queries e monitoramento de desempenho de forma intuitiva e visualmente acessível.</w:t>
      </w:r>
    </w:p>
    <w:p w14:paraId="44D47AB0" w14:textId="25CCB7BD" w:rsidR="00D70030" w:rsidRDefault="00D70030" w:rsidP="00D7003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representação gráfica da estrutura lógica do banco de dados é o</w:t>
      </w:r>
      <w:r w:rsidRPr="00D70030">
        <w:rPr>
          <w:rFonts w:asciiTheme="minorHAnsi" w:hAnsiTheme="minorHAnsi" w:cstheme="minorHAnsi"/>
          <w:szCs w:val="24"/>
        </w:rPr>
        <w:t xml:space="preserve"> Diagrama Entidade-Relacionamento (DER)</w:t>
      </w:r>
      <w:r w:rsidR="00D85DD9">
        <w:rPr>
          <w:rFonts w:asciiTheme="minorHAnsi" w:hAnsiTheme="minorHAnsi" w:cstheme="minorHAnsi"/>
          <w:szCs w:val="24"/>
        </w:rPr>
        <w:t>, a imagem 2 demostra a lógica</w:t>
      </w:r>
      <w:r w:rsidR="00793DDF">
        <w:rPr>
          <w:rFonts w:asciiTheme="minorHAnsi" w:hAnsiTheme="minorHAnsi" w:cstheme="minorHAnsi"/>
          <w:szCs w:val="24"/>
        </w:rPr>
        <w:t xml:space="preserve"> da estrutura</w:t>
      </w:r>
      <w:r w:rsidR="00D85DD9">
        <w:rPr>
          <w:rFonts w:asciiTheme="minorHAnsi" w:hAnsiTheme="minorHAnsi" w:cstheme="minorHAnsi"/>
          <w:szCs w:val="24"/>
        </w:rPr>
        <w:t xml:space="preserve"> da aplicação </w:t>
      </w:r>
      <w:proofErr w:type="spellStart"/>
      <w:r w:rsidR="00D85DD9">
        <w:rPr>
          <w:rFonts w:asciiTheme="minorHAnsi" w:hAnsiTheme="minorHAnsi" w:cstheme="minorHAnsi"/>
          <w:szCs w:val="24"/>
        </w:rPr>
        <w:t>Bibliotech</w:t>
      </w:r>
      <w:proofErr w:type="spellEnd"/>
      <w:r w:rsidR="00D85DD9">
        <w:rPr>
          <w:rFonts w:asciiTheme="minorHAnsi" w:hAnsiTheme="minorHAnsi" w:cstheme="minorHAnsi"/>
          <w:szCs w:val="24"/>
        </w:rPr>
        <w:t xml:space="preserve">, </w:t>
      </w:r>
      <w:r w:rsidRPr="00D70030">
        <w:rPr>
          <w:rFonts w:asciiTheme="minorHAnsi" w:hAnsiTheme="minorHAnsi" w:cstheme="minorHAnsi"/>
          <w:szCs w:val="24"/>
        </w:rPr>
        <w:t xml:space="preserve">definindo as relações entre as entidades como Livros, </w:t>
      </w:r>
      <w:r w:rsidR="00D85DD9">
        <w:rPr>
          <w:rFonts w:asciiTheme="minorHAnsi" w:hAnsiTheme="minorHAnsi" w:cstheme="minorHAnsi"/>
          <w:szCs w:val="24"/>
        </w:rPr>
        <w:t>Alunos</w:t>
      </w:r>
      <w:r w:rsidRPr="00D70030">
        <w:rPr>
          <w:rFonts w:asciiTheme="minorHAnsi" w:hAnsiTheme="minorHAnsi" w:cstheme="minorHAnsi"/>
          <w:szCs w:val="24"/>
        </w:rPr>
        <w:t xml:space="preserve"> e Empréstimos. Esse diagrama é essencial para entender a modelagem do banco de dados e como as informações são organizadas e conectadas dentro do sistema</w:t>
      </w:r>
      <w:r w:rsidR="00D85DD9">
        <w:rPr>
          <w:rFonts w:asciiTheme="minorHAnsi" w:hAnsiTheme="minorHAnsi" w:cstheme="minorHAnsi"/>
          <w:szCs w:val="24"/>
        </w:rPr>
        <w:t>.</w:t>
      </w:r>
    </w:p>
    <w:p w14:paraId="74BDBEE9" w14:textId="77777777" w:rsidR="00D85DD9" w:rsidRDefault="00D85DD9" w:rsidP="00D70030">
      <w:pPr>
        <w:jc w:val="both"/>
        <w:rPr>
          <w:rFonts w:asciiTheme="minorHAnsi" w:hAnsiTheme="minorHAnsi" w:cstheme="minorHAnsi"/>
          <w:szCs w:val="24"/>
        </w:rPr>
      </w:pPr>
    </w:p>
    <w:p w14:paraId="18CDE3CA" w14:textId="25AEC0D8" w:rsidR="00D85DD9" w:rsidRPr="00457EC2" w:rsidRDefault="00D85DD9" w:rsidP="00D70030">
      <w:pPr>
        <w:jc w:val="both"/>
        <w:rPr>
          <w:rFonts w:asciiTheme="minorHAnsi" w:hAnsiTheme="minorHAnsi" w:cstheme="minorHAnsi"/>
          <w:szCs w:val="24"/>
        </w:rPr>
      </w:pPr>
    </w:p>
    <w:p w14:paraId="70023DD6" w14:textId="77777777" w:rsidR="00D70030" w:rsidRDefault="00D70030" w:rsidP="007667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CC38C93" w14:textId="0FF5E145" w:rsidR="007667D2" w:rsidRDefault="00584296" w:rsidP="007667D2">
      <w:pPr>
        <w:ind w:firstLine="0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lastRenderedPageBreak/>
        <w:drawing>
          <wp:inline distT="0" distB="0" distL="0" distR="0" wp14:anchorId="66CFD361" wp14:editId="43BC2AA9">
            <wp:extent cx="4805680" cy="8891905"/>
            <wp:effectExtent l="0" t="0" r="0" b="4445"/>
            <wp:docPr id="1444254904" name="Imagem 6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54904" name="Imagem 6" descr="Uma imagem contendo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88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49A1F2DB" w:rsidR="00A707A7" w:rsidRPr="00457EC2" w:rsidRDefault="00EC36DF" w:rsidP="00BC4290">
      <w:pPr>
        <w:ind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64EE941F" wp14:editId="1A1FBC95">
            <wp:extent cx="5760085" cy="1889760"/>
            <wp:effectExtent l="0" t="0" r="0" b="0"/>
            <wp:docPr id="862553636" name="Imagem 7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53636" name="Imagem 7" descr="Interface gráfica do usuário, Aplicativo, Word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9583D06" w14:textId="77777777" w:rsidR="00AA517F" w:rsidRDefault="00AA517F" w:rsidP="0057546B">
      <w:pPr>
        <w:jc w:val="both"/>
        <w:rPr>
          <w:rFonts w:asciiTheme="minorHAnsi" w:hAnsiTheme="minorHAnsi" w:cstheme="minorHAnsi"/>
          <w:szCs w:val="24"/>
        </w:rPr>
      </w:pPr>
    </w:p>
    <w:p w14:paraId="74EEF83D" w14:textId="77777777" w:rsidR="00AA517F" w:rsidRDefault="00AA517F" w:rsidP="0057546B">
      <w:pPr>
        <w:jc w:val="both"/>
        <w:rPr>
          <w:rFonts w:asciiTheme="minorHAnsi" w:hAnsiTheme="minorHAnsi" w:cstheme="minorHAnsi"/>
          <w:szCs w:val="24"/>
        </w:rPr>
      </w:pPr>
    </w:p>
    <w:p w14:paraId="005BEBC8" w14:textId="77777777" w:rsidR="00AA517F" w:rsidRDefault="00AA517F" w:rsidP="0057546B">
      <w:pPr>
        <w:jc w:val="both"/>
        <w:rPr>
          <w:rFonts w:asciiTheme="minorHAnsi" w:hAnsiTheme="minorHAnsi" w:cstheme="minorHAnsi"/>
          <w:szCs w:val="24"/>
        </w:rPr>
      </w:pPr>
    </w:p>
    <w:p w14:paraId="466C240E" w14:textId="77777777" w:rsidR="00AA517F" w:rsidRDefault="00AA517F" w:rsidP="0057546B">
      <w:pPr>
        <w:jc w:val="both"/>
        <w:rPr>
          <w:rFonts w:asciiTheme="minorHAnsi" w:hAnsiTheme="minorHAnsi" w:cstheme="minorHAnsi"/>
          <w:szCs w:val="24"/>
        </w:rPr>
      </w:pPr>
    </w:p>
    <w:p w14:paraId="450F87FA" w14:textId="77777777" w:rsidR="00EC36DF" w:rsidRDefault="00EC36DF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lastRenderedPageBreak/>
        <w:t>4 ROTAS DA APLICAÇÃO – BACK-END</w:t>
      </w:r>
    </w:p>
    <w:p w14:paraId="5B4522C4" w14:textId="51448A0E" w:rsidR="0057546B" w:rsidRDefault="00EC36DF" w:rsidP="0057546B">
      <w:pPr>
        <w:jc w:val="both"/>
        <w:rPr>
          <w:rFonts w:asciiTheme="minorHAnsi" w:hAnsiTheme="minorHAnsi" w:cstheme="minorHAnsi"/>
          <w:szCs w:val="24"/>
        </w:rPr>
      </w:pPr>
      <w:r w:rsidRPr="00EC36DF">
        <w:rPr>
          <w:rFonts w:asciiTheme="minorHAnsi" w:hAnsiTheme="minorHAnsi" w:cstheme="minorHAnsi"/>
          <w:szCs w:val="24"/>
        </w:rPr>
        <w:t>No desenvolvimento web, as rotas são responsáveis por definir os caminhos que uma aplicação seguirá para processar as requisições feitas pelos usuários. Elas estabelecem a ligação entre o front-</w:t>
      </w:r>
      <w:proofErr w:type="spellStart"/>
      <w:r w:rsidRPr="00EC36DF">
        <w:rPr>
          <w:rFonts w:asciiTheme="minorHAnsi" w:hAnsiTheme="minorHAnsi" w:cstheme="minorHAnsi"/>
          <w:szCs w:val="24"/>
        </w:rPr>
        <w:t>end</w:t>
      </w:r>
      <w:proofErr w:type="spellEnd"/>
      <w:r w:rsidRPr="00EC36DF">
        <w:rPr>
          <w:rFonts w:asciiTheme="minorHAnsi" w:hAnsiTheme="minorHAnsi" w:cstheme="minorHAnsi"/>
          <w:szCs w:val="24"/>
        </w:rPr>
        <w:t xml:space="preserve"> e as funcionalidades do </w:t>
      </w:r>
      <w:proofErr w:type="spellStart"/>
      <w:r w:rsidRPr="00EC36DF">
        <w:rPr>
          <w:rFonts w:asciiTheme="minorHAnsi" w:hAnsiTheme="minorHAnsi" w:cstheme="minorHAnsi"/>
          <w:szCs w:val="24"/>
        </w:rPr>
        <w:t>back-end</w:t>
      </w:r>
      <w:proofErr w:type="spellEnd"/>
      <w:r w:rsidRPr="00EC36DF">
        <w:rPr>
          <w:rFonts w:asciiTheme="minorHAnsi" w:hAnsiTheme="minorHAnsi" w:cstheme="minorHAnsi"/>
          <w:szCs w:val="24"/>
        </w:rPr>
        <w:t xml:space="preserve">, permitindo que o servidor </w:t>
      </w:r>
      <w:r w:rsidR="00163468" w:rsidRPr="00EC36DF">
        <w:rPr>
          <w:rFonts w:asciiTheme="minorHAnsi" w:hAnsiTheme="minorHAnsi" w:cstheme="minorHAnsi"/>
          <w:szCs w:val="24"/>
        </w:rPr>
        <w:t>int</w:t>
      </w:r>
      <w:r w:rsidR="001C68CE">
        <w:rPr>
          <w:rFonts w:asciiTheme="minorHAnsi" w:hAnsiTheme="minorHAnsi" w:cstheme="minorHAnsi"/>
          <w:szCs w:val="24"/>
        </w:rPr>
        <w:t>é</w:t>
      </w:r>
      <w:r w:rsidR="00163468" w:rsidRPr="00EC36DF">
        <w:rPr>
          <w:rFonts w:asciiTheme="minorHAnsi" w:hAnsiTheme="minorHAnsi" w:cstheme="minorHAnsi"/>
          <w:szCs w:val="24"/>
        </w:rPr>
        <w:t>rprete</w:t>
      </w:r>
      <w:r w:rsidRPr="00EC36DF">
        <w:rPr>
          <w:rFonts w:asciiTheme="minorHAnsi" w:hAnsiTheme="minorHAnsi" w:cstheme="minorHAnsi"/>
          <w:szCs w:val="24"/>
        </w:rPr>
        <w:t xml:space="preserve"> e responda às requisições de forma adequada, seja para acessar dados, </w:t>
      </w:r>
      <w:r w:rsidR="001C68CE" w:rsidRPr="00EC36DF">
        <w:rPr>
          <w:rFonts w:asciiTheme="minorHAnsi" w:hAnsiTheme="minorHAnsi" w:cstheme="minorHAnsi"/>
          <w:szCs w:val="24"/>
        </w:rPr>
        <w:t>criar</w:t>
      </w:r>
      <w:r w:rsidRPr="00EC36DF">
        <w:rPr>
          <w:rFonts w:asciiTheme="minorHAnsi" w:hAnsiTheme="minorHAnsi" w:cstheme="minorHAnsi"/>
          <w:szCs w:val="24"/>
        </w:rPr>
        <w:t xml:space="preserve"> registros ou modificar informações no banco de dados. No projeto </w:t>
      </w:r>
      <w:proofErr w:type="spellStart"/>
      <w:r w:rsidRPr="00EC36DF">
        <w:rPr>
          <w:rFonts w:asciiTheme="minorHAnsi" w:hAnsiTheme="minorHAnsi" w:cstheme="minorHAnsi"/>
          <w:szCs w:val="24"/>
        </w:rPr>
        <w:t>BiblioTech</w:t>
      </w:r>
      <w:proofErr w:type="spellEnd"/>
      <w:r w:rsidRPr="00EC36DF">
        <w:rPr>
          <w:rFonts w:asciiTheme="minorHAnsi" w:hAnsiTheme="minorHAnsi" w:cstheme="minorHAnsi"/>
          <w:szCs w:val="24"/>
        </w:rPr>
        <w:t xml:space="preserve">, as rotas desempenham um papel fundamental na organização e execução das operações, como o cadastro de livros, usuários e controle de empréstimos. A Tabela 2 apresenta as principais rotas implementadas no sistema, detalhando suas funções e os </w:t>
      </w:r>
      <w:proofErr w:type="spellStart"/>
      <w:r w:rsidRPr="00EC36DF">
        <w:rPr>
          <w:rFonts w:asciiTheme="minorHAnsi" w:hAnsiTheme="minorHAnsi" w:cstheme="minorHAnsi"/>
          <w:szCs w:val="24"/>
        </w:rPr>
        <w:t>endpoints</w:t>
      </w:r>
      <w:proofErr w:type="spellEnd"/>
      <w:r w:rsidRPr="00EC36DF">
        <w:rPr>
          <w:rFonts w:asciiTheme="minorHAnsi" w:hAnsiTheme="minorHAnsi" w:cstheme="minorHAnsi"/>
          <w:szCs w:val="24"/>
        </w:rPr>
        <w:t xml:space="preserve"> responsáveis por cada operação, assegurando o correto funcionamento da aplicação.</w:t>
      </w:r>
    </w:p>
    <w:p w14:paraId="5C09C0FF" w14:textId="77777777" w:rsidR="00EC36DF" w:rsidRPr="00457EC2" w:rsidRDefault="00EC36DF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F5700F" w14:textId="77777777" w:rsidR="00AA517F" w:rsidRPr="00457EC2" w:rsidRDefault="00AA517F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26C97" w14:textId="77777777" w:rsidR="00585BE8" w:rsidRDefault="00585BE8" w:rsidP="00E31BB2">
      <w:pPr>
        <w:spacing w:line="240" w:lineRule="auto"/>
      </w:pPr>
      <w:r>
        <w:separator/>
      </w:r>
    </w:p>
  </w:endnote>
  <w:endnote w:type="continuationSeparator" w:id="0">
    <w:p w14:paraId="21B50B44" w14:textId="77777777" w:rsidR="00585BE8" w:rsidRDefault="00585BE8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56A69" w14:textId="77777777" w:rsidR="00585BE8" w:rsidRDefault="00585BE8" w:rsidP="00E31BB2">
      <w:pPr>
        <w:spacing w:line="240" w:lineRule="auto"/>
      </w:pPr>
      <w:r>
        <w:separator/>
      </w:r>
    </w:p>
  </w:footnote>
  <w:footnote w:type="continuationSeparator" w:id="0">
    <w:p w14:paraId="058D090E" w14:textId="77777777" w:rsidR="00585BE8" w:rsidRDefault="00585BE8" w:rsidP="00E3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29986501">
    <w:abstractNumId w:val="5"/>
  </w:num>
  <w:num w:numId="2" w16cid:durableId="2008098039">
    <w:abstractNumId w:val="12"/>
  </w:num>
  <w:num w:numId="3" w16cid:durableId="1180244290">
    <w:abstractNumId w:val="10"/>
  </w:num>
  <w:num w:numId="4" w16cid:durableId="813909010">
    <w:abstractNumId w:val="24"/>
  </w:num>
  <w:num w:numId="5" w16cid:durableId="1337223600">
    <w:abstractNumId w:val="16"/>
  </w:num>
  <w:num w:numId="6" w16cid:durableId="2110733482">
    <w:abstractNumId w:val="0"/>
  </w:num>
  <w:num w:numId="7" w16cid:durableId="1242564019">
    <w:abstractNumId w:val="6"/>
  </w:num>
  <w:num w:numId="8" w16cid:durableId="1810198368">
    <w:abstractNumId w:val="15"/>
  </w:num>
  <w:num w:numId="9" w16cid:durableId="753744551">
    <w:abstractNumId w:val="28"/>
  </w:num>
  <w:num w:numId="10" w16cid:durableId="968976409">
    <w:abstractNumId w:val="7"/>
  </w:num>
  <w:num w:numId="11" w16cid:durableId="1229917815">
    <w:abstractNumId w:val="3"/>
  </w:num>
  <w:num w:numId="12" w16cid:durableId="8071433">
    <w:abstractNumId w:val="22"/>
  </w:num>
  <w:num w:numId="13" w16cid:durableId="331371679">
    <w:abstractNumId w:val="13"/>
  </w:num>
  <w:num w:numId="14" w16cid:durableId="1825317094">
    <w:abstractNumId w:val="25"/>
  </w:num>
  <w:num w:numId="15" w16cid:durableId="385300044">
    <w:abstractNumId w:val="11"/>
  </w:num>
  <w:num w:numId="16" w16cid:durableId="849560521">
    <w:abstractNumId w:val="8"/>
  </w:num>
  <w:num w:numId="17" w16cid:durableId="818113276">
    <w:abstractNumId w:val="1"/>
  </w:num>
  <w:num w:numId="18" w16cid:durableId="1797600549">
    <w:abstractNumId w:val="2"/>
  </w:num>
  <w:num w:numId="19" w16cid:durableId="1709915538">
    <w:abstractNumId w:val="29"/>
  </w:num>
  <w:num w:numId="20" w16cid:durableId="1728604919">
    <w:abstractNumId w:val="19"/>
  </w:num>
  <w:num w:numId="21" w16cid:durableId="146825676">
    <w:abstractNumId w:val="4"/>
  </w:num>
  <w:num w:numId="22" w16cid:durableId="1466653693">
    <w:abstractNumId w:val="21"/>
  </w:num>
  <w:num w:numId="23" w16cid:durableId="2022976181">
    <w:abstractNumId w:val="9"/>
  </w:num>
  <w:num w:numId="24" w16cid:durableId="644361504">
    <w:abstractNumId w:val="20"/>
  </w:num>
  <w:num w:numId="25" w16cid:durableId="1585382041">
    <w:abstractNumId w:val="18"/>
  </w:num>
  <w:num w:numId="26" w16cid:durableId="1619725735">
    <w:abstractNumId w:val="26"/>
  </w:num>
  <w:num w:numId="27" w16cid:durableId="188641172">
    <w:abstractNumId w:val="17"/>
  </w:num>
  <w:num w:numId="28" w16cid:durableId="1194031117">
    <w:abstractNumId w:val="23"/>
  </w:num>
  <w:num w:numId="29" w16cid:durableId="2053337278">
    <w:abstractNumId w:val="30"/>
  </w:num>
  <w:num w:numId="30" w16cid:durableId="1500581280">
    <w:abstractNumId w:val="27"/>
  </w:num>
  <w:num w:numId="31" w16cid:durableId="18294390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30"/>
    <w:rsid w:val="00043D19"/>
    <w:rsid w:val="000836D9"/>
    <w:rsid w:val="000C2A54"/>
    <w:rsid w:val="000E0F76"/>
    <w:rsid w:val="00116CC3"/>
    <w:rsid w:val="00126309"/>
    <w:rsid w:val="00126B6F"/>
    <w:rsid w:val="001324E5"/>
    <w:rsid w:val="00163468"/>
    <w:rsid w:val="001904BC"/>
    <w:rsid w:val="001C0B4B"/>
    <w:rsid w:val="001C68CE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2B5AB4"/>
    <w:rsid w:val="00306C8A"/>
    <w:rsid w:val="00324787"/>
    <w:rsid w:val="0032658A"/>
    <w:rsid w:val="00355030"/>
    <w:rsid w:val="00377ED1"/>
    <w:rsid w:val="00381802"/>
    <w:rsid w:val="003844DD"/>
    <w:rsid w:val="003A4EC8"/>
    <w:rsid w:val="003B5E2B"/>
    <w:rsid w:val="003D139F"/>
    <w:rsid w:val="003F4847"/>
    <w:rsid w:val="00430AB8"/>
    <w:rsid w:val="00430C42"/>
    <w:rsid w:val="00436C73"/>
    <w:rsid w:val="00457EC2"/>
    <w:rsid w:val="004620A8"/>
    <w:rsid w:val="0048048D"/>
    <w:rsid w:val="00482746"/>
    <w:rsid w:val="004905FE"/>
    <w:rsid w:val="004B0810"/>
    <w:rsid w:val="004B497D"/>
    <w:rsid w:val="004E5687"/>
    <w:rsid w:val="005070DA"/>
    <w:rsid w:val="0055754B"/>
    <w:rsid w:val="0056414D"/>
    <w:rsid w:val="0057546B"/>
    <w:rsid w:val="00584296"/>
    <w:rsid w:val="00585BE8"/>
    <w:rsid w:val="00592B2B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54F18"/>
    <w:rsid w:val="007667D2"/>
    <w:rsid w:val="00776ED8"/>
    <w:rsid w:val="00793DDF"/>
    <w:rsid w:val="007B054B"/>
    <w:rsid w:val="00854F69"/>
    <w:rsid w:val="0085731A"/>
    <w:rsid w:val="00871166"/>
    <w:rsid w:val="00883106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E4876"/>
    <w:rsid w:val="00A03B94"/>
    <w:rsid w:val="00A260FC"/>
    <w:rsid w:val="00A34801"/>
    <w:rsid w:val="00A707A7"/>
    <w:rsid w:val="00A84B27"/>
    <w:rsid w:val="00A95BB7"/>
    <w:rsid w:val="00A97B0F"/>
    <w:rsid w:val="00AA517F"/>
    <w:rsid w:val="00AB716B"/>
    <w:rsid w:val="00AB77E4"/>
    <w:rsid w:val="00AD799B"/>
    <w:rsid w:val="00AE4B4E"/>
    <w:rsid w:val="00B0404D"/>
    <w:rsid w:val="00B12CDC"/>
    <w:rsid w:val="00B25FB3"/>
    <w:rsid w:val="00B93809"/>
    <w:rsid w:val="00BC04FF"/>
    <w:rsid w:val="00BC4290"/>
    <w:rsid w:val="00BD6FD9"/>
    <w:rsid w:val="00C15344"/>
    <w:rsid w:val="00C32328"/>
    <w:rsid w:val="00C679DD"/>
    <w:rsid w:val="00C76DBB"/>
    <w:rsid w:val="00C8337B"/>
    <w:rsid w:val="00CC513B"/>
    <w:rsid w:val="00CE3BA5"/>
    <w:rsid w:val="00D0223E"/>
    <w:rsid w:val="00D70030"/>
    <w:rsid w:val="00D85DD9"/>
    <w:rsid w:val="00DD7295"/>
    <w:rsid w:val="00DE586B"/>
    <w:rsid w:val="00E00190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EC36DF"/>
    <w:rsid w:val="00EF1E57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78A4D7"/>
  <w15:chartTrackingRefBased/>
  <w15:docId w15:val="{253E9D81-18CE-442D-820E-2FA86246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39E3D-099E-4019-A398-F9BC2CAA7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18</Pages>
  <Words>1706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Jose Mateus Ramiris</cp:lastModifiedBy>
  <cp:revision>2</cp:revision>
  <dcterms:created xsi:type="dcterms:W3CDTF">2024-09-25T01:20:00Z</dcterms:created>
  <dcterms:modified xsi:type="dcterms:W3CDTF">2024-10-09T18:18:00Z</dcterms:modified>
</cp:coreProperties>
</file>