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DFD" w:rsidRDefault="00E635CC" w:rsidP="00E635C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CAP </w:t>
      </w:r>
      <w:r w:rsidR="00BA1A1F">
        <w:rPr>
          <w:b/>
          <w:sz w:val="32"/>
          <w:szCs w:val="32"/>
        </w:rPr>
        <w:t>6619</w:t>
      </w:r>
      <w:r>
        <w:rPr>
          <w:b/>
          <w:sz w:val="32"/>
          <w:szCs w:val="32"/>
        </w:rPr>
        <w:t xml:space="preserve"> </w:t>
      </w:r>
      <w:r w:rsidR="00BA1A1F">
        <w:rPr>
          <w:b/>
          <w:sz w:val="32"/>
          <w:szCs w:val="32"/>
        </w:rPr>
        <w:t>Deep Learning</w:t>
      </w:r>
    </w:p>
    <w:p w:rsidR="00EC0758" w:rsidRDefault="00EC0758" w:rsidP="00E635C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201</w:t>
      </w:r>
      <w:r w:rsidR="003A082B">
        <w:rPr>
          <w:b/>
          <w:sz w:val="32"/>
          <w:szCs w:val="32"/>
        </w:rPr>
        <w:t>9</w:t>
      </w:r>
      <w:r>
        <w:rPr>
          <w:b/>
          <w:sz w:val="32"/>
          <w:szCs w:val="32"/>
        </w:rPr>
        <w:t xml:space="preserve"> </w:t>
      </w:r>
      <w:r w:rsidR="00BA1A1F">
        <w:rPr>
          <w:b/>
          <w:sz w:val="32"/>
          <w:szCs w:val="32"/>
        </w:rPr>
        <w:t>Fall</w:t>
      </w:r>
    </w:p>
    <w:p w:rsidR="00E635CC" w:rsidRDefault="00E635CC" w:rsidP="00881537">
      <w:pPr>
        <w:jc w:val="center"/>
        <w:rPr>
          <w:sz w:val="24"/>
          <w:szCs w:val="24"/>
        </w:rPr>
      </w:pPr>
      <w:r w:rsidRPr="00881537">
        <w:rPr>
          <w:sz w:val="24"/>
          <w:szCs w:val="24"/>
        </w:rPr>
        <w:t>Homework 1</w:t>
      </w:r>
      <w:r w:rsidR="00EE34C9">
        <w:rPr>
          <w:sz w:val="24"/>
          <w:szCs w:val="24"/>
        </w:rPr>
        <w:t xml:space="preserve"> [1</w:t>
      </w:r>
      <w:r w:rsidR="00D13A3C">
        <w:rPr>
          <w:sz w:val="24"/>
          <w:szCs w:val="24"/>
        </w:rPr>
        <w:t>2</w:t>
      </w:r>
      <w:r w:rsidRPr="00881537">
        <w:rPr>
          <w:sz w:val="24"/>
          <w:szCs w:val="24"/>
        </w:rPr>
        <w:t xml:space="preserve"> </w:t>
      </w:r>
      <w:r w:rsidR="00EC0758" w:rsidRPr="00881537">
        <w:rPr>
          <w:sz w:val="24"/>
          <w:szCs w:val="24"/>
        </w:rPr>
        <w:t>Pts</w:t>
      </w:r>
      <w:r w:rsidR="00EE34C9">
        <w:rPr>
          <w:sz w:val="24"/>
          <w:szCs w:val="24"/>
        </w:rPr>
        <w:t xml:space="preserve">, </w:t>
      </w:r>
      <w:r w:rsidR="00664771">
        <w:rPr>
          <w:sz w:val="24"/>
          <w:szCs w:val="24"/>
        </w:rPr>
        <w:t>Due: Sept 7</w:t>
      </w:r>
      <w:r w:rsidR="009148A8" w:rsidRPr="00881537">
        <w:rPr>
          <w:sz w:val="24"/>
          <w:szCs w:val="24"/>
        </w:rPr>
        <w:t xml:space="preserve"> 201</w:t>
      </w:r>
      <w:r w:rsidR="003A082B">
        <w:rPr>
          <w:sz w:val="24"/>
          <w:szCs w:val="24"/>
        </w:rPr>
        <w:t>9. Late Penalty: -2</w:t>
      </w:r>
      <w:r w:rsidR="00EE34C9">
        <w:rPr>
          <w:sz w:val="24"/>
          <w:szCs w:val="24"/>
        </w:rPr>
        <w:t>/day]</w:t>
      </w:r>
    </w:p>
    <w:p w:rsidR="00790386" w:rsidRPr="00790386" w:rsidRDefault="00790386" w:rsidP="00881537">
      <w:pPr>
        <w:jc w:val="center"/>
        <w:rPr>
          <w:color w:val="FF0000"/>
          <w:sz w:val="24"/>
          <w:szCs w:val="24"/>
        </w:rPr>
      </w:pPr>
      <w:r w:rsidRPr="00790386">
        <w:rPr>
          <w:color w:val="FF0000"/>
          <w:sz w:val="24"/>
          <w:szCs w:val="24"/>
        </w:rPr>
        <w:t>[If two homework submissions are found to be similar to each other, both submissions will receive 0 grade]</w:t>
      </w:r>
    </w:p>
    <w:p w:rsidR="00881537" w:rsidRPr="00881537" w:rsidRDefault="00881537" w:rsidP="00881537">
      <w:pPr>
        <w:jc w:val="center"/>
        <w:rPr>
          <w:sz w:val="24"/>
          <w:szCs w:val="24"/>
        </w:rPr>
      </w:pPr>
      <w:r w:rsidRPr="00881537">
        <w:rPr>
          <w:color w:val="FF0000"/>
          <w:sz w:val="24"/>
          <w:szCs w:val="24"/>
        </w:rPr>
        <w:t xml:space="preserve">[Homework solutions must be submitted through Canvas. No email submission is accepted. If you have multiple files, please include all files as one zip file, and submit </w:t>
      </w:r>
      <w:r>
        <w:rPr>
          <w:color w:val="FF0000"/>
          <w:sz w:val="24"/>
          <w:szCs w:val="24"/>
        </w:rPr>
        <w:t xml:space="preserve">zip file </w:t>
      </w:r>
      <w:r w:rsidRPr="00881537">
        <w:rPr>
          <w:color w:val="FF0000"/>
          <w:sz w:val="24"/>
          <w:szCs w:val="24"/>
        </w:rPr>
        <w:t>online</w:t>
      </w:r>
      <w:r w:rsidR="001C5AAF">
        <w:rPr>
          <w:color w:val="FF0000"/>
          <w:sz w:val="24"/>
          <w:szCs w:val="24"/>
        </w:rPr>
        <w:t xml:space="preserve"> (only</w:t>
      </w:r>
      <w:r w:rsidR="00EE34C9">
        <w:rPr>
          <w:color w:val="FF0000"/>
          <w:sz w:val="24"/>
          <w:szCs w:val="24"/>
        </w:rPr>
        <w:t xml:space="preserve"> zip,</w:t>
      </w:r>
      <w:r w:rsidR="001C5AAF">
        <w:rPr>
          <w:color w:val="FF0000"/>
          <w:sz w:val="24"/>
          <w:szCs w:val="24"/>
        </w:rPr>
        <w:t xml:space="preserve"> pdf</w:t>
      </w:r>
      <w:r w:rsidR="00EE34C9">
        <w:rPr>
          <w:color w:val="FF0000"/>
          <w:sz w:val="24"/>
          <w:szCs w:val="24"/>
        </w:rPr>
        <w:t>, or</w:t>
      </w:r>
      <w:r w:rsidR="001C5AAF">
        <w:rPr>
          <w:color w:val="FF0000"/>
          <w:sz w:val="24"/>
          <w:szCs w:val="24"/>
        </w:rPr>
        <w:t xml:space="preserve"> word files are allowed)</w:t>
      </w:r>
      <w:r w:rsidRPr="00881537">
        <w:rPr>
          <w:color w:val="FF0000"/>
          <w:sz w:val="24"/>
          <w:szCs w:val="24"/>
        </w:rPr>
        <w:t>. You can always update your submission</w:t>
      </w:r>
      <w:r>
        <w:rPr>
          <w:color w:val="FF0000"/>
          <w:sz w:val="24"/>
          <w:szCs w:val="24"/>
        </w:rPr>
        <w:t>s</w:t>
      </w:r>
      <w:r w:rsidRPr="00881537">
        <w:rPr>
          <w:color w:val="FF0000"/>
          <w:sz w:val="24"/>
          <w:szCs w:val="24"/>
        </w:rPr>
        <w:t xml:space="preserve">. </w:t>
      </w:r>
      <w:r w:rsidR="003A082B">
        <w:rPr>
          <w:color w:val="FF0000"/>
          <w:sz w:val="24"/>
          <w:szCs w:val="24"/>
        </w:rPr>
        <w:t xml:space="preserve">Only the </w:t>
      </w:r>
      <w:r w:rsidRPr="00881537">
        <w:rPr>
          <w:color w:val="FF0000"/>
          <w:sz w:val="24"/>
          <w:szCs w:val="24"/>
        </w:rPr>
        <w:t>latest</w:t>
      </w:r>
      <w:r>
        <w:rPr>
          <w:color w:val="FF0000"/>
          <w:sz w:val="24"/>
          <w:szCs w:val="24"/>
        </w:rPr>
        <w:t xml:space="preserve"> version</w:t>
      </w:r>
      <w:r w:rsidR="003A082B">
        <w:rPr>
          <w:color w:val="FF0000"/>
          <w:sz w:val="24"/>
          <w:szCs w:val="24"/>
        </w:rPr>
        <w:t xml:space="preserve"> will be graded</w:t>
      </w:r>
      <w:r w:rsidRPr="00881537">
        <w:rPr>
          <w:color w:val="FF0000"/>
          <w:sz w:val="24"/>
          <w:szCs w:val="24"/>
        </w:rPr>
        <w:t>.]</w:t>
      </w:r>
    </w:p>
    <w:p w:rsidR="00E74D3A" w:rsidRPr="009D16C1" w:rsidRDefault="00E74D3A" w:rsidP="00E74D3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Question 1 [2</w:t>
      </w:r>
      <w:r w:rsidR="00664771">
        <w:rPr>
          <w:rFonts w:ascii="Times New Roman" w:hAnsi="Times New Roman"/>
          <w:b/>
          <w:sz w:val="24"/>
          <w:szCs w:val="24"/>
        </w:rPr>
        <w:t xml:space="preserve"> p</w:t>
      </w:r>
      <w:r w:rsidRPr="009D16C1">
        <w:rPr>
          <w:rFonts w:ascii="Times New Roman" w:hAnsi="Times New Roman"/>
          <w:b/>
          <w:sz w:val="24"/>
          <w:szCs w:val="24"/>
        </w:rPr>
        <w:t>ts</w:t>
      </w:r>
      <w:r>
        <w:rPr>
          <w:rFonts w:ascii="Times New Roman" w:hAnsi="Times New Roman"/>
          <w:b/>
          <w:sz w:val="24"/>
          <w:szCs w:val="24"/>
        </w:rPr>
        <w:t>: 0.</w:t>
      </w:r>
      <w:r w:rsidR="00664771">
        <w:rPr>
          <w:rFonts w:ascii="Times New Roman" w:hAnsi="Times New Roman"/>
          <w:b/>
          <w:sz w:val="24"/>
          <w:szCs w:val="24"/>
        </w:rPr>
        <w:t>4</w:t>
      </w:r>
      <w:r>
        <w:rPr>
          <w:rFonts w:ascii="Times New Roman" w:hAnsi="Times New Roman"/>
          <w:b/>
          <w:sz w:val="24"/>
          <w:szCs w:val="24"/>
        </w:rPr>
        <w:t>/each]</w:t>
      </w:r>
      <w:r w:rsidRPr="009D16C1">
        <w:rPr>
          <w:rFonts w:ascii="Times New Roman" w:hAnsi="Times New Roman"/>
          <w:b/>
          <w:sz w:val="24"/>
          <w:szCs w:val="24"/>
        </w:rPr>
        <w:t xml:space="preserve">: </w:t>
      </w:r>
      <w:r w:rsidRPr="00E74D3A">
        <w:rPr>
          <w:rFonts w:ascii="Times New Roman" w:hAnsi="Times New Roman"/>
          <w:sz w:val="24"/>
          <w:szCs w:val="24"/>
        </w:rPr>
        <w:t>U</w:t>
      </w:r>
      <w:r w:rsidRPr="009D16C1">
        <w:rPr>
          <w:rFonts w:ascii="Times New Roman" w:hAnsi="Times New Roman"/>
          <w:sz w:val="24"/>
          <w:szCs w:val="24"/>
        </w:rPr>
        <w:t>se your own language to briefly explain following concepts:</w:t>
      </w:r>
    </w:p>
    <w:p w:rsidR="00E74D3A" w:rsidRDefault="00E74D3A" w:rsidP="00E74D3A">
      <w:pPr>
        <w:numPr>
          <w:ilvl w:val="0"/>
          <w:numId w:val="9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Machine learning:</w:t>
      </w:r>
    </w:p>
    <w:p w:rsidR="00E74D3A" w:rsidRDefault="00E74D3A" w:rsidP="00E74D3A">
      <w:pPr>
        <w:numPr>
          <w:ilvl w:val="0"/>
          <w:numId w:val="9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Machine learning models</w:t>
      </w:r>
      <w:r w:rsidRPr="004B588C">
        <w:rPr>
          <w:rFonts w:ascii="Times New Roman" w:hAnsi="Times New Roman"/>
          <w:sz w:val="24"/>
          <w:szCs w:val="24"/>
        </w:rPr>
        <w:t>:</w:t>
      </w:r>
      <w:bookmarkStart w:id="0" w:name="_GoBack"/>
      <w:bookmarkEnd w:id="0"/>
    </w:p>
    <w:p w:rsidR="00E74D3A" w:rsidRDefault="00E74D3A" w:rsidP="00E74D3A">
      <w:pPr>
        <w:numPr>
          <w:ilvl w:val="0"/>
          <w:numId w:val="9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Neural Network</w:t>
      </w:r>
      <w:r w:rsidRPr="004B588C">
        <w:rPr>
          <w:rFonts w:ascii="Times New Roman" w:hAnsi="Times New Roman"/>
          <w:sz w:val="24"/>
          <w:szCs w:val="24"/>
        </w:rPr>
        <w:t>:</w:t>
      </w:r>
    </w:p>
    <w:p w:rsidR="00E74D3A" w:rsidRDefault="00E74D3A" w:rsidP="00E74D3A">
      <w:pPr>
        <w:numPr>
          <w:ilvl w:val="0"/>
          <w:numId w:val="9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Summary key difference between Rule-based systems, Classic machine learing, and Deep learning</w:t>
      </w:r>
      <w:r w:rsidRPr="004B588C">
        <w:rPr>
          <w:rFonts w:ascii="Times New Roman" w:hAnsi="Times New Roman"/>
          <w:sz w:val="24"/>
          <w:szCs w:val="24"/>
        </w:rPr>
        <w:t>:</w:t>
      </w:r>
    </w:p>
    <w:p w:rsidR="005C1622" w:rsidRDefault="005C1622" w:rsidP="00E74D3A">
      <w:pPr>
        <w:numPr>
          <w:ilvl w:val="0"/>
          <w:numId w:val="9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Artificial Neuron</w:t>
      </w:r>
    </w:p>
    <w:p w:rsidR="005C1622" w:rsidRDefault="005C1622" w:rsidP="005C1622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</w:p>
    <w:p w:rsidR="005C1622" w:rsidRPr="00E1352A" w:rsidRDefault="00664771" w:rsidP="005C1622">
      <w:pPr>
        <w:spacing w:before="240"/>
      </w:pPr>
      <w:r>
        <w:rPr>
          <w:b/>
        </w:rPr>
        <w:t>Question 2</w:t>
      </w:r>
      <w:r w:rsidR="005C1622" w:rsidRPr="005A3F1A">
        <w:rPr>
          <w:b/>
        </w:rPr>
        <w:t xml:space="preserve"> [1</w:t>
      </w:r>
      <w:r>
        <w:rPr>
          <w:b/>
        </w:rPr>
        <w:t>.5</w:t>
      </w:r>
      <w:r w:rsidR="005C1622" w:rsidRPr="005A3F1A">
        <w:rPr>
          <w:b/>
        </w:rPr>
        <w:t xml:space="preserve"> pt</w:t>
      </w:r>
      <w:r>
        <w:rPr>
          <w:b/>
        </w:rPr>
        <w:t>s</w:t>
      </w:r>
      <w:r w:rsidR="005C1622" w:rsidRPr="005A3F1A">
        <w:rPr>
          <w:b/>
        </w:rPr>
        <w:t>]</w:t>
      </w:r>
      <w:r w:rsidR="005C1622" w:rsidRPr="00E1352A">
        <w:t xml:space="preserve"> </w:t>
      </w:r>
      <w:r w:rsidR="005C1622">
        <w:t xml:space="preserve">Please show the perceptron structure and explain the function of each component [0.5 </w:t>
      </w:r>
      <w:proofErr w:type="spellStart"/>
      <w:r w:rsidR="005C1622">
        <w:t>pt</w:t>
      </w:r>
      <w:proofErr w:type="spellEnd"/>
      <w:r w:rsidR="005C1622">
        <w:t>]. What is the purpose of using training examples in a neural network</w:t>
      </w:r>
      <w:r>
        <w:t xml:space="preserve"> [0.5 </w:t>
      </w:r>
      <w:proofErr w:type="spellStart"/>
      <w:r>
        <w:t>pt</w:t>
      </w:r>
      <w:proofErr w:type="spellEnd"/>
      <w:r>
        <w:t>]</w:t>
      </w:r>
      <w:r w:rsidR="005C1622">
        <w:t xml:space="preserve">? Given proper weight values, what is expected output vs. actual output of an example? [0.5 </w:t>
      </w:r>
      <w:proofErr w:type="spellStart"/>
      <w:r w:rsidR="005C1622">
        <w:t>pt</w:t>
      </w:r>
      <w:proofErr w:type="spellEnd"/>
      <w:r w:rsidR="005C1622">
        <w:t xml:space="preserve">] </w:t>
      </w:r>
    </w:p>
    <w:p w:rsidR="005C1622" w:rsidRDefault="00664771" w:rsidP="005C1622">
      <w:r w:rsidRPr="00664771">
        <w:rPr>
          <w:b/>
        </w:rPr>
        <w:t>Question 3</w:t>
      </w:r>
      <w:r w:rsidR="005C1622" w:rsidRPr="00664771">
        <w:rPr>
          <w:b/>
        </w:rPr>
        <w:t xml:space="preserve"> [1</w:t>
      </w:r>
      <w:r w:rsidRPr="00664771">
        <w:rPr>
          <w:b/>
        </w:rPr>
        <w:t>.5</w:t>
      </w:r>
      <w:r w:rsidR="005C1622" w:rsidRPr="00664771">
        <w:rPr>
          <w:b/>
        </w:rPr>
        <w:t xml:space="preserve"> pt</w:t>
      </w:r>
      <w:r>
        <w:rPr>
          <w:b/>
        </w:rPr>
        <w:t>s</w:t>
      </w:r>
      <w:r w:rsidR="005C1622" w:rsidRPr="00664771">
        <w:rPr>
          <w:b/>
        </w:rPr>
        <w:t>]</w:t>
      </w:r>
      <w:r w:rsidR="005C1622">
        <w:t xml:space="preserve"> Figure 1 shows a set of samples (dots) which are labeled as red and green (red dots belong to class C2, and green dots belong to class C1). Explain how can we train a neuron to correct</w:t>
      </w:r>
      <w:r>
        <w:t>ly</w:t>
      </w:r>
      <w:r w:rsidR="005C1622">
        <w:t xml:space="preserve"> classify dot</w:t>
      </w:r>
      <w:r>
        <w:t>s into different</w:t>
      </w:r>
      <w:r w:rsidR="005C1622">
        <w:t xml:space="preserve"> classes (C1 vs. C2) [0.5 </w:t>
      </w:r>
      <w:proofErr w:type="spellStart"/>
      <w:r w:rsidR="005C1622">
        <w:t>pt</w:t>
      </w:r>
      <w:proofErr w:type="spellEnd"/>
      <w:r w:rsidR="005C1622">
        <w:t xml:space="preserve">], What are the roles of the weight values </w:t>
      </w:r>
      <w:r>
        <w:t xml:space="preserve">of the neuron </w:t>
      </w:r>
      <w:r w:rsidR="005C1622">
        <w:t xml:space="preserve">[0.5 </w:t>
      </w:r>
      <w:proofErr w:type="spellStart"/>
      <w:r w:rsidR="005C1622">
        <w:t>pt</w:t>
      </w:r>
      <w:proofErr w:type="spellEnd"/>
      <w:r w:rsidR="005C1622">
        <w:t xml:space="preserve">], </w:t>
      </w:r>
      <w:r>
        <w:t>S</w:t>
      </w:r>
      <w:r w:rsidR="005C1622">
        <w:t>how the decision</w:t>
      </w:r>
      <w:r>
        <w:t xml:space="preserve"> boundary of the learned neuron </w:t>
      </w:r>
      <w:r w:rsidR="005C1622">
        <w:t xml:space="preserve">[0.5 </w:t>
      </w:r>
      <w:proofErr w:type="spellStart"/>
      <w:r w:rsidR="005C1622">
        <w:t>pt</w:t>
      </w:r>
      <w:proofErr w:type="spellEnd"/>
      <w:r w:rsidR="005C1622">
        <w:t>]</w:t>
      </w:r>
    </w:p>
    <w:p w:rsidR="005C1622" w:rsidRDefault="005C1622" w:rsidP="005C1622">
      <w:pPr>
        <w:jc w:val="center"/>
      </w:pPr>
      <w:r>
        <w:rPr>
          <w:noProof/>
        </w:rPr>
        <w:drawing>
          <wp:inline distT="0" distB="0" distL="0" distR="0">
            <wp:extent cx="2749550" cy="1787258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1264" cy="1788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622" w:rsidRDefault="005C1622" w:rsidP="005C1622">
      <w:pPr>
        <w:jc w:val="center"/>
      </w:pPr>
      <w:r>
        <w:t>Figure 1</w:t>
      </w:r>
    </w:p>
    <w:p w:rsidR="005C1622" w:rsidRDefault="00664771" w:rsidP="005C1622">
      <w:pPr>
        <w:spacing w:before="240"/>
      </w:pPr>
      <w:r>
        <w:rPr>
          <w:b/>
        </w:rPr>
        <w:lastRenderedPageBreak/>
        <w:t>Question 4</w:t>
      </w:r>
      <w:r w:rsidR="005C1622" w:rsidRPr="005A3F1A">
        <w:rPr>
          <w:b/>
        </w:rPr>
        <w:t xml:space="preserve"> [1 </w:t>
      </w:r>
      <w:proofErr w:type="spellStart"/>
      <w:r w:rsidR="005C1622" w:rsidRPr="005A3F1A">
        <w:rPr>
          <w:b/>
        </w:rPr>
        <w:t>pt</w:t>
      </w:r>
      <w:proofErr w:type="spellEnd"/>
      <w:r w:rsidR="005C1622" w:rsidRPr="005A3F1A">
        <w:rPr>
          <w:b/>
        </w:rPr>
        <w:t>]</w:t>
      </w:r>
      <w:r w:rsidR="005C1622" w:rsidRPr="00E1352A">
        <w:t xml:space="preserve"> What is a Perceptron Learning Rule?</w:t>
      </w:r>
      <w:r w:rsidR="005C1622">
        <w:t xml:space="preserve"> [0.5 </w:t>
      </w:r>
      <w:proofErr w:type="spellStart"/>
      <w:r w:rsidR="005C1622">
        <w:t>pt</w:t>
      </w:r>
      <w:proofErr w:type="spellEnd"/>
      <w:r w:rsidR="005C1622">
        <w:t>]</w:t>
      </w:r>
      <w:r w:rsidR="005C1622" w:rsidRPr="00E1352A">
        <w:t xml:space="preserve"> </w:t>
      </w:r>
      <w:r w:rsidR="005C1622">
        <w:t xml:space="preserve">Please use your own language, explain how perceptron learning rule updates/learns weight values for the network [0.5 </w:t>
      </w:r>
      <w:proofErr w:type="spellStart"/>
      <w:r w:rsidR="005C1622">
        <w:t>pt</w:t>
      </w:r>
      <w:proofErr w:type="spellEnd"/>
      <w:r w:rsidR="005C1622">
        <w:t>]</w:t>
      </w:r>
    </w:p>
    <w:p w:rsidR="005C1622" w:rsidRDefault="005C1622" w:rsidP="007B26E0">
      <w:pPr>
        <w:rPr>
          <w:rFonts w:ascii="Times New Roman" w:hAnsi="Times New Roman" w:cs="Times New Roman"/>
          <w:b/>
          <w:sz w:val="24"/>
          <w:szCs w:val="24"/>
        </w:rPr>
      </w:pPr>
    </w:p>
    <w:p w:rsidR="005C1622" w:rsidRPr="00CE1AF1" w:rsidRDefault="005C1622" w:rsidP="005C1622">
      <w:pPr>
        <w:spacing w:before="240"/>
        <w:rPr>
          <w:b/>
        </w:rPr>
      </w:pPr>
      <w:r w:rsidRPr="00CE1AF1">
        <w:rPr>
          <w:b/>
        </w:rPr>
        <w:t xml:space="preserve">Question </w:t>
      </w:r>
      <w:r w:rsidR="00664771">
        <w:rPr>
          <w:b/>
        </w:rPr>
        <w:t>5</w:t>
      </w:r>
      <w:r w:rsidRPr="00CE1AF1">
        <w:rPr>
          <w:b/>
        </w:rPr>
        <w:t xml:space="preserve"> [</w:t>
      </w:r>
      <w:r>
        <w:rPr>
          <w:b/>
        </w:rPr>
        <w:t>2</w:t>
      </w:r>
      <w:r w:rsidRPr="00CE1AF1">
        <w:rPr>
          <w:b/>
        </w:rPr>
        <w:t xml:space="preserve"> pts]</w:t>
      </w:r>
      <w:r>
        <w:t xml:space="preserve"> </w:t>
      </w:r>
      <w:r w:rsidRPr="00CE1AF1">
        <w:t xml:space="preserve">Assuming we have two sets of instances, which belong to two classes, </w:t>
      </w:r>
      <w:r>
        <w:t>with each class containing</w:t>
      </w:r>
      <w:r w:rsidRPr="00CE1AF1">
        <w:t xml:space="preserve"> three instances. C</w:t>
      </w:r>
      <w:r w:rsidRPr="00664771">
        <w:rPr>
          <w:vertAlign w:val="subscript"/>
        </w:rPr>
        <w:t>1</w:t>
      </w:r>
      <w:proofErr w:type="gramStart"/>
      <w:r w:rsidRPr="00CE1AF1">
        <w:t>={</w:t>
      </w:r>
      <w:proofErr w:type="gramEnd"/>
      <w:r w:rsidRPr="00CE1AF1">
        <w:t>(1, 0), (1, 1), (0, -1)}; C</w:t>
      </w:r>
      <w:r w:rsidRPr="00664771">
        <w:rPr>
          <w:vertAlign w:val="subscript"/>
        </w:rPr>
        <w:t>2</w:t>
      </w:r>
      <w:r w:rsidRPr="00CE1AF1">
        <w:t>={(0, 1), (-1, 0), (-1, -1)}.</w:t>
      </w:r>
      <w:r>
        <w:t xml:space="preserve"> The class label of C</w:t>
      </w:r>
      <w:r w:rsidRPr="00664771">
        <w:rPr>
          <w:vertAlign w:val="subscript"/>
        </w:rPr>
        <w:t>1</w:t>
      </w:r>
      <w:r>
        <w:t xml:space="preserve"> is 1, and the class label of C</w:t>
      </w:r>
      <w:r w:rsidRPr="00664771">
        <w:rPr>
          <w:vertAlign w:val="subscript"/>
        </w:rPr>
        <w:t>2</w:t>
      </w:r>
      <w:r>
        <w:t xml:space="preserve"> is 0. </w:t>
      </w:r>
      <w:r w:rsidRPr="00CE1AF1">
        <w:t xml:space="preserve"> Assuming </w:t>
      </w:r>
      <w:r w:rsidRPr="00CE1AF1">
        <w:sym w:font="Symbol" w:char="0068"/>
      </w:r>
      <w:r w:rsidRPr="00CE1AF1">
        <w:t xml:space="preserve">=1, and the initial weights are </w:t>
      </w:r>
      <w:r w:rsidRPr="00CE1AF1">
        <w:rPr>
          <w:i/>
        </w:rPr>
        <w:t>w</w:t>
      </w:r>
      <w:r w:rsidRPr="00CE1AF1">
        <w:rPr>
          <w:i/>
          <w:vertAlign w:val="subscript"/>
        </w:rPr>
        <w:t>0</w:t>
      </w:r>
      <w:r>
        <w:t>=</w:t>
      </w:r>
      <w:r>
        <w:rPr>
          <w:rFonts w:hint="eastAsia"/>
        </w:rPr>
        <w:t>1</w:t>
      </w:r>
      <w:r w:rsidRPr="00CE1AF1">
        <w:t xml:space="preserve">, </w:t>
      </w:r>
      <w:r w:rsidRPr="00CE1AF1">
        <w:rPr>
          <w:i/>
        </w:rPr>
        <w:t>w</w:t>
      </w:r>
      <w:r w:rsidRPr="00CE1AF1">
        <w:rPr>
          <w:i/>
          <w:vertAlign w:val="subscript"/>
        </w:rPr>
        <w:t>1</w:t>
      </w:r>
      <w:r w:rsidRPr="00CE1AF1">
        <w:t>=</w:t>
      </w:r>
      <w:r>
        <w:rPr>
          <w:rFonts w:hint="eastAsia"/>
        </w:rPr>
        <w:t>1</w:t>
      </w:r>
      <w:r w:rsidRPr="00CE1AF1">
        <w:t xml:space="preserve">, and </w:t>
      </w:r>
      <w:r w:rsidRPr="00CE1AF1">
        <w:rPr>
          <w:i/>
        </w:rPr>
        <w:t>w</w:t>
      </w:r>
      <w:r w:rsidRPr="00CE1AF1">
        <w:rPr>
          <w:i/>
          <w:vertAlign w:val="subscript"/>
        </w:rPr>
        <w:t>2</w:t>
      </w:r>
      <w:r w:rsidRPr="00CE1AF1">
        <w:t>=1. Please use perceptron learning rule to learn a linear decision surface f</w:t>
      </w:r>
      <w:r>
        <w:t>or these two classes. L</w:t>
      </w:r>
      <w:r w:rsidRPr="00CE1AF1">
        <w:t>ist the results in the first two rounds by using tables in the following form.</w:t>
      </w:r>
    </w:p>
    <w:p w:rsidR="005C1622" w:rsidRDefault="005C1622" w:rsidP="005C1622">
      <w:pPr>
        <w:spacing w:before="240" w:after="120"/>
      </w:pPr>
      <w:r>
        <w:t>Assume the activation is defined as follow.</w:t>
      </w:r>
    </w:p>
    <w:p w:rsidR="005C1622" w:rsidRDefault="005C1622" w:rsidP="005C1622">
      <w:pPr>
        <w:spacing w:before="240" w:after="120"/>
      </w:pPr>
      <w:r w:rsidRPr="00B57FF0">
        <w:rPr>
          <w:position w:val="-30"/>
        </w:rPr>
        <w:object w:dxaOrig="218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9pt;height:36pt" o:ole="">
            <v:imagedata r:id="rId6" o:title=""/>
          </v:shape>
          <o:OLEObject Type="Embed" ProgID="Equation.3" ShapeID="_x0000_i1025" DrawAspect="Content" ObjectID="_1628421815" r:id="rId7"/>
        </w:object>
      </w:r>
    </w:p>
    <w:tbl>
      <w:tblPr>
        <w:tblW w:w="0" w:type="auto"/>
        <w:jc w:val="center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1196"/>
        <w:gridCol w:w="1083"/>
        <w:gridCol w:w="1123"/>
        <w:gridCol w:w="1123"/>
        <w:gridCol w:w="1016"/>
        <w:gridCol w:w="1203"/>
        <w:gridCol w:w="1596"/>
      </w:tblGrid>
      <w:tr w:rsidR="005C1622" w:rsidRPr="001E5836" w:rsidTr="00A0786D">
        <w:trPr>
          <w:jc w:val="center"/>
        </w:trPr>
        <w:tc>
          <w:tcPr>
            <w:tcW w:w="1196" w:type="dxa"/>
            <w:tcBorders>
              <w:top w:val="single" w:sz="6" w:space="0" w:color="000000"/>
              <w:bottom w:val="single" w:sz="6" w:space="0" w:color="000000"/>
            </w:tcBorders>
            <w:shd w:val="solid" w:color="auto" w:fill="FFFFFF"/>
          </w:tcPr>
          <w:p w:rsidR="005C1622" w:rsidRPr="001E5836" w:rsidRDefault="005C1622" w:rsidP="00A0786D">
            <w:pPr>
              <w:spacing w:before="240"/>
              <w:rPr>
                <w:b/>
                <w:color w:val="FFFFFF"/>
              </w:rPr>
            </w:pPr>
            <w:r w:rsidRPr="001E5836">
              <w:rPr>
                <w:b/>
                <w:color w:val="FFFFFF"/>
              </w:rPr>
              <w:t>Input</w:t>
            </w:r>
          </w:p>
        </w:tc>
        <w:tc>
          <w:tcPr>
            <w:tcW w:w="1083" w:type="dxa"/>
            <w:tcBorders>
              <w:top w:val="single" w:sz="6" w:space="0" w:color="000000"/>
              <w:bottom w:val="single" w:sz="6" w:space="0" w:color="000000"/>
            </w:tcBorders>
            <w:shd w:val="solid" w:color="auto" w:fill="FFFFFF"/>
          </w:tcPr>
          <w:p w:rsidR="005C1622" w:rsidRPr="001E5836" w:rsidRDefault="005C1622" w:rsidP="00A0786D">
            <w:pPr>
              <w:spacing w:before="240"/>
              <w:rPr>
                <w:b/>
                <w:color w:val="FFFFFF"/>
              </w:rPr>
            </w:pPr>
            <w:r w:rsidRPr="001E5836">
              <w:rPr>
                <w:b/>
                <w:color w:val="FFFFFF"/>
              </w:rPr>
              <w:t>Weight</w:t>
            </w:r>
          </w:p>
        </w:tc>
        <w:tc>
          <w:tcPr>
            <w:tcW w:w="1123" w:type="dxa"/>
            <w:tcBorders>
              <w:top w:val="single" w:sz="6" w:space="0" w:color="000000"/>
              <w:bottom w:val="single" w:sz="6" w:space="0" w:color="000000"/>
            </w:tcBorders>
            <w:shd w:val="solid" w:color="auto" w:fill="FFFFFF"/>
          </w:tcPr>
          <w:p w:rsidR="005C1622" w:rsidRPr="001E5836" w:rsidRDefault="005C1622" w:rsidP="00A0786D">
            <w:pPr>
              <w:spacing w:before="240"/>
              <w:jc w:val="center"/>
              <w:rPr>
                <w:b/>
                <w:color w:val="FFFFFF"/>
              </w:rPr>
            </w:pPr>
            <w:r w:rsidRPr="001E5836">
              <w:rPr>
                <w:b/>
                <w:color w:val="FFFFFF"/>
              </w:rPr>
              <w:t>v</w:t>
            </w:r>
          </w:p>
        </w:tc>
        <w:tc>
          <w:tcPr>
            <w:tcW w:w="1123" w:type="dxa"/>
            <w:tcBorders>
              <w:top w:val="single" w:sz="6" w:space="0" w:color="000000"/>
              <w:bottom w:val="single" w:sz="6" w:space="0" w:color="000000"/>
            </w:tcBorders>
            <w:shd w:val="solid" w:color="auto" w:fill="FFFFFF"/>
          </w:tcPr>
          <w:p w:rsidR="005C1622" w:rsidRPr="001E5836" w:rsidRDefault="005C1622" w:rsidP="00A0786D">
            <w:pPr>
              <w:spacing w:before="240"/>
              <w:rPr>
                <w:b/>
                <w:color w:val="FFFFFF"/>
              </w:rPr>
            </w:pPr>
            <w:r w:rsidRPr="001E5836">
              <w:rPr>
                <w:b/>
                <w:color w:val="FFFFFF"/>
              </w:rPr>
              <w:t>Desired</w:t>
            </w:r>
          </w:p>
        </w:tc>
        <w:tc>
          <w:tcPr>
            <w:tcW w:w="1016" w:type="dxa"/>
            <w:tcBorders>
              <w:top w:val="single" w:sz="6" w:space="0" w:color="000000"/>
              <w:bottom w:val="single" w:sz="6" w:space="0" w:color="000000"/>
            </w:tcBorders>
            <w:shd w:val="solid" w:color="auto" w:fill="FFFFFF"/>
          </w:tcPr>
          <w:p w:rsidR="005C1622" w:rsidRPr="001E5836" w:rsidRDefault="005C1622" w:rsidP="00A0786D">
            <w:pPr>
              <w:spacing w:before="240"/>
              <w:rPr>
                <w:b/>
                <w:color w:val="FFFFFF"/>
              </w:rPr>
            </w:pPr>
            <w:r w:rsidRPr="001E5836">
              <w:rPr>
                <w:b/>
                <w:color w:val="FFFFFF"/>
              </w:rPr>
              <w:t>Actual</w:t>
            </w:r>
          </w:p>
        </w:tc>
        <w:tc>
          <w:tcPr>
            <w:tcW w:w="1203" w:type="dxa"/>
            <w:tcBorders>
              <w:top w:val="single" w:sz="6" w:space="0" w:color="000000"/>
              <w:bottom w:val="single" w:sz="6" w:space="0" w:color="000000"/>
            </w:tcBorders>
            <w:shd w:val="solid" w:color="auto" w:fill="FFFFFF"/>
          </w:tcPr>
          <w:p w:rsidR="005C1622" w:rsidRPr="001E5836" w:rsidRDefault="005C1622" w:rsidP="00A0786D">
            <w:pPr>
              <w:spacing w:before="240"/>
              <w:rPr>
                <w:b/>
                <w:color w:val="FFFFFF"/>
              </w:rPr>
            </w:pPr>
            <w:r w:rsidRPr="001E5836">
              <w:rPr>
                <w:b/>
                <w:color w:val="FFFFFF"/>
              </w:rPr>
              <w:t>Update?</w:t>
            </w:r>
          </w:p>
        </w:tc>
        <w:tc>
          <w:tcPr>
            <w:tcW w:w="1596" w:type="dxa"/>
            <w:tcBorders>
              <w:top w:val="single" w:sz="6" w:space="0" w:color="000000"/>
              <w:bottom w:val="single" w:sz="6" w:space="0" w:color="000000"/>
            </w:tcBorders>
            <w:shd w:val="solid" w:color="auto" w:fill="FFFFFF"/>
          </w:tcPr>
          <w:p w:rsidR="005C1622" w:rsidRPr="001E5836" w:rsidRDefault="005C1622" w:rsidP="00A0786D">
            <w:pPr>
              <w:spacing w:before="240"/>
              <w:rPr>
                <w:b/>
                <w:bCs/>
                <w:color w:val="FFFFFF"/>
              </w:rPr>
            </w:pPr>
            <w:r w:rsidRPr="001E5836">
              <w:rPr>
                <w:b/>
                <w:bCs/>
                <w:color w:val="FFFFFF"/>
              </w:rPr>
              <w:t>New Weight</w:t>
            </w:r>
          </w:p>
        </w:tc>
      </w:tr>
      <w:tr w:rsidR="005C1622" w:rsidTr="00A0786D">
        <w:trPr>
          <w:jc w:val="center"/>
        </w:trPr>
        <w:tc>
          <w:tcPr>
            <w:tcW w:w="1196" w:type="dxa"/>
            <w:shd w:val="clear" w:color="auto" w:fill="auto"/>
          </w:tcPr>
          <w:p w:rsidR="005C1622" w:rsidRPr="001E5836" w:rsidRDefault="005C1622" w:rsidP="00A0786D">
            <w:pPr>
              <w:spacing w:before="240"/>
              <w:rPr>
                <w:b/>
              </w:rPr>
            </w:pPr>
            <w:r w:rsidRPr="001E5836">
              <w:rPr>
                <w:b/>
              </w:rPr>
              <w:t>(1,1,0)</w:t>
            </w:r>
          </w:p>
        </w:tc>
        <w:tc>
          <w:tcPr>
            <w:tcW w:w="1083" w:type="dxa"/>
            <w:shd w:val="clear" w:color="auto" w:fill="auto"/>
          </w:tcPr>
          <w:p w:rsidR="005C1622" w:rsidRDefault="005C1622" w:rsidP="00A0786D">
            <w:pPr>
              <w:spacing w:before="240"/>
            </w:pPr>
          </w:p>
        </w:tc>
        <w:tc>
          <w:tcPr>
            <w:tcW w:w="1123" w:type="dxa"/>
            <w:shd w:val="clear" w:color="auto" w:fill="auto"/>
          </w:tcPr>
          <w:p w:rsidR="005C1622" w:rsidRDefault="005C1622" w:rsidP="00A0786D">
            <w:pPr>
              <w:spacing w:before="240"/>
            </w:pPr>
          </w:p>
        </w:tc>
        <w:tc>
          <w:tcPr>
            <w:tcW w:w="1123" w:type="dxa"/>
            <w:shd w:val="clear" w:color="auto" w:fill="auto"/>
          </w:tcPr>
          <w:p w:rsidR="005C1622" w:rsidRDefault="005C1622" w:rsidP="00A0786D">
            <w:pPr>
              <w:spacing w:before="240"/>
            </w:pPr>
          </w:p>
        </w:tc>
        <w:tc>
          <w:tcPr>
            <w:tcW w:w="1016" w:type="dxa"/>
            <w:shd w:val="clear" w:color="auto" w:fill="auto"/>
          </w:tcPr>
          <w:p w:rsidR="005C1622" w:rsidRDefault="005C1622" w:rsidP="00A0786D">
            <w:pPr>
              <w:spacing w:before="240"/>
            </w:pPr>
          </w:p>
        </w:tc>
        <w:tc>
          <w:tcPr>
            <w:tcW w:w="1203" w:type="dxa"/>
            <w:shd w:val="clear" w:color="auto" w:fill="auto"/>
          </w:tcPr>
          <w:p w:rsidR="005C1622" w:rsidRDefault="005C1622" w:rsidP="00A0786D">
            <w:pPr>
              <w:spacing w:before="240"/>
            </w:pPr>
          </w:p>
        </w:tc>
        <w:tc>
          <w:tcPr>
            <w:tcW w:w="1596" w:type="dxa"/>
            <w:shd w:val="clear" w:color="auto" w:fill="auto"/>
          </w:tcPr>
          <w:p w:rsidR="005C1622" w:rsidRPr="001E5836" w:rsidRDefault="005C1622" w:rsidP="00A0786D">
            <w:pPr>
              <w:spacing w:before="240"/>
              <w:rPr>
                <w:b/>
                <w:bCs/>
              </w:rPr>
            </w:pPr>
          </w:p>
        </w:tc>
      </w:tr>
      <w:tr w:rsidR="005C1622" w:rsidTr="00A0786D">
        <w:trPr>
          <w:jc w:val="center"/>
        </w:trPr>
        <w:tc>
          <w:tcPr>
            <w:tcW w:w="1196" w:type="dxa"/>
            <w:shd w:val="clear" w:color="auto" w:fill="auto"/>
          </w:tcPr>
          <w:p w:rsidR="005C1622" w:rsidRPr="001E5836" w:rsidRDefault="005C1622" w:rsidP="00A0786D">
            <w:pPr>
              <w:spacing w:before="240"/>
              <w:rPr>
                <w:b/>
              </w:rPr>
            </w:pPr>
            <w:r w:rsidRPr="001E5836">
              <w:rPr>
                <w:b/>
              </w:rPr>
              <w:t>(1,1,1)</w:t>
            </w:r>
          </w:p>
        </w:tc>
        <w:tc>
          <w:tcPr>
            <w:tcW w:w="1083" w:type="dxa"/>
            <w:shd w:val="clear" w:color="auto" w:fill="auto"/>
          </w:tcPr>
          <w:p w:rsidR="005C1622" w:rsidRDefault="005C1622" w:rsidP="00A0786D">
            <w:pPr>
              <w:spacing w:before="240"/>
            </w:pPr>
          </w:p>
        </w:tc>
        <w:tc>
          <w:tcPr>
            <w:tcW w:w="1123" w:type="dxa"/>
            <w:shd w:val="clear" w:color="auto" w:fill="auto"/>
          </w:tcPr>
          <w:p w:rsidR="005C1622" w:rsidRDefault="005C1622" w:rsidP="00A0786D">
            <w:pPr>
              <w:spacing w:before="240"/>
            </w:pPr>
          </w:p>
        </w:tc>
        <w:tc>
          <w:tcPr>
            <w:tcW w:w="1123" w:type="dxa"/>
            <w:shd w:val="clear" w:color="auto" w:fill="auto"/>
          </w:tcPr>
          <w:p w:rsidR="005C1622" w:rsidRDefault="005C1622" w:rsidP="00A0786D">
            <w:pPr>
              <w:spacing w:before="240"/>
            </w:pPr>
          </w:p>
        </w:tc>
        <w:tc>
          <w:tcPr>
            <w:tcW w:w="1016" w:type="dxa"/>
            <w:shd w:val="clear" w:color="auto" w:fill="auto"/>
          </w:tcPr>
          <w:p w:rsidR="005C1622" w:rsidRDefault="005C1622" w:rsidP="00A0786D">
            <w:pPr>
              <w:spacing w:before="240"/>
            </w:pPr>
          </w:p>
        </w:tc>
        <w:tc>
          <w:tcPr>
            <w:tcW w:w="1203" w:type="dxa"/>
            <w:shd w:val="clear" w:color="auto" w:fill="auto"/>
          </w:tcPr>
          <w:p w:rsidR="005C1622" w:rsidRDefault="005C1622" w:rsidP="00A0786D">
            <w:pPr>
              <w:spacing w:before="240"/>
            </w:pPr>
          </w:p>
        </w:tc>
        <w:tc>
          <w:tcPr>
            <w:tcW w:w="1596" w:type="dxa"/>
            <w:shd w:val="clear" w:color="auto" w:fill="auto"/>
          </w:tcPr>
          <w:p w:rsidR="005C1622" w:rsidRPr="001E5836" w:rsidRDefault="005C1622" w:rsidP="00A0786D">
            <w:pPr>
              <w:spacing w:before="240"/>
              <w:rPr>
                <w:b/>
                <w:bCs/>
              </w:rPr>
            </w:pPr>
          </w:p>
        </w:tc>
      </w:tr>
      <w:tr w:rsidR="005C1622" w:rsidTr="00A0786D">
        <w:trPr>
          <w:jc w:val="center"/>
        </w:trPr>
        <w:tc>
          <w:tcPr>
            <w:tcW w:w="1196" w:type="dxa"/>
            <w:shd w:val="clear" w:color="auto" w:fill="auto"/>
          </w:tcPr>
          <w:p w:rsidR="005C1622" w:rsidRPr="001E5836" w:rsidRDefault="005C1622" w:rsidP="00A0786D">
            <w:pPr>
              <w:spacing w:before="240"/>
              <w:rPr>
                <w:b/>
              </w:rPr>
            </w:pPr>
            <w:r w:rsidRPr="001E5836">
              <w:rPr>
                <w:b/>
              </w:rPr>
              <w:t>(1,0,-1)</w:t>
            </w:r>
          </w:p>
        </w:tc>
        <w:tc>
          <w:tcPr>
            <w:tcW w:w="1083" w:type="dxa"/>
            <w:shd w:val="clear" w:color="auto" w:fill="auto"/>
          </w:tcPr>
          <w:p w:rsidR="005C1622" w:rsidRDefault="005C1622" w:rsidP="00A0786D">
            <w:pPr>
              <w:spacing w:before="240"/>
            </w:pPr>
          </w:p>
        </w:tc>
        <w:tc>
          <w:tcPr>
            <w:tcW w:w="1123" w:type="dxa"/>
            <w:shd w:val="clear" w:color="auto" w:fill="auto"/>
          </w:tcPr>
          <w:p w:rsidR="005C1622" w:rsidRDefault="005C1622" w:rsidP="00A0786D">
            <w:pPr>
              <w:spacing w:before="240"/>
            </w:pPr>
          </w:p>
        </w:tc>
        <w:tc>
          <w:tcPr>
            <w:tcW w:w="1123" w:type="dxa"/>
            <w:shd w:val="clear" w:color="auto" w:fill="auto"/>
          </w:tcPr>
          <w:p w:rsidR="005C1622" w:rsidRDefault="005C1622" w:rsidP="00A0786D">
            <w:pPr>
              <w:spacing w:before="240"/>
            </w:pPr>
          </w:p>
        </w:tc>
        <w:tc>
          <w:tcPr>
            <w:tcW w:w="1016" w:type="dxa"/>
            <w:shd w:val="clear" w:color="auto" w:fill="auto"/>
          </w:tcPr>
          <w:p w:rsidR="005C1622" w:rsidRDefault="005C1622" w:rsidP="00A0786D">
            <w:pPr>
              <w:spacing w:before="240"/>
            </w:pPr>
          </w:p>
        </w:tc>
        <w:tc>
          <w:tcPr>
            <w:tcW w:w="1203" w:type="dxa"/>
            <w:shd w:val="clear" w:color="auto" w:fill="auto"/>
          </w:tcPr>
          <w:p w:rsidR="005C1622" w:rsidRDefault="005C1622" w:rsidP="00A0786D">
            <w:pPr>
              <w:spacing w:before="240"/>
            </w:pPr>
          </w:p>
        </w:tc>
        <w:tc>
          <w:tcPr>
            <w:tcW w:w="1596" w:type="dxa"/>
            <w:shd w:val="clear" w:color="auto" w:fill="auto"/>
          </w:tcPr>
          <w:p w:rsidR="005C1622" w:rsidRPr="001E5836" w:rsidRDefault="005C1622" w:rsidP="00A0786D">
            <w:pPr>
              <w:spacing w:before="240"/>
              <w:rPr>
                <w:b/>
                <w:bCs/>
              </w:rPr>
            </w:pPr>
          </w:p>
        </w:tc>
      </w:tr>
      <w:tr w:rsidR="005C1622" w:rsidTr="00A0786D">
        <w:trPr>
          <w:jc w:val="center"/>
        </w:trPr>
        <w:tc>
          <w:tcPr>
            <w:tcW w:w="1196" w:type="dxa"/>
            <w:shd w:val="clear" w:color="auto" w:fill="auto"/>
          </w:tcPr>
          <w:p w:rsidR="005C1622" w:rsidRPr="001E5836" w:rsidRDefault="005C1622" w:rsidP="00A0786D">
            <w:pPr>
              <w:spacing w:before="240"/>
              <w:rPr>
                <w:b/>
              </w:rPr>
            </w:pPr>
            <w:r w:rsidRPr="001E5836">
              <w:rPr>
                <w:b/>
              </w:rPr>
              <w:t>(1,0,1)</w:t>
            </w:r>
          </w:p>
        </w:tc>
        <w:tc>
          <w:tcPr>
            <w:tcW w:w="1083" w:type="dxa"/>
            <w:shd w:val="clear" w:color="auto" w:fill="auto"/>
          </w:tcPr>
          <w:p w:rsidR="005C1622" w:rsidRDefault="005C1622" w:rsidP="00A0786D">
            <w:pPr>
              <w:spacing w:before="240"/>
            </w:pPr>
          </w:p>
        </w:tc>
        <w:tc>
          <w:tcPr>
            <w:tcW w:w="1123" w:type="dxa"/>
            <w:shd w:val="clear" w:color="auto" w:fill="auto"/>
          </w:tcPr>
          <w:p w:rsidR="005C1622" w:rsidRDefault="005C1622" w:rsidP="00A0786D">
            <w:pPr>
              <w:spacing w:before="240"/>
            </w:pPr>
          </w:p>
        </w:tc>
        <w:tc>
          <w:tcPr>
            <w:tcW w:w="1123" w:type="dxa"/>
            <w:shd w:val="clear" w:color="auto" w:fill="auto"/>
          </w:tcPr>
          <w:p w:rsidR="005C1622" w:rsidRDefault="005C1622" w:rsidP="00A0786D">
            <w:pPr>
              <w:spacing w:before="240"/>
            </w:pPr>
          </w:p>
        </w:tc>
        <w:tc>
          <w:tcPr>
            <w:tcW w:w="1016" w:type="dxa"/>
            <w:shd w:val="clear" w:color="auto" w:fill="auto"/>
          </w:tcPr>
          <w:p w:rsidR="005C1622" w:rsidRDefault="005C1622" w:rsidP="00A0786D">
            <w:pPr>
              <w:spacing w:before="240"/>
            </w:pPr>
          </w:p>
        </w:tc>
        <w:tc>
          <w:tcPr>
            <w:tcW w:w="1203" w:type="dxa"/>
            <w:shd w:val="clear" w:color="auto" w:fill="auto"/>
          </w:tcPr>
          <w:p w:rsidR="005C1622" w:rsidRDefault="005C1622" w:rsidP="00A0786D">
            <w:pPr>
              <w:spacing w:before="240"/>
            </w:pPr>
          </w:p>
        </w:tc>
        <w:tc>
          <w:tcPr>
            <w:tcW w:w="1596" w:type="dxa"/>
            <w:shd w:val="clear" w:color="auto" w:fill="auto"/>
          </w:tcPr>
          <w:p w:rsidR="005C1622" w:rsidRPr="001E5836" w:rsidRDefault="005C1622" w:rsidP="00A0786D">
            <w:pPr>
              <w:spacing w:before="240"/>
              <w:rPr>
                <w:b/>
                <w:bCs/>
              </w:rPr>
            </w:pPr>
          </w:p>
        </w:tc>
      </w:tr>
      <w:tr w:rsidR="005C1622" w:rsidTr="00A0786D">
        <w:trPr>
          <w:jc w:val="center"/>
        </w:trPr>
        <w:tc>
          <w:tcPr>
            <w:tcW w:w="1196" w:type="dxa"/>
            <w:shd w:val="clear" w:color="auto" w:fill="auto"/>
          </w:tcPr>
          <w:p w:rsidR="005C1622" w:rsidRPr="001E5836" w:rsidRDefault="005C1622" w:rsidP="00A0786D">
            <w:pPr>
              <w:spacing w:before="240"/>
              <w:rPr>
                <w:b/>
              </w:rPr>
            </w:pPr>
            <w:r w:rsidRPr="001E5836">
              <w:rPr>
                <w:b/>
              </w:rPr>
              <w:t>(1,-1,0)</w:t>
            </w:r>
          </w:p>
        </w:tc>
        <w:tc>
          <w:tcPr>
            <w:tcW w:w="1083" w:type="dxa"/>
            <w:shd w:val="clear" w:color="auto" w:fill="auto"/>
          </w:tcPr>
          <w:p w:rsidR="005C1622" w:rsidRDefault="005C1622" w:rsidP="00A0786D">
            <w:pPr>
              <w:spacing w:before="240"/>
            </w:pPr>
          </w:p>
        </w:tc>
        <w:tc>
          <w:tcPr>
            <w:tcW w:w="1123" w:type="dxa"/>
            <w:shd w:val="clear" w:color="auto" w:fill="auto"/>
          </w:tcPr>
          <w:p w:rsidR="005C1622" w:rsidRDefault="005C1622" w:rsidP="00A0786D">
            <w:pPr>
              <w:spacing w:before="240"/>
            </w:pPr>
          </w:p>
        </w:tc>
        <w:tc>
          <w:tcPr>
            <w:tcW w:w="1123" w:type="dxa"/>
            <w:shd w:val="clear" w:color="auto" w:fill="auto"/>
          </w:tcPr>
          <w:p w:rsidR="005C1622" w:rsidRDefault="005C1622" w:rsidP="00A0786D">
            <w:pPr>
              <w:spacing w:before="240"/>
            </w:pPr>
          </w:p>
        </w:tc>
        <w:tc>
          <w:tcPr>
            <w:tcW w:w="1016" w:type="dxa"/>
            <w:shd w:val="clear" w:color="auto" w:fill="auto"/>
          </w:tcPr>
          <w:p w:rsidR="005C1622" w:rsidRDefault="005C1622" w:rsidP="00A0786D">
            <w:pPr>
              <w:spacing w:before="240"/>
            </w:pPr>
          </w:p>
        </w:tc>
        <w:tc>
          <w:tcPr>
            <w:tcW w:w="1203" w:type="dxa"/>
            <w:shd w:val="clear" w:color="auto" w:fill="auto"/>
          </w:tcPr>
          <w:p w:rsidR="005C1622" w:rsidRDefault="005C1622" w:rsidP="00A0786D">
            <w:pPr>
              <w:spacing w:before="240"/>
            </w:pPr>
          </w:p>
        </w:tc>
        <w:tc>
          <w:tcPr>
            <w:tcW w:w="1596" w:type="dxa"/>
            <w:shd w:val="clear" w:color="auto" w:fill="auto"/>
          </w:tcPr>
          <w:p w:rsidR="005C1622" w:rsidRPr="001E5836" w:rsidRDefault="005C1622" w:rsidP="00A0786D">
            <w:pPr>
              <w:spacing w:before="240"/>
              <w:rPr>
                <w:b/>
                <w:bCs/>
              </w:rPr>
            </w:pPr>
          </w:p>
        </w:tc>
      </w:tr>
      <w:tr w:rsidR="005C1622" w:rsidTr="00A0786D">
        <w:trPr>
          <w:jc w:val="center"/>
        </w:trPr>
        <w:tc>
          <w:tcPr>
            <w:tcW w:w="1196" w:type="dxa"/>
            <w:shd w:val="clear" w:color="auto" w:fill="auto"/>
          </w:tcPr>
          <w:p w:rsidR="005C1622" w:rsidRPr="001E5836" w:rsidRDefault="005C1622" w:rsidP="00A0786D">
            <w:pPr>
              <w:spacing w:before="240"/>
              <w:rPr>
                <w:b/>
                <w:bCs/>
              </w:rPr>
            </w:pPr>
            <w:r w:rsidRPr="001E5836">
              <w:rPr>
                <w:b/>
                <w:bCs/>
              </w:rPr>
              <w:t>(1,-1,-1)</w:t>
            </w:r>
          </w:p>
        </w:tc>
        <w:tc>
          <w:tcPr>
            <w:tcW w:w="1083" w:type="dxa"/>
            <w:shd w:val="clear" w:color="auto" w:fill="auto"/>
          </w:tcPr>
          <w:p w:rsidR="005C1622" w:rsidRPr="001E5836" w:rsidRDefault="005C1622" w:rsidP="00A0786D">
            <w:pPr>
              <w:spacing w:before="240"/>
              <w:rPr>
                <w:b/>
                <w:bCs/>
              </w:rPr>
            </w:pPr>
          </w:p>
        </w:tc>
        <w:tc>
          <w:tcPr>
            <w:tcW w:w="1123" w:type="dxa"/>
            <w:shd w:val="clear" w:color="auto" w:fill="auto"/>
          </w:tcPr>
          <w:p w:rsidR="005C1622" w:rsidRPr="001E5836" w:rsidRDefault="005C1622" w:rsidP="00A0786D">
            <w:pPr>
              <w:spacing w:before="240"/>
              <w:rPr>
                <w:b/>
                <w:bCs/>
              </w:rPr>
            </w:pPr>
          </w:p>
        </w:tc>
        <w:tc>
          <w:tcPr>
            <w:tcW w:w="1123" w:type="dxa"/>
            <w:shd w:val="clear" w:color="auto" w:fill="auto"/>
          </w:tcPr>
          <w:p w:rsidR="005C1622" w:rsidRPr="001E5836" w:rsidRDefault="005C1622" w:rsidP="00A0786D">
            <w:pPr>
              <w:spacing w:before="240"/>
              <w:rPr>
                <w:b/>
                <w:bCs/>
              </w:rPr>
            </w:pPr>
          </w:p>
        </w:tc>
        <w:tc>
          <w:tcPr>
            <w:tcW w:w="1016" w:type="dxa"/>
            <w:shd w:val="clear" w:color="auto" w:fill="auto"/>
          </w:tcPr>
          <w:p w:rsidR="005C1622" w:rsidRPr="001E5836" w:rsidRDefault="005C1622" w:rsidP="00A0786D">
            <w:pPr>
              <w:spacing w:before="240"/>
              <w:rPr>
                <w:b/>
                <w:bCs/>
              </w:rPr>
            </w:pPr>
          </w:p>
        </w:tc>
        <w:tc>
          <w:tcPr>
            <w:tcW w:w="1203" w:type="dxa"/>
            <w:shd w:val="clear" w:color="auto" w:fill="auto"/>
          </w:tcPr>
          <w:p w:rsidR="005C1622" w:rsidRPr="001E5836" w:rsidRDefault="005C1622" w:rsidP="00A0786D">
            <w:pPr>
              <w:spacing w:before="240"/>
              <w:rPr>
                <w:b/>
                <w:bCs/>
              </w:rPr>
            </w:pPr>
          </w:p>
        </w:tc>
        <w:tc>
          <w:tcPr>
            <w:tcW w:w="1596" w:type="dxa"/>
            <w:shd w:val="clear" w:color="auto" w:fill="auto"/>
          </w:tcPr>
          <w:p w:rsidR="005C1622" w:rsidRPr="001E5836" w:rsidRDefault="005C1622" w:rsidP="00A0786D">
            <w:pPr>
              <w:spacing w:before="240"/>
              <w:rPr>
                <w:b/>
                <w:bCs/>
              </w:rPr>
            </w:pPr>
          </w:p>
        </w:tc>
      </w:tr>
    </w:tbl>
    <w:p w:rsidR="005C1622" w:rsidRPr="001A5F59" w:rsidRDefault="005C1622" w:rsidP="005C1622">
      <w:pPr>
        <w:spacing w:before="240" w:after="120"/>
      </w:pPr>
      <w:r>
        <w:t xml:space="preserve">The </w:t>
      </w:r>
      <w:smartTag w:uri="urn:schemas-microsoft-com:office:smarttags" w:element="place">
        <w:smartTag w:uri="urn:schemas-microsoft-com:office:smarttags" w:element="PlaceName">
          <w:r>
            <w:t>Second</w:t>
          </w:r>
        </w:smartTag>
        <w:r>
          <w:t xml:space="preserve"> </w:t>
        </w:r>
        <w:smartTag w:uri="urn:schemas-microsoft-com:office:smarttags" w:element="PlaceType">
          <w:r w:rsidRPr="001A5F59">
            <w:t>Pass</w:t>
          </w:r>
        </w:smartTag>
      </w:smartTag>
    </w:p>
    <w:tbl>
      <w:tblPr>
        <w:tblW w:w="0" w:type="auto"/>
        <w:jc w:val="center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1196"/>
        <w:gridCol w:w="1083"/>
        <w:gridCol w:w="1123"/>
        <w:gridCol w:w="1123"/>
        <w:gridCol w:w="1016"/>
        <w:gridCol w:w="1203"/>
        <w:gridCol w:w="1596"/>
      </w:tblGrid>
      <w:tr w:rsidR="005C1622" w:rsidRPr="001E5836" w:rsidTr="00A0786D">
        <w:trPr>
          <w:jc w:val="center"/>
        </w:trPr>
        <w:tc>
          <w:tcPr>
            <w:tcW w:w="1196" w:type="dxa"/>
            <w:tcBorders>
              <w:top w:val="single" w:sz="6" w:space="0" w:color="000000"/>
              <w:bottom w:val="single" w:sz="6" w:space="0" w:color="000000"/>
            </w:tcBorders>
            <w:shd w:val="solid" w:color="auto" w:fill="FFFFFF"/>
          </w:tcPr>
          <w:p w:rsidR="005C1622" w:rsidRPr="001E5836" w:rsidRDefault="005C1622" w:rsidP="00A0786D">
            <w:pPr>
              <w:spacing w:before="240"/>
              <w:rPr>
                <w:b/>
                <w:color w:val="FFFFFF"/>
              </w:rPr>
            </w:pPr>
            <w:r w:rsidRPr="001E5836">
              <w:rPr>
                <w:b/>
                <w:color w:val="FFFFFF"/>
              </w:rPr>
              <w:t>Input</w:t>
            </w:r>
          </w:p>
        </w:tc>
        <w:tc>
          <w:tcPr>
            <w:tcW w:w="1083" w:type="dxa"/>
            <w:tcBorders>
              <w:top w:val="single" w:sz="6" w:space="0" w:color="000000"/>
              <w:bottom w:val="single" w:sz="6" w:space="0" w:color="000000"/>
            </w:tcBorders>
            <w:shd w:val="solid" w:color="auto" w:fill="FFFFFF"/>
          </w:tcPr>
          <w:p w:rsidR="005C1622" w:rsidRPr="001E5836" w:rsidRDefault="005C1622" w:rsidP="00A0786D">
            <w:pPr>
              <w:spacing w:before="240"/>
              <w:rPr>
                <w:b/>
                <w:color w:val="FFFFFF"/>
              </w:rPr>
            </w:pPr>
            <w:r w:rsidRPr="001E5836">
              <w:rPr>
                <w:b/>
                <w:color w:val="FFFFFF"/>
              </w:rPr>
              <w:t>Weight</w:t>
            </w:r>
          </w:p>
        </w:tc>
        <w:tc>
          <w:tcPr>
            <w:tcW w:w="1123" w:type="dxa"/>
            <w:tcBorders>
              <w:top w:val="single" w:sz="6" w:space="0" w:color="000000"/>
              <w:bottom w:val="single" w:sz="6" w:space="0" w:color="000000"/>
            </w:tcBorders>
            <w:shd w:val="solid" w:color="auto" w:fill="FFFFFF"/>
          </w:tcPr>
          <w:p w:rsidR="005C1622" w:rsidRPr="001E5836" w:rsidRDefault="005C1622" w:rsidP="00A0786D">
            <w:pPr>
              <w:spacing w:before="240"/>
              <w:jc w:val="center"/>
              <w:rPr>
                <w:b/>
                <w:color w:val="FFFFFF"/>
              </w:rPr>
            </w:pPr>
            <w:r w:rsidRPr="001E5836">
              <w:rPr>
                <w:b/>
                <w:color w:val="FFFFFF"/>
              </w:rPr>
              <w:t>v</w:t>
            </w:r>
          </w:p>
        </w:tc>
        <w:tc>
          <w:tcPr>
            <w:tcW w:w="1123" w:type="dxa"/>
            <w:tcBorders>
              <w:top w:val="single" w:sz="6" w:space="0" w:color="000000"/>
              <w:bottom w:val="single" w:sz="6" w:space="0" w:color="000000"/>
            </w:tcBorders>
            <w:shd w:val="solid" w:color="auto" w:fill="FFFFFF"/>
          </w:tcPr>
          <w:p w:rsidR="005C1622" w:rsidRPr="001E5836" w:rsidRDefault="005C1622" w:rsidP="00A0786D">
            <w:pPr>
              <w:spacing w:before="240"/>
              <w:rPr>
                <w:b/>
                <w:color w:val="FFFFFF"/>
              </w:rPr>
            </w:pPr>
            <w:r w:rsidRPr="001E5836">
              <w:rPr>
                <w:b/>
                <w:color w:val="FFFFFF"/>
              </w:rPr>
              <w:t>Desired</w:t>
            </w:r>
          </w:p>
        </w:tc>
        <w:tc>
          <w:tcPr>
            <w:tcW w:w="1016" w:type="dxa"/>
            <w:tcBorders>
              <w:top w:val="single" w:sz="6" w:space="0" w:color="000000"/>
              <w:bottom w:val="single" w:sz="6" w:space="0" w:color="000000"/>
            </w:tcBorders>
            <w:shd w:val="solid" w:color="auto" w:fill="FFFFFF"/>
          </w:tcPr>
          <w:p w:rsidR="005C1622" w:rsidRPr="001E5836" w:rsidRDefault="005C1622" w:rsidP="00A0786D">
            <w:pPr>
              <w:spacing w:before="240"/>
              <w:rPr>
                <w:b/>
                <w:color w:val="FFFFFF"/>
              </w:rPr>
            </w:pPr>
            <w:r w:rsidRPr="001E5836">
              <w:rPr>
                <w:b/>
                <w:color w:val="FFFFFF"/>
              </w:rPr>
              <w:t>Actual</w:t>
            </w:r>
          </w:p>
        </w:tc>
        <w:tc>
          <w:tcPr>
            <w:tcW w:w="1203" w:type="dxa"/>
            <w:tcBorders>
              <w:top w:val="single" w:sz="6" w:space="0" w:color="000000"/>
              <w:bottom w:val="single" w:sz="6" w:space="0" w:color="000000"/>
            </w:tcBorders>
            <w:shd w:val="solid" w:color="auto" w:fill="FFFFFF"/>
          </w:tcPr>
          <w:p w:rsidR="005C1622" w:rsidRPr="001E5836" w:rsidRDefault="005C1622" w:rsidP="00A0786D">
            <w:pPr>
              <w:spacing w:before="240"/>
              <w:rPr>
                <w:b/>
                <w:color w:val="FFFFFF"/>
              </w:rPr>
            </w:pPr>
            <w:r w:rsidRPr="001E5836">
              <w:rPr>
                <w:b/>
                <w:color w:val="FFFFFF"/>
              </w:rPr>
              <w:t>Update?</w:t>
            </w:r>
          </w:p>
        </w:tc>
        <w:tc>
          <w:tcPr>
            <w:tcW w:w="1596" w:type="dxa"/>
            <w:tcBorders>
              <w:top w:val="single" w:sz="6" w:space="0" w:color="000000"/>
              <w:bottom w:val="single" w:sz="6" w:space="0" w:color="000000"/>
            </w:tcBorders>
            <w:shd w:val="solid" w:color="auto" w:fill="FFFFFF"/>
          </w:tcPr>
          <w:p w:rsidR="005C1622" w:rsidRPr="001E5836" w:rsidRDefault="005C1622" w:rsidP="00A0786D">
            <w:pPr>
              <w:spacing w:before="240"/>
              <w:rPr>
                <w:b/>
                <w:bCs/>
                <w:color w:val="FFFFFF"/>
              </w:rPr>
            </w:pPr>
            <w:r w:rsidRPr="001E5836">
              <w:rPr>
                <w:b/>
                <w:bCs/>
                <w:color w:val="FFFFFF"/>
              </w:rPr>
              <w:t>New Weight</w:t>
            </w:r>
          </w:p>
        </w:tc>
      </w:tr>
      <w:tr w:rsidR="005C1622" w:rsidTr="00A0786D">
        <w:trPr>
          <w:jc w:val="center"/>
        </w:trPr>
        <w:tc>
          <w:tcPr>
            <w:tcW w:w="1196" w:type="dxa"/>
            <w:shd w:val="clear" w:color="auto" w:fill="auto"/>
          </w:tcPr>
          <w:p w:rsidR="005C1622" w:rsidRPr="001E5836" w:rsidRDefault="005C1622" w:rsidP="00A0786D">
            <w:pPr>
              <w:spacing w:before="240"/>
              <w:rPr>
                <w:b/>
              </w:rPr>
            </w:pPr>
            <w:r w:rsidRPr="001E5836">
              <w:rPr>
                <w:b/>
              </w:rPr>
              <w:t>(1,1,0)</w:t>
            </w:r>
          </w:p>
        </w:tc>
        <w:tc>
          <w:tcPr>
            <w:tcW w:w="1083" w:type="dxa"/>
            <w:shd w:val="clear" w:color="auto" w:fill="auto"/>
          </w:tcPr>
          <w:p w:rsidR="005C1622" w:rsidRDefault="005C1622" w:rsidP="00A0786D">
            <w:pPr>
              <w:spacing w:before="240"/>
            </w:pPr>
          </w:p>
        </w:tc>
        <w:tc>
          <w:tcPr>
            <w:tcW w:w="1123" w:type="dxa"/>
            <w:shd w:val="clear" w:color="auto" w:fill="auto"/>
          </w:tcPr>
          <w:p w:rsidR="005C1622" w:rsidRDefault="005C1622" w:rsidP="00A0786D">
            <w:pPr>
              <w:spacing w:before="240"/>
            </w:pPr>
          </w:p>
        </w:tc>
        <w:tc>
          <w:tcPr>
            <w:tcW w:w="1123" w:type="dxa"/>
            <w:shd w:val="clear" w:color="auto" w:fill="auto"/>
          </w:tcPr>
          <w:p w:rsidR="005C1622" w:rsidRDefault="005C1622" w:rsidP="00A0786D">
            <w:pPr>
              <w:spacing w:before="240"/>
            </w:pPr>
          </w:p>
        </w:tc>
        <w:tc>
          <w:tcPr>
            <w:tcW w:w="1016" w:type="dxa"/>
            <w:shd w:val="clear" w:color="auto" w:fill="auto"/>
          </w:tcPr>
          <w:p w:rsidR="005C1622" w:rsidRDefault="005C1622" w:rsidP="00A0786D">
            <w:pPr>
              <w:spacing w:before="240"/>
            </w:pPr>
          </w:p>
        </w:tc>
        <w:tc>
          <w:tcPr>
            <w:tcW w:w="1203" w:type="dxa"/>
            <w:shd w:val="clear" w:color="auto" w:fill="auto"/>
          </w:tcPr>
          <w:p w:rsidR="005C1622" w:rsidRDefault="005C1622" w:rsidP="00A0786D">
            <w:pPr>
              <w:spacing w:before="240"/>
            </w:pPr>
          </w:p>
        </w:tc>
        <w:tc>
          <w:tcPr>
            <w:tcW w:w="1596" w:type="dxa"/>
            <w:shd w:val="clear" w:color="auto" w:fill="auto"/>
          </w:tcPr>
          <w:p w:rsidR="005C1622" w:rsidRPr="001E5836" w:rsidRDefault="005C1622" w:rsidP="00A0786D">
            <w:pPr>
              <w:spacing w:before="240"/>
              <w:rPr>
                <w:b/>
                <w:bCs/>
              </w:rPr>
            </w:pPr>
          </w:p>
        </w:tc>
      </w:tr>
      <w:tr w:rsidR="005C1622" w:rsidTr="00A0786D">
        <w:trPr>
          <w:jc w:val="center"/>
        </w:trPr>
        <w:tc>
          <w:tcPr>
            <w:tcW w:w="1196" w:type="dxa"/>
            <w:shd w:val="clear" w:color="auto" w:fill="auto"/>
          </w:tcPr>
          <w:p w:rsidR="005C1622" w:rsidRPr="001E5836" w:rsidRDefault="005C1622" w:rsidP="00A0786D">
            <w:pPr>
              <w:spacing w:before="240"/>
              <w:rPr>
                <w:b/>
              </w:rPr>
            </w:pPr>
            <w:r w:rsidRPr="001E5836">
              <w:rPr>
                <w:b/>
              </w:rPr>
              <w:t>(1,1,1)</w:t>
            </w:r>
          </w:p>
        </w:tc>
        <w:tc>
          <w:tcPr>
            <w:tcW w:w="1083" w:type="dxa"/>
            <w:shd w:val="clear" w:color="auto" w:fill="auto"/>
          </w:tcPr>
          <w:p w:rsidR="005C1622" w:rsidRDefault="005C1622" w:rsidP="00A0786D">
            <w:pPr>
              <w:spacing w:before="240"/>
            </w:pPr>
          </w:p>
        </w:tc>
        <w:tc>
          <w:tcPr>
            <w:tcW w:w="1123" w:type="dxa"/>
            <w:shd w:val="clear" w:color="auto" w:fill="auto"/>
          </w:tcPr>
          <w:p w:rsidR="005C1622" w:rsidRDefault="005C1622" w:rsidP="00A0786D">
            <w:pPr>
              <w:spacing w:before="240"/>
            </w:pPr>
          </w:p>
        </w:tc>
        <w:tc>
          <w:tcPr>
            <w:tcW w:w="1123" w:type="dxa"/>
            <w:shd w:val="clear" w:color="auto" w:fill="auto"/>
          </w:tcPr>
          <w:p w:rsidR="005C1622" w:rsidRDefault="005C1622" w:rsidP="00A0786D">
            <w:pPr>
              <w:spacing w:before="240"/>
            </w:pPr>
          </w:p>
        </w:tc>
        <w:tc>
          <w:tcPr>
            <w:tcW w:w="1016" w:type="dxa"/>
            <w:shd w:val="clear" w:color="auto" w:fill="auto"/>
          </w:tcPr>
          <w:p w:rsidR="005C1622" w:rsidRDefault="005C1622" w:rsidP="00A0786D">
            <w:pPr>
              <w:spacing w:before="240"/>
            </w:pPr>
          </w:p>
        </w:tc>
        <w:tc>
          <w:tcPr>
            <w:tcW w:w="1203" w:type="dxa"/>
            <w:shd w:val="clear" w:color="auto" w:fill="auto"/>
          </w:tcPr>
          <w:p w:rsidR="005C1622" w:rsidRDefault="005C1622" w:rsidP="00A0786D">
            <w:pPr>
              <w:spacing w:before="240"/>
            </w:pPr>
          </w:p>
        </w:tc>
        <w:tc>
          <w:tcPr>
            <w:tcW w:w="1596" w:type="dxa"/>
            <w:shd w:val="clear" w:color="auto" w:fill="auto"/>
          </w:tcPr>
          <w:p w:rsidR="005C1622" w:rsidRPr="001E5836" w:rsidRDefault="005C1622" w:rsidP="00A0786D">
            <w:pPr>
              <w:spacing w:before="240"/>
              <w:rPr>
                <w:b/>
                <w:bCs/>
              </w:rPr>
            </w:pPr>
          </w:p>
        </w:tc>
      </w:tr>
      <w:tr w:rsidR="005C1622" w:rsidTr="00A0786D">
        <w:trPr>
          <w:jc w:val="center"/>
        </w:trPr>
        <w:tc>
          <w:tcPr>
            <w:tcW w:w="1196" w:type="dxa"/>
            <w:shd w:val="clear" w:color="auto" w:fill="auto"/>
          </w:tcPr>
          <w:p w:rsidR="005C1622" w:rsidRPr="001E5836" w:rsidRDefault="005C1622" w:rsidP="00A0786D">
            <w:pPr>
              <w:spacing w:before="240"/>
              <w:rPr>
                <w:b/>
              </w:rPr>
            </w:pPr>
            <w:r w:rsidRPr="001E5836">
              <w:rPr>
                <w:b/>
              </w:rPr>
              <w:lastRenderedPageBreak/>
              <w:t>(1,0,-1)</w:t>
            </w:r>
          </w:p>
        </w:tc>
        <w:tc>
          <w:tcPr>
            <w:tcW w:w="1083" w:type="dxa"/>
            <w:shd w:val="clear" w:color="auto" w:fill="auto"/>
          </w:tcPr>
          <w:p w:rsidR="005C1622" w:rsidRDefault="005C1622" w:rsidP="00A0786D">
            <w:pPr>
              <w:spacing w:before="240"/>
            </w:pPr>
          </w:p>
        </w:tc>
        <w:tc>
          <w:tcPr>
            <w:tcW w:w="1123" w:type="dxa"/>
            <w:shd w:val="clear" w:color="auto" w:fill="auto"/>
          </w:tcPr>
          <w:p w:rsidR="005C1622" w:rsidRDefault="005C1622" w:rsidP="00A0786D">
            <w:pPr>
              <w:spacing w:before="240"/>
            </w:pPr>
          </w:p>
        </w:tc>
        <w:tc>
          <w:tcPr>
            <w:tcW w:w="1123" w:type="dxa"/>
            <w:shd w:val="clear" w:color="auto" w:fill="auto"/>
          </w:tcPr>
          <w:p w:rsidR="005C1622" w:rsidRDefault="005C1622" w:rsidP="00A0786D">
            <w:pPr>
              <w:spacing w:before="240"/>
            </w:pPr>
          </w:p>
        </w:tc>
        <w:tc>
          <w:tcPr>
            <w:tcW w:w="1016" w:type="dxa"/>
            <w:shd w:val="clear" w:color="auto" w:fill="auto"/>
          </w:tcPr>
          <w:p w:rsidR="005C1622" w:rsidRDefault="005C1622" w:rsidP="00A0786D">
            <w:pPr>
              <w:spacing w:before="240"/>
            </w:pPr>
          </w:p>
        </w:tc>
        <w:tc>
          <w:tcPr>
            <w:tcW w:w="1203" w:type="dxa"/>
            <w:shd w:val="clear" w:color="auto" w:fill="auto"/>
          </w:tcPr>
          <w:p w:rsidR="005C1622" w:rsidRDefault="005C1622" w:rsidP="00A0786D">
            <w:pPr>
              <w:spacing w:before="240"/>
            </w:pPr>
          </w:p>
        </w:tc>
        <w:tc>
          <w:tcPr>
            <w:tcW w:w="1596" w:type="dxa"/>
            <w:shd w:val="clear" w:color="auto" w:fill="auto"/>
          </w:tcPr>
          <w:p w:rsidR="005C1622" w:rsidRPr="001E5836" w:rsidRDefault="005C1622" w:rsidP="00A0786D">
            <w:pPr>
              <w:spacing w:before="240"/>
              <w:rPr>
                <w:b/>
                <w:bCs/>
              </w:rPr>
            </w:pPr>
          </w:p>
        </w:tc>
      </w:tr>
      <w:tr w:rsidR="005C1622" w:rsidTr="00A0786D">
        <w:trPr>
          <w:jc w:val="center"/>
        </w:trPr>
        <w:tc>
          <w:tcPr>
            <w:tcW w:w="1196" w:type="dxa"/>
            <w:shd w:val="clear" w:color="auto" w:fill="auto"/>
          </w:tcPr>
          <w:p w:rsidR="005C1622" w:rsidRPr="001E5836" w:rsidRDefault="005C1622" w:rsidP="00A0786D">
            <w:pPr>
              <w:spacing w:before="240"/>
              <w:rPr>
                <w:b/>
              </w:rPr>
            </w:pPr>
            <w:r w:rsidRPr="001E5836">
              <w:rPr>
                <w:b/>
              </w:rPr>
              <w:t>(1,0,1)</w:t>
            </w:r>
          </w:p>
        </w:tc>
        <w:tc>
          <w:tcPr>
            <w:tcW w:w="1083" w:type="dxa"/>
            <w:shd w:val="clear" w:color="auto" w:fill="auto"/>
          </w:tcPr>
          <w:p w:rsidR="005C1622" w:rsidRDefault="005C1622" w:rsidP="00A0786D">
            <w:pPr>
              <w:spacing w:before="240"/>
            </w:pPr>
          </w:p>
        </w:tc>
        <w:tc>
          <w:tcPr>
            <w:tcW w:w="1123" w:type="dxa"/>
            <w:shd w:val="clear" w:color="auto" w:fill="auto"/>
          </w:tcPr>
          <w:p w:rsidR="005C1622" w:rsidRDefault="005C1622" w:rsidP="00A0786D">
            <w:pPr>
              <w:spacing w:before="240"/>
            </w:pPr>
          </w:p>
        </w:tc>
        <w:tc>
          <w:tcPr>
            <w:tcW w:w="1123" w:type="dxa"/>
            <w:shd w:val="clear" w:color="auto" w:fill="auto"/>
          </w:tcPr>
          <w:p w:rsidR="005C1622" w:rsidRDefault="005C1622" w:rsidP="00A0786D">
            <w:pPr>
              <w:spacing w:before="240"/>
            </w:pPr>
          </w:p>
        </w:tc>
        <w:tc>
          <w:tcPr>
            <w:tcW w:w="1016" w:type="dxa"/>
            <w:shd w:val="clear" w:color="auto" w:fill="auto"/>
          </w:tcPr>
          <w:p w:rsidR="005C1622" w:rsidRDefault="005C1622" w:rsidP="00A0786D">
            <w:pPr>
              <w:spacing w:before="240"/>
            </w:pPr>
          </w:p>
        </w:tc>
        <w:tc>
          <w:tcPr>
            <w:tcW w:w="1203" w:type="dxa"/>
            <w:shd w:val="clear" w:color="auto" w:fill="auto"/>
          </w:tcPr>
          <w:p w:rsidR="005C1622" w:rsidRDefault="005C1622" w:rsidP="00A0786D">
            <w:pPr>
              <w:spacing w:before="240"/>
            </w:pPr>
          </w:p>
        </w:tc>
        <w:tc>
          <w:tcPr>
            <w:tcW w:w="1596" w:type="dxa"/>
            <w:shd w:val="clear" w:color="auto" w:fill="auto"/>
          </w:tcPr>
          <w:p w:rsidR="005C1622" w:rsidRPr="001E5836" w:rsidRDefault="005C1622" w:rsidP="00A0786D">
            <w:pPr>
              <w:spacing w:before="240"/>
              <w:rPr>
                <w:b/>
                <w:bCs/>
              </w:rPr>
            </w:pPr>
          </w:p>
        </w:tc>
      </w:tr>
      <w:tr w:rsidR="005C1622" w:rsidTr="00A0786D">
        <w:trPr>
          <w:jc w:val="center"/>
        </w:trPr>
        <w:tc>
          <w:tcPr>
            <w:tcW w:w="1196" w:type="dxa"/>
            <w:shd w:val="clear" w:color="auto" w:fill="auto"/>
          </w:tcPr>
          <w:p w:rsidR="005C1622" w:rsidRDefault="005C1622" w:rsidP="00A0786D">
            <w:pPr>
              <w:spacing w:before="240"/>
              <w:rPr>
                <w:b/>
              </w:rPr>
            </w:pPr>
            <w:r w:rsidRPr="001E5836">
              <w:rPr>
                <w:b/>
              </w:rPr>
              <w:t>(</w:t>
            </w:r>
            <w:proofErr w:type="gramStart"/>
            <w:r w:rsidRPr="001E5836">
              <w:rPr>
                <w:b/>
              </w:rPr>
              <w:t>1,-</w:t>
            </w:r>
            <w:proofErr w:type="gramEnd"/>
            <w:r w:rsidRPr="001E5836">
              <w:rPr>
                <w:b/>
              </w:rPr>
              <w:t>1,0)</w:t>
            </w:r>
          </w:p>
          <w:p w:rsidR="005C1622" w:rsidRPr="001E5836" w:rsidRDefault="005C1622" w:rsidP="00A0786D">
            <w:pPr>
              <w:spacing w:before="240"/>
              <w:rPr>
                <w:b/>
              </w:rPr>
            </w:pPr>
            <w:r>
              <w:rPr>
                <w:b/>
              </w:rPr>
              <w:t>(1,-1,-1)</w:t>
            </w:r>
          </w:p>
        </w:tc>
        <w:tc>
          <w:tcPr>
            <w:tcW w:w="1083" w:type="dxa"/>
            <w:shd w:val="clear" w:color="auto" w:fill="auto"/>
          </w:tcPr>
          <w:p w:rsidR="005C1622" w:rsidRDefault="005C1622" w:rsidP="00A0786D">
            <w:pPr>
              <w:spacing w:before="240"/>
            </w:pPr>
          </w:p>
        </w:tc>
        <w:tc>
          <w:tcPr>
            <w:tcW w:w="1123" w:type="dxa"/>
            <w:shd w:val="clear" w:color="auto" w:fill="auto"/>
          </w:tcPr>
          <w:p w:rsidR="005C1622" w:rsidRDefault="005C1622" w:rsidP="00A0786D">
            <w:pPr>
              <w:spacing w:before="240"/>
            </w:pPr>
          </w:p>
        </w:tc>
        <w:tc>
          <w:tcPr>
            <w:tcW w:w="1123" w:type="dxa"/>
            <w:shd w:val="clear" w:color="auto" w:fill="auto"/>
          </w:tcPr>
          <w:p w:rsidR="005C1622" w:rsidRDefault="005C1622" w:rsidP="00A0786D">
            <w:pPr>
              <w:spacing w:before="240"/>
            </w:pPr>
          </w:p>
        </w:tc>
        <w:tc>
          <w:tcPr>
            <w:tcW w:w="1016" w:type="dxa"/>
            <w:shd w:val="clear" w:color="auto" w:fill="auto"/>
          </w:tcPr>
          <w:p w:rsidR="005C1622" w:rsidRDefault="005C1622" w:rsidP="00A0786D">
            <w:pPr>
              <w:spacing w:before="240"/>
            </w:pPr>
          </w:p>
        </w:tc>
        <w:tc>
          <w:tcPr>
            <w:tcW w:w="1203" w:type="dxa"/>
            <w:shd w:val="clear" w:color="auto" w:fill="auto"/>
          </w:tcPr>
          <w:p w:rsidR="005C1622" w:rsidRDefault="005C1622" w:rsidP="00A0786D">
            <w:pPr>
              <w:spacing w:before="240"/>
            </w:pPr>
          </w:p>
        </w:tc>
        <w:tc>
          <w:tcPr>
            <w:tcW w:w="1596" w:type="dxa"/>
            <w:shd w:val="clear" w:color="auto" w:fill="auto"/>
          </w:tcPr>
          <w:p w:rsidR="005C1622" w:rsidRDefault="005C1622" w:rsidP="00A0786D">
            <w:pPr>
              <w:spacing w:before="240"/>
              <w:rPr>
                <w:b/>
                <w:bCs/>
              </w:rPr>
            </w:pPr>
          </w:p>
          <w:p w:rsidR="005C1622" w:rsidRPr="001E5836" w:rsidRDefault="005C1622" w:rsidP="00A0786D">
            <w:pPr>
              <w:spacing w:before="240"/>
              <w:rPr>
                <w:b/>
                <w:bCs/>
              </w:rPr>
            </w:pPr>
          </w:p>
        </w:tc>
      </w:tr>
    </w:tbl>
    <w:p w:rsidR="005C1622" w:rsidRDefault="005C1622" w:rsidP="007B26E0">
      <w:pPr>
        <w:rPr>
          <w:rFonts w:ascii="Times New Roman" w:hAnsi="Times New Roman" w:cs="Times New Roman"/>
          <w:b/>
          <w:sz w:val="24"/>
          <w:szCs w:val="24"/>
        </w:rPr>
      </w:pPr>
    </w:p>
    <w:p w:rsidR="000C25FC" w:rsidRDefault="00F102A4" w:rsidP="00F102A4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CB034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For all programming tasks, please submit the </w:t>
      </w:r>
      <w:proofErr w:type="spellStart"/>
      <w:r w:rsidRPr="00CB0340">
        <w:rPr>
          <w:rFonts w:ascii="Times New Roman" w:eastAsia="Times New Roman" w:hAnsi="Times New Roman" w:cs="Times New Roman"/>
          <w:color w:val="FF0000"/>
          <w:sz w:val="24"/>
          <w:szCs w:val="24"/>
        </w:rPr>
        <w:t>RNotebook</w:t>
      </w:r>
      <w:proofErr w:type="spellEnd"/>
      <w:r w:rsidRPr="00CB034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(or Markdown) as html files for grading</w:t>
      </w:r>
      <w:r w:rsidR="00CB0340" w:rsidRPr="00CB034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(please make sure that your HTML file contains both R scripts and results)</w:t>
      </w:r>
      <w:r w:rsidRPr="00CB034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. </w:t>
      </w:r>
    </w:p>
    <w:p w:rsidR="00F102A4" w:rsidRPr="00CB0340" w:rsidRDefault="00E74D3A" w:rsidP="00F102A4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CB034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Students can use other programming language, such as Python, to implement the task, conditioned by that the home submissions must address all task requirements. </w:t>
      </w:r>
    </w:p>
    <w:p w:rsidR="00F102A4" w:rsidRDefault="00F102A4" w:rsidP="00F102A4">
      <w:pPr>
        <w:rPr>
          <w:rFonts w:ascii="Times New Roman" w:hAnsi="Times New Roman" w:cs="Times New Roman"/>
          <w:sz w:val="24"/>
          <w:szCs w:val="24"/>
        </w:rPr>
      </w:pPr>
      <w:r w:rsidRPr="00DC6544">
        <w:rPr>
          <w:rFonts w:ascii="Times New Roman" w:eastAsia="Times New Roman" w:hAnsi="Times New Roman" w:cs="Times New Roman"/>
          <w:b/>
          <w:sz w:val="24"/>
          <w:szCs w:val="24"/>
        </w:rPr>
        <w:t xml:space="preserve">Question </w:t>
      </w:r>
      <w:r w:rsidR="00664771">
        <w:rPr>
          <w:rFonts w:ascii="Times New Roman" w:eastAsia="Times New Roman" w:hAnsi="Times New Roman" w:cs="Times New Roman"/>
          <w:b/>
          <w:sz w:val="24"/>
          <w:szCs w:val="24"/>
        </w:rPr>
        <w:t>6</w:t>
      </w:r>
      <w:r w:rsidR="009A6051">
        <w:rPr>
          <w:rFonts w:ascii="Times New Roman" w:eastAsia="Times New Roman" w:hAnsi="Times New Roman" w:cs="Times New Roman"/>
          <w:b/>
          <w:sz w:val="24"/>
          <w:szCs w:val="24"/>
        </w:rPr>
        <w:t xml:space="preserve"> [</w:t>
      </w:r>
      <w:r w:rsidR="00CB0340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 w:rsidRPr="00DC6544">
        <w:rPr>
          <w:rFonts w:ascii="Times New Roman" w:eastAsia="Times New Roman" w:hAnsi="Times New Roman" w:cs="Times New Roman"/>
          <w:b/>
          <w:sz w:val="24"/>
          <w:szCs w:val="24"/>
        </w:rPr>
        <w:t xml:space="preserve"> pts]:</w:t>
      </w:r>
      <w:r w:rsidRPr="00DC65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6544">
        <w:rPr>
          <w:rFonts w:ascii="Times New Roman" w:hAnsi="Times New Roman" w:cs="Times New Roman"/>
          <w:sz w:val="24"/>
          <w:szCs w:val="24"/>
        </w:rPr>
        <w:t xml:space="preserve">Please download </w:t>
      </w:r>
      <w:r>
        <w:rPr>
          <w:rFonts w:ascii="Times New Roman" w:hAnsi="Times New Roman" w:cs="Times New Roman"/>
          <w:sz w:val="24"/>
          <w:szCs w:val="24"/>
        </w:rPr>
        <w:t xml:space="preserve">and install </w:t>
      </w:r>
      <w:r w:rsidR="00EE6B46">
        <w:rPr>
          <w:rFonts w:ascii="Times New Roman" w:hAnsi="Times New Roman" w:cs="Times New Roman"/>
          <w:sz w:val="24"/>
          <w:szCs w:val="24"/>
        </w:rPr>
        <w:t xml:space="preserve">R or </w:t>
      </w:r>
      <w:r>
        <w:rPr>
          <w:rFonts w:ascii="Times New Roman" w:hAnsi="Times New Roman" w:cs="Times New Roman"/>
          <w:sz w:val="24"/>
          <w:szCs w:val="24"/>
        </w:rPr>
        <w:t>Rstudio, and implement following programming tasks:</w:t>
      </w:r>
    </w:p>
    <w:p w:rsidR="00E74D3A" w:rsidRDefault="00BA4E69" w:rsidP="003A232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74D3A">
        <w:rPr>
          <w:rFonts w:ascii="Times New Roman" w:hAnsi="Times New Roman" w:cs="Times New Roman"/>
          <w:sz w:val="24"/>
          <w:szCs w:val="24"/>
        </w:rPr>
        <w:t xml:space="preserve">Please create a vector with </w:t>
      </w:r>
      <w:r w:rsidR="00E74D3A" w:rsidRPr="00E74D3A">
        <w:rPr>
          <w:rFonts w:ascii="Times New Roman" w:hAnsi="Times New Roman" w:cs="Times New Roman"/>
          <w:sz w:val="24"/>
          <w:szCs w:val="24"/>
        </w:rPr>
        <w:t xml:space="preserve">twenty random </w:t>
      </w:r>
      <w:r w:rsidRPr="00E74D3A">
        <w:rPr>
          <w:rFonts w:ascii="Times New Roman" w:hAnsi="Times New Roman" w:cs="Times New Roman"/>
          <w:sz w:val="24"/>
          <w:szCs w:val="24"/>
        </w:rPr>
        <w:t>values</w:t>
      </w:r>
      <w:r w:rsidR="00D13A3C" w:rsidRPr="00E74D3A">
        <w:rPr>
          <w:rFonts w:ascii="Times New Roman" w:hAnsi="Times New Roman" w:cs="Times New Roman"/>
          <w:sz w:val="24"/>
          <w:szCs w:val="24"/>
        </w:rPr>
        <w:t xml:space="preserve"> [0.25 </w:t>
      </w:r>
      <w:proofErr w:type="spellStart"/>
      <w:r w:rsidR="00D13A3C" w:rsidRPr="00E74D3A">
        <w:rPr>
          <w:rFonts w:ascii="Times New Roman" w:hAnsi="Times New Roman" w:cs="Times New Roman"/>
          <w:sz w:val="24"/>
          <w:szCs w:val="24"/>
        </w:rPr>
        <w:t>pt</w:t>
      </w:r>
      <w:proofErr w:type="spellEnd"/>
      <w:r w:rsidR="00D13A3C" w:rsidRPr="00E74D3A">
        <w:rPr>
          <w:rFonts w:ascii="Times New Roman" w:hAnsi="Times New Roman" w:cs="Times New Roman"/>
          <w:sz w:val="24"/>
          <w:szCs w:val="24"/>
        </w:rPr>
        <w:t>]</w:t>
      </w:r>
      <w:r w:rsidRPr="00E74D3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D6628" w:rsidRPr="00E74D3A" w:rsidRDefault="006D6628" w:rsidP="003A232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74D3A">
        <w:rPr>
          <w:rFonts w:ascii="Times New Roman" w:hAnsi="Times New Roman" w:cs="Times New Roman"/>
          <w:sz w:val="24"/>
          <w:szCs w:val="24"/>
        </w:rPr>
        <w:t>Please use the vector to create a 4x5 matrix</w:t>
      </w:r>
      <w:r w:rsidR="00D13A3C" w:rsidRPr="00E74D3A">
        <w:rPr>
          <w:rFonts w:ascii="Times New Roman" w:hAnsi="Times New Roman" w:cs="Times New Roman"/>
          <w:sz w:val="24"/>
          <w:szCs w:val="24"/>
        </w:rPr>
        <w:t xml:space="preserve"> [0.25 </w:t>
      </w:r>
      <w:proofErr w:type="spellStart"/>
      <w:r w:rsidR="00D13A3C" w:rsidRPr="00E74D3A">
        <w:rPr>
          <w:rFonts w:ascii="Times New Roman" w:hAnsi="Times New Roman" w:cs="Times New Roman"/>
          <w:sz w:val="24"/>
          <w:szCs w:val="24"/>
        </w:rPr>
        <w:t>pt</w:t>
      </w:r>
      <w:proofErr w:type="spellEnd"/>
      <w:r w:rsidR="00D13A3C" w:rsidRPr="00E74D3A">
        <w:rPr>
          <w:rFonts w:ascii="Times New Roman" w:hAnsi="Times New Roman" w:cs="Times New Roman"/>
          <w:sz w:val="24"/>
          <w:szCs w:val="24"/>
        </w:rPr>
        <w:t>]</w:t>
      </w:r>
    </w:p>
    <w:p w:rsidR="006D6628" w:rsidRDefault="006D6628" w:rsidP="00F102A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Please create 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data.frame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from the 4x5 matrix, and change the column names of the data frame as “fea1”,</w:t>
      </w:r>
      <w:r w:rsidRPr="006D662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“fea2”,</w:t>
      </w:r>
      <w:r w:rsidRPr="006D662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“fea3”,</w:t>
      </w:r>
      <w:r w:rsidRPr="006D662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“fea4”,</w:t>
      </w:r>
      <w:r w:rsidRPr="006D662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“fea5”</w:t>
      </w:r>
      <w:r w:rsidR="00D13A3C">
        <w:rPr>
          <w:rFonts w:ascii="Times New Roman" w:hAnsi="Times New Roman" w:cs="Times New Roman"/>
          <w:sz w:val="24"/>
          <w:szCs w:val="24"/>
        </w:rPr>
        <w:t xml:space="preserve"> [0.25 </w:t>
      </w:r>
      <w:proofErr w:type="spellStart"/>
      <w:r w:rsidR="00D13A3C">
        <w:rPr>
          <w:rFonts w:ascii="Times New Roman" w:hAnsi="Times New Roman" w:cs="Times New Roman"/>
          <w:sz w:val="24"/>
          <w:szCs w:val="24"/>
        </w:rPr>
        <w:t>pt</w:t>
      </w:r>
      <w:proofErr w:type="spellEnd"/>
      <w:r w:rsidR="00D13A3C">
        <w:rPr>
          <w:rFonts w:ascii="Times New Roman" w:hAnsi="Times New Roman" w:cs="Times New Roman"/>
          <w:sz w:val="24"/>
          <w:szCs w:val="24"/>
        </w:rPr>
        <w:t>]</w:t>
      </w:r>
    </w:p>
    <w:p w:rsidR="006D6628" w:rsidRDefault="006D6628" w:rsidP="006D662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create a function to find the ro</w:t>
      </w:r>
      <w:r w:rsidR="00EE6B46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number with the large row-sum (the function will take 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data.frame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as input, calculate </w:t>
      </w:r>
      <w:r w:rsidR="00EE6B46">
        <w:rPr>
          <w:rFonts w:ascii="Times New Roman" w:hAnsi="Times New Roman" w:cs="Times New Roman"/>
          <w:sz w:val="24"/>
          <w:szCs w:val="24"/>
        </w:rPr>
        <w:t>the sum</w:t>
      </w:r>
      <w:r>
        <w:rPr>
          <w:rFonts w:ascii="Times New Roman" w:hAnsi="Times New Roman" w:cs="Times New Roman"/>
          <w:sz w:val="24"/>
          <w:szCs w:val="24"/>
        </w:rPr>
        <w:t xml:space="preserve"> of each row, and return the </w:t>
      </w:r>
      <w:r w:rsidR="009A6051">
        <w:rPr>
          <w:rFonts w:ascii="Times New Roman" w:hAnsi="Times New Roman" w:cs="Times New Roman"/>
          <w:sz w:val="24"/>
          <w:szCs w:val="24"/>
        </w:rPr>
        <w:t>row number with the largest sum and also return the sum)</w:t>
      </w:r>
      <w:r w:rsidR="00D13A3C">
        <w:rPr>
          <w:rFonts w:ascii="Times New Roman" w:hAnsi="Times New Roman" w:cs="Times New Roman"/>
          <w:sz w:val="24"/>
          <w:szCs w:val="24"/>
        </w:rPr>
        <w:t xml:space="preserve"> [0.25 </w:t>
      </w:r>
      <w:proofErr w:type="spellStart"/>
      <w:r w:rsidR="00D13A3C">
        <w:rPr>
          <w:rFonts w:ascii="Times New Roman" w:hAnsi="Times New Roman" w:cs="Times New Roman"/>
          <w:sz w:val="24"/>
          <w:szCs w:val="24"/>
        </w:rPr>
        <w:t>pt</w:t>
      </w:r>
      <w:proofErr w:type="spellEnd"/>
      <w:r w:rsidR="00D13A3C">
        <w:rPr>
          <w:rFonts w:ascii="Times New Roman" w:hAnsi="Times New Roman" w:cs="Times New Roman"/>
          <w:sz w:val="24"/>
          <w:szCs w:val="24"/>
        </w:rPr>
        <w:t>]</w:t>
      </w:r>
    </w:p>
    <w:p w:rsidR="00D13A3C" w:rsidRDefault="00D13A3C" w:rsidP="00F102A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Please use lapply, </w:t>
      </w:r>
      <w:proofErr w:type="spellStart"/>
      <w:r>
        <w:rPr>
          <w:rFonts w:ascii="Times New Roman" w:hAnsi="Times New Roman" w:cs="Times New Roman"/>
          <w:sz w:val="24"/>
          <w:szCs w:val="24"/>
        </w:rPr>
        <w:t>sapply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or apply to find mean value of each row and each column, respectively. [0.5 </w:t>
      </w:r>
      <w:proofErr w:type="spellStart"/>
      <w:r>
        <w:rPr>
          <w:rFonts w:ascii="Times New Roman" w:hAnsi="Times New Roman" w:cs="Times New Roman"/>
          <w:sz w:val="24"/>
          <w:szCs w:val="24"/>
        </w:rPr>
        <w:t>pt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</w:p>
    <w:p w:rsidR="00D13A3C" w:rsidRPr="00F102A4" w:rsidRDefault="00D13A3C" w:rsidP="00D13A3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Please create a new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data.frame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(A) using all rows and “fea1” and “fea3” from the above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data.frame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create a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data.frame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(B) using all rows and “fea2” and “fea4” from the above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data.frame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[0.</w:t>
      </w:r>
      <w:r w:rsidR="00664771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5 </w:t>
      </w:r>
      <w:proofErr w:type="spellStart"/>
      <w:r>
        <w:rPr>
          <w:rFonts w:ascii="Times New Roman" w:hAnsi="Times New Roman" w:cs="Times New Roman"/>
          <w:sz w:val="24"/>
          <w:szCs w:val="24"/>
        </w:rPr>
        <w:t>pt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</w:p>
    <w:p w:rsidR="00D13A3C" w:rsidRPr="00D13A3C" w:rsidRDefault="00D13A3C" w:rsidP="00D13A3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Please calculate the multiplication of matrix A and the transpose of matrix B. [0.25 </w:t>
      </w:r>
      <w:proofErr w:type="spellStart"/>
      <w:r>
        <w:rPr>
          <w:rFonts w:ascii="Times New Roman" w:hAnsi="Times New Roman" w:cs="Times New Roman"/>
          <w:sz w:val="24"/>
          <w:szCs w:val="24"/>
        </w:rPr>
        <w:t>pt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</w:p>
    <w:p w:rsidR="00F42D48" w:rsidRPr="00DC6544" w:rsidRDefault="009208FE" w:rsidP="009208FE">
      <w:pPr>
        <w:rPr>
          <w:rFonts w:ascii="Times New Roman" w:hAnsi="Times New Roman" w:cs="Times New Roman"/>
          <w:sz w:val="24"/>
          <w:szCs w:val="24"/>
        </w:rPr>
      </w:pPr>
      <w:r w:rsidRPr="00DC6544">
        <w:rPr>
          <w:rFonts w:ascii="Times New Roman" w:eastAsia="Times New Roman" w:hAnsi="Times New Roman" w:cs="Times New Roman"/>
          <w:b/>
          <w:sz w:val="24"/>
          <w:szCs w:val="24"/>
        </w:rPr>
        <w:t xml:space="preserve">Question </w:t>
      </w:r>
      <w:r w:rsidR="00664771">
        <w:rPr>
          <w:rFonts w:ascii="Times New Roman" w:eastAsia="Times New Roman" w:hAnsi="Times New Roman" w:cs="Times New Roman"/>
          <w:b/>
          <w:sz w:val="24"/>
          <w:szCs w:val="24"/>
        </w:rPr>
        <w:t>7 [2</w:t>
      </w:r>
      <w:r w:rsidR="00F42D48" w:rsidRPr="00DC6544">
        <w:rPr>
          <w:rFonts w:ascii="Times New Roman" w:eastAsia="Times New Roman" w:hAnsi="Times New Roman" w:cs="Times New Roman"/>
          <w:b/>
          <w:sz w:val="24"/>
          <w:szCs w:val="24"/>
        </w:rPr>
        <w:t xml:space="preserve"> pts]</w:t>
      </w:r>
      <w:r w:rsidRPr="00DC6544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Pr="00DC65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6544">
        <w:rPr>
          <w:rFonts w:ascii="Times New Roman" w:hAnsi="Times New Roman" w:cs="Times New Roman"/>
          <w:sz w:val="24"/>
          <w:szCs w:val="24"/>
        </w:rPr>
        <w:t xml:space="preserve">Please download </w:t>
      </w:r>
      <w:r w:rsidRPr="00DC6544">
        <w:rPr>
          <w:rFonts w:ascii="Times New Roman" w:hAnsi="Times New Roman" w:cs="Times New Roman"/>
          <w:sz w:val="24"/>
          <w:szCs w:val="24"/>
          <w:u w:val="single"/>
        </w:rPr>
        <w:t xml:space="preserve">housing.header.txt </w:t>
      </w:r>
      <w:r w:rsidRPr="00DC6544">
        <w:rPr>
          <w:rFonts w:ascii="Times New Roman" w:hAnsi="Times New Roman" w:cs="Times New Roman"/>
          <w:sz w:val="24"/>
          <w:szCs w:val="24"/>
        </w:rPr>
        <w:t xml:space="preserve">dataset from Canvas, </w:t>
      </w:r>
      <w:r w:rsidR="00F42D48" w:rsidRPr="00DC6544">
        <w:rPr>
          <w:rFonts w:ascii="Times New Roman" w:hAnsi="Times New Roman" w:cs="Times New Roman"/>
          <w:sz w:val="24"/>
          <w:szCs w:val="24"/>
        </w:rPr>
        <w:t xml:space="preserve">and use R to implement tasks </w:t>
      </w:r>
      <w:r w:rsidR="00DC6544">
        <w:rPr>
          <w:rFonts w:ascii="Times New Roman" w:hAnsi="Times New Roman" w:cs="Times New Roman"/>
          <w:sz w:val="24"/>
          <w:szCs w:val="24"/>
        </w:rPr>
        <w:t xml:space="preserve">below </w:t>
      </w:r>
      <w:r w:rsidR="00F42D48" w:rsidRPr="00DC6544">
        <w:rPr>
          <w:rFonts w:ascii="Times New Roman" w:hAnsi="Times New Roman" w:cs="Times New Roman"/>
          <w:sz w:val="24"/>
          <w:szCs w:val="24"/>
        </w:rPr>
        <w:t>(a brief description of this dataset is available from the following URL)</w:t>
      </w:r>
    </w:p>
    <w:p w:rsidR="00F42D48" w:rsidRPr="00DC6544" w:rsidRDefault="0063134A" w:rsidP="009208FE">
      <w:pPr>
        <w:rPr>
          <w:rFonts w:ascii="Times New Roman" w:hAnsi="Times New Roman" w:cs="Times New Roman"/>
          <w:sz w:val="24"/>
          <w:szCs w:val="24"/>
        </w:rPr>
      </w:pPr>
      <w:hyperlink r:id="rId8" w:history="1">
        <w:r w:rsidR="00F42D48" w:rsidRPr="00DC6544">
          <w:rPr>
            <w:rStyle w:val="Hyperlink"/>
            <w:rFonts w:ascii="Times New Roman" w:hAnsi="Times New Roman" w:cs="Times New Roman"/>
            <w:sz w:val="24"/>
            <w:szCs w:val="24"/>
          </w:rPr>
          <w:t>https://archive.ics.uci.edu/ml/datasets/housing</w:t>
        </w:r>
      </w:hyperlink>
    </w:p>
    <w:p w:rsidR="009A6051" w:rsidRDefault="009A6051" w:rsidP="009208F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Report all samples with respect to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Crim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index on a plot (the x-axis show the index of the sa</w:t>
      </w:r>
      <w:r w:rsidR="000C25FC">
        <w:rPr>
          <w:rFonts w:ascii="Times New Roman" w:hAnsi="Times New Roman" w:cs="Times New Roman"/>
          <w:sz w:val="24"/>
          <w:szCs w:val="24"/>
        </w:rPr>
        <w:t xml:space="preserve">mple, and the y-axis shows the </w:t>
      </w:r>
      <w:proofErr w:type="spellStart"/>
      <w:r w:rsidR="000C25FC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rim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index of the sample)</w:t>
      </w:r>
      <w:r w:rsidR="00664771">
        <w:rPr>
          <w:rFonts w:ascii="Times New Roman" w:hAnsi="Times New Roman" w:cs="Times New Roman"/>
          <w:sz w:val="24"/>
          <w:szCs w:val="24"/>
        </w:rPr>
        <w:t xml:space="preserve"> [0.25 </w:t>
      </w:r>
      <w:proofErr w:type="spellStart"/>
      <w:r w:rsidR="00664771">
        <w:rPr>
          <w:rFonts w:ascii="Times New Roman" w:hAnsi="Times New Roman" w:cs="Times New Roman"/>
          <w:sz w:val="24"/>
          <w:szCs w:val="24"/>
        </w:rPr>
        <w:t>pt</w:t>
      </w:r>
      <w:proofErr w:type="spellEnd"/>
      <w:r w:rsidR="00664771">
        <w:rPr>
          <w:rFonts w:ascii="Times New Roman" w:hAnsi="Times New Roman" w:cs="Times New Roman"/>
          <w:sz w:val="24"/>
          <w:szCs w:val="24"/>
        </w:rPr>
        <w:t>]</w:t>
      </w:r>
    </w:p>
    <w:p w:rsidR="009A6051" w:rsidRDefault="009A6051" w:rsidP="009208F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Show both histogram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Crim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index and the density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Crim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index on a 1x2 frame. </w:t>
      </w:r>
      <w:r w:rsidR="00664771">
        <w:rPr>
          <w:rFonts w:ascii="Times New Roman" w:hAnsi="Times New Roman" w:cs="Times New Roman"/>
          <w:sz w:val="24"/>
          <w:szCs w:val="24"/>
        </w:rPr>
        <w:t xml:space="preserve">[0.25 </w:t>
      </w:r>
      <w:proofErr w:type="spellStart"/>
      <w:r w:rsidR="00664771">
        <w:rPr>
          <w:rFonts w:ascii="Times New Roman" w:hAnsi="Times New Roman" w:cs="Times New Roman"/>
          <w:sz w:val="24"/>
          <w:szCs w:val="24"/>
        </w:rPr>
        <w:t>pt</w:t>
      </w:r>
      <w:proofErr w:type="spellEnd"/>
      <w:r w:rsidR="00664771">
        <w:rPr>
          <w:rFonts w:ascii="Times New Roman" w:hAnsi="Times New Roman" w:cs="Times New Roman"/>
          <w:sz w:val="24"/>
          <w:szCs w:val="24"/>
        </w:rPr>
        <w:t>]</w:t>
      </w:r>
    </w:p>
    <w:p w:rsidR="009A6051" w:rsidRDefault="009A6051" w:rsidP="009208F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Show following four scatter</w:t>
      </w:r>
      <w:r w:rsidR="000C25FC">
        <w:rPr>
          <w:rFonts w:ascii="Times New Roman" w:hAnsi="Times New Roman" w:cs="Times New Roman"/>
          <w:sz w:val="24"/>
          <w:szCs w:val="24"/>
        </w:rPr>
        <w:t xml:space="preserve"> plots in one frame (1x4), </w:t>
      </w:r>
      <w:proofErr w:type="spellStart"/>
      <w:r w:rsidR="000C25FC">
        <w:rPr>
          <w:rFonts w:ascii="Times New Roman" w:hAnsi="Times New Roman" w:cs="Times New Roman"/>
          <w:sz w:val="24"/>
          <w:szCs w:val="24"/>
        </w:rPr>
        <w:t>crim</w:t>
      </w:r>
      <w:proofErr w:type="spellEnd"/>
      <w:r w:rsidR="000C25FC">
        <w:rPr>
          <w:rFonts w:ascii="Times New Roman" w:hAnsi="Times New Roman" w:cs="Times New Roman"/>
          <w:sz w:val="24"/>
          <w:szCs w:val="24"/>
        </w:rPr>
        <w:t xml:space="preserve"> vs. </w:t>
      </w:r>
      <w:proofErr w:type="spellStart"/>
      <w:r w:rsidR="000C25FC">
        <w:rPr>
          <w:rFonts w:ascii="Times New Roman" w:hAnsi="Times New Roman" w:cs="Times New Roman"/>
          <w:sz w:val="24"/>
          <w:szCs w:val="24"/>
        </w:rPr>
        <w:t>medv</w:t>
      </w:r>
      <w:proofErr w:type="spellEnd"/>
      <w:r w:rsidR="000C25FC">
        <w:rPr>
          <w:rFonts w:ascii="Times New Roman" w:hAnsi="Times New Roman" w:cs="Times New Roman"/>
          <w:sz w:val="24"/>
          <w:szCs w:val="24"/>
        </w:rPr>
        <w:t xml:space="preserve">, Rm vs. </w:t>
      </w:r>
      <w:proofErr w:type="spellStart"/>
      <w:r w:rsidR="000C25FC">
        <w:rPr>
          <w:rFonts w:ascii="Times New Roman" w:hAnsi="Times New Roman" w:cs="Times New Roman"/>
          <w:sz w:val="24"/>
          <w:szCs w:val="24"/>
        </w:rPr>
        <w:t>medv</w:t>
      </w:r>
      <w:proofErr w:type="spellEnd"/>
      <w:r w:rsidR="000C25FC">
        <w:rPr>
          <w:rFonts w:ascii="Times New Roman" w:hAnsi="Times New Roman" w:cs="Times New Roman"/>
          <w:sz w:val="24"/>
          <w:szCs w:val="24"/>
        </w:rPr>
        <w:t xml:space="preserve">, Age vs. </w:t>
      </w:r>
      <w:proofErr w:type="spellStart"/>
      <w:r>
        <w:rPr>
          <w:rFonts w:ascii="Times New Roman" w:hAnsi="Times New Roman" w:cs="Times New Roman"/>
          <w:sz w:val="24"/>
          <w:szCs w:val="24"/>
        </w:rPr>
        <w:t>medv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0C25FC">
        <w:rPr>
          <w:rFonts w:ascii="Times New Roman" w:hAnsi="Times New Roman" w:cs="Times New Roman"/>
          <w:sz w:val="24"/>
          <w:szCs w:val="24"/>
        </w:rPr>
        <w:t xml:space="preserve"> Tax vs. </w:t>
      </w:r>
      <w:proofErr w:type="spellStart"/>
      <w:r>
        <w:rPr>
          <w:rFonts w:ascii="Times New Roman" w:hAnsi="Times New Roman" w:cs="Times New Roman"/>
          <w:sz w:val="24"/>
          <w:szCs w:val="24"/>
        </w:rPr>
        <w:t>medv</w:t>
      </w:r>
      <w:proofErr w:type="spellEnd"/>
      <w:r>
        <w:rPr>
          <w:rFonts w:ascii="Times New Roman" w:hAnsi="Times New Roman" w:cs="Times New Roman"/>
          <w:sz w:val="24"/>
          <w:szCs w:val="24"/>
        </w:rPr>
        <w:t>, and explain how are they (</w:t>
      </w:r>
      <w:proofErr w:type="spellStart"/>
      <w:r>
        <w:rPr>
          <w:rFonts w:ascii="Times New Roman" w:hAnsi="Times New Roman" w:cs="Times New Roman"/>
          <w:sz w:val="24"/>
          <w:szCs w:val="24"/>
        </w:rPr>
        <w:t>Crim</w:t>
      </w:r>
      <w:proofErr w:type="spellEnd"/>
      <w:r>
        <w:rPr>
          <w:rFonts w:ascii="Times New Roman" w:hAnsi="Times New Roman" w:cs="Times New Roman"/>
          <w:sz w:val="24"/>
          <w:szCs w:val="24"/>
        </w:rPr>
        <w:t>, Rm, Age, Tax) correlated to the medium house value</w:t>
      </w:r>
      <w:r w:rsidR="00D13A3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D13A3C">
        <w:rPr>
          <w:rFonts w:ascii="Times New Roman" w:hAnsi="Times New Roman" w:cs="Times New Roman"/>
          <w:sz w:val="24"/>
          <w:szCs w:val="24"/>
        </w:rPr>
        <w:t>Medv</w:t>
      </w:r>
      <w:proofErr w:type="spellEnd"/>
      <w:r w:rsidR="00D13A3C">
        <w:rPr>
          <w:rFonts w:ascii="Times New Roman" w:hAnsi="Times New Roman" w:cs="Times New Roman"/>
          <w:sz w:val="24"/>
          <w:szCs w:val="24"/>
        </w:rPr>
        <w:t>)</w:t>
      </w:r>
      <w:r w:rsidR="00664771">
        <w:rPr>
          <w:rFonts w:ascii="Times New Roman" w:hAnsi="Times New Roman" w:cs="Times New Roman"/>
          <w:sz w:val="24"/>
          <w:szCs w:val="24"/>
        </w:rPr>
        <w:t xml:space="preserve"> </w:t>
      </w:r>
      <w:r w:rsidR="00664771">
        <w:rPr>
          <w:rFonts w:ascii="Times New Roman" w:hAnsi="Times New Roman" w:cs="Times New Roman"/>
          <w:sz w:val="24"/>
          <w:szCs w:val="24"/>
        </w:rPr>
        <w:t xml:space="preserve">[0.25 </w:t>
      </w:r>
      <w:proofErr w:type="spellStart"/>
      <w:r w:rsidR="00664771">
        <w:rPr>
          <w:rFonts w:ascii="Times New Roman" w:hAnsi="Times New Roman" w:cs="Times New Roman"/>
          <w:sz w:val="24"/>
          <w:szCs w:val="24"/>
        </w:rPr>
        <w:t>pt</w:t>
      </w:r>
      <w:proofErr w:type="spellEnd"/>
      <w:r w:rsidR="00664771">
        <w:rPr>
          <w:rFonts w:ascii="Times New Roman" w:hAnsi="Times New Roman" w:cs="Times New Roman"/>
          <w:sz w:val="24"/>
          <w:szCs w:val="24"/>
        </w:rPr>
        <w:t>]</w:t>
      </w:r>
    </w:p>
    <w:p w:rsidR="009208FE" w:rsidRPr="00DC6544" w:rsidRDefault="00664771" w:rsidP="009208F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Report</w:t>
      </w:r>
      <w:r w:rsidR="009208FE" w:rsidRPr="00DC6544">
        <w:rPr>
          <w:rFonts w:ascii="Times New Roman" w:hAnsi="Times New Roman" w:cs="Times New Roman"/>
          <w:sz w:val="24"/>
          <w:szCs w:val="24"/>
        </w:rPr>
        <w:t xml:space="preserve"> pairwise correlation between every two variables (either as a matri</w:t>
      </w:r>
      <w:r w:rsidR="009A6051">
        <w:rPr>
          <w:rFonts w:ascii="Times New Roman" w:hAnsi="Times New Roman" w:cs="Times New Roman"/>
          <w:sz w:val="24"/>
          <w:szCs w:val="24"/>
        </w:rPr>
        <w:t xml:space="preserve">x or as a level plot) </w:t>
      </w:r>
      <w:r>
        <w:rPr>
          <w:rFonts w:ascii="Times New Roman" w:hAnsi="Times New Roman" w:cs="Times New Roman"/>
          <w:sz w:val="24"/>
          <w:szCs w:val="24"/>
        </w:rPr>
        <w:t xml:space="preserve">[0.25 </w:t>
      </w:r>
      <w:proofErr w:type="spellStart"/>
      <w:r>
        <w:rPr>
          <w:rFonts w:ascii="Times New Roman" w:hAnsi="Times New Roman" w:cs="Times New Roman"/>
          <w:sz w:val="24"/>
          <w:szCs w:val="24"/>
        </w:rPr>
        <w:t>pt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</w:p>
    <w:p w:rsidR="009208FE" w:rsidRPr="00DC6544" w:rsidRDefault="009208FE" w:rsidP="009208F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C6544">
        <w:rPr>
          <w:rFonts w:ascii="Times New Roman" w:hAnsi="Times New Roman" w:cs="Times New Roman"/>
          <w:sz w:val="24"/>
          <w:szCs w:val="24"/>
        </w:rPr>
        <w:t xml:space="preserve">Please explain which variable is mostly positively correlated to </w:t>
      </w:r>
      <w:proofErr w:type="spellStart"/>
      <w:r w:rsidRPr="00DC6544">
        <w:rPr>
          <w:rFonts w:ascii="Times New Roman" w:hAnsi="Times New Roman" w:cs="Times New Roman"/>
          <w:sz w:val="24"/>
          <w:szCs w:val="24"/>
        </w:rPr>
        <w:t>Medv</w:t>
      </w:r>
      <w:proofErr w:type="spellEnd"/>
      <w:r w:rsidRPr="00DC6544">
        <w:rPr>
          <w:rFonts w:ascii="Times New Roman" w:hAnsi="Times New Roman" w:cs="Times New Roman"/>
          <w:sz w:val="24"/>
          <w:szCs w:val="24"/>
        </w:rPr>
        <w:t xml:space="preserve"> (medium house value), and which variable is mostly negativ</w:t>
      </w:r>
      <w:r w:rsidR="009A6051">
        <w:rPr>
          <w:rFonts w:ascii="Times New Roman" w:hAnsi="Times New Roman" w:cs="Times New Roman"/>
          <w:sz w:val="24"/>
          <w:szCs w:val="24"/>
        </w:rPr>
        <w:t xml:space="preserve">ely correlated to </w:t>
      </w:r>
      <w:proofErr w:type="spellStart"/>
      <w:r w:rsidR="009A6051">
        <w:rPr>
          <w:rFonts w:ascii="Times New Roman" w:hAnsi="Times New Roman" w:cs="Times New Roman"/>
          <w:sz w:val="24"/>
          <w:szCs w:val="24"/>
        </w:rPr>
        <w:t>Medv</w:t>
      </w:r>
      <w:proofErr w:type="spellEnd"/>
      <w:r w:rsidR="009A6051">
        <w:rPr>
          <w:rFonts w:ascii="Times New Roman" w:hAnsi="Times New Roman" w:cs="Times New Roman"/>
          <w:sz w:val="24"/>
          <w:szCs w:val="24"/>
        </w:rPr>
        <w:t xml:space="preserve">. </w:t>
      </w:r>
      <w:r w:rsidR="00664771">
        <w:rPr>
          <w:rFonts w:ascii="Times New Roman" w:hAnsi="Times New Roman" w:cs="Times New Roman"/>
          <w:sz w:val="24"/>
          <w:szCs w:val="24"/>
        </w:rPr>
        <w:t xml:space="preserve">[0.25 </w:t>
      </w:r>
      <w:proofErr w:type="spellStart"/>
      <w:r w:rsidR="00664771">
        <w:rPr>
          <w:rFonts w:ascii="Times New Roman" w:hAnsi="Times New Roman" w:cs="Times New Roman"/>
          <w:sz w:val="24"/>
          <w:szCs w:val="24"/>
        </w:rPr>
        <w:t>pt</w:t>
      </w:r>
      <w:proofErr w:type="spellEnd"/>
      <w:r w:rsidR="00664771">
        <w:rPr>
          <w:rFonts w:ascii="Times New Roman" w:hAnsi="Times New Roman" w:cs="Times New Roman"/>
          <w:sz w:val="24"/>
          <w:szCs w:val="24"/>
        </w:rPr>
        <w:t>]</w:t>
      </w:r>
    </w:p>
    <w:p w:rsidR="00DC6544" w:rsidRPr="00DC6544" w:rsidRDefault="00F42D48" w:rsidP="009208F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C6544">
        <w:rPr>
          <w:rFonts w:ascii="Times New Roman" w:hAnsi="Times New Roman" w:cs="Times New Roman"/>
          <w:sz w:val="24"/>
          <w:szCs w:val="24"/>
        </w:rPr>
        <w:t>Draw scatterplots to show relationship between each attribute</w:t>
      </w:r>
      <w:r w:rsidR="009A605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9A6051">
        <w:rPr>
          <w:rFonts w:ascii="Times New Roman" w:hAnsi="Times New Roman" w:cs="Times New Roman"/>
          <w:sz w:val="24"/>
          <w:szCs w:val="24"/>
        </w:rPr>
        <w:t>Medv</w:t>
      </w:r>
      <w:proofErr w:type="spellEnd"/>
      <w:r w:rsidR="009A6051">
        <w:rPr>
          <w:rFonts w:ascii="Times New Roman" w:hAnsi="Times New Roman" w:cs="Times New Roman"/>
          <w:sz w:val="24"/>
          <w:szCs w:val="24"/>
        </w:rPr>
        <w:t>, respectively</w:t>
      </w:r>
      <w:r w:rsidRPr="00DC6544">
        <w:rPr>
          <w:rFonts w:ascii="Times New Roman" w:hAnsi="Times New Roman" w:cs="Times New Roman"/>
          <w:sz w:val="24"/>
          <w:szCs w:val="24"/>
        </w:rPr>
        <w:t xml:space="preserve">. </w:t>
      </w:r>
      <w:r w:rsidR="00664771">
        <w:rPr>
          <w:rFonts w:ascii="Times New Roman" w:hAnsi="Times New Roman" w:cs="Times New Roman"/>
          <w:sz w:val="24"/>
          <w:szCs w:val="24"/>
        </w:rPr>
        <w:t xml:space="preserve">[0.25 </w:t>
      </w:r>
      <w:proofErr w:type="spellStart"/>
      <w:r w:rsidR="00664771">
        <w:rPr>
          <w:rFonts w:ascii="Times New Roman" w:hAnsi="Times New Roman" w:cs="Times New Roman"/>
          <w:sz w:val="24"/>
          <w:szCs w:val="24"/>
        </w:rPr>
        <w:t>pt</w:t>
      </w:r>
      <w:proofErr w:type="spellEnd"/>
      <w:r w:rsidR="00664771">
        <w:rPr>
          <w:rFonts w:ascii="Times New Roman" w:hAnsi="Times New Roman" w:cs="Times New Roman"/>
          <w:sz w:val="24"/>
          <w:szCs w:val="24"/>
        </w:rPr>
        <w:t>]</w:t>
      </w:r>
    </w:p>
    <w:p w:rsidR="00F42D48" w:rsidRPr="00DC6544" w:rsidRDefault="00F42D48" w:rsidP="009208F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C6544">
        <w:rPr>
          <w:rFonts w:ascii="Times New Roman" w:hAnsi="Times New Roman" w:cs="Times New Roman"/>
          <w:sz w:val="24"/>
          <w:szCs w:val="24"/>
        </w:rPr>
        <w:t>Explain how</w:t>
      </w:r>
      <w:r w:rsidR="00DC6544" w:rsidRPr="00DC6544">
        <w:rPr>
          <w:rFonts w:ascii="Times New Roman" w:hAnsi="Times New Roman" w:cs="Times New Roman"/>
          <w:sz w:val="24"/>
          <w:szCs w:val="24"/>
        </w:rPr>
        <w:t xml:space="preserve"> to use scatterplots to find</w:t>
      </w:r>
      <w:r w:rsidRPr="00DC6544">
        <w:rPr>
          <w:rFonts w:ascii="Times New Roman" w:hAnsi="Times New Roman" w:cs="Times New Roman"/>
          <w:sz w:val="24"/>
          <w:szCs w:val="24"/>
        </w:rPr>
        <w:t xml:space="preserve"> attributes which are positively correlated</w:t>
      </w:r>
      <w:r w:rsidR="0063134A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="0063134A">
        <w:rPr>
          <w:rFonts w:ascii="Times New Roman" w:hAnsi="Times New Roman" w:cs="Times New Roman"/>
          <w:sz w:val="24"/>
          <w:szCs w:val="24"/>
        </w:rPr>
        <w:t>Medv</w:t>
      </w:r>
      <w:proofErr w:type="spellEnd"/>
      <w:r w:rsidRPr="00DC6544">
        <w:rPr>
          <w:rFonts w:ascii="Times New Roman" w:hAnsi="Times New Roman" w:cs="Times New Roman"/>
          <w:sz w:val="24"/>
          <w:szCs w:val="24"/>
        </w:rPr>
        <w:t>, negatively correlated</w:t>
      </w:r>
      <w:r w:rsidR="0063134A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="0063134A">
        <w:rPr>
          <w:rFonts w:ascii="Times New Roman" w:hAnsi="Times New Roman" w:cs="Times New Roman"/>
          <w:sz w:val="24"/>
          <w:szCs w:val="24"/>
        </w:rPr>
        <w:t>Medv</w:t>
      </w:r>
      <w:proofErr w:type="spellEnd"/>
      <w:r w:rsidRPr="00DC6544">
        <w:rPr>
          <w:rFonts w:ascii="Times New Roman" w:hAnsi="Times New Roman" w:cs="Times New Roman"/>
          <w:sz w:val="24"/>
          <w:szCs w:val="24"/>
        </w:rPr>
        <w:t>, or inde</w:t>
      </w:r>
      <w:r w:rsidR="009A6051">
        <w:rPr>
          <w:rFonts w:ascii="Times New Roman" w:hAnsi="Times New Roman" w:cs="Times New Roman"/>
          <w:sz w:val="24"/>
          <w:szCs w:val="24"/>
        </w:rPr>
        <w:t xml:space="preserve">pendent of </w:t>
      </w:r>
      <w:proofErr w:type="spellStart"/>
      <w:r w:rsidR="009A6051">
        <w:rPr>
          <w:rFonts w:ascii="Times New Roman" w:hAnsi="Times New Roman" w:cs="Times New Roman"/>
          <w:sz w:val="24"/>
          <w:szCs w:val="24"/>
        </w:rPr>
        <w:t>Medv</w:t>
      </w:r>
      <w:proofErr w:type="spellEnd"/>
      <w:r w:rsidR="009A6051">
        <w:rPr>
          <w:rFonts w:ascii="Times New Roman" w:hAnsi="Times New Roman" w:cs="Times New Roman"/>
          <w:sz w:val="24"/>
          <w:szCs w:val="24"/>
        </w:rPr>
        <w:t xml:space="preserve">, respectively </w:t>
      </w:r>
      <w:r w:rsidR="00664771">
        <w:rPr>
          <w:rFonts w:ascii="Times New Roman" w:hAnsi="Times New Roman" w:cs="Times New Roman"/>
          <w:sz w:val="24"/>
          <w:szCs w:val="24"/>
        </w:rPr>
        <w:t xml:space="preserve">[0.25 </w:t>
      </w:r>
      <w:proofErr w:type="spellStart"/>
      <w:r w:rsidR="00664771">
        <w:rPr>
          <w:rFonts w:ascii="Times New Roman" w:hAnsi="Times New Roman" w:cs="Times New Roman"/>
          <w:sz w:val="24"/>
          <w:szCs w:val="24"/>
        </w:rPr>
        <w:t>pt</w:t>
      </w:r>
      <w:proofErr w:type="spellEnd"/>
      <w:r w:rsidR="00664771">
        <w:rPr>
          <w:rFonts w:ascii="Times New Roman" w:hAnsi="Times New Roman" w:cs="Times New Roman"/>
          <w:sz w:val="24"/>
          <w:szCs w:val="24"/>
        </w:rPr>
        <w:t>]</w:t>
      </w:r>
      <w:r w:rsidR="00664771">
        <w:rPr>
          <w:rFonts w:ascii="Times New Roman" w:hAnsi="Times New Roman" w:cs="Times New Roman"/>
          <w:sz w:val="24"/>
          <w:szCs w:val="24"/>
        </w:rPr>
        <w:t xml:space="preserve">, and validate your observations using pairwise </w:t>
      </w:r>
      <w:r w:rsidR="0063134A">
        <w:rPr>
          <w:rFonts w:ascii="Times New Roman" w:hAnsi="Times New Roman" w:cs="Times New Roman"/>
          <w:sz w:val="24"/>
          <w:szCs w:val="24"/>
        </w:rPr>
        <w:t xml:space="preserve">correlation values [0.25 </w:t>
      </w:r>
      <w:proofErr w:type="spellStart"/>
      <w:r w:rsidR="0063134A">
        <w:rPr>
          <w:rFonts w:ascii="Times New Roman" w:hAnsi="Times New Roman" w:cs="Times New Roman"/>
          <w:sz w:val="24"/>
          <w:szCs w:val="24"/>
        </w:rPr>
        <w:t>pt</w:t>
      </w:r>
      <w:proofErr w:type="spellEnd"/>
      <w:r w:rsidR="0063134A">
        <w:rPr>
          <w:rFonts w:ascii="Times New Roman" w:hAnsi="Times New Roman" w:cs="Times New Roman"/>
          <w:sz w:val="24"/>
          <w:szCs w:val="24"/>
        </w:rPr>
        <w:t>].</w:t>
      </w:r>
    </w:p>
    <w:sectPr w:rsidR="00F42D48" w:rsidRPr="00DC65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377E2"/>
    <w:multiLevelType w:val="hybridMultilevel"/>
    <w:tmpl w:val="92987C36"/>
    <w:lvl w:ilvl="0" w:tplc="891220B2">
      <w:start w:val="1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97D79"/>
    <w:multiLevelType w:val="hybridMultilevel"/>
    <w:tmpl w:val="D3E0E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B54C4C"/>
    <w:multiLevelType w:val="hybridMultilevel"/>
    <w:tmpl w:val="782C9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A814DA"/>
    <w:multiLevelType w:val="hybridMultilevel"/>
    <w:tmpl w:val="4B240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CB3250"/>
    <w:multiLevelType w:val="hybridMultilevel"/>
    <w:tmpl w:val="6924E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D35F0E"/>
    <w:multiLevelType w:val="hybridMultilevel"/>
    <w:tmpl w:val="BBE243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F86072"/>
    <w:multiLevelType w:val="hybridMultilevel"/>
    <w:tmpl w:val="6610D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1A6823"/>
    <w:multiLevelType w:val="hybridMultilevel"/>
    <w:tmpl w:val="6DD86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2157AF"/>
    <w:multiLevelType w:val="hybridMultilevel"/>
    <w:tmpl w:val="4D58A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7"/>
  </w:num>
  <w:num w:numId="7">
    <w:abstractNumId w:val="2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5CC"/>
    <w:rsid w:val="000C25FC"/>
    <w:rsid w:val="00107AED"/>
    <w:rsid w:val="0013398F"/>
    <w:rsid w:val="00141CB9"/>
    <w:rsid w:val="001C5AAF"/>
    <w:rsid w:val="003A082B"/>
    <w:rsid w:val="003F58DF"/>
    <w:rsid w:val="005C1622"/>
    <w:rsid w:val="0063134A"/>
    <w:rsid w:val="006444CA"/>
    <w:rsid w:val="00664771"/>
    <w:rsid w:val="006D6628"/>
    <w:rsid w:val="00790386"/>
    <w:rsid w:val="007B26E0"/>
    <w:rsid w:val="008802A4"/>
    <w:rsid w:val="00881537"/>
    <w:rsid w:val="00886EFB"/>
    <w:rsid w:val="008F10EF"/>
    <w:rsid w:val="009148A8"/>
    <w:rsid w:val="009208FE"/>
    <w:rsid w:val="009A6051"/>
    <w:rsid w:val="009C7DFD"/>
    <w:rsid w:val="00B23698"/>
    <w:rsid w:val="00BA1A1F"/>
    <w:rsid w:val="00BA4E69"/>
    <w:rsid w:val="00C65FA5"/>
    <w:rsid w:val="00CB0340"/>
    <w:rsid w:val="00D13A3C"/>
    <w:rsid w:val="00DC6544"/>
    <w:rsid w:val="00E635CC"/>
    <w:rsid w:val="00E74D3A"/>
    <w:rsid w:val="00EC0758"/>
    <w:rsid w:val="00EE34C9"/>
    <w:rsid w:val="00EE6B46"/>
    <w:rsid w:val="00F102A4"/>
    <w:rsid w:val="00F42D48"/>
    <w:rsid w:val="00FC7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4:docId w14:val="63F9F14C"/>
  <w15:docId w15:val="{1BE69AF1-6181-4BF6-9774-89AB266FD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5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48A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15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153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73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8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07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0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ics.uci.edu/ml/datasets/housing" TargetMode="Externa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777</Words>
  <Characters>4433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Hill</dc:creator>
  <cp:lastModifiedBy>Xingquan Zhu</cp:lastModifiedBy>
  <cp:revision>5</cp:revision>
  <cp:lastPrinted>2018-05-17T13:23:00Z</cp:lastPrinted>
  <dcterms:created xsi:type="dcterms:W3CDTF">2019-08-26T17:23:00Z</dcterms:created>
  <dcterms:modified xsi:type="dcterms:W3CDTF">2019-08-27T18:37:00Z</dcterms:modified>
</cp:coreProperties>
</file>