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string = "Anakha"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vowels = ['a', 'e', 'i', 'o', 'u', 'A', 'E', 'I', 'O', 'U']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result = ""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i in range(len(string)):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string[i] not in vowels: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result = result + string[i]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print("\nAfter removing Vowels: ", result)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