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53F" w:rsidRPr="00D27CEE" w:rsidRDefault="00D27CEE" w:rsidP="00A74B50">
      <w:pPr>
        <w:pStyle w:val="Heading1"/>
        <w:numPr>
          <w:ilvl w:val="0"/>
          <w:numId w:val="1"/>
        </w:numPr>
        <w:rPr>
          <w:lang w:val="sr-Latn-RS"/>
        </w:rPr>
      </w:pPr>
      <w:r w:rsidRPr="00D27CEE">
        <w:t>Dr</w:t>
      </w:r>
      <w:r w:rsidRPr="00D27CEE">
        <w:rPr>
          <w:lang w:val="sr-Latn-RS"/>
        </w:rPr>
        <w:t>žava i privatnost (radni naslov)</w:t>
      </w:r>
    </w:p>
    <w:p w:rsidR="00D27CEE" w:rsidRDefault="00D27CEE" w:rsidP="00D27CEE">
      <w:pPr>
        <w:rPr>
          <w:lang w:val="sr-Latn-RS"/>
        </w:rPr>
      </w:pPr>
    </w:p>
    <w:p w:rsidR="00121CE4" w:rsidRPr="00121CE4" w:rsidRDefault="00121CE4" w:rsidP="00121CE4">
      <w:pPr>
        <w:pStyle w:val="ListParagraph"/>
        <w:numPr>
          <w:ilvl w:val="1"/>
          <w:numId w:val="1"/>
        </w:numPr>
        <w:rPr>
          <w:rFonts w:ascii="Times New Roman" w:hAnsi="Times New Roman" w:cs="Times New Roman"/>
          <w:lang w:val="sr-Latn-RS"/>
        </w:rPr>
      </w:pPr>
      <w:r w:rsidRPr="00121CE4">
        <w:rPr>
          <w:rFonts w:ascii="Times New Roman" w:hAnsi="Times New Roman" w:cs="Times New Roman"/>
          <w:lang w:val="sr-Latn-RS"/>
        </w:rPr>
        <w:t>Uvod</w:t>
      </w:r>
      <w:r w:rsidRPr="00121CE4">
        <w:rPr>
          <w:rFonts w:ascii="Times New Roman" w:hAnsi="Times New Roman" w:cs="Times New Roman"/>
          <w:lang w:val="sr-Latn-RS"/>
        </w:rPr>
        <w:tab/>
      </w:r>
    </w:p>
    <w:p w:rsidR="007855DD" w:rsidRDefault="003B2AD8" w:rsidP="00AC4405">
      <w:pPr>
        <w:ind w:left="720" w:firstLine="360"/>
        <w:rPr>
          <w:rFonts w:ascii="Times New Roman" w:hAnsi="Times New Roman" w:cs="Times New Roman"/>
          <w:lang w:val="sr-Latn-RS"/>
        </w:rPr>
      </w:pPr>
      <w:r w:rsidRPr="00121CE4">
        <w:rPr>
          <w:rFonts w:ascii="Times New Roman" w:hAnsi="Times New Roman" w:cs="Times New Roman"/>
          <w:lang w:val="sr-Latn-RS"/>
        </w:rPr>
        <w:t>Kada se govori o privatnosti na internetu, treba pomenuti i odnos države i državnih institucija prema privatnosti pojedinaca.</w:t>
      </w:r>
      <w:r w:rsidR="00DB174F" w:rsidRPr="00121CE4">
        <w:rPr>
          <w:rFonts w:ascii="Times New Roman" w:hAnsi="Times New Roman" w:cs="Times New Roman"/>
          <w:lang w:val="sr-Latn-RS"/>
        </w:rPr>
        <w:t xml:space="preserve"> Kroz istoriju je bio čest slučaj da su države narušivale privatnost pojedinaca kako bi ostvarile određene interese, rešile probleme ili u borbi protiv terorizm</w:t>
      </w:r>
      <w:r w:rsidR="000141E5" w:rsidRPr="00121CE4">
        <w:rPr>
          <w:rFonts w:ascii="Times New Roman" w:hAnsi="Times New Roman" w:cs="Times New Roman"/>
          <w:lang w:val="sr-Latn-RS"/>
        </w:rPr>
        <w:t xml:space="preserve">a. </w:t>
      </w:r>
      <w:r w:rsidR="00A74B50" w:rsidRPr="00121CE4">
        <w:rPr>
          <w:rFonts w:ascii="Times New Roman" w:hAnsi="Times New Roman" w:cs="Times New Roman"/>
          <w:lang w:val="sr-Latn-RS"/>
        </w:rPr>
        <w:t>Slučajeva u kojima su američka administracija i službe kršile privatnost građana ima puno, od prodaje podataka službenika tajnih službi novinarima i privatnim detektivima, do ilegalnog presluškivanja američkih i stranih državljana od strane FBI.</w:t>
      </w:r>
      <w:r w:rsidR="00BB5FEC" w:rsidRPr="00121CE4">
        <w:rPr>
          <w:rFonts w:ascii="Times New Roman" w:hAnsi="Times New Roman" w:cs="Times New Roman"/>
          <w:lang w:val="sr-Latn-RS"/>
        </w:rPr>
        <w:t>Neki od tih slučajeva su zloubotreba popisnih spiskova od stranje američke vojske u prvom i drugom svetskom ratu</w:t>
      </w:r>
      <w:r w:rsidR="00BB5FEC" w:rsidRPr="00121CE4">
        <w:rPr>
          <w:rFonts w:ascii="Times New Roman" w:hAnsi="Times New Roman" w:cs="Times New Roman"/>
          <w:sz w:val="20"/>
        </w:rPr>
        <w:t>[</w:t>
      </w:r>
      <w:r w:rsidR="00AF5975" w:rsidRPr="00121CE4">
        <w:rPr>
          <w:rFonts w:ascii="Times New Roman" w:hAnsi="Times New Roman" w:cs="Times New Roman"/>
          <w:sz w:val="20"/>
          <w:lang w:val="sr-Latn-RS"/>
        </w:rPr>
        <w:t>ethics of informatio age</w:t>
      </w:r>
      <w:r w:rsidR="00BB5FEC" w:rsidRPr="00121CE4">
        <w:rPr>
          <w:rFonts w:ascii="Times New Roman" w:hAnsi="Times New Roman" w:cs="Times New Roman"/>
          <w:sz w:val="20"/>
        </w:rPr>
        <w:t>]</w:t>
      </w:r>
      <w:r w:rsidR="00CB0694" w:rsidRPr="00121CE4">
        <w:rPr>
          <w:rFonts w:ascii="Times New Roman" w:hAnsi="Times New Roman" w:cs="Times New Roman"/>
          <w:sz w:val="20"/>
        </w:rPr>
        <w:t>.</w:t>
      </w:r>
      <w:r w:rsidR="00634E95" w:rsidRPr="00121CE4">
        <w:rPr>
          <w:rFonts w:ascii="Times New Roman" w:hAnsi="Times New Roman" w:cs="Times New Roman"/>
          <w:sz w:val="20"/>
        </w:rPr>
        <w:t xml:space="preserve"> Televizijske kamere zatvorenog kruga – CCTV, </w:t>
      </w:r>
      <w:r w:rsidR="00634E95" w:rsidRPr="00121CE4">
        <w:rPr>
          <w:rFonts w:ascii="Times New Roman" w:hAnsi="Times New Roman" w:cs="Times New Roman"/>
        </w:rPr>
        <w:t>stanovnik Velike Britanije bude uhvaćen na kameri u proseku 300 puta dnevno[12 iz knjige]</w:t>
      </w:r>
      <w:r w:rsidR="00A74B50" w:rsidRPr="00121CE4">
        <w:rPr>
          <w:rFonts w:ascii="Times New Roman" w:hAnsi="Times New Roman" w:cs="Times New Roman"/>
          <w:lang w:val="sr-Latn-RS"/>
        </w:rPr>
        <w:t xml:space="preserve">. </w:t>
      </w:r>
      <w:r w:rsidR="00165AC1" w:rsidRPr="00121CE4">
        <w:rPr>
          <w:rFonts w:ascii="Times New Roman" w:hAnsi="Times New Roman" w:cs="Times New Roman"/>
          <w:lang w:val="sr-Latn-RS"/>
        </w:rPr>
        <w:t>Korišćenje policijskih dronova</w:t>
      </w:r>
      <w:r w:rsidR="00D05FB3" w:rsidRPr="00121CE4">
        <w:rPr>
          <w:rFonts w:ascii="Times New Roman" w:hAnsi="Times New Roman" w:cs="Times New Roman"/>
          <w:lang w:val="sr-Latn-RS"/>
        </w:rPr>
        <w:t xml:space="preserve"> većina javnosti smatra kao kršenje privatnosti građana, dok su skoro svi saglasni da dronovi treba da se koriste u misijama potrage i spasavanja, savezne države Florida, Virdžinija i Odaho su zakonima zabranile korišćenje dronova za nadzor ljudi na javnim događajima.</w:t>
      </w:r>
      <w:r w:rsidR="00AC303F" w:rsidRPr="00121CE4">
        <w:rPr>
          <w:rFonts w:ascii="Times New Roman" w:hAnsi="Times New Roman" w:cs="Times New Roman"/>
          <w:lang w:val="sr-Latn-RS"/>
        </w:rPr>
        <w:t xml:space="preserve"> Presluškivanje razgovora i postavljanje bubica je aktom američkog kongresa iz 1934. godine zabranjeno bez sudskog naloga. Međutim, FBI je nastavio da to radi ilegalno, </w:t>
      </w:r>
      <w:r w:rsidR="00146E7F" w:rsidRPr="00121CE4">
        <w:rPr>
          <w:rFonts w:ascii="Times New Roman" w:hAnsi="Times New Roman" w:cs="Times New Roman"/>
          <w:lang w:val="sr-Latn-RS"/>
        </w:rPr>
        <w:t xml:space="preserve">čak su i </w:t>
      </w:r>
      <w:r w:rsidR="00912495" w:rsidRPr="00121CE4">
        <w:rPr>
          <w:rFonts w:ascii="Times New Roman" w:hAnsi="Times New Roman" w:cs="Times New Roman"/>
          <w:lang w:val="sr-Latn-RS"/>
        </w:rPr>
        <w:t>tokom drugog svetskog rata</w:t>
      </w:r>
      <w:r w:rsidR="00AC303F" w:rsidRPr="00121CE4">
        <w:rPr>
          <w:rFonts w:ascii="Times New Roman" w:hAnsi="Times New Roman" w:cs="Times New Roman"/>
          <w:lang w:val="sr-Latn-RS"/>
        </w:rPr>
        <w:t xml:space="preserve"> to radili uz dozvolu </w:t>
      </w:r>
      <w:r w:rsidR="00146E7F" w:rsidRPr="00121CE4">
        <w:rPr>
          <w:rFonts w:ascii="Times New Roman" w:hAnsi="Times New Roman" w:cs="Times New Roman"/>
          <w:lang w:val="sr-Latn-RS"/>
        </w:rPr>
        <w:t>predsednika Ruzvelta</w:t>
      </w:r>
      <w:r w:rsidR="00912495" w:rsidRPr="00121CE4">
        <w:rPr>
          <w:rFonts w:ascii="Times New Roman" w:hAnsi="Times New Roman" w:cs="Times New Roman"/>
        </w:rPr>
        <w:t>[19]. Nakon rata FBI, NSA i druge bezbednosne slu</w:t>
      </w:r>
      <w:r w:rsidR="00912495" w:rsidRPr="00121CE4">
        <w:rPr>
          <w:rFonts w:ascii="Times New Roman" w:hAnsi="Times New Roman" w:cs="Times New Roman"/>
          <w:lang w:val="sr-Latn-RS"/>
        </w:rPr>
        <w:t>žbe su nastavile sa kršenjem privatnosti pojedinaca, što su kasnije proširili i na druge vidove konukinacije, pa i na internet.</w:t>
      </w:r>
      <w:r w:rsidR="007855DD" w:rsidRPr="00121CE4">
        <w:rPr>
          <w:rFonts w:ascii="Times New Roman" w:hAnsi="Times New Roman" w:cs="Times New Roman"/>
          <w:lang w:val="sr-Latn-RS"/>
        </w:rPr>
        <w:tab/>
      </w:r>
    </w:p>
    <w:p w:rsidR="00994427" w:rsidRPr="00994427" w:rsidRDefault="00B75387" w:rsidP="00994427">
      <w:pPr>
        <w:pStyle w:val="ListParagraph"/>
        <w:numPr>
          <w:ilvl w:val="1"/>
          <w:numId w:val="1"/>
        </w:numPr>
        <w:rPr>
          <w:rFonts w:ascii="Times New Roman" w:hAnsi="Times New Roman" w:cs="Times New Roman"/>
          <w:lang w:val="sr-Latn-RS"/>
        </w:rPr>
      </w:pPr>
      <w:r>
        <w:rPr>
          <w:rFonts w:ascii="Times New Roman" w:hAnsi="Times New Roman" w:cs="Times New Roman"/>
          <w:lang w:val="sr-Latn-RS"/>
        </w:rPr>
        <w:t>Zakoni</w:t>
      </w:r>
      <w:r w:rsidR="00994427" w:rsidRPr="00994427">
        <w:rPr>
          <w:rFonts w:ascii="Times New Roman" w:hAnsi="Times New Roman" w:cs="Times New Roman"/>
          <w:lang w:val="sr-Latn-RS"/>
        </w:rPr>
        <w:t xml:space="preserve"> kojima administracija odobrava narušivanje privatnosti pojedinaca</w:t>
      </w:r>
      <w:r w:rsidR="0056529A">
        <w:rPr>
          <w:rFonts w:ascii="Times New Roman" w:hAnsi="Times New Roman" w:cs="Times New Roman"/>
          <w:lang w:val="sr-Latn-RS"/>
        </w:rPr>
        <w:t xml:space="preserve"> na internetu</w:t>
      </w:r>
    </w:p>
    <w:p w:rsidR="00994427" w:rsidRDefault="00994427" w:rsidP="00735A0A">
      <w:pPr>
        <w:ind w:left="720" w:firstLine="360"/>
        <w:rPr>
          <w:rFonts w:ascii="Times New Roman" w:hAnsi="Times New Roman" w:cs="Times New Roman"/>
          <w:lang w:val="sr-Latn-RS"/>
        </w:rPr>
      </w:pPr>
      <w:r w:rsidRPr="00994427">
        <w:rPr>
          <w:rFonts w:ascii="Times New Roman" w:hAnsi="Times New Roman" w:cs="Times New Roman"/>
          <w:lang w:val="sr-Latn-RS"/>
        </w:rPr>
        <w:t xml:space="preserve"> </w:t>
      </w:r>
      <w:r w:rsidR="0056529A">
        <w:rPr>
          <w:rFonts w:ascii="Times New Roman" w:hAnsi="Times New Roman" w:cs="Times New Roman"/>
          <w:lang w:val="sr-Latn-RS"/>
        </w:rPr>
        <w:t xml:space="preserve">Usled pretnje po bezbednost SAD, donošeni su </w:t>
      </w:r>
      <w:r w:rsidR="00481543">
        <w:rPr>
          <w:rFonts w:ascii="Times New Roman" w:hAnsi="Times New Roman" w:cs="Times New Roman"/>
          <w:lang w:val="sr-Latn-RS"/>
        </w:rPr>
        <w:t>zakoni</w:t>
      </w:r>
      <w:r w:rsidR="0056529A">
        <w:rPr>
          <w:rFonts w:ascii="Times New Roman" w:hAnsi="Times New Roman" w:cs="Times New Roman"/>
          <w:lang w:val="sr-Latn-RS"/>
        </w:rPr>
        <w:t xml:space="preserve"> </w:t>
      </w:r>
      <w:r w:rsidR="00983BA6">
        <w:rPr>
          <w:rFonts w:ascii="Times New Roman" w:hAnsi="Times New Roman" w:cs="Times New Roman"/>
          <w:lang w:val="sr-Latn-RS"/>
        </w:rPr>
        <w:t xml:space="preserve">kojima su službama data veća ovlašćena i dozvoljen im je upad u privatnost pojedinaca, mi ćemo se ovde pozabaviti </w:t>
      </w:r>
      <w:r w:rsidR="00C42CD1">
        <w:rPr>
          <w:rFonts w:ascii="Times New Roman" w:hAnsi="Times New Roman" w:cs="Times New Roman"/>
          <w:lang w:val="sr-Latn-RS"/>
        </w:rPr>
        <w:t>zakonima</w:t>
      </w:r>
      <w:r w:rsidR="00983BA6">
        <w:rPr>
          <w:rFonts w:ascii="Times New Roman" w:hAnsi="Times New Roman" w:cs="Times New Roman"/>
          <w:lang w:val="sr-Latn-RS"/>
        </w:rPr>
        <w:t xml:space="preserve"> koji se odnose na privatnost na internetu.</w:t>
      </w:r>
    </w:p>
    <w:p w:rsidR="00755AA9" w:rsidRDefault="00755AA9" w:rsidP="00755AA9">
      <w:pPr>
        <w:ind w:left="720" w:firstLine="720"/>
        <w:rPr>
          <w:rFonts w:ascii="Times New Roman" w:hAnsi="Times New Roman" w:cs="Times New Roman"/>
          <w:lang w:val="sr-Latn-RS"/>
        </w:rPr>
      </w:pPr>
      <w:r>
        <w:rPr>
          <w:rFonts w:ascii="Times New Roman" w:hAnsi="Times New Roman" w:cs="Times New Roman"/>
          <w:lang w:val="sr-Latn-RS"/>
        </w:rPr>
        <w:t>1</w:t>
      </w:r>
      <w:r w:rsidR="00085428">
        <w:rPr>
          <w:rFonts w:ascii="Times New Roman" w:hAnsi="Times New Roman" w:cs="Times New Roman"/>
          <w:lang w:val="sr-Latn-RS"/>
        </w:rPr>
        <w:t>.</w:t>
      </w:r>
      <w:r>
        <w:rPr>
          <w:rFonts w:ascii="Times New Roman" w:hAnsi="Times New Roman" w:cs="Times New Roman"/>
          <w:lang w:val="sr-Latn-RS"/>
        </w:rPr>
        <w:t>2.1</w:t>
      </w:r>
      <w:r w:rsidR="0069490C">
        <w:rPr>
          <w:rFonts w:ascii="Times New Roman" w:hAnsi="Times New Roman" w:cs="Times New Roman"/>
          <w:lang w:val="sr-Latn-RS"/>
        </w:rPr>
        <w:t xml:space="preserve"> </w:t>
      </w:r>
      <w:r w:rsidR="00A8622D">
        <w:rPr>
          <w:rFonts w:ascii="Times New Roman" w:hAnsi="Times New Roman" w:cs="Times New Roman"/>
          <w:lang w:val="sr-Latn-RS"/>
        </w:rPr>
        <w:t>Zakon</w:t>
      </w:r>
      <w:r w:rsidR="0069490C">
        <w:rPr>
          <w:rFonts w:ascii="Times New Roman" w:hAnsi="Times New Roman" w:cs="Times New Roman"/>
          <w:lang w:val="sr-Latn-RS"/>
        </w:rPr>
        <w:t xml:space="preserve"> o nadzoru stranih službi (Foreign Intelligence Surveillance Act) FISA</w:t>
      </w:r>
    </w:p>
    <w:p w:rsidR="0069490C" w:rsidRDefault="0069490C" w:rsidP="0069490C">
      <w:pPr>
        <w:ind w:left="1440" w:firstLine="720"/>
        <w:rPr>
          <w:rFonts w:ascii="Times New Roman" w:hAnsi="Times New Roman" w:cs="Times New Roman"/>
          <w:lang w:val="sr-Latn-RS"/>
        </w:rPr>
      </w:pPr>
      <w:r>
        <w:rPr>
          <w:rFonts w:ascii="Times New Roman" w:hAnsi="Times New Roman" w:cs="Times New Roman"/>
          <w:lang w:val="sr-Latn-RS"/>
        </w:rPr>
        <w:t xml:space="preserve">Američka administracija je 1978. godine donela </w:t>
      </w:r>
      <w:r w:rsidR="000619F9">
        <w:rPr>
          <w:rFonts w:ascii="Times New Roman" w:hAnsi="Times New Roman" w:cs="Times New Roman"/>
          <w:lang w:val="sr-Latn-RS"/>
        </w:rPr>
        <w:t>zakon</w:t>
      </w:r>
      <w:r>
        <w:rPr>
          <w:rFonts w:ascii="Times New Roman" w:hAnsi="Times New Roman" w:cs="Times New Roman"/>
          <w:lang w:val="sr-Latn-RS"/>
        </w:rPr>
        <w:t xml:space="preserve"> kojim se dozvoljava tajni nadzor inostranih vlada i njihovih službi. Ovim </w:t>
      </w:r>
      <w:r w:rsidR="000A4FCB">
        <w:rPr>
          <w:rFonts w:ascii="Times New Roman" w:hAnsi="Times New Roman" w:cs="Times New Roman"/>
          <w:lang w:val="sr-Latn-RS"/>
        </w:rPr>
        <w:t>zakonom</w:t>
      </w:r>
      <w:r>
        <w:rPr>
          <w:rFonts w:ascii="Times New Roman" w:hAnsi="Times New Roman" w:cs="Times New Roman"/>
          <w:lang w:val="sr-Latn-RS"/>
        </w:rPr>
        <w:t xml:space="preserve"> američki predsednik je mogao da odobri elektronski nadzor</w:t>
      </w:r>
      <w:r w:rsidR="00EA594E">
        <w:rPr>
          <w:rFonts w:ascii="Times New Roman" w:hAnsi="Times New Roman" w:cs="Times New Roman"/>
          <w:lang w:val="sr-Latn-RS"/>
        </w:rPr>
        <w:t xml:space="preserve"> stranih državljana</w:t>
      </w:r>
      <w:r>
        <w:rPr>
          <w:rFonts w:ascii="Times New Roman" w:hAnsi="Times New Roman" w:cs="Times New Roman"/>
          <w:lang w:val="sr-Latn-RS"/>
        </w:rPr>
        <w:t xml:space="preserve"> na godinu</w:t>
      </w:r>
      <w:r w:rsidR="00EA594E">
        <w:rPr>
          <w:rFonts w:ascii="Times New Roman" w:hAnsi="Times New Roman" w:cs="Times New Roman"/>
          <w:lang w:val="sr-Latn-RS"/>
        </w:rPr>
        <w:t>, pod uslovom da se time ne krši privatnost državljana amerike, u tom slučaju administracija bi morala da dobije sudski nalog za prisluškivanje. Nakon što je 2013. godine Edvard Snouden, bivši zaposleni u NSA i FBI, obelodanio na hiljade tajnih dokumenata američkih tajnih službi, među tajnim informacijama(ovo mora lepse da se formulise) se našao i projekat PRISM, tajni projekat, koji je dozvoljavao NSA pristup svim serverima i informacijama, pa čak i nadzor video poziva bez sudskog naloga. U ovaj tajni program su bile uključene sve velike kompanije, pa je tako NSA imao pristup servirama Mikrosofta, Jahua, Gugla, Fejsbuka,</w:t>
      </w:r>
      <w:r w:rsidR="0039313A">
        <w:rPr>
          <w:rFonts w:ascii="Times New Roman" w:hAnsi="Times New Roman" w:cs="Times New Roman"/>
          <w:lang w:val="sr-Latn-RS"/>
        </w:rPr>
        <w:t xml:space="preserve"> Jutjuba, Epla itd...[34]</w:t>
      </w:r>
      <w:r w:rsidR="00EA594E">
        <w:rPr>
          <w:rFonts w:ascii="Times New Roman" w:hAnsi="Times New Roman" w:cs="Times New Roman"/>
        </w:rPr>
        <w:t>.</w:t>
      </w:r>
      <w:r w:rsidR="0039313A">
        <w:rPr>
          <w:rFonts w:ascii="Times New Roman" w:hAnsi="Times New Roman" w:cs="Times New Roman"/>
        </w:rPr>
        <w:t xml:space="preserve"> Vi</w:t>
      </w:r>
      <w:r w:rsidR="0039313A">
        <w:rPr>
          <w:rFonts w:ascii="Times New Roman" w:hAnsi="Times New Roman" w:cs="Times New Roman"/>
          <w:lang w:val="sr-Latn-RS"/>
        </w:rPr>
        <w:t>še o projektu PRISM u narednom poglavlju.</w:t>
      </w:r>
    </w:p>
    <w:p w:rsidR="00EB6274" w:rsidRDefault="00EB6274" w:rsidP="00EB6274">
      <w:pPr>
        <w:rPr>
          <w:rFonts w:ascii="Times New Roman" w:hAnsi="Times New Roman" w:cs="Times New Roman"/>
          <w:lang w:val="sr-Latn-RS"/>
        </w:rPr>
      </w:pPr>
    </w:p>
    <w:p w:rsidR="00EB6274" w:rsidRDefault="00EB6274" w:rsidP="00EB6274">
      <w:pPr>
        <w:rPr>
          <w:rFonts w:ascii="Times New Roman" w:hAnsi="Times New Roman" w:cs="Times New Roman"/>
          <w:lang w:val="sr-Latn-RS"/>
        </w:rPr>
      </w:pPr>
      <w:r>
        <w:rPr>
          <w:rFonts w:ascii="Times New Roman" w:hAnsi="Times New Roman" w:cs="Times New Roman"/>
          <w:lang w:val="sr-Latn-RS"/>
        </w:rPr>
        <w:lastRenderedPageBreak/>
        <w:tab/>
      </w:r>
      <w:r>
        <w:rPr>
          <w:rFonts w:ascii="Times New Roman" w:hAnsi="Times New Roman" w:cs="Times New Roman"/>
          <w:lang w:val="sr-Latn-RS"/>
        </w:rPr>
        <w:tab/>
        <w:t>1.2.2</w:t>
      </w:r>
      <w:r w:rsidR="00857697">
        <w:rPr>
          <w:rFonts w:ascii="Times New Roman" w:hAnsi="Times New Roman" w:cs="Times New Roman"/>
          <w:lang w:val="sr-Latn-RS"/>
        </w:rPr>
        <w:t xml:space="preserve"> </w:t>
      </w:r>
      <w:r w:rsidR="001F6170">
        <w:rPr>
          <w:rFonts w:ascii="Times New Roman" w:hAnsi="Times New Roman" w:cs="Times New Roman"/>
          <w:lang w:val="sr-Latn-RS"/>
        </w:rPr>
        <w:t xml:space="preserve">Zakon o skladištenoj komunikaciji (Stored Communication Act) </w:t>
      </w:r>
    </w:p>
    <w:p w:rsidR="001F6170" w:rsidRPr="00A8622D" w:rsidRDefault="001F6170" w:rsidP="001F6170">
      <w:pPr>
        <w:ind w:left="1440" w:firstLine="720"/>
        <w:rPr>
          <w:rFonts w:ascii="Times New Roman" w:hAnsi="Times New Roman" w:cs="Times New Roman"/>
        </w:rPr>
      </w:pPr>
      <w:r>
        <w:rPr>
          <w:rFonts w:ascii="Times New Roman" w:hAnsi="Times New Roman" w:cs="Times New Roman"/>
          <w:lang w:val="sr-Latn-RS"/>
        </w:rPr>
        <w:t xml:space="preserve">Ovaj zakon ustvari predstavlja deo zakona o privatnosti pri elektronskoj komunikaciji (Electronic Communication Privacy Act) iz 1986. godine i odnosi se na privatnost kolekcija imejlova. Po ovom zakonu administraciji nije potreban sudski nalog kako bi od internet provajdera dobila </w:t>
      </w:r>
      <w:r w:rsidR="00FB38CF">
        <w:rPr>
          <w:rFonts w:ascii="Times New Roman" w:hAnsi="Times New Roman" w:cs="Times New Roman"/>
          <w:lang w:val="sr-Latn-RS"/>
        </w:rPr>
        <w:t>mejlove starije od 180 dana. Problem sa ovim zakonom nastaje usled činjenice da sve više korisnika koriste klaoudove internet provajdera, tako da sada nije jedina funkcija provajdera samo prenos elektronske pošte, već sad  sve više i više ljudi koriste servere internet provajdera da čuvaju svari koje bi inače čuvali na privatnim računarima. Usled proširenja skladištenog prostora i funkcija provajderskih servera, skoro pedeset kompanija i ogranizacija se udružilo u organizaciju Digital Due Process(ovo ne znam da prevedem), kako bi zahtevali od admini</w:t>
      </w:r>
      <w:r w:rsidR="00F2353D">
        <w:rPr>
          <w:rFonts w:ascii="Times New Roman" w:hAnsi="Times New Roman" w:cs="Times New Roman"/>
          <w:lang w:val="sr-Latn-RS"/>
        </w:rPr>
        <w:t>stracije da unapredi ovaj zakon, oni smatraju da administracija ne bi smela da dobija privatne stvari korisnika sa klauda bez sudsog naloga</w:t>
      </w:r>
      <w:r w:rsidR="00B34731">
        <w:rPr>
          <w:rFonts w:ascii="Times New Roman" w:hAnsi="Times New Roman" w:cs="Times New Roman"/>
        </w:rPr>
        <w:t>[37 knjiga</w:t>
      </w:r>
      <w:bookmarkStart w:id="0" w:name="_GoBack"/>
      <w:bookmarkEnd w:id="0"/>
      <w:r w:rsidR="00B34731">
        <w:rPr>
          <w:rFonts w:ascii="Times New Roman" w:hAnsi="Times New Roman" w:cs="Times New Roman"/>
        </w:rPr>
        <w:t>]</w:t>
      </w:r>
      <w:r w:rsidR="00F2353D">
        <w:rPr>
          <w:rFonts w:ascii="Times New Roman" w:hAnsi="Times New Roman" w:cs="Times New Roman"/>
          <w:lang w:val="sr-Latn-RS"/>
        </w:rPr>
        <w:t>.</w:t>
      </w:r>
    </w:p>
    <w:sectPr w:rsidR="001F6170" w:rsidRPr="00A8622D" w:rsidSect="00EA5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288F"/>
    <w:multiLevelType w:val="multilevel"/>
    <w:tmpl w:val="1DB4FB4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FAE6C22"/>
    <w:multiLevelType w:val="multilevel"/>
    <w:tmpl w:val="2B76D7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CEE"/>
    <w:rsid w:val="00012565"/>
    <w:rsid w:val="000141E5"/>
    <w:rsid w:val="000619F9"/>
    <w:rsid w:val="00085428"/>
    <w:rsid w:val="000A4FCB"/>
    <w:rsid w:val="00121CE4"/>
    <w:rsid w:val="001445FB"/>
    <w:rsid w:val="00146E7F"/>
    <w:rsid w:val="00165AC1"/>
    <w:rsid w:val="001F6170"/>
    <w:rsid w:val="0020353F"/>
    <w:rsid w:val="00236415"/>
    <w:rsid w:val="003174CC"/>
    <w:rsid w:val="00364DC2"/>
    <w:rsid w:val="0039313A"/>
    <w:rsid w:val="003B2AD8"/>
    <w:rsid w:val="003B44F0"/>
    <w:rsid w:val="00481543"/>
    <w:rsid w:val="0056529A"/>
    <w:rsid w:val="005A0A9F"/>
    <w:rsid w:val="00634E95"/>
    <w:rsid w:val="0069490C"/>
    <w:rsid w:val="006B2DFB"/>
    <w:rsid w:val="00735A0A"/>
    <w:rsid w:val="007527E7"/>
    <w:rsid w:val="00755AA9"/>
    <w:rsid w:val="0076353F"/>
    <w:rsid w:val="007855DD"/>
    <w:rsid w:val="00857697"/>
    <w:rsid w:val="00873FC2"/>
    <w:rsid w:val="00912495"/>
    <w:rsid w:val="00951843"/>
    <w:rsid w:val="00983BA6"/>
    <w:rsid w:val="00994427"/>
    <w:rsid w:val="00A634C8"/>
    <w:rsid w:val="00A74B50"/>
    <w:rsid w:val="00A8622D"/>
    <w:rsid w:val="00AC303F"/>
    <w:rsid w:val="00AC4405"/>
    <w:rsid w:val="00AF5975"/>
    <w:rsid w:val="00B34731"/>
    <w:rsid w:val="00B71567"/>
    <w:rsid w:val="00B72BE6"/>
    <w:rsid w:val="00B75387"/>
    <w:rsid w:val="00BB5FEC"/>
    <w:rsid w:val="00C42CD1"/>
    <w:rsid w:val="00CB0694"/>
    <w:rsid w:val="00D05FB3"/>
    <w:rsid w:val="00D16B13"/>
    <w:rsid w:val="00D27CEE"/>
    <w:rsid w:val="00DB174F"/>
    <w:rsid w:val="00E33BCF"/>
    <w:rsid w:val="00E64DA7"/>
    <w:rsid w:val="00E80634"/>
    <w:rsid w:val="00EA594E"/>
    <w:rsid w:val="00EB6274"/>
    <w:rsid w:val="00F014D6"/>
    <w:rsid w:val="00F2353D"/>
    <w:rsid w:val="00FB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C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C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4B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B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C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C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4B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spaskes</dc:creator>
  <cp:lastModifiedBy>spaskes</cp:lastModifiedBy>
  <cp:revision>46</cp:revision>
  <dcterms:created xsi:type="dcterms:W3CDTF">2019-03-22T16:58:00Z</dcterms:created>
  <dcterms:modified xsi:type="dcterms:W3CDTF">2019-03-26T01:21:00Z</dcterms:modified>
</cp:coreProperties>
</file>