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both"/>
        <w:rPr/>
      </w:pPr>
      <w:r>
        <w:rPr>
          <w:rFonts w:ascii="Calibri" w:hAnsi="Calibri"/>
          <w:b w:val="false"/>
          <w:i w:val="false"/>
          <w:caps w:val="false"/>
          <w:smallCaps w:val="false"/>
          <w:color w:val="000000"/>
          <w:spacing w:val="0"/>
          <w:sz w:val="22"/>
          <w:szCs w:val="22"/>
        </w:rPr>
        <w:t>Hello Martin, hope you had a great vacation. Below is my quick recap on the project’s progress.</w:t>
      </w:r>
    </w:p>
    <w:p>
      <w:pPr>
        <w:pStyle w:val="BodyText"/>
        <w:numPr>
          <w:ilvl w:val="0"/>
          <w:numId w:val="1"/>
        </w:numPr>
        <w:bidi w:val="0"/>
        <w:jc w:val="both"/>
        <w:rPr/>
      </w:pPr>
      <w:r>
        <w:rPr>
          <w:rFonts w:ascii="Calibri" w:hAnsi="Calibri"/>
          <w:b w:val="false"/>
          <w:i w:val="false"/>
          <w:caps w:val="false"/>
          <w:smallCaps w:val="false"/>
          <w:color w:val="000000"/>
          <w:spacing w:val="0"/>
          <w:sz w:val="22"/>
          <w:szCs w:val="22"/>
        </w:rPr>
        <w:t xml:space="preserve">I have generated different sets of synthetic classification rules: 10, 97, 516 and around 10000. I used a classbench open-source tool for this: </w:t>
      </w:r>
      <w:hyperlink r:id="rId2">
        <w:r>
          <w:rPr>
            <w:rStyle w:val="Hyperlink"/>
            <w:rFonts w:ascii="Calibri" w:hAnsi="Calibri"/>
            <w:b w:val="false"/>
            <w:i w:val="false"/>
            <w:caps w:val="false"/>
            <w:smallCaps w:val="false"/>
            <w:color w:val="000000"/>
            <w:spacing w:val="0"/>
            <w:sz w:val="22"/>
            <w:szCs w:val="22"/>
          </w:rPr>
          <w:t>https://github.com/classbench-ng/classbench-ng</w:t>
        </w:r>
      </w:hyperlink>
      <w:r>
        <w:rPr>
          <w:rStyle w:val="Hyperlink"/>
          <w:rFonts w:ascii="Calibri" w:hAnsi="Calibri"/>
          <w:b w:val="false"/>
          <w:i w:val="false"/>
          <w:caps w:val="false"/>
          <w:smallCaps w:val="false"/>
          <w:color w:val="000000"/>
          <w:spacing w:val="0"/>
          <w:sz w:val="22"/>
          <w:szCs w:val="22"/>
        </w:rPr>
        <w:t xml:space="preserve"> </w:t>
      </w:r>
      <w:r>
        <w:rPr>
          <w:rFonts w:ascii="Calibri" w:hAnsi="Calibri"/>
          <w:b w:val="false"/>
          <w:i w:val="false"/>
          <w:caps w:val="false"/>
          <w:smallCaps w:val="false"/>
          <w:color w:val="000000"/>
          <w:spacing w:val="0"/>
          <w:sz w:val="22"/>
          <w:szCs w:val="22"/>
        </w:rPr>
        <w:t>. Then I used a python script to convert these rule-sets into iptables rules format.</w:t>
      </w:r>
    </w:p>
    <w:p>
      <w:pPr>
        <w:pStyle w:val="BodyText"/>
        <w:numPr>
          <w:ilvl w:val="0"/>
          <w:numId w:val="1"/>
        </w:numPr>
        <w:bidi w:val="0"/>
        <w:jc w:val="both"/>
        <w:rPr/>
      </w:pPr>
      <w:r>
        <w:rPr>
          <w:rFonts w:ascii="Calibri" w:hAnsi="Calibri"/>
          <w:b w:val="false"/>
          <w:i w:val="false"/>
          <w:caps w:val="false"/>
          <w:smallCaps w:val="false"/>
          <w:color w:val="000000"/>
          <w:spacing w:val="0"/>
          <w:sz w:val="22"/>
          <w:szCs w:val="22"/>
        </w:rPr>
        <w:t>I have ran a few performance tests on my own machine, then along with the virtual machine installed in it, and on the machine in the lab, with these rule-sets for:</w:t>
      </w:r>
    </w:p>
    <w:p>
      <w:pPr>
        <w:pStyle w:val="BodyText"/>
        <w:numPr>
          <w:ilvl w:val="1"/>
          <w:numId w:val="1"/>
        </w:numPr>
        <w:bidi w:val="0"/>
        <w:jc w:val="both"/>
        <w:rPr/>
      </w:pPr>
      <w:r>
        <w:rPr>
          <w:rFonts w:ascii="Calibri" w:hAnsi="Calibri"/>
          <w:b w:val="false"/>
          <w:i w:val="false"/>
          <w:caps w:val="false"/>
          <w:smallCaps w:val="false"/>
          <w:color w:val="000000"/>
          <w:spacing w:val="0"/>
          <w:sz w:val="22"/>
          <w:szCs w:val="22"/>
        </w:rPr>
        <w:t>standard Linux iptables module</w:t>
      </w:r>
    </w:p>
    <w:p>
      <w:pPr>
        <w:pStyle w:val="BodyText"/>
        <w:numPr>
          <w:ilvl w:val="1"/>
          <w:numId w:val="1"/>
        </w:numPr>
        <w:bidi w:val="0"/>
        <w:jc w:val="both"/>
        <w:rPr/>
      </w:pPr>
      <w:r>
        <w:rPr>
          <w:rFonts w:ascii="Calibri" w:hAnsi="Calibri"/>
          <w:b w:val="false"/>
          <w:i w:val="false"/>
          <w:caps w:val="false"/>
          <w:smallCaps w:val="false"/>
          <w:color w:val="000000"/>
          <w:spacing w:val="0"/>
          <w:sz w:val="22"/>
          <w:szCs w:val="22"/>
        </w:rPr>
        <w:t xml:space="preserve">pcn-iptables (XDP based analog of iptables): </w:t>
      </w:r>
      <w:hyperlink r:id="rId3">
        <w:r>
          <w:rPr>
            <w:rStyle w:val="Hyperlink"/>
            <w:rFonts w:ascii="Calibri" w:hAnsi="Calibri"/>
            <w:b w:val="false"/>
            <w:i w:val="false"/>
            <w:caps w:val="false"/>
            <w:smallCaps w:val="false"/>
            <w:color w:val="000000"/>
            <w:spacing w:val="0"/>
            <w:sz w:val="22"/>
            <w:szCs w:val="22"/>
          </w:rPr>
          <w:t>https://polycube-network.readthedocs.io/en/latest/components/iptables/pcn-iptables.html</w:t>
        </w:r>
      </w:hyperlink>
      <w:r>
        <w:rPr>
          <w:rFonts w:ascii="Calibri" w:hAnsi="Calibri"/>
          <w:b w:val="false"/>
          <w:i w:val="false"/>
          <w:caps w:val="false"/>
          <w:smallCaps w:val="false"/>
          <w:color w:val="000000"/>
          <w:spacing w:val="0"/>
          <w:sz w:val="22"/>
          <w:szCs w:val="22"/>
        </w:rPr>
        <w:t xml:space="preserve"> </w:t>
      </w:r>
    </w:p>
    <w:p>
      <w:pPr>
        <w:pStyle w:val="BodyText"/>
        <w:bidi w:val="0"/>
        <w:ind w:hanging="0" w:start="709"/>
        <w:jc w:val="both"/>
        <w:rPr/>
      </w:pPr>
      <w:r>
        <w:rPr>
          <w:rFonts w:ascii="Calibri" w:hAnsi="Calibri"/>
          <w:b w:val="false"/>
          <w:i w:val="false"/>
          <w:caps w:val="false"/>
          <w:smallCaps w:val="false"/>
          <w:color w:val="000000"/>
          <w:spacing w:val="0"/>
          <w:sz w:val="22"/>
          <w:szCs w:val="22"/>
        </w:rPr>
        <w:t>The test involves the following steps:</w:t>
      </w:r>
    </w:p>
    <w:p>
      <w:pPr>
        <w:pStyle w:val="BodyText"/>
        <w:numPr>
          <w:ilvl w:val="0"/>
          <w:numId w:val="2"/>
        </w:numPr>
        <w:bidi w:val="0"/>
        <w:ind w:hanging="0" w:start="709"/>
        <w:jc w:val="both"/>
        <w:rPr/>
      </w:pPr>
      <w:r>
        <w:rPr>
          <w:rFonts w:ascii="Calibri" w:hAnsi="Calibri"/>
          <w:b w:val="false"/>
          <w:i w:val="false"/>
          <w:caps w:val="false"/>
          <w:smallCaps w:val="false"/>
          <w:color w:val="000000"/>
          <w:spacing w:val="0"/>
          <w:sz w:val="22"/>
          <w:szCs w:val="22"/>
        </w:rPr>
        <w:t>On the server (separate Linux network namespace or VM):</w:t>
      </w:r>
    </w:p>
    <w:p>
      <w:pPr>
        <w:pStyle w:val="BodyText"/>
        <w:numPr>
          <w:ilvl w:val="0"/>
          <w:numId w:val="0"/>
        </w:numPr>
        <w:bidi w:val="0"/>
        <w:ind w:hanging="0" w:start="709"/>
        <w:jc w:val="both"/>
        <w:rPr/>
      </w:pPr>
      <w:r>
        <w:rPr>
          <w:rFonts w:ascii="Calibri" w:hAnsi="Calibri"/>
          <w:b w:val="false"/>
          <w:i w:val="false"/>
          <w:caps w:val="false"/>
          <w:smallCaps w:val="false"/>
          <w:color w:val="000000"/>
          <w:spacing w:val="0"/>
          <w:sz w:val="22"/>
          <w:szCs w:val="22"/>
        </w:rPr>
        <w:t xml:space="preserve">              – </w:t>
      </w:r>
      <w:r>
        <w:rPr>
          <w:rFonts w:ascii="Calibri" w:hAnsi="Calibri"/>
          <w:b w:val="false"/>
          <w:i w:val="false"/>
          <w:caps w:val="false"/>
          <w:smallCaps w:val="false"/>
          <w:color w:val="000000"/>
          <w:spacing w:val="0"/>
          <w:sz w:val="22"/>
          <w:szCs w:val="22"/>
        </w:rPr>
        <w:t>Install all rules from the set to the filter module</w:t>
      </w:r>
    </w:p>
    <w:p>
      <w:pPr>
        <w:pStyle w:val="BodyText"/>
        <w:numPr>
          <w:ilvl w:val="0"/>
          <w:numId w:val="0"/>
        </w:numPr>
        <w:bidi w:val="0"/>
        <w:ind w:hanging="0" w:start="709"/>
        <w:jc w:val="both"/>
        <w:rPr/>
      </w:pPr>
      <w:r>
        <w:rPr>
          <w:rFonts w:ascii="Calibri" w:hAnsi="Calibri"/>
          <w:b w:val="false"/>
          <w:i w:val="false"/>
          <w:caps w:val="false"/>
          <w:smallCaps w:val="false"/>
          <w:color w:val="000000"/>
          <w:spacing w:val="0"/>
          <w:sz w:val="22"/>
          <w:szCs w:val="22"/>
        </w:rPr>
        <w:t xml:space="preserve">              – </w:t>
      </w:r>
      <w:r>
        <w:rPr>
          <w:rFonts w:ascii="Calibri" w:hAnsi="Calibri"/>
          <w:b w:val="false"/>
          <w:i w:val="false"/>
          <w:caps w:val="false"/>
          <w:smallCaps w:val="false"/>
          <w:color w:val="000000"/>
          <w:spacing w:val="0"/>
          <w:sz w:val="22"/>
          <w:szCs w:val="22"/>
        </w:rPr>
        <w:t>Start the nginx server</w:t>
      </w:r>
    </w:p>
    <w:p>
      <w:pPr>
        <w:pStyle w:val="BodyText"/>
        <w:numPr>
          <w:ilvl w:val="0"/>
          <w:numId w:val="2"/>
        </w:numPr>
        <w:bidi w:val="0"/>
        <w:ind w:hanging="0" w:start="709"/>
        <w:jc w:val="both"/>
        <w:rPr/>
      </w:pPr>
      <w:r>
        <w:rPr>
          <w:rFonts w:ascii="Calibri" w:hAnsi="Calibri"/>
          <w:b w:val="false"/>
          <w:i w:val="false"/>
          <w:caps w:val="false"/>
          <w:smallCaps w:val="false"/>
          <w:color w:val="000000"/>
          <w:spacing w:val="0"/>
          <w:sz w:val="22"/>
          <w:szCs w:val="22"/>
        </w:rPr>
        <w:t>On the client side run wrk – HTTP load generator (</w:t>
      </w:r>
      <w:hyperlink r:id="rId4">
        <w:r>
          <w:rPr>
            <w:rStyle w:val="Hyperlink"/>
            <w:rFonts w:ascii="Calibri" w:hAnsi="Calibri"/>
            <w:b w:val="false"/>
            <w:i w:val="false"/>
            <w:caps w:val="false"/>
            <w:smallCaps w:val="false"/>
            <w:color w:val="000000"/>
            <w:spacing w:val="0"/>
            <w:sz w:val="22"/>
            <w:szCs w:val="22"/>
          </w:rPr>
          <w:t>https://github.com/wg/wrk</w:t>
        </w:r>
      </w:hyperlink>
      <w:hyperlink r:id="rId5">
        <w:r>
          <w:rPr>
            <w:rStyle w:val="Hyperlink"/>
            <w:rFonts w:ascii="Calibri" w:hAnsi="Calibri"/>
            <w:b w:val="false"/>
            <w:i w:val="false"/>
            <w:caps w:val="false"/>
            <w:smallCaps w:val="false"/>
            <w:color w:val="000000"/>
            <w:spacing w:val="0"/>
            <w:sz w:val="22"/>
            <w:szCs w:val="22"/>
          </w:rPr>
          <w:t xml:space="preserve"> </w:t>
        </w:r>
      </w:hyperlink>
      <w:r>
        <w:rPr>
          <w:rFonts w:ascii="Calibri" w:hAnsi="Calibri"/>
          <w:b w:val="false"/>
          <w:i w:val="false"/>
          <w:caps w:val="false"/>
          <w:smallCaps w:val="false"/>
          <w:color w:val="000000"/>
          <w:spacing w:val="0"/>
          <w:sz w:val="22"/>
          <w:szCs w:val="22"/>
        </w:rPr>
        <w:t xml:space="preserve">) to stress the </w:t>
        <w:tab/>
        <w:tab/>
        <w:t xml:space="preserve">server network stack. Collect wrk numbers (query per second), plus perf report and system </w:t>
        <w:tab/>
        <w:tab/>
        <w:t>statistics (mpstat).</w:t>
      </w:r>
    </w:p>
    <w:p>
      <w:pPr>
        <w:pStyle w:val="BodyText"/>
        <w:bidi w:val="0"/>
        <w:ind w:hanging="0" w:start="709"/>
        <w:jc w:val="both"/>
        <w:rPr/>
      </w:pPr>
      <w:r>
        <w:rPr>
          <w:rFonts w:ascii="Calibri" w:hAnsi="Calibri"/>
          <w:b w:val="false"/>
          <w:i w:val="false"/>
          <w:caps w:val="false"/>
          <w:smallCaps w:val="false"/>
          <w:color w:val="000000"/>
          <w:spacing w:val="0"/>
          <w:sz w:val="22"/>
          <w:szCs w:val="22"/>
        </w:rPr>
        <w:t>So far, I did a “positive” test – only valid traffic was sent, so none of the rules in these sets were hit</w:t>
      </w:r>
    </w:p>
    <w:p>
      <w:pPr>
        <w:pStyle w:val="BodyText"/>
        <w:numPr>
          <w:ilvl w:val="0"/>
          <w:numId w:val="1"/>
        </w:numPr>
        <w:bidi w:val="0"/>
        <w:jc w:val="both"/>
        <w:rPr/>
      </w:pPr>
      <w:r>
        <w:rPr>
          <w:rFonts w:ascii="Calibri" w:hAnsi="Calibri"/>
          <w:b w:val="false"/>
          <w:i w:val="false"/>
          <w:caps w:val="false"/>
          <w:smallCaps w:val="false"/>
          <w:color w:val="000000"/>
          <w:spacing w:val="0"/>
          <w:sz w:val="22"/>
          <w:szCs w:val="22"/>
        </w:rPr>
        <w:t>A few observations were made:</w:t>
      </w:r>
    </w:p>
    <w:p>
      <w:pPr>
        <w:pStyle w:val="BodyText"/>
        <w:numPr>
          <w:ilvl w:val="1"/>
          <w:numId w:val="1"/>
        </w:numPr>
        <w:bidi w:val="0"/>
        <w:jc w:val="both"/>
        <w:rPr/>
      </w:pPr>
      <w:r>
        <w:rPr>
          <w:rFonts w:ascii="Calibri" w:hAnsi="Calibri"/>
          <w:b w:val="false"/>
          <w:i w:val="false"/>
          <w:caps w:val="false"/>
          <w:smallCaps w:val="false"/>
          <w:color w:val="000000"/>
          <w:spacing w:val="0"/>
          <w:sz w:val="22"/>
          <w:szCs w:val="22"/>
        </w:rPr>
        <w:t xml:space="preserve">The ipfilter performance degrades significantly, as number of rules in the set grow: from ~400K QPS with no rules to ~37K </w:t>
      </w:r>
      <w:r>
        <w:rPr>
          <w:rFonts w:ascii="Calibri" w:hAnsi="Calibri"/>
          <w:b w:val="false"/>
          <w:i w:val="false"/>
          <w:caps w:val="false"/>
          <w:smallCaps w:val="false"/>
          <w:color w:val="000000"/>
          <w:spacing w:val="0"/>
          <w:sz w:val="22"/>
          <w:szCs w:val="22"/>
        </w:rPr>
        <w:t>QPS</w:t>
      </w:r>
      <w:r>
        <w:rPr>
          <w:rFonts w:ascii="Calibri" w:hAnsi="Calibri"/>
          <w:b w:val="false"/>
          <w:i w:val="false"/>
          <w:caps w:val="false"/>
          <w:smallCaps w:val="false"/>
          <w:color w:val="000000"/>
          <w:spacing w:val="0"/>
          <w:sz w:val="22"/>
          <w:szCs w:val="22"/>
        </w:rPr>
        <w:t xml:space="preserve"> with 10K rules.</w:t>
      </w:r>
    </w:p>
    <w:p>
      <w:pPr>
        <w:pStyle w:val="BodyText"/>
        <w:numPr>
          <w:ilvl w:val="1"/>
          <w:numId w:val="1"/>
        </w:numPr>
        <w:bidi w:val="0"/>
        <w:jc w:val="both"/>
        <w:rPr/>
      </w:pPr>
      <w:r>
        <w:rPr>
          <w:rFonts w:ascii="Calibri" w:hAnsi="Calibri"/>
          <w:color w:val="000000"/>
          <w:sz w:val="22"/>
          <w:szCs w:val="22"/>
        </w:rPr>
        <w:t xml:space="preserve">pcn-iptables in contrast showed very modest performance slowdown even with significant number of rules: ~350K </w:t>
      </w:r>
      <w:r>
        <w:rPr>
          <w:rFonts w:ascii="Calibri" w:hAnsi="Calibri"/>
          <w:color w:val="000000"/>
          <w:sz w:val="22"/>
          <w:szCs w:val="22"/>
        </w:rPr>
        <w:t xml:space="preserve">QPS </w:t>
      </w:r>
      <w:r>
        <w:rPr>
          <w:rFonts w:ascii="Calibri" w:hAnsi="Calibri"/>
          <w:color w:val="000000"/>
          <w:sz w:val="22"/>
          <w:szCs w:val="22"/>
        </w:rPr>
        <w:t>with 5000 rules.</w:t>
      </w:r>
    </w:p>
    <w:p>
      <w:pPr>
        <w:pStyle w:val="BodyText"/>
        <w:numPr>
          <w:ilvl w:val="0"/>
          <w:numId w:val="0"/>
        </w:numPr>
        <w:bidi w:val="0"/>
        <w:ind w:hanging="0" w:start="720"/>
        <w:jc w:val="both"/>
        <w:rPr/>
      </w:pPr>
      <w:r>
        <w:rPr>
          <w:rFonts w:ascii="Calibri" w:hAnsi="Calibri"/>
          <w:color w:val="000000"/>
          <w:sz w:val="22"/>
          <w:szCs w:val="22"/>
        </w:rPr>
        <w:t>However, I have encountered  several quit significant obstacles while trying to use pcn-iptables:</w:t>
      </w:r>
    </w:p>
    <w:p>
      <w:pPr>
        <w:pStyle w:val="BodyText"/>
        <w:numPr>
          <w:ilvl w:val="2"/>
          <w:numId w:val="1"/>
        </w:numPr>
        <w:bidi w:val="0"/>
        <w:jc w:val="both"/>
        <w:rPr/>
      </w:pPr>
      <w:r>
        <w:rPr>
          <w:rFonts w:ascii="Calibri" w:hAnsi="Calibri"/>
          <w:color w:val="000000"/>
          <w:sz w:val="22"/>
          <w:szCs w:val="22"/>
        </w:rPr>
        <w:t>It doesn’t support rules with a range of source/destination ports.</w:t>
      </w:r>
    </w:p>
    <w:p>
      <w:pPr>
        <w:pStyle w:val="BodyText"/>
        <w:numPr>
          <w:ilvl w:val="2"/>
          <w:numId w:val="1"/>
        </w:numPr>
        <w:bidi w:val="0"/>
        <w:jc w:val="both"/>
        <w:rPr/>
      </w:pPr>
      <w:r>
        <w:rPr>
          <w:rFonts w:ascii="Calibri" w:hAnsi="Calibri"/>
          <w:color w:val="000000"/>
          <w:sz w:val="22"/>
          <w:szCs w:val="22"/>
        </w:rPr>
        <w:t>As the number of rules increases, the speed of adding new rule drops dramatically – in order to add around 10k rules, it took around 22 hours for the VM to do so and then it hanged.</w:t>
      </w:r>
    </w:p>
    <w:p>
      <w:pPr>
        <w:pStyle w:val="BodyText"/>
        <w:numPr>
          <w:ilvl w:val="0"/>
          <w:numId w:val="0"/>
        </w:numPr>
        <w:bidi w:val="0"/>
        <w:ind w:hanging="0" w:start="720"/>
        <w:jc w:val="both"/>
        <w:rPr/>
      </w:pPr>
      <w:r>
        <w:rPr>
          <w:rFonts w:ascii="Calibri" w:hAnsi="Calibri"/>
          <w:color w:val="000000"/>
          <w:sz w:val="22"/>
          <w:szCs w:val="22"/>
        </w:rPr>
        <w:t>Due to this, I have tested pcn-iptables only with the first 5000 rules.</w:t>
      </w:r>
    </w:p>
    <w:p>
      <w:pPr>
        <w:pStyle w:val="BodyText"/>
        <w:numPr>
          <w:ilvl w:val="0"/>
          <w:numId w:val="0"/>
        </w:numPr>
        <w:bidi w:val="0"/>
        <w:ind w:hanging="0" w:start="720"/>
        <w:jc w:val="both"/>
        <w:rPr/>
      </w:pPr>
      <w:r>
        <w:rPr>
          <w:rFonts w:ascii="Calibri" w:hAnsi="Calibri"/>
          <w:color w:val="000000"/>
          <w:sz w:val="22"/>
          <w:szCs w:val="22"/>
        </w:rPr>
        <w:t>As I understood, this happened due to the pcn-iptables design principle: internally, it is a cascade of a eBPF MAP tables where every single table manages a single matching protocol field of the current rule-set. Each table contains the list of unique values for that field present in the given rule-set, in addition, a wildcard for rules that do not care for any specific value. Each value in the table is associated with a bit-vector of length N equal to the number of rules, in which the i</w:t>
      </w:r>
      <w:r>
        <w:rPr>
          <w:rFonts w:ascii="Calibri" w:hAnsi="Calibri"/>
          <w:color w:val="000000"/>
          <w:sz w:val="22"/>
          <w:szCs w:val="22"/>
          <w:vertAlign w:val="superscript"/>
        </w:rPr>
        <w:t>th</w:t>
      </w:r>
      <w:r>
        <w:rPr>
          <w:rFonts w:ascii="Calibri" w:hAnsi="Calibri"/>
          <w:color w:val="000000"/>
          <w:sz w:val="22"/>
          <w:szCs w:val="22"/>
        </w:rPr>
        <w:t xml:space="preserve"> ‘1’ bit tells that rule i can be possibly matched when the field assumes that value. </w:t>
      </w:r>
    </w:p>
    <w:p>
      <w:pPr>
        <w:pStyle w:val="BodyText"/>
        <w:numPr>
          <w:ilvl w:val="0"/>
          <w:numId w:val="0"/>
        </w:numPr>
        <w:bidi w:val="0"/>
        <w:ind w:hanging="0" w:start="720"/>
        <w:jc w:val="both"/>
        <w:rPr/>
      </w:pPr>
      <w:r>
        <w:rPr>
          <w:rFonts w:ascii="Calibri" w:hAnsi="Calibri"/>
          <w:color w:val="000000"/>
          <w:sz w:val="22"/>
          <w:szCs w:val="22"/>
        </w:rPr>
        <w:t xml:space="preserve">So adding a new rule causes the increase of the bit-vector size and re-generation of all the values within the internal MAP table. </w:t>
      </w:r>
    </w:p>
    <w:p>
      <w:pPr>
        <w:pStyle w:val="BodyText"/>
        <w:numPr>
          <w:ilvl w:val="0"/>
          <w:numId w:val="0"/>
        </w:numPr>
        <w:bidi w:val="0"/>
        <w:ind w:hanging="0" w:start="720"/>
        <w:jc w:val="both"/>
        <w:rPr/>
      </w:pPr>
      <w:r>
        <w:rPr>
          <w:rFonts w:ascii="Calibri" w:hAnsi="Calibri"/>
          <w:b w:val="false"/>
          <w:i w:val="false"/>
          <w:caps w:val="false"/>
          <w:smallCaps w:val="false"/>
          <w:color w:val="000000"/>
          <w:spacing w:val="0"/>
          <w:sz w:val="22"/>
          <w:szCs w:val="22"/>
        </w:rPr>
        <w:t>More details on pcn-iptables internal design can be found at: </w:t>
      </w:r>
      <w:hyperlink r:id="rId6">
        <w:r>
          <w:rPr>
            <w:rStyle w:val="Hyperlink"/>
            <w:rFonts w:ascii="Calibri" w:hAnsi="Calibri"/>
            <w:b w:val="false"/>
            <w:i w:val="false"/>
            <w:caps w:val="false"/>
            <w:smallCaps w:val="false"/>
            <w:color w:val="000000"/>
            <w:spacing w:val="0"/>
            <w:sz w:val="22"/>
            <w:szCs w:val="22"/>
          </w:rPr>
          <w:t>https://mbertrone.github.io/documents/21-Securing_Linux_with_a_Faster_and_Scalable_Iptables</w:t>
        </w:r>
      </w:hyperlink>
      <w:r>
        <w:rPr>
          <w:rStyle w:val="Hyperlink"/>
          <w:rFonts w:ascii="Calibri" w:hAnsi="Calibri"/>
          <w:b w:val="false"/>
          <w:i w:val="false"/>
          <w:caps w:val="false"/>
          <w:smallCaps w:val="false"/>
          <w:color w:val="000000"/>
          <w:spacing w:val="0"/>
          <w:sz w:val="22"/>
          <w:szCs w:val="22"/>
        </w:rPr>
        <w:t xml:space="preserve"> </w:t>
      </w:r>
      <w:r>
        <w:rPr>
          <w:rFonts w:ascii="Calibri" w:hAnsi="Calibri"/>
          <w:b w:val="false"/>
          <w:i w:val="false"/>
          <w:caps w:val="false"/>
          <w:smallCaps w:val="false"/>
          <w:color w:val="000000"/>
          <w:spacing w:val="0"/>
          <w:sz w:val="22"/>
          <w:szCs w:val="22"/>
        </w:rPr>
        <w:t>.</w:t>
      </w:r>
    </w:p>
    <w:p>
      <w:pPr>
        <w:pStyle w:val="BodyText"/>
        <w:numPr>
          <w:ilvl w:val="0"/>
          <w:numId w:val="1"/>
        </w:numPr>
        <w:bidi w:val="0"/>
        <w:jc w:val="both"/>
        <w:rPr/>
      </w:pPr>
      <w:r>
        <w:rPr>
          <w:rFonts w:ascii="Calibri" w:hAnsi="Calibri"/>
          <w:b w:val="false"/>
          <w:i w:val="false"/>
          <w:caps w:val="false"/>
          <w:smallCaps w:val="false"/>
          <w:color w:val="000000"/>
          <w:spacing w:val="0"/>
          <w:sz w:val="22"/>
          <w:szCs w:val="22"/>
        </w:rPr>
        <w:t>Such limitations look very serious and I think made it impossible to use pcn-iptables in a real production environment.</w:t>
      </w:r>
    </w:p>
    <w:p>
      <w:pPr>
        <w:pStyle w:val="BodyText"/>
        <w:numPr>
          <w:ilvl w:val="0"/>
          <w:numId w:val="0"/>
        </w:numPr>
        <w:bidi w:val="0"/>
        <w:ind w:hanging="0" w:start="720"/>
        <w:jc w:val="both"/>
        <w:rPr/>
      </w:pPr>
      <w:r>
        <w:rPr>
          <w:rFonts w:ascii="Calibri" w:hAnsi="Calibri"/>
          <w:b w:val="false"/>
          <w:i w:val="false"/>
          <w:caps w:val="false"/>
          <w:smallCaps w:val="false"/>
          <w:color w:val="000000"/>
          <w:spacing w:val="0"/>
          <w:sz w:val="22"/>
          <w:szCs w:val="22"/>
        </w:rPr>
        <w:t xml:space="preserve">So, I went ahead and tried to implement my own XDP based program that would provide functionality similar to a stateless iptables rules. To do that I used DPDK ACL library as a starting point: </w:t>
      </w:r>
      <w:hyperlink r:id="rId7">
        <w:r>
          <w:rPr>
            <w:rStyle w:val="Hyperlink"/>
            <w:rFonts w:ascii="Calibri" w:hAnsi="Calibri"/>
            <w:b w:val="false"/>
            <w:i w:val="false"/>
            <w:caps w:val="false"/>
            <w:smallCaps w:val="false"/>
            <w:color w:val="000000"/>
            <w:spacing w:val="0"/>
            <w:sz w:val="22"/>
            <w:szCs w:val="22"/>
          </w:rPr>
          <w:t>https://doc.dpdk.org/guides/prog_guide/packet_classif_access_ctrl.html</w:t>
        </w:r>
      </w:hyperlink>
      <w:r>
        <w:rPr>
          <w:rFonts w:ascii="Calibri" w:hAnsi="Calibri"/>
          <w:b w:val="false"/>
          <w:i w:val="false"/>
          <w:caps w:val="false"/>
          <w:smallCaps w:val="false"/>
          <w:color w:val="000000"/>
          <w:spacing w:val="0"/>
          <w:sz w:val="22"/>
          <w:szCs w:val="22"/>
        </w:rPr>
        <w:t>. It takes a whole rule-set at once and generates a set of internal tables that can be used later by data-plane to perform fast rules matching.</w:t>
      </w:r>
    </w:p>
    <w:p>
      <w:pPr>
        <w:pStyle w:val="BodyText"/>
        <w:numPr>
          <w:ilvl w:val="0"/>
          <w:numId w:val="0"/>
        </w:numPr>
        <w:bidi w:val="0"/>
        <w:ind w:hanging="0" w:start="720"/>
        <w:jc w:val="both"/>
        <w:rPr/>
      </w:pPr>
      <w:r>
        <w:rPr>
          <w:rFonts w:ascii="Calibri" w:hAnsi="Calibri"/>
          <w:b w:val="false"/>
          <w:i w:val="false"/>
          <w:caps w:val="false"/>
          <w:smallCaps w:val="false"/>
          <w:color w:val="000000"/>
          <w:spacing w:val="0"/>
          <w:sz w:val="22"/>
          <w:szCs w:val="22"/>
        </w:rPr>
        <w:t>Internally it contains a set of 8-bit tries that are represented as a flat array of what they call “transitions”. During the search it performs a walk over this trie (jump through array of transition values) to find a matching rule with the highest priority.</w:t>
      </w:r>
    </w:p>
    <w:p>
      <w:pPr>
        <w:pStyle w:val="BodyText"/>
        <w:numPr>
          <w:ilvl w:val="0"/>
          <w:numId w:val="0"/>
        </w:numPr>
        <w:bidi w:val="0"/>
        <w:ind w:hanging="0" w:start="720"/>
        <w:jc w:val="both"/>
        <w:rPr/>
      </w:pPr>
      <w:r>
        <w:rPr>
          <w:rFonts w:ascii="Calibri" w:hAnsi="Calibri"/>
          <w:b w:val="false"/>
          <w:i w:val="false"/>
          <w:caps w:val="false"/>
          <w:smallCaps w:val="false"/>
          <w:color w:val="000000"/>
          <w:spacing w:val="0"/>
          <w:sz w:val="22"/>
          <w:szCs w:val="22"/>
        </w:rPr>
        <w:t>So I did three main things:</w:t>
      </w:r>
    </w:p>
    <w:p>
      <w:pPr>
        <w:pStyle w:val="BodyText"/>
        <w:numPr>
          <w:ilvl w:val="1"/>
          <w:numId w:val="1"/>
        </w:numPr>
        <w:bidi w:val="0"/>
        <w:jc w:val="both"/>
        <w:rPr/>
      </w:pPr>
      <w:r>
        <w:rPr>
          <w:rFonts w:ascii="Calibri" w:hAnsi="Calibri"/>
          <w:b w:val="false"/>
          <w:i w:val="false"/>
          <w:caps w:val="false"/>
          <w:smallCaps w:val="false"/>
          <w:color w:val="000000"/>
          <w:spacing w:val="0"/>
          <w:sz w:val="22"/>
          <w:szCs w:val="22"/>
        </w:rPr>
        <w:t>I modified the DPDK test-acl user-space program (</w:t>
      </w:r>
      <w:hyperlink r:id="rId8">
        <w:r>
          <w:rPr>
            <w:rStyle w:val="Hyperlink"/>
            <w:rFonts w:ascii="Calibri" w:hAnsi="Calibri"/>
            <w:b w:val="false"/>
            <w:i w:val="false"/>
            <w:caps w:val="false"/>
            <w:smallCaps w:val="false"/>
            <w:color w:val="000000"/>
            <w:spacing w:val="0"/>
            <w:sz w:val="22"/>
            <w:szCs w:val="22"/>
          </w:rPr>
          <w:t>https://github.com/napatech/dpdk/blob/master/app/test-acl/main.c</w:t>
        </w:r>
      </w:hyperlink>
      <w:r>
        <w:rPr>
          <w:rStyle w:val="Hyperlink"/>
          <w:rFonts w:ascii="Calibri" w:hAnsi="Calibri"/>
          <w:b w:val="false"/>
          <w:i w:val="false"/>
          <w:caps w:val="false"/>
          <w:smallCaps w:val="false"/>
          <w:color w:val="000000"/>
          <w:spacing w:val="0"/>
          <w:sz w:val="22"/>
          <w:szCs w:val="22"/>
        </w:rPr>
        <w:t xml:space="preserve"> </w:t>
      </w:r>
      <w:r>
        <w:rPr>
          <w:rFonts w:ascii="Calibri" w:hAnsi="Calibri"/>
          <w:b w:val="false"/>
          <w:i w:val="false"/>
          <w:caps w:val="false"/>
          <w:smallCaps w:val="false"/>
          <w:color w:val="000000"/>
          <w:spacing w:val="0"/>
          <w:sz w:val="22"/>
          <w:szCs w:val="22"/>
        </w:rPr>
        <w:t>) to load the generated by DPDK ACL lib “transitions array” into the BPF MAP array table.</w:t>
      </w:r>
    </w:p>
    <w:p>
      <w:pPr>
        <w:pStyle w:val="BodyText"/>
        <w:numPr>
          <w:ilvl w:val="1"/>
          <w:numId w:val="1"/>
        </w:numPr>
        <w:bidi w:val="0"/>
        <w:jc w:val="both"/>
        <w:rPr/>
      </w:pPr>
      <w:r>
        <w:rPr>
          <w:rFonts w:ascii="Calibri" w:hAnsi="Calibri"/>
          <w:b w:val="false"/>
          <w:i w:val="false"/>
          <w:caps w:val="false"/>
          <w:smallCaps w:val="false"/>
          <w:color w:val="000000"/>
          <w:spacing w:val="0"/>
          <w:sz w:val="22"/>
          <w:szCs w:val="22"/>
        </w:rPr>
        <w:t xml:space="preserve">Wrote an XDP program that implements search algorithm over loaded BPF MAP array table. </w:t>
      </w:r>
    </w:p>
    <w:p>
      <w:pPr>
        <w:pStyle w:val="BodyText"/>
        <w:numPr>
          <w:ilvl w:val="1"/>
          <w:numId w:val="1"/>
        </w:numPr>
        <w:bidi w:val="0"/>
        <w:jc w:val="both"/>
        <w:rPr/>
      </w:pPr>
      <w:r>
        <w:rPr>
          <w:rFonts w:ascii="Calibri" w:hAnsi="Calibri"/>
          <w:b w:val="false"/>
          <w:i w:val="false"/>
          <w:caps w:val="false"/>
          <w:smallCaps w:val="false"/>
          <w:color w:val="000000"/>
          <w:spacing w:val="0"/>
          <w:sz w:val="22"/>
          <w:szCs w:val="22"/>
        </w:rPr>
        <w:t>Verified that given search works as expected (all rules can be matched successfully).</w:t>
      </w:r>
    </w:p>
    <w:p>
      <w:pPr>
        <w:pStyle w:val="BodyText"/>
        <w:numPr>
          <w:ilvl w:val="0"/>
          <w:numId w:val="0"/>
        </w:numPr>
        <w:bidi w:val="0"/>
        <w:ind w:hanging="0" w:start="720"/>
        <w:jc w:val="both"/>
        <w:rPr/>
      </w:pPr>
      <w:r>
        <w:rPr>
          <w:rFonts w:ascii="Calibri" w:hAnsi="Calibri"/>
          <w:b w:val="false"/>
          <w:i w:val="false"/>
          <w:caps w:val="false"/>
          <w:smallCaps w:val="false"/>
          <w:color w:val="000000"/>
          <w:spacing w:val="0"/>
          <w:sz w:val="22"/>
          <w:szCs w:val="22"/>
        </w:rPr>
        <w:t>The results  are quite promising with the same 10K rules, running nginx/wrk test I got ~350K QPS.</w:t>
      </w:r>
    </w:p>
    <w:p>
      <w:pPr>
        <w:pStyle w:val="BodyText"/>
        <w:numPr>
          <w:ilvl w:val="0"/>
          <w:numId w:val="1"/>
        </w:numPr>
        <w:bidi w:val="0"/>
        <w:jc w:val="both"/>
        <w:rPr/>
      </w:pPr>
      <w:r>
        <w:rPr>
          <w:rFonts w:ascii="Calibri" w:hAnsi="Calibri"/>
          <w:b w:val="false"/>
          <w:i w:val="false"/>
          <w:caps w:val="false"/>
          <w:smallCaps w:val="false"/>
          <w:color w:val="000000"/>
          <w:spacing w:val="0"/>
          <w:sz w:val="22"/>
          <w:szCs w:val="22"/>
        </w:rPr>
        <w:t>Things that are missing:</w:t>
      </w:r>
    </w:p>
    <w:p>
      <w:pPr>
        <w:pStyle w:val="BodyText"/>
        <w:numPr>
          <w:ilvl w:val="1"/>
          <w:numId w:val="1"/>
        </w:numPr>
        <w:bidi w:val="0"/>
        <w:jc w:val="both"/>
        <w:rPr/>
      </w:pPr>
      <w:r>
        <w:rPr>
          <w:rFonts w:ascii="Calibri" w:hAnsi="Calibri"/>
          <w:b w:val="false"/>
          <w:i w:val="false"/>
          <w:caps w:val="false"/>
          <w:smallCaps w:val="false"/>
          <w:color w:val="000000"/>
          <w:spacing w:val="0"/>
          <w:sz w:val="22"/>
          <w:szCs w:val="22"/>
        </w:rPr>
        <w:t>Apart from a “positive” test with only valid traffic, I would also like to add a “negative” tests, where along with valid traffic from wrk, I plan to generate some malicious traffic that would hit all the rules added (simulate DDoS attack on the server) and collect the performance statistics. This is generated using created pcap files from the trace files for each rule-set and performing the test using scapy.</w:t>
      </w:r>
    </w:p>
    <w:p>
      <w:pPr>
        <w:pStyle w:val="BodyText"/>
        <w:numPr>
          <w:ilvl w:val="0"/>
          <w:numId w:val="0"/>
        </w:numPr>
        <w:bidi w:val="0"/>
        <w:ind w:hanging="0" w:start="1080"/>
        <w:jc w:val="both"/>
        <w:rPr/>
      </w:pPr>
      <w:r>
        <w:rPr>
          <w:rFonts w:ascii="Calibri" w:hAnsi="Calibri"/>
          <w:b w:val="false"/>
          <w:i w:val="false"/>
          <w:caps w:val="false"/>
          <w:smallCaps w:val="false"/>
          <w:color w:val="000000"/>
          <w:spacing w:val="0"/>
          <w:sz w:val="22"/>
          <w:szCs w:val="22"/>
        </w:rPr>
        <w:t>I plan to do that again for all three filter implementations:</w:t>
      </w:r>
    </w:p>
    <w:p>
      <w:pPr>
        <w:pStyle w:val="BodyText"/>
        <w:numPr>
          <w:ilvl w:val="2"/>
          <w:numId w:val="3"/>
        </w:numPr>
        <w:bidi w:val="0"/>
        <w:jc w:val="both"/>
        <w:rPr/>
      </w:pPr>
      <w:r>
        <w:rPr>
          <w:rFonts w:ascii="Calibri" w:hAnsi="Calibri"/>
          <w:b w:val="false"/>
          <w:i w:val="false"/>
          <w:caps w:val="false"/>
          <w:smallCaps w:val="false"/>
          <w:color w:val="000000"/>
          <w:spacing w:val="0"/>
          <w:sz w:val="22"/>
          <w:szCs w:val="22"/>
        </w:rPr>
        <w:t>standard Linux ipfilter</w:t>
      </w:r>
    </w:p>
    <w:p>
      <w:pPr>
        <w:pStyle w:val="BodyText"/>
        <w:numPr>
          <w:ilvl w:val="2"/>
          <w:numId w:val="3"/>
        </w:numPr>
        <w:bidi w:val="0"/>
        <w:jc w:val="both"/>
        <w:rPr/>
      </w:pPr>
      <w:r>
        <w:rPr>
          <w:rFonts w:ascii="Calibri" w:hAnsi="Calibri"/>
          <w:b w:val="false"/>
          <w:i w:val="false"/>
          <w:caps w:val="false"/>
          <w:smallCaps w:val="false"/>
          <w:color w:val="000000"/>
          <w:spacing w:val="0"/>
          <w:sz w:val="22"/>
          <w:szCs w:val="22"/>
        </w:rPr>
        <w:t>pcn-iptables</w:t>
      </w:r>
    </w:p>
    <w:p>
      <w:pPr>
        <w:pStyle w:val="BodyText"/>
        <w:numPr>
          <w:ilvl w:val="2"/>
          <w:numId w:val="3"/>
        </w:numPr>
        <w:bidi w:val="0"/>
        <w:jc w:val="both"/>
        <w:rPr/>
      </w:pPr>
      <w:r>
        <w:rPr>
          <w:rFonts w:ascii="Calibri" w:hAnsi="Calibri"/>
          <w:b w:val="false"/>
          <w:i w:val="false"/>
          <w:caps w:val="false"/>
          <w:smallCaps w:val="false"/>
          <w:color w:val="000000"/>
          <w:spacing w:val="0"/>
          <w:sz w:val="22"/>
          <w:szCs w:val="22"/>
        </w:rPr>
        <w:t>XDP ACL program</w:t>
      </w:r>
    </w:p>
    <w:p>
      <w:pPr>
        <w:pStyle w:val="BodyText"/>
        <w:numPr>
          <w:ilvl w:val="0"/>
          <w:numId w:val="0"/>
        </w:numPr>
        <w:bidi w:val="0"/>
        <w:ind w:hanging="0" w:start="1080"/>
        <w:jc w:val="both"/>
        <w:rPr/>
      </w:pPr>
      <w:r>
        <w:rPr>
          <w:rFonts w:ascii="Calibri" w:hAnsi="Calibri"/>
          <w:b w:val="false"/>
          <w:i w:val="false"/>
          <w:caps w:val="false"/>
          <w:smallCaps w:val="false"/>
          <w:color w:val="000000"/>
          <w:spacing w:val="0"/>
          <w:sz w:val="22"/>
          <w:szCs w:val="22"/>
        </w:rPr>
        <w:t>for all the previously generated rule-sets.</w:t>
      </w:r>
    </w:p>
    <w:p>
      <w:pPr>
        <w:pStyle w:val="BodyText"/>
        <w:numPr>
          <w:ilvl w:val="1"/>
          <w:numId w:val="1"/>
        </w:numPr>
        <w:bidi w:val="0"/>
        <w:jc w:val="both"/>
        <w:rPr/>
      </w:pPr>
      <w:r>
        <w:rPr>
          <w:rFonts w:ascii="Calibri" w:hAnsi="Calibri"/>
          <w:b w:val="false"/>
          <w:i w:val="false"/>
          <w:caps w:val="false"/>
          <w:smallCaps w:val="false"/>
          <w:color w:val="000000"/>
          <w:spacing w:val="0"/>
          <w:sz w:val="22"/>
          <w:szCs w:val="22"/>
        </w:rPr>
        <w:t>Compile the final project report.</w:t>
      </w:r>
    </w:p>
    <w:p>
      <w:pPr>
        <w:pStyle w:val="BodyText"/>
        <w:widowControl/>
        <w:spacing w:before="0" w:after="0"/>
        <w:ind w:hanging="0" w:start="0" w:end="0"/>
        <w:jc w:val="both"/>
        <w:rPr/>
      </w:pPr>
      <w:r>
        <w:rPr>
          <w:rFonts w:ascii="Calibri" w:hAnsi="Calibri"/>
          <w:b w:val="false"/>
          <w:i w:val="false"/>
          <w:caps w:val="false"/>
          <w:smallCaps w:val="false"/>
          <w:color w:val="000000"/>
          <w:spacing w:val="0"/>
          <w:sz w:val="22"/>
          <w:szCs w:val="22"/>
        </w:rPr>
        <w:t>Right now, due to the exams I am trying to balance between them and working on my project.</w:t>
      </w:r>
    </w:p>
    <w:p>
      <w:pPr>
        <w:pStyle w:val="BodyText"/>
        <w:widowControl/>
        <w:spacing w:before="0" w:after="0"/>
        <w:ind w:hanging="0" w:start="0" w:end="0"/>
        <w:jc w:val="both"/>
        <w:rPr>
          <w:rFonts w:ascii="Calibri" w:hAnsi="Calibri"/>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However, once I will have completed my last exam on August 8th, I will concentrate completely on the project and will try to produce a first draft of the final report by the August 12th.</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Symbol" w:hAnsi="Symbol" w:cs="Symbol" w:hint="default"/>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lassbench-ng/classbench-ng" TargetMode="External"/><Relationship Id="rId3" Type="http://schemas.openxmlformats.org/officeDocument/2006/relationships/hyperlink" Target="https://polycube-network.readthedocs.io/en/latest/components/iptables/pcn-iptables.html" TargetMode="External"/><Relationship Id="rId4" Type="http://schemas.openxmlformats.org/officeDocument/2006/relationships/hyperlink" Target="https://github.com/wg/wrk" TargetMode="External"/><Relationship Id="rId5" Type="http://schemas.openxmlformats.org/officeDocument/2006/relationships/hyperlink" Target="" TargetMode="External"/><Relationship Id="rId6" Type="http://schemas.openxmlformats.org/officeDocument/2006/relationships/hyperlink" Target="https://mbertrone.github.io/documents/21-Securing_Linux_with_a_Faster_and_Scalable_Iptables" TargetMode="External"/><Relationship Id="rId7" Type="http://schemas.openxmlformats.org/officeDocument/2006/relationships/hyperlink" Target="https://doc.dpdk.org/guides/prog_guide/packet_classif_access_ctrl.html" TargetMode="External"/><Relationship Id="rId8" Type="http://schemas.openxmlformats.org/officeDocument/2006/relationships/hyperlink" Target="https://github.com/napatech/dpdk/blob/master/app/test-acl/main.c"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302</TotalTime>
  <Application>LibreOffice/24.2.7.2$Linux_X86_64 LibreOffice_project/420$Build-2</Application>
  <AppVersion>15.0000</AppVersion>
  <Pages>2</Pages>
  <Words>817</Words>
  <Characters>4205</Characters>
  <CharactersWithSpaces>5005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2025-07-27T16:44:26Z</dcterms:created>
  <dc:creator/>
  <dc:description/>
  <dc:language>en-US</dc:language>
  <cp:lastModifiedBy/>
  <dcterms:modified xsi:type="dcterms:W3CDTF">2025-07-30T00:03:20Z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