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360" w:lineRule="auto"/>
        <w:jc w:val="center"/>
      </w:pPr>
      <w:r>
        <w:rPr>
          <w:rFonts w:ascii="Times New Roman" w:hAnsi="Times New Roman"/>
          <w:b/>
          <w:i w:val="0"/>
          <w:sz w:val="28"/>
        </w:rPr>
        <w:t>UNIVERSIDAD NACIONAL AGRARIA DE LA SELVA</w:t>
      </w:r>
    </w:p>
    <w:p>
      <w:pPr>
        <w:spacing w:after="120" w:line="360" w:lineRule="auto"/>
        <w:jc w:val="center"/>
      </w:pPr>
      <w:r>
        <w:rPr>
          <w:rFonts w:ascii="Times New Roman" w:hAnsi="Times New Roman"/>
          <w:b/>
          <w:i w:val="0"/>
          <w:sz w:val="24"/>
        </w:rPr>
        <w:t>FACULTAD DE INGENIERIA EN INFORMATICA Y SISTEMAS</w:t>
      </w:r>
    </w:p>
    <w:p>
      <w:pPr>
        <w:spacing w:after="120" w:line="360" w:lineRule="auto"/>
        <w:jc w:val="center"/>
      </w:pPr>
      <w:r>
        <w:rPr>
          <w:rFonts w:ascii="Times New Roman" w:hAnsi="Times New Roman"/>
          <w:b/>
          <w:i w:val="0"/>
          <w:sz w:val="22"/>
        </w:rPr>
        <w:t>ESCUELA PROFESIONAL DE INGENIERIA EN INFORMATICA Y SISTEMAS</w:t>
      </w:r>
    </w:p>
    <w:p/>
    <w:p/>
    <w:p>
      <w:pPr>
        <w:spacing w:after="120" w:line="360" w:lineRule="auto"/>
        <w:jc w:val="center"/>
      </w:pPr>
      <w:r>
        <w:rPr>
          <w:rFonts w:ascii="Times New Roman" w:hAnsi="Times New Roman"/>
          <w:b/>
          <w:i w:val="0"/>
          <w:sz w:val="28"/>
        </w:rPr>
        <w:t>Analisis de Seguridad en una Aplicacion Web Academica:</w:t>
        <w:br/>
        <w:t>De Vulnerabilidades a Practicas SecDevOps</w:t>
      </w:r>
    </w:p>
    <w:p/>
    <w:p/>
    <w:p>
      <w:pPr>
        <w:spacing w:after="120" w:line="360" w:lineRule="auto"/>
        <w:jc w:val="center"/>
      </w:pPr>
      <w:r>
        <w:rPr>
          <w:rFonts w:ascii="Times New Roman" w:hAnsi="Times New Roman"/>
          <w:b w:val="0"/>
          <w:i w:val="0"/>
          <w:sz w:val="24"/>
        </w:rPr>
        <w:t>Alumno: Zelaya Albornoz, Anali Amy</w:t>
      </w:r>
    </w:p>
    <w:p/>
    <w:p>
      <w:pPr>
        <w:spacing w:after="120" w:line="360" w:lineRule="auto"/>
        <w:jc w:val="center"/>
      </w:pPr>
      <w:r>
        <w:rPr>
          <w:rFonts w:ascii="Times New Roman" w:hAnsi="Times New Roman"/>
          <w:b/>
          <w:i w:val="0"/>
          <w:sz w:val="24"/>
        </w:rPr>
        <w:t>IS040704B: Seguridad Informatica</w:t>
      </w:r>
    </w:p>
    <w:p>
      <w:pPr>
        <w:spacing w:after="120" w:line="360" w:lineRule="auto"/>
        <w:jc w:val="center"/>
      </w:pPr>
      <w:r>
        <w:rPr>
          <w:rFonts w:ascii="Times New Roman" w:hAnsi="Times New Roman"/>
          <w:b w:val="0"/>
          <w:i w:val="0"/>
          <w:sz w:val="24"/>
        </w:rPr>
        <w:t>Docente: Mg. Ramos Estela, Juan</w:t>
      </w:r>
    </w:p>
    <w:p>
      <w:pPr>
        <w:spacing w:after="120" w:line="360" w:lineRule="auto"/>
        <w:jc w:val="center"/>
      </w:pPr>
      <w:r>
        <w:rPr>
          <w:rFonts w:ascii="Times New Roman" w:hAnsi="Times New Roman"/>
          <w:b w:val="0"/>
          <w:i w:val="0"/>
          <w:sz w:val="24"/>
        </w:rPr>
        <w:t>Semestre: 2026 - I</w:t>
      </w:r>
    </w:p>
    <w:p>
      <w:pPr>
        <w:spacing w:after="120" w:line="360" w:lineRule="auto"/>
        <w:jc w:val="center"/>
      </w:pPr>
      <w:r>
        <w:rPr>
          <w:rFonts w:ascii="Times New Roman" w:hAnsi="Times New Roman"/>
          <w:b w:val="0"/>
          <w:i w:val="0"/>
          <w:sz w:val="24"/>
        </w:rPr>
        <w:t>Tingo Maria - Peru</w:t>
      </w:r>
    </w:p>
    <w:p>
      <w:r>
        <w:br w:type="page"/>
      </w:r>
    </w:p>
    <w:p>
      <w:pPr>
        <w:spacing w:before="360" w:after="240" w:line="360" w:lineRule="auto"/>
        <w:jc w:val="center"/>
      </w:pPr>
      <w:r>
        <w:rPr>
          <w:rFonts w:ascii="Times New Roman" w:hAnsi="Times New Roman"/>
          <w:b/>
          <w:sz w:val="28"/>
        </w:rPr>
        <w:t>Indice de figuras</w:t>
      </w:r>
    </w:p>
    <w:p>
      <w:pPr>
        <w:spacing w:after="40"/>
      </w:pPr>
      <w:r>
        <w:rPr>
          <w:rFonts w:ascii="Times New Roman" w:hAnsi="Times New Roman"/>
          <w:sz w:val="22"/>
        </w:rPr>
        <w:t>Figura 1 Estructura del repositorio Git con ramas V1 y V2</w:t>
      </w:r>
    </w:p>
    <w:p>
      <w:pPr>
        <w:spacing w:after="40"/>
      </w:pPr>
      <w:r>
        <w:rPr>
          <w:rFonts w:ascii="Times New Roman" w:hAnsi="Times New Roman"/>
          <w:sz w:val="22"/>
        </w:rPr>
        <w:t>Figura 2 Modelo de datos - Diagrama de tablas</w:t>
      </w:r>
    </w:p>
    <w:p>
      <w:pPr>
        <w:spacing w:after="40"/>
      </w:pPr>
      <w:r>
        <w:rPr>
          <w:rFonts w:ascii="Times New Roman" w:hAnsi="Times New Roman"/>
          <w:sz w:val="22"/>
        </w:rPr>
        <w:t>Figura 3 V1 - SQL Injection en busqueda de estudiantes</w:t>
      </w:r>
    </w:p>
    <w:p>
      <w:pPr>
        <w:spacing w:after="40"/>
      </w:pPr>
      <w:r>
        <w:rPr>
          <w:rFonts w:ascii="Times New Roman" w:hAnsi="Times New Roman"/>
          <w:sz w:val="22"/>
        </w:rPr>
        <w:t>Figura 4 V1 - Passwords en texto plano en la BD</w:t>
      </w:r>
    </w:p>
    <w:p>
      <w:pPr>
        <w:spacing w:after="40"/>
      </w:pPr>
      <w:r>
        <w:rPr>
          <w:rFonts w:ascii="Times New Roman" w:hAnsi="Times New Roman"/>
          <w:sz w:val="22"/>
        </w:rPr>
        <w:t>Figura 5 V1 - Archivos subidos sin validacion</w:t>
      </w:r>
    </w:p>
    <w:p>
      <w:pPr>
        <w:spacing w:after="40"/>
      </w:pPr>
      <w:r>
        <w:rPr>
          <w:rFonts w:ascii="Times New Roman" w:hAnsi="Times New Roman"/>
          <w:sz w:val="22"/>
        </w:rPr>
        <w:t>Figura 6 V2 - Queries parametrizadas corregidas</w:t>
      </w:r>
    </w:p>
    <w:p>
      <w:pPr>
        <w:spacing w:after="40"/>
      </w:pPr>
      <w:r>
        <w:rPr>
          <w:rFonts w:ascii="Times New Roman" w:hAnsi="Times New Roman"/>
          <w:sz w:val="22"/>
        </w:rPr>
        <w:t>Figura 7 V2 - Hashing de passwords con bcrypt</w:t>
      </w:r>
    </w:p>
    <w:p>
      <w:pPr>
        <w:spacing w:after="40"/>
      </w:pPr>
      <w:r>
        <w:rPr>
          <w:rFonts w:ascii="Times New Roman" w:hAnsi="Times New Roman"/>
          <w:sz w:val="22"/>
        </w:rPr>
        <w:t>Figura 8 V2 - Headers de seguridad configurados</w:t>
      </w:r>
    </w:p>
    <w:p>
      <w:pPr>
        <w:spacing w:after="40"/>
      </w:pPr>
      <w:r>
        <w:rPr>
          <w:rFonts w:ascii="Times New Roman" w:hAnsi="Times New Roman"/>
          <w:sz w:val="22"/>
        </w:rPr>
        <w:t>Figura 9 V2 - Validacion de archivos con whitelist</w:t>
      </w:r>
    </w:p>
    <w:p>
      <w:pPr>
        <w:spacing w:after="40"/>
      </w:pPr>
      <w:r>
        <w:rPr>
          <w:rFonts w:ascii="Times New Roman" w:hAnsi="Times New Roman"/>
          <w:sz w:val="22"/>
        </w:rPr>
        <w:t>Figura 10 Resultados de tests automatizados (8/8 passing)</w:t>
      </w:r>
    </w:p>
    <w:p>
      <w:pPr>
        <w:spacing w:after="40"/>
      </w:pPr>
      <w:r>
        <w:rPr>
          <w:rFonts w:ascii="Times New Roman" w:hAnsi="Times New Roman"/>
          <w:sz w:val="22"/>
        </w:rPr>
        <w:t>Figura 11 Comparativa de seguridad V1 vs V2</w:t>
      </w:r>
    </w:p>
    <w:p>
      <w:r>
        <w:br w:type="page"/>
      </w:r>
    </w:p>
    <w:p>
      <w:pPr>
        <w:spacing w:before="360" w:after="240" w:line="360" w:lineRule="auto"/>
        <w:jc w:val="center"/>
      </w:pPr>
      <w:r>
        <w:rPr>
          <w:rFonts w:ascii="Times New Roman" w:hAnsi="Times New Roman"/>
          <w:b/>
          <w:sz w:val="28"/>
        </w:rPr>
        <w:t>Contenido</w:t>
      </w:r>
    </w:p>
    <w:p>
      <w:pPr>
        <w:spacing w:before="240" w:after="120" w:line="360" w:lineRule="auto"/>
        <w:jc w:val="left"/>
      </w:pPr>
      <w:r>
        <w:rPr>
          <w:rFonts w:ascii="Times New Roman" w:hAnsi="Times New Roman"/>
          <w:b/>
          <w:sz w:val="24"/>
        </w:rPr>
        <w:t>1. Descripcion de la Aplicacion</w:t>
      </w:r>
    </w:p>
    <w:p>
      <w:pPr>
        <w:spacing w:after="120" w:line="360" w:lineRule="auto"/>
        <w:ind w:firstLine="720"/>
      </w:pPr>
      <w:r>
        <w:rPr>
          <w:rFonts w:ascii="Times New Roman" w:hAnsi="Times New Roman"/>
          <w:b w:val="0"/>
          <w:i w:val="0"/>
          <w:sz w:val="24"/>
        </w:rPr>
        <w:t>La aplicacion desarrollada es un Sistema Academico basico que permite gestionar estudiantes, cursos, notas y archivos. Fue construida en dos versiones para demostrar la diferencia entre una aplicacion insegura y una desarrollada con practicas de seguridad.</w:t>
      </w:r>
    </w:p>
    <w:p>
      <w:pPr>
        <w:spacing w:before="120" w:after="120" w:line="360" w:lineRule="auto"/>
        <w:jc w:val="left"/>
      </w:pPr>
      <w:r>
        <w:rPr>
          <w:rFonts w:ascii="Times New Roman" w:hAnsi="Times New Roman"/>
          <w:b/>
          <w:i/>
          <w:sz w:val="24"/>
        </w:rPr>
        <w:t>1.1 Stack Tecnologico</w:t>
      </w:r>
    </w:p>
    <w:p>
      <w:pPr>
        <w:spacing w:after="120" w:line="360" w:lineRule="auto"/>
        <w:ind w:firstLine="720"/>
      </w:pPr>
      <w:r>
        <w:rPr>
          <w:rFonts w:ascii="Times New Roman" w:hAnsi="Times New Roman"/>
          <w:b w:val="0"/>
          <w:i w:val="0"/>
          <w:sz w:val="24"/>
        </w:rPr>
        <w:t>La aplicacion fue desarrollada con las siguientes tecnologias: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Componente</w:t>
            </w:r>
          </w:p>
        </w:tc>
        <w:tc>
          <w:tcPr>
            <w:tcW w:type="dxa" w:w="4680"/>
          </w:tcPr>
          <w:p>
            <w:r>
              <w:rPr>
                <w:rFonts w:ascii="Times New Roman" w:hAnsi="Times New Roman"/>
                <w:b/>
                <w:sz w:val="22"/>
              </w:rPr>
              <w:t>Tecnologia</w:t>
            </w:r>
          </w:p>
        </w:tc>
      </w:tr>
      <w:tr>
        <w:tc>
          <w:tcPr>
            <w:tcW w:type="dxa" w:w="4680"/>
          </w:tcPr>
          <w:p>
            <w:r>
              <w:rPr>
                <w:rFonts w:ascii="Times New Roman" w:hAnsi="Times New Roman"/>
                <w:sz w:val="22"/>
              </w:rPr>
              <w:t>Backend</w:t>
            </w:r>
          </w:p>
        </w:tc>
        <w:tc>
          <w:tcPr>
            <w:tcW w:type="dxa" w:w="4680"/>
          </w:tcPr>
          <w:p>
            <w:r>
              <w:rPr>
                <w:rFonts w:ascii="Times New Roman" w:hAnsi="Times New Roman"/>
                <w:sz w:val="22"/>
              </w:rPr>
              <w:t>Python 3.12 + Flask 3.0.3</w:t>
            </w:r>
          </w:p>
        </w:tc>
      </w:tr>
      <w:tr>
        <w:tc>
          <w:tcPr>
            <w:tcW w:type="dxa" w:w="4680"/>
          </w:tcPr>
          <w:p>
            <w:r>
              <w:rPr>
                <w:rFonts w:ascii="Times New Roman" w:hAnsi="Times New Roman"/>
                <w:sz w:val="22"/>
              </w:rPr>
              <w:t>Base de datos</w:t>
            </w:r>
          </w:p>
        </w:tc>
        <w:tc>
          <w:tcPr>
            <w:tcW w:type="dxa" w:w="4680"/>
          </w:tcPr>
          <w:p>
            <w:r>
              <w:rPr>
                <w:rFonts w:ascii="Times New Roman" w:hAnsi="Times New Roman"/>
                <w:sz w:val="22"/>
              </w:rPr>
              <w:t>SQLite</w:t>
            </w:r>
          </w:p>
        </w:tc>
      </w:tr>
      <w:tr>
        <w:tc>
          <w:tcPr>
            <w:tcW w:type="dxa" w:w="4680"/>
          </w:tcPr>
          <w:p>
            <w:r>
              <w:rPr>
                <w:rFonts w:ascii="Times New Roman" w:hAnsi="Times New Roman"/>
                <w:sz w:val="22"/>
              </w:rPr>
              <w:t>Frontend</w:t>
            </w:r>
          </w:p>
        </w:tc>
        <w:tc>
          <w:tcPr>
            <w:tcW w:type="dxa" w:w="4680"/>
          </w:tcPr>
          <w:p>
            <w:r>
              <w:rPr>
                <w:rFonts w:ascii="Times New Roman" w:hAnsi="Times New Roman"/>
                <w:sz w:val="22"/>
              </w:rPr>
              <w:t>HTML5 + Bootstrap 5 + Jinja2</w:t>
            </w:r>
          </w:p>
        </w:tc>
      </w:tr>
      <w:tr>
        <w:tc>
          <w:tcPr>
            <w:tcW w:type="dxa" w:w="4680"/>
          </w:tcPr>
          <w:p>
            <w:r>
              <w:rPr>
                <w:rFonts w:ascii="Times New Roman" w:hAnsi="Times New Roman"/>
                <w:sz w:val="22"/>
              </w:rPr>
              <w:t>Seguridad V2</w:t>
            </w:r>
          </w:p>
        </w:tc>
        <w:tc>
          <w:tcPr>
            <w:tcW w:type="dxa" w:w="4680"/>
          </w:tcPr>
          <w:p>
            <w:r>
              <w:rPr>
                <w:rFonts w:ascii="Times New Roman" w:hAnsi="Times New Roman"/>
                <w:sz w:val="22"/>
              </w:rPr>
              <w:t>bcrypt, python-dotenv</w:t>
            </w:r>
          </w:p>
        </w:tc>
      </w:tr>
      <w:tr>
        <w:tc>
          <w:tcPr>
            <w:tcW w:type="dxa" w:w="4680"/>
          </w:tcPr>
          <w:p>
            <w:r>
              <w:rPr>
                <w:rFonts w:ascii="Times New Roman" w:hAnsi="Times New Roman"/>
                <w:sz w:val="22"/>
              </w:rPr>
              <w:t>Testing</w:t>
            </w:r>
          </w:p>
        </w:tc>
        <w:tc>
          <w:tcPr>
            <w:tcW w:type="dxa" w:w="4680"/>
          </w:tcPr>
          <w:p>
            <w:r>
              <w:rPr>
                <w:rFonts w:ascii="Times New Roman" w:hAnsi="Times New Roman"/>
                <w:sz w:val="22"/>
              </w:rPr>
              <w:t>pytest</w:t>
            </w:r>
          </w:p>
        </w:tc>
      </w:tr>
      <w:tr>
        <w:tc>
          <w:tcPr>
            <w:tcW w:type="dxa" w:w="4680"/>
          </w:tcPr>
          <w:p>
            <w:r>
              <w:rPr>
                <w:rFonts w:ascii="Times New Roman" w:hAnsi="Times New Roman"/>
                <w:sz w:val="22"/>
              </w:rPr>
              <w:t>Control de versiones</w:t>
            </w:r>
          </w:p>
        </w:tc>
        <w:tc>
          <w:tcPr>
            <w:tcW w:type="dxa" w:w="4680"/>
          </w:tcPr>
          <w:p>
            <w:r>
              <w:rPr>
                <w:rFonts w:ascii="Times New Roman" w:hAnsi="Times New Roman"/>
                <w:sz w:val="22"/>
              </w:rPr>
              <w:t>Git (ramas main y v1-insegura)</w:t>
            </w:r>
          </w:p>
        </w:tc>
      </w:tr>
    </w:tbl>
    <w:p>
      <w:pPr>
        <w:spacing w:before="120" w:after="240"/>
        <w:jc w:val="center"/>
      </w:pPr>
      <w:r>
        <w:rPr>
          <w:rFonts w:ascii="Times New Roman" w:hAnsi="Times New Roman"/>
          <w:i/>
          <w:sz w:val="20"/>
        </w:rPr>
        <w:t>Tabla 1. Stack tecnologico de la aplicacion</w:t>
      </w:r>
    </w:p>
    <w:p>
      <w:pPr>
        <w:spacing w:before="120" w:after="120" w:line="360" w:lineRule="auto"/>
        <w:jc w:val="left"/>
      </w:pPr>
      <w:r>
        <w:rPr>
          <w:rFonts w:ascii="Times New Roman" w:hAnsi="Times New Roman"/>
          <w:b/>
          <w:i/>
          <w:sz w:val="24"/>
        </w:rPr>
        <w:t>1.2 Modelo de Datos</w:t>
      </w:r>
    </w:p>
    <w:p>
      <w:pPr>
        <w:spacing w:after="120" w:line="360" w:lineRule="auto"/>
        <w:ind w:firstLine="720"/>
      </w:pPr>
      <w:r>
        <w:rPr>
          <w:rFonts w:ascii="Times New Roman" w:hAnsi="Times New Roman"/>
          <w:b w:val="0"/>
          <w:i w:val="0"/>
          <w:sz w:val="24"/>
        </w:rPr>
        <w:t>La base de datos SQLite contiene cinco tablas principales: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Tabla</w:t>
            </w:r>
          </w:p>
        </w:tc>
        <w:tc>
          <w:tcPr>
            <w:tcW w:type="dxa" w:w="3120"/>
          </w:tcPr>
          <w:p>
            <w:r>
              <w:rPr>
                <w:rFonts w:ascii="Times New Roman" w:hAnsi="Times New Roman"/>
                <w:b/>
                <w:sz w:val="22"/>
              </w:rPr>
              <w:t>Campos Principales</w:t>
            </w:r>
          </w:p>
        </w:tc>
        <w:tc>
          <w:tcPr>
            <w:tcW w:type="dxa" w:w="3120"/>
          </w:tcPr>
          <w:p>
            <w:r>
              <w:rPr>
                <w:rFonts w:ascii="Times New Roman" w:hAnsi="Times New Roman"/>
                <w:b/>
                <w:sz w:val="22"/>
              </w:rPr>
              <w:t>Relacion</w:t>
            </w:r>
          </w:p>
        </w:tc>
      </w:tr>
      <w:tr>
        <w:tc>
          <w:tcPr>
            <w:tcW w:type="dxa" w:w="3120"/>
          </w:tcPr>
          <w:p>
            <w:r>
              <w:rPr>
                <w:rFonts w:ascii="Times New Roman" w:hAnsi="Times New Roman"/>
                <w:sz w:val="22"/>
              </w:rPr>
              <w:t>usuarios</w:t>
            </w:r>
          </w:p>
        </w:tc>
        <w:tc>
          <w:tcPr>
            <w:tcW w:type="dxa" w:w="3120"/>
          </w:tcPr>
          <w:p>
            <w:r>
              <w:rPr>
                <w:rFonts w:ascii="Times New Roman" w:hAnsi="Times New Roman"/>
                <w:sz w:val="22"/>
              </w:rPr>
              <w:t>id, username, password, rol</w:t>
            </w:r>
          </w:p>
        </w:tc>
        <w:tc>
          <w:tcPr>
            <w:tcW w:type="dxa" w:w="3120"/>
          </w:tcPr>
          <w:p>
            <w:r>
              <w:rPr>
                <w:rFonts w:ascii="Times New Roman" w:hAnsi="Times New Roman"/>
                <w:sz w:val="22"/>
              </w:rPr>
              <w:t>Autenticacion</w:t>
            </w:r>
          </w:p>
        </w:tc>
      </w:tr>
      <w:tr>
        <w:tc>
          <w:tcPr>
            <w:tcW w:type="dxa" w:w="3120"/>
          </w:tcPr>
          <w:p>
            <w:r>
              <w:rPr>
                <w:rFonts w:ascii="Times New Roman" w:hAnsi="Times New Roman"/>
                <w:sz w:val="22"/>
              </w:rPr>
              <w:t>estudiantes</w:t>
            </w:r>
          </w:p>
        </w:tc>
        <w:tc>
          <w:tcPr>
            <w:tcW w:type="dxa" w:w="3120"/>
          </w:tcPr>
          <w:p>
            <w:r>
              <w:rPr>
                <w:rFonts w:ascii="Times New Roman" w:hAnsi="Times New Roman"/>
                <w:sz w:val="22"/>
              </w:rPr>
              <w:t>id, nombre, email, carrera</w:t>
            </w:r>
          </w:p>
        </w:tc>
        <w:tc>
          <w:tcPr>
            <w:tcW w:type="dxa" w:w="3120"/>
          </w:tcPr>
          <w:p>
            <w:r>
              <w:rPr>
                <w:rFonts w:ascii="Times New Roman" w:hAnsi="Times New Roman"/>
                <w:sz w:val="22"/>
              </w:rPr>
              <w:t>CRUD principal</w:t>
            </w:r>
          </w:p>
        </w:tc>
      </w:tr>
      <w:tr>
        <w:tc>
          <w:tcPr>
            <w:tcW w:type="dxa" w:w="3120"/>
          </w:tcPr>
          <w:p>
            <w:r>
              <w:rPr>
                <w:rFonts w:ascii="Times New Roman" w:hAnsi="Times New Roman"/>
                <w:sz w:val="22"/>
              </w:rPr>
              <w:t>cursos</w:t>
            </w:r>
          </w:p>
        </w:tc>
        <w:tc>
          <w:tcPr>
            <w:tcW w:type="dxa" w:w="3120"/>
          </w:tcPr>
          <w:p>
            <w:r>
              <w:rPr>
                <w:rFonts w:ascii="Times New Roman" w:hAnsi="Times New Roman"/>
                <w:sz w:val="22"/>
              </w:rPr>
              <w:t>id, nombre, codigo, creditos</w:t>
            </w:r>
          </w:p>
        </w:tc>
        <w:tc>
          <w:tcPr>
            <w:tcW w:type="dxa" w:w="3120"/>
          </w:tcPr>
          <w:p>
            <w:r>
              <w:rPr>
                <w:rFonts w:ascii="Times New Roman" w:hAnsi="Times New Roman"/>
                <w:sz w:val="22"/>
              </w:rPr>
              <w:t>CRUD principal</w:t>
            </w:r>
          </w:p>
        </w:tc>
      </w:tr>
      <w:tr>
        <w:tc>
          <w:tcPr>
            <w:tcW w:type="dxa" w:w="3120"/>
          </w:tcPr>
          <w:p>
            <w:r>
              <w:rPr>
                <w:rFonts w:ascii="Times New Roman" w:hAnsi="Times New Roman"/>
                <w:sz w:val="22"/>
              </w:rPr>
              <w:t>notas</w:t>
            </w:r>
          </w:p>
        </w:tc>
        <w:tc>
          <w:tcPr>
            <w:tcW w:type="dxa" w:w="3120"/>
          </w:tcPr>
          <w:p>
            <w:r>
              <w:rPr>
                <w:rFonts w:ascii="Times New Roman" w:hAnsi="Times New Roman"/>
                <w:sz w:val="22"/>
              </w:rPr>
              <w:t>id, estudiante_id, curso_id, nota, ciclo</w:t>
            </w:r>
          </w:p>
        </w:tc>
        <w:tc>
          <w:tcPr>
            <w:tcW w:type="dxa" w:w="3120"/>
          </w:tcPr>
          <w:p>
            <w:r>
              <w:rPr>
                <w:rFonts w:ascii="Times New Roman" w:hAnsi="Times New Roman"/>
                <w:sz w:val="22"/>
              </w:rPr>
              <w:t>FK estudiantes/cursos</w:t>
            </w:r>
          </w:p>
        </w:tc>
      </w:tr>
      <w:tr>
        <w:tc>
          <w:tcPr>
            <w:tcW w:type="dxa" w:w="3120"/>
          </w:tcPr>
          <w:p>
            <w:r>
              <w:rPr>
                <w:rFonts w:ascii="Times New Roman" w:hAnsi="Times New Roman"/>
                <w:sz w:val="22"/>
              </w:rPr>
              <w:t>archivos</w:t>
            </w:r>
          </w:p>
        </w:tc>
        <w:tc>
          <w:tcPr>
            <w:tcW w:type="dxa" w:w="3120"/>
          </w:tcPr>
          <w:p>
            <w:r>
              <w:rPr>
                <w:rFonts w:ascii="Times New Roman" w:hAnsi="Times New Roman"/>
                <w:sz w:val="22"/>
              </w:rPr>
              <w:t>id, nombre_original, nombre_guardado, ruta</w:t>
            </w:r>
          </w:p>
        </w:tc>
        <w:tc>
          <w:tcPr>
            <w:tcW w:type="dxa" w:w="3120"/>
          </w:tcPr>
          <w:p>
            <w:r>
              <w:rPr>
                <w:rFonts w:ascii="Times New Roman" w:hAnsi="Times New Roman"/>
                <w:sz w:val="22"/>
              </w:rPr>
              <w:t>FK a usuarios</w:t>
            </w:r>
          </w:p>
        </w:tc>
      </w:tr>
    </w:tbl>
    <w:p>
      <w:pPr>
        <w:spacing w:before="120" w:after="240"/>
        <w:jc w:val="center"/>
      </w:pPr>
      <w:r>
        <w:rPr>
          <w:rFonts w:ascii="Times New Roman" w:hAnsi="Times New Roman"/>
          <w:i/>
          <w:sz w:val="20"/>
        </w:rPr>
        <w:t>Tabla 2. Modelo de datos de la aplicacion</w:t>
      </w:r>
    </w:p>
    <w:p>
      <w:pPr>
        <w:spacing w:before="120" w:after="240"/>
        <w:jc w:val="center"/>
      </w:pPr>
      <w:r>
        <w:rPr>
          <w:rFonts w:ascii="Times New Roman" w:hAnsi="Times New Roman"/>
          <w:i/>
          <w:sz w:val="20"/>
        </w:rPr>
        <w:t>Figura 2. Modelo de datos - Diagrama de tablas</w:t>
      </w:r>
    </w:p>
    <w:p>
      <w:pPr>
        <w:spacing w:before="120" w:after="120" w:line="360" w:lineRule="auto"/>
        <w:jc w:val="left"/>
      </w:pPr>
      <w:r>
        <w:rPr>
          <w:rFonts w:ascii="Times New Roman" w:hAnsi="Times New Roman"/>
          <w:b/>
          <w:i/>
          <w:sz w:val="24"/>
        </w:rPr>
        <w:t>1.3 Funcionalidades</w:t>
      </w:r>
    </w:p>
    <w:p>
      <w:pPr>
        <w:pStyle w:val="ListBullet"/>
      </w:pPr>
      <w:r>
        <w:rPr>
          <w:rFonts w:ascii="Times New Roman" w:hAnsi="Times New Roman"/>
          <w:sz w:val="24"/>
        </w:rPr>
        <w:t>Inicio de sesion con autenticacion de usuarios.</w:t>
      </w:r>
    </w:p>
    <w:p>
      <w:pPr>
        <w:pStyle w:val="ListBullet"/>
      </w:pPr>
      <w:r>
        <w:rPr>
          <w:rFonts w:ascii="Times New Roman" w:hAnsi="Times New Roman"/>
          <w:sz w:val="24"/>
        </w:rPr>
        <w:t>Dashboard con estadisticas generales del sistema.</w:t>
      </w:r>
    </w:p>
    <w:p>
      <w:pPr>
        <w:pStyle w:val="ListBullet"/>
      </w:pPr>
      <w:r>
        <w:rPr>
          <w:rFonts w:ascii="Times New Roman" w:hAnsi="Times New Roman"/>
          <w:sz w:val="24"/>
        </w:rPr>
        <w:t>CRUD completo de estudiantes (crear, leer, actualizar, eliminar).</w:t>
      </w:r>
    </w:p>
    <w:p>
      <w:pPr>
        <w:pStyle w:val="ListBullet"/>
      </w:pPr>
      <w:r>
        <w:rPr>
          <w:rFonts w:ascii="Times New Roman" w:hAnsi="Times New Roman"/>
          <w:sz w:val="24"/>
        </w:rPr>
        <w:t>CRUD completo de cursos.</w:t>
      </w:r>
    </w:p>
    <w:p>
      <w:pPr>
        <w:pStyle w:val="ListBullet"/>
      </w:pPr>
      <w:r>
        <w:rPr>
          <w:rFonts w:ascii="Times New Roman" w:hAnsi="Times New Roman"/>
          <w:sz w:val="24"/>
        </w:rPr>
        <w:t>CRUD de notas con asignacion a estudiantes y cursos.</w:t>
      </w:r>
    </w:p>
    <w:p>
      <w:pPr>
        <w:pStyle w:val="ListBullet"/>
      </w:pPr>
      <w:r>
        <w:rPr>
          <w:rFonts w:ascii="Times New Roman" w:hAnsi="Times New Roman"/>
          <w:sz w:val="24"/>
        </w:rPr>
        <w:t>Subida, listado, descarga y eliminacion de archivos.</w:t>
      </w:r>
    </w:p>
    <w:p>
      <w:pPr>
        <w:spacing w:before="120" w:after="120" w:line="360" w:lineRule="auto"/>
        <w:jc w:val="left"/>
      </w:pPr>
      <w:r>
        <w:rPr>
          <w:rFonts w:ascii="Times New Roman" w:hAnsi="Times New Roman"/>
          <w:b/>
          <w:i/>
          <w:sz w:val="24"/>
        </w:rPr>
        <w:t>1.4 Estructura del Repositorio</w:t>
      </w:r>
    </w:p>
    <w:p>
      <w:pPr>
        <w:spacing w:after="120" w:line="360" w:lineRule="auto"/>
        <w:ind w:firstLine="720"/>
      </w:pPr>
      <w:r>
        <w:rPr>
          <w:rFonts w:ascii="Times New Roman" w:hAnsi="Times New Roman"/>
          <w:b w:val="0"/>
          <w:i w:val="0"/>
          <w:sz w:val="24"/>
        </w:rPr>
        <w:t>El proyecto utiliza dos ramas en Git para separar las versiones:</w:t>
      </w:r>
    </w:p>
    <w:p>
      <w:pPr>
        <w:spacing w:before="0" w:after="0" w:line="240" w:lineRule="auto"/>
        <w:ind w:left="720"/>
      </w:pPr>
      <w:r>
        <w:rPr>
          <w:rFonts w:ascii="Courier New" w:hAnsi="Courier New"/>
          <w:sz w:val="18"/>
        </w:rPr>
        <w:t>* main (V2 - segura, practicas SecDevOps)</w:t>
      </w:r>
    </w:p>
    <w:p>
      <w:pPr>
        <w:spacing w:before="0" w:after="0" w:line="240" w:lineRule="auto"/>
        <w:ind w:left="720"/>
      </w:pPr>
      <w:r>
        <w:rPr>
          <w:rFonts w:ascii="Courier New" w:hAnsi="Courier New"/>
          <w:sz w:val="18"/>
        </w:rPr>
        <w:t>|</w:t>
      </w:r>
    </w:p>
    <w:p>
      <w:pPr>
        <w:spacing w:before="0" w:after="0" w:line="240" w:lineRule="auto"/>
        <w:ind w:left="720"/>
      </w:pPr>
      <w:r>
        <w:rPr>
          <w:rFonts w:ascii="Courier New" w:hAnsi="Courier New"/>
          <w:sz w:val="18"/>
        </w:rPr>
        <w:t>└── v1-insegura (V1 - con vulnerabilidades deliberadas)</w:t>
      </w:r>
    </w:p>
    <w:p>
      <w:pPr>
        <w:spacing w:before="120" w:after="240"/>
        <w:jc w:val="center"/>
      </w:pPr>
      <w:r>
        <w:rPr>
          <w:rFonts w:ascii="Times New Roman" w:hAnsi="Times New Roman"/>
          <w:i/>
          <w:sz w:val="20"/>
        </w:rPr>
        <w:t>Figura 1. Estructura del repositorio Git con ramas V1 y V2</w:t>
      </w:r>
    </w:p>
    <w:p>
      <w:r>
        <w:br w:type="page"/>
      </w:r>
    </w:p>
    <w:p>
      <w:pPr>
        <w:spacing w:before="240" w:after="120" w:line="360" w:lineRule="auto"/>
        <w:jc w:val="left"/>
      </w:pPr>
      <w:r>
        <w:rPr>
          <w:rFonts w:ascii="Times New Roman" w:hAnsi="Times New Roman"/>
          <w:b/>
          <w:sz w:val="24"/>
        </w:rPr>
        <w:t>2. Version 1: Analisis de Vulnerabilidades</w:t>
      </w:r>
    </w:p>
    <w:p>
      <w:pPr>
        <w:spacing w:after="120" w:line="360" w:lineRule="auto"/>
        <w:ind w:firstLine="720"/>
      </w:pPr>
      <w:r>
        <w:rPr>
          <w:rFonts w:ascii="Times New Roman" w:hAnsi="Times New Roman"/>
          <w:b w:val="0"/>
          <w:i w:val="0"/>
          <w:sz w:val="24"/>
        </w:rPr>
        <w:t>La version 1 de la aplicacion fue construida deliberadamente con multiples vulnerabilidades de seguridad. A continuacion se analizan las cuatro vulnerabilidades principales identificadas.</w:t>
      </w:r>
    </w:p>
    <w:p>
      <w:pPr>
        <w:spacing w:before="120" w:after="120" w:line="360" w:lineRule="auto"/>
        <w:jc w:val="left"/>
      </w:pPr>
      <w:r>
        <w:rPr>
          <w:rFonts w:ascii="Times New Roman" w:hAnsi="Times New Roman"/>
          <w:b/>
          <w:i/>
          <w:sz w:val="24"/>
        </w:rPr>
        <w:t>2.1 SQL Injection</w:t>
      </w:r>
    </w:p>
    <w:p>
      <w:pPr>
        <w:spacing w:after="120" w:line="360" w:lineRule="auto"/>
        <w:ind w:firstLine="720"/>
      </w:pPr>
      <w:r>
        <w:rPr>
          <w:rFonts w:ascii="Times New Roman" w:hAnsi="Times New Roman"/>
          <w:b w:val="0"/>
          <w:i w:val="0"/>
          <w:sz w:val="24"/>
        </w:rPr>
        <w:t>La vulnerabilidad de SQL Injection se presenta cuando los datos del usuario se concatenan directamente en las consultas SQL sin sanitizar. Esto permite a un atacante manipular la consulta para acceder, modificar o eliminar datos.</w:t>
      </w:r>
    </w:p>
    <w:p>
      <w:pPr>
        <w:spacing w:after="120" w:line="360" w:lineRule="auto"/>
      </w:pPr>
      <w:r>
        <w:rPr>
          <w:rFonts w:ascii="Times New Roman" w:hAnsi="Times New Roman"/>
          <w:b/>
          <w:i w:val="0"/>
          <w:sz w:val="24"/>
        </w:rPr>
        <w:t>Codigo vulnerable en la ruta de login (V1):</w:t>
      </w:r>
    </w:p>
    <w:p>
      <w:pPr>
        <w:spacing w:line="240" w:lineRule="auto"/>
      </w:pPr>
      <w:r>
        <w:rPr>
          <w:rFonts w:ascii="Courier New" w:hAnsi="Courier New"/>
          <w:b/>
          <w:sz w:val="20"/>
        </w:rPr>
        <w:t>app.py (V1)</w:t>
      </w:r>
    </w:p>
    <w:p>
      <w:pPr>
        <w:spacing w:before="0" w:after="0" w:line="240" w:lineRule="auto"/>
        <w:ind w:left="720"/>
      </w:pPr>
      <w:r>
        <w:rPr>
          <w:rFonts w:ascii="Courier New" w:hAnsi="Courier New"/>
          <w:sz w:val="18"/>
        </w:rPr>
        <w:t># VULNERABILIDAD: SQL Injection via concatenacion de strings</w:t>
      </w:r>
    </w:p>
    <w:p>
      <w:pPr>
        <w:spacing w:before="0" w:after="0" w:line="240" w:lineRule="auto"/>
        <w:ind w:left="720"/>
      </w:pPr>
      <w:r>
        <w:rPr>
          <w:rFonts w:ascii="Courier New" w:hAnsi="Courier New"/>
          <w:sz w:val="18"/>
        </w:rPr>
        <w:t>query = ("SELECT * FROM usuarios WHERE username='" + username</w:t>
      </w:r>
    </w:p>
    <w:p>
      <w:pPr>
        <w:spacing w:before="0" w:after="0" w:line="240" w:lineRule="auto"/>
        <w:ind w:left="720"/>
      </w:pPr>
      <w:r>
        <w:rPr>
          <w:rFonts w:ascii="Courier New" w:hAnsi="Courier New"/>
          <w:sz w:val="18"/>
        </w:rPr>
        <w:t xml:space="preserve">          + "' AND password='" + password + "'")</w:t>
      </w:r>
    </w:p>
    <w:p>
      <w:pPr>
        <w:spacing w:before="0" w:after="0" w:line="240" w:lineRule="auto"/>
        <w:ind w:left="720"/>
      </w:pPr>
      <w:r>
        <w:rPr>
          <w:rFonts w:ascii="Courier New" w:hAnsi="Courier New"/>
          <w:sz w:val="18"/>
        </w:rPr>
        <w:t>cursor.execute(query)</w:t>
      </w:r>
    </w:p>
    <w:p>
      <w:pPr>
        <w:spacing w:before="120" w:after="240"/>
        <w:jc w:val="center"/>
      </w:pPr>
      <w:r>
        <w:rPr>
          <w:rFonts w:ascii="Times New Roman" w:hAnsi="Times New Roman"/>
          <w:i/>
          <w:sz w:val="20"/>
        </w:rPr>
        <w:t>Figura 3. SQL Injection en busqueda de estudiantes</w:t>
      </w:r>
    </w:p>
    <w:p>
      <w:pPr>
        <w:spacing w:after="120" w:line="360" w:lineRule="auto"/>
        <w:ind w:firstLine="720"/>
      </w:pPr>
      <w:r>
        <w:rPr>
          <w:rFonts w:ascii="Times New Roman" w:hAnsi="Times New Roman"/>
          <w:b w:val="0"/>
          <w:i w:val="0"/>
          <w:sz w:val="24"/>
        </w:rPr>
        <w:t>Con un payload como admin' OR '1'='1, un atacante puede evadir la autenticacion y acceder al sistema sin credenciales validas. La misma vulnerabilidad se presenta en la busqueda de estudiantes y en todas las operaciones CRUD.</w:t>
      </w:r>
    </w:p>
    <w:p>
      <w:pPr>
        <w:spacing w:before="120" w:after="120" w:line="360" w:lineRule="auto"/>
        <w:jc w:val="left"/>
      </w:pPr>
      <w:r>
        <w:rPr>
          <w:rFonts w:ascii="Times New Roman" w:hAnsi="Times New Roman"/>
          <w:b/>
          <w:i/>
          <w:sz w:val="24"/>
        </w:rPr>
        <w:t>2.2 Autenticacion Rota</w:t>
      </w:r>
    </w:p>
    <w:p>
      <w:pPr>
        <w:spacing w:after="120" w:line="360" w:lineRule="auto"/>
        <w:ind w:firstLine="720"/>
      </w:pPr>
      <w:r>
        <w:rPr>
          <w:rFonts w:ascii="Times New Roman" w:hAnsi="Times New Roman"/>
          <w:b w:val="0"/>
          <w:i w:val="0"/>
          <w:sz w:val="24"/>
        </w:rPr>
        <w:t>La version 1 presenta multiples problemas en el sistema de autenticacion:</w:t>
      </w:r>
    </w:p>
    <w:p>
      <w:pPr>
        <w:pStyle w:val="ListBullet"/>
      </w:pPr>
      <w:r>
        <w:rPr>
          <w:rFonts w:ascii="Times New Roman" w:hAnsi="Times New Roman"/>
          <w:sz w:val="24"/>
        </w:rPr>
        <w:t>Passwords almacenados en texto plano en la base de datos.</w:t>
      </w:r>
    </w:p>
    <w:p>
      <w:pPr>
        <w:pStyle w:val="ListBullet"/>
      </w:pPr>
      <w:r>
        <w:rPr>
          <w:rFonts w:ascii="Times New Roman" w:hAnsi="Times New Roman"/>
          <w:sz w:val="24"/>
        </w:rPr>
        <w:t>Credenciales hardcodeadas en el codigo fuente (admin/admin123).</w:t>
      </w:r>
    </w:p>
    <w:p>
      <w:pPr>
        <w:pStyle w:val="ListBullet"/>
      </w:pPr>
      <w:r>
        <w:rPr>
          <w:rFonts w:ascii="Times New Roman" w:hAnsi="Times New Roman"/>
          <w:sz w:val="24"/>
        </w:rPr>
        <w:t>Sin mecanismo de rate limiting contra ataques de fuerza bruta.</w:t>
      </w:r>
    </w:p>
    <w:p>
      <w:pPr>
        <w:pStyle w:val="ListBullet"/>
      </w:pPr>
      <w:r>
        <w:rPr>
          <w:rFonts w:ascii="Times New Roman" w:hAnsi="Times New Roman"/>
          <w:sz w:val="24"/>
        </w:rPr>
        <w:t>Secret key de Flask hardcodeada y predecible (app.secret_key = "12345").</w:t>
      </w:r>
    </w:p>
    <w:p>
      <w:pPr>
        <w:pStyle w:val="ListBullet"/>
      </w:pPr>
      <w:r>
        <w:rPr>
          <w:rFonts w:ascii="Times New Roman" w:hAnsi="Times New Roman"/>
          <w:sz w:val="24"/>
        </w:rPr>
        <w:t>Debug mode activado en produccion, exponiendo informacion sensible.</w:t>
      </w:r>
    </w:p>
    <w:p>
      <w:pPr>
        <w:spacing w:before="120" w:after="240"/>
        <w:jc w:val="center"/>
      </w:pPr>
      <w:r>
        <w:rPr>
          <w:rFonts w:ascii="Times New Roman" w:hAnsi="Times New Roman"/>
          <w:i/>
          <w:sz w:val="20"/>
        </w:rPr>
        <w:t>Figura 4. Passwords en texto plano en la BD</w:t>
      </w:r>
    </w:p>
    <w:p>
      <w:pPr>
        <w:spacing w:after="120" w:line="360" w:lineRule="auto"/>
        <w:ind w:firstLine="720"/>
      </w:pPr>
      <w:r>
        <w:rPr>
          <w:rFonts w:ascii="Times New Roman" w:hAnsi="Times New Roman"/>
          <w:b w:val="0"/>
          <w:i w:val="0"/>
          <w:sz w:val="24"/>
        </w:rPr>
        <w:t>Estas debilidades permiten ataques de fuerza bruta similares a los demostrados en la Unidad III del curso utilizando herramientas como Hydra, donde se explotan credenciales debiles o por defecto para obtener acceso no autorizado.</w:t>
      </w:r>
    </w:p>
    <w:p>
      <w:pPr>
        <w:spacing w:before="120" w:after="120" w:line="360" w:lineRule="auto"/>
        <w:jc w:val="left"/>
      </w:pPr>
      <w:r>
        <w:rPr>
          <w:rFonts w:ascii="Times New Roman" w:hAnsi="Times New Roman"/>
          <w:b/>
          <w:i/>
          <w:sz w:val="24"/>
        </w:rPr>
        <w:t>2.3 Cross-Site Scripting (XSS)</w:t>
      </w:r>
    </w:p>
    <w:p>
      <w:pPr>
        <w:spacing w:after="120" w:line="360" w:lineRule="auto"/>
        <w:ind w:firstLine="720"/>
      </w:pPr>
      <w:r>
        <w:rPr>
          <w:rFonts w:ascii="Times New Roman" w:hAnsi="Times New Roman"/>
          <w:b w:val="0"/>
          <w:i w:val="0"/>
          <w:sz w:val="24"/>
        </w:rPr>
        <w:t>El Cross-Site Scripting (XSS) es una vulnerabilidad que permite a un atacante inyectar codigo JavaScript malicioso en las paginas web vistas por otros usuarios. En la version 1, los campos de entrada como nombre de estudiante no estan sanitizados, permitiendo XSS almacenado.</w:t>
      </w:r>
    </w:p>
    <w:p>
      <w:pPr>
        <w:spacing w:after="120" w:line="360" w:lineRule="auto"/>
        <w:ind w:firstLine="720"/>
      </w:pPr>
      <w:r>
        <w:rPr>
          <w:rFonts w:ascii="Times New Roman" w:hAnsi="Times New Roman"/>
          <w:b w:val="0"/>
          <w:i w:val="0"/>
          <w:sz w:val="24"/>
        </w:rPr>
        <w:t>Si un atacante ingresa un nombre como &lt;script&gt;alert("XSS")&lt;/script&gt;, este se almacena en la base de datos y se renderiza directamente en el navegador de cualquier usuario que consulte la lista de estudiantes, ejecutando el codigo malicioso.</w:t>
      </w:r>
    </w:p>
    <w:p>
      <w:pPr>
        <w:spacing w:before="120" w:after="120" w:line="360" w:lineRule="auto"/>
        <w:jc w:val="left"/>
      </w:pPr>
      <w:r>
        <w:rPr>
          <w:rFonts w:ascii="Times New Roman" w:hAnsi="Times New Roman"/>
          <w:b/>
          <w:i/>
          <w:sz w:val="24"/>
        </w:rPr>
        <w:t>2.4 Subida de Archivos Insegura</w:t>
      </w:r>
    </w:p>
    <w:p>
      <w:pPr>
        <w:spacing w:after="120" w:line="360" w:lineRule="auto"/>
        <w:ind w:firstLine="720"/>
      </w:pPr>
      <w:r>
        <w:rPr>
          <w:rFonts w:ascii="Times New Roman" w:hAnsi="Times New Roman"/>
          <w:b w:val="0"/>
          <w:i w:val="0"/>
          <w:sz w:val="24"/>
        </w:rPr>
        <w:t>La version 1 permite subir cualquier tipo de archivo sin validacion alguna. Esto representa multiples riesgos:</w:t>
      </w:r>
    </w:p>
    <w:p>
      <w:pPr>
        <w:pStyle w:val="ListBullet"/>
      </w:pPr>
      <w:r>
        <w:rPr>
          <w:rFonts w:ascii="Times New Roman" w:hAnsi="Times New Roman"/>
          <w:sz w:val="24"/>
        </w:rPr>
        <w:t>Sin validacion de extension: archivos ejecutables (.exe, .php) pueden subirse.</w:t>
      </w:r>
    </w:p>
    <w:p>
      <w:pPr>
        <w:pStyle w:val="ListBullet"/>
      </w:pPr>
      <w:r>
        <w:rPr>
          <w:rFonts w:ascii="Times New Roman" w:hAnsi="Times New Roman"/>
          <w:sz w:val="24"/>
        </w:rPr>
        <w:t>Sin validacion de tamano: archivos de gigabytes pueden agotar el espacio del servidor.</w:t>
      </w:r>
    </w:p>
    <w:p>
      <w:pPr>
        <w:pStyle w:val="ListBullet"/>
      </w:pPr>
      <w:r>
        <w:rPr>
          <w:rFonts w:ascii="Times New Roman" w:hAnsi="Times New Roman"/>
          <w:sz w:val="24"/>
        </w:rPr>
        <w:t>Nombre original preservado: permite path traversal y sobreescritura de archivos.</w:t>
      </w:r>
    </w:p>
    <w:p>
      <w:pPr>
        <w:pStyle w:val="ListBullet"/>
      </w:pPr>
      <w:r>
        <w:rPr>
          <w:rFonts w:ascii="Times New Roman" w:hAnsi="Times New Roman"/>
          <w:sz w:val="24"/>
        </w:rPr>
        <w:t>Archivos guardados en directorio web-accessible: acceso directo desde el navegador.</w:t>
      </w:r>
    </w:p>
    <w:p>
      <w:pPr>
        <w:spacing w:before="120" w:after="240"/>
        <w:jc w:val="center"/>
      </w:pPr>
      <w:r>
        <w:rPr>
          <w:rFonts w:ascii="Times New Roman" w:hAnsi="Times New Roman"/>
          <w:i/>
          <w:sz w:val="20"/>
        </w:rPr>
        <w:t>Figura 5. Archivos subidos sin validacion</w:t>
      </w:r>
    </w:p>
    <w:p>
      <w:r>
        <w:br w:type="page"/>
      </w:r>
    </w:p>
    <w:p>
      <w:pPr>
        <w:spacing w:before="240" w:after="120" w:line="360" w:lineRule="auto"/>
        <w:jc w:val="left"/>
      </w:pPr>
      <w:r>
        <w:rPr>
          <w:rFonts w:ascii="Times New Roman" w:hAnsi="Times New Roman"/>
          <w:b/>
          <w:sz w:val="24"/>
        </w:rPr>
        <w:t>3. Version 2: Soluciones con SecDevOps</w:t>
      </w:r>
    </w:p>
    <w:p>
      <w:pPr>
        <w:spacing w:after="120" w:line="360" w:lineRule="auto"/>
        <w:ind w:firstLine="720"/>
      </w:pPr>
      <w:r>
        <w:rPr>
          <w:rFonts w:ascii="Times New Roman" w:hAnsi="Times New Roman"/>
          <w:b w:val="0"/>
          <w:i w:val="0"/>
          <w:sz w:val="24"/>
        </w:rPr>
        <w:t>La version 2 corrige todas las vulnerabilidades identificadas en la version 1 e incorpora practicas de seguridad en todo el ciclo de desarrollo.</w:t>
      </w:r>
    </w:p>
    <w:p>
      <w:pPr>
        <w:spacing w:before="120" w:after="120" w:line="360" w:lineRule="auto"/>
        <w:jc w:val="left"/>
      </w:pPr>
      <w:r>
        <w:rPr>
          <w:rFonts w:ascii="Times New Roman" w:hAnsi="Times New Roman"/>
          <w:b/>
          <w:i/>
          <w:sz w:val="24"/>
        </w:rPr>
        <w:t>3.1 Correccion de SQL Injection</w:t>
      </w:r>
    </w:p>
    <w:p>
      <w:pPr>
        <w:spacing w:after="120" w:line="360" w:lineRule="auto"/>
        <w:ind w:firstLine="720"/>
      </w:pPr>
      <w:r>
        <w:rPr>
          <w:rFonts w:ascii="Times New Roman" w:hAnsi="Times New Roman"/>
          <w:b w:val="0"/>
          <w:i w:val="0"/>
          <w:sz w:val="24"/>
        </w:rPr>
        <w:t>Todas las consultas SQL fueron modificadas para usar queries parametrizadas con el caracter ? como marcador de posicion. Esto garantiza que los datos del usuario nunca se interpreten como parte de la consulta SQL.</w:t>
      </w:r>
    </w:p>
    <w:p>
      <w:pPr>
        <w:spacing w:after="120" w:line="360" w:lineRule="auto"/>
      </w:pPr>
      <w:r>
        <w:rPr>
          <w:rFonts w:ascii="Times New Roman" w:hAnsi="Times New Roman"/>
          <w:b/>
          <w:i w:val="0"/>
          <w:sz w:val="24"/>
        </w:rPr>
        <w:t>Codigo corregido (V2):</w:t>
      </w:r>
    </w:p>
    <w:p>
      <w:pPr>
        <w:spacing w:line="240" w:lineRule="auto"/>
      </w:pPr>
      <w:r>
        <w:rPr>
          <w:rFonts w:ascii="Courier New" w:hAnsi="Courier New"/>
          <w:b/>
          <w:sz w:val="20"/>
        </w:rPr>
        <w:t>app.py (V2)</w:t>
      </w:r>
    </w:p>
    <w:p>
      <w:pPr>
        <w:spacing w:before="0" w:after="0" w:line="240" w:lineRule="auto"/>
        <w:ind w:left="720"/>
      </w:pPr>
      <w:r>
        <w:rPr>
          <w:rFonts w:ascii="Courier New" w:hAnsi="Courier New"/>
          <w:sz w:val="18"/>
        </w:rPr>
        <w:t># CORRECCION: Query parametrizada</w:t>
      </w:r>
    </w:p>
    <w:p>
      <w:pPr>
        <w:spacing w:before="0" w:after="0" w:line="240" w:lineRule="auto"/>
        <w:ind w:left="720"/>
      </w:pPr>
      <w:r>
        <w:rPr>
          <w:rFonts w:ascii="Courier New" w:hAnsi="Courier New"/>
          <w:sz w:val="18"/>
        </w:rPr>
        <w:t>cursor.execute(</w:t>
      </w:r>
    </w:p>
    <w:p>
      <w:pPr>
        <w:spacing w:before="0" w:after="0" w:line="240" w:lineRule="auto"/>
        <w:ind w:left="720"/>
      </w:pPr>
      <w:r>
        <w:rPr>
          <w:rFonts w:ascii="Courier New" w:hAnsi="Courier New"/>
          <w:sz w:val="18"/>
        </w:rPr>
        <w:t xml:space="preserve">    "SELECT * FROM usuarios WHERE username = ?",</w:t>
      </w:r>
    </w:p>
    <w:p>
      <w:pPr>
        <w:spacing w:before="0" w:after="0" w:line="240" w:lineRule="auto"/>
        <w:ind w:left="720"/>
      </w:pPr>
      <w:r>
        <w:rPr>
          <w:rFonts w:ascii="Courier New" w:hAnsi="Courier New"/>
          <w:sz w:val="18"/>
        </w:rPr>
        <w:t xml:space="preserve">    (username,),</w:t>
      </w:r>
    </w:p>
    <w:p>
      <w:pPr>
        <w:spacing w:before="0" w:after="0" w:line="240" w:lineRule="auto"/>
        <w:ind w:left="720"/>
      </w:pPr>
      <w:r>
        <w:rPr>
          <w:rFonts w:ascii="Courier New" w:hAnsi="Courier New"/>
          <w:sz w:val="18"/>
        </w:rPr>
        <w:t>)</w:t>
      </w:r>
    </w:p>
    <w:p>
      <w:pPr>
        <w:spacing w:before="120" w:after="240"/>
        <w:jc w:val="center"/>
      </w:pPr>
      <w:r>
        <w:rPr>
          <w:rFonts w:ascii="Times New Roman" w:hAnsi="Times New Roman"/>
          <w:i/>
          <w:sz w:val="20"/>
        </w:rPr>
        <w:t>Figura 6. Queries parametrizadas corregidas</w:t>
      </w:r>
    </w:p>
    <w:p>
      <w:pPr>
        <w:spacing w:after="120" w:line="360" w:lineRule="auto"/>
        <w:ind w:firstLine="720"/>
      </w:pPr>
      <w:r>
        <w:rPr>
          <w:rFonts w:ascii="Times New Roman" w:hAnsi="Times New Roman"/>
          <w:b w:val="0"/>
          <w:i w:val="0"/>
          <w:sz w:val="24"/>
        </w:rPr>
        <w:t>Esta correccion se aplico en todas las rutas de la aplicacion: login, busqueda de estudiantes, creacion, actualizacion y eliminacion de registros.</w:t>
      </w:r>
    </w:p>
    <w:p>
      <w:pPr>
        <w:spacing w:before="120" w:after="120" w:line="360" w:lineRule="auto"/>
        <w:jc w:val="left"/>
      </w:pPr>
      <w:r>
        <w:rPr>
          <w:rFonts w:ascii="Times New Roman" w:hAnsi="Times New Roman"/>
          <w:b/>
          <w:i/>
          <w:sz w:val="24"/>
        </w:rPr>
        <w:t>3.2 Mejora de Autenticacion</w:t>
      </w:r>
    </w:p>
    <w:p>
      <w:pPr>
        <w:spacing w:after="120" w:line="360" w:lineRule="auto"/>
        <w:ind w:firstLine="720"/>
      </w:pPr>
      <w:r>
        <w:rPr>
          <w:rFonts w:ascii="Times New Roman" w:hAnsi="Times New Roman"/>
          <w:b w:val="0"/>
          <w:i w:val="0"/>
          <w:sz w:val="24"/>
        </w:rPr>
        <w:t>El sistema de autenticacion fue completamente refactorizado:</w:t>
      </w:r>
    </w:p>
    <w:p>
      <w:pPr>
        <w:pStyle w:val="ListBullet"/>
      </w:pPr>
      <w:r>
        <w:rPr>
          <w:rFonts w:ascii="Times New Roman" w:hAnsi="Times New Roman"/>
          <w:sz w:val="24"/>
        </w:rPr>
        <w:t>Passwords hasheados con bcrypt: algoritmo de hash adaptativo con salt automatico.</w:t>
      </w:r>
    </w:p>
    <w:p>
      <w:pPr>
        <w:pStyle w:val="ListBullet"/>
      </w:pPr>
      <w:r>
        <w:rPr>
          <w:rFonts w:ascii="Times New Roman" w:hAnsi="Times New Roman"/>
          <w:sz w:val="24"/>
        </w:rPr>
        <w:t>Secret key en variable de entorno (.env): evita exponer credenciales en el codigo.</w:t>
      </w:r>
    </w:p>
    <w:p>
      <w:pPr>
        <w:pStyle w:val="ListBullet"/>
      </w:pPr>
      <w:r>
        <w:rPr>
          <w:rFonts w:ascii="Times New Roman" w:hAnsi="Times New Roman"/>
          <w:sz w:val="24"/>
        </w:rPr>
        <w:t>Debug mode desactivado: previene la exposicion de informacion sensible.</w:t>
      </w:r>
    </w:p>
    <w:p>
      <w:pPr>
        <w:pStyle w:val="ListBullet"/>
      </w:pPr>
      <w:r>
        <w:rPr>
          <w:rFonts w:ascii="Times New Roman" w:hAnsi="Times New Roman"/>
          <w:sz w:val="24"/>
        </w:rPr>
        <w:t>Logging de eventos de seguridad: registro de intentos de login exitosos y fallidos.</w:t>
      </w:r>
    </w:p>
    <w:p>
      <w:pPr>
        <w:pStyle w:val="ListBullet"/>
      </w:pPr>
      <w:r>
        <w:rPr>
          <w:rFonts w:ascii="Times New Roman" w:hAnsi="Times New Roman"/>
          <w:sz w:val="24"/>
        </w:rPr>
        <w:t>Decorador login_required: protege todas las rutas que requieren autenticacion.</w:t>
      </w:r>
    </w:p>
    <w:p>
      <w:pPr>
        <w:spacing w:after="120" w:line="360" w:lineRule="auto"/>
      </w:pPr>
      <w:r>
        <w:rPr>
          <w:rFonts w:ascii="Times New Roman" w:hAnsi="Times New Roman"/>
          <w:b/>
          <w:i w:val="0"/>
          <w:sz w:val="24"/>
        </w:rPr>
        <w:t>Codigo de verificacion de password (V2):</w:t>
      </w:r>
    </w:p>
    <w:p>
      <w:pPr>
        <w:spacing w:line="240" w:lineRule="auto"/>
      </w:pPr>
      <w:r>
        <w:rPr>
          <w:rFonts w:ascii="Courier New" w:hAnsi="Courier New"/>
          <w:b/>
          <w:sz w:val="20"/>
        </w:rPr>
        <w:t>app.py (V2)</w:t>
      </w:r>
    </w:p>
    <w:p>
      <w:pPr>
        <w:spacing w:before="0" w:after="0" w:line="240" w:lineRule="auto"/>
        <w:ind w:left="720"/>
      </w:pPr>
      <w:r>
        <w:rPr>
          <w:rFonts w:ascii="Courier New" w:hAnsi="Courier New"/>
          <w:sz w:val="18"/>
        </w:rPr>
        <w:t># CORRECCION: Verificacion segura con bcrypt</w:t>
      </w:r>
    </w:p>
    <w:p>
      <w:pPr>
        <w:spacing w:before="0" w:after="0" w:line="240" w:lineRule="auto"/>
        <w:ind w:left="720"/>
      </w:pPr>
      <w:r>
        <w:rPr>
          <w:rFonts w:ascii="Courier New" w:hAnsi="Courier New"/>
          <w:sz w:val="18"/>
        </w:rPr>
        <w:t>if user and bcrypt.checkpw(password, user['password'].encode()):</w:t>
      </w:r>
    </w:p>
    <w:p>
      <w:pPr>
        <w:spacing w:before="0" w:after="0" w:line="240" w:lineRule="auto"/>
        <w:ind w:left="720"/>
      </w:pPr>
      <w:r>
        <w:rPr>
          <w:rFonts w:ascii="Courier New" w:hAnsi="Courier New"/>
          <w:sz w:val="18"/>
        </w:rPr>
        <w:t xml:space="preserve">    session['user_id'] = user['id']</w:t>
      </w:r>
    </w:p>
    <w:p>
      <w:pPr>
        <w:spacing w:before="0" w:after="0" w:line="240" w:lineRule="auto"/>
        <w:ind w:left="720"/>
      </w:pPr>
      <w:r>
        <w:rPr>
          <w:rFonts w:ascii="Courier New" w:hAnsi="Courier New"/>
          <w:sz w:val="18"/>
        </w:rPr>
        <w:t xml:space="preserve">    logger.info(f"Login exitoso: {username}")</w:t>
      </w:r>
    </w:p>
    <w:p>
      <w:pPr>
        <w:spacing w:before="120" w:after="240"/>
        <w:jc w:val="center"/>
      </w:pPr>
      <w:r>
        <w:rPr>
          <w:rFonts w:ascii="Times New Roman" w:hAnsi="Times New Roman"/>
          <w:i/>
          <w:sz w:val="20"/>
        </w:rPr>
        <w:t>Figura 7. Hashing de passwords con bcrypt</w:t>
      </w:r>
    </w:p>
    <w:p>
      <w:pPr>
        <w:spacing w:before="120" w:after="120" w:line="360" w:lineRule="auto"/>
        <w:jc w:val="left"/>
      </w:pPr>
      <w:r>
        <w:rPr>
          <w:rFonts w:ascii="Times New Roman" w:hAnsi="Times New Roman"/>
          <w:b/>
          <w:i/>
          <w:sz w:val="24"/>
        </w:rPr>
        <w:t>3.3 Prevencion de XSS</w:t>
      </w:r>
    </w:p>
    <w:p>
      <w:pPr>
        <w:spacing w:after="120" w:line="360" w:lineRule="auto"/>
        <w:ind w:firstLine="720"/>
      </w:pPr>
      <w:r>
        <w:rPr>
          <w:rFonts w:ascii="Times New Roman" w:hAnsi="Times New Roman"/>
          <w:b w:val="0"/>
          <w:i w:val="0"/>
          <w:sz w:val="24"/>
        </w:rPr>
        <w:t>La proteccion contra XSS se logro mediante multiples capas:</w:t>
      </w:r>
    </w:p>
    <w:p>
      <w:pPr>
        <w:pStyle w:val="ListBullet"/>
      </w:pPr>
      <w:r>
        <w:rPr>
          <w:rFonts w:ascii="Times New Roman" w:hAnsi="Times New Roman"/>
          <w:sz w:val="24"/>
        </w:rPr>
        <w:t>Auto-escaping de Jinja2: todas las variables se escapan automaticamente en los templates.</w:t>
      </w:r>
    </w:p>
    <w:p>
      <w:pPr>
        <w:pStyle w:val="ListBullet"/>
      </w:pPr>
      <w:r>
        <w:rPr>
          <w:rFonts w:ascii="Times New Roman" w:hAnsi="Times New Roman"/>
          <w:sz w:val="24"/>
        </w:rPr>
        <w:t>Validacion de entrada: campos con longitud maxima y tipos de datos definidos.</w:t>
      </w:r>
    </w:p>
    <w:p>
      <w:pPr>
        <w:pStyle w:val="ListBullet"/>
      </w:pPr>
      <w:r>
        <w:rPr>
          <w:rFonts w:ascii="Times New Roman" w:hAnsi="Times New Roman"/>
          <w:sz w:val="24"/>
        </w:rPr>
        <w:t>Content Security Policy (CSP): headers que restringen la ejecucion de scripts.</w:t>
      </w:r>
    </w:p>
    <w:p>
      <w:pPr>
        <w:pStyle w:val="ListBullet"/>
      </w:pPr>
      <w:r>
        <w:rPr>
          <w:rFonts w:ascii="Times New Roman" w:hAnsi="Times New Roman"/>
          <w:sz w:val="24"/>
        </w:rPr>
        <w:t>X-XSS-Protection: header del navegador que activa el filtro de XSS.</w:t>
      </w:r>
    </w:p>
    <w:p>
      <w:pPr>
        <w:spacing w:after="120" w:line="360" w:lineRule="auto"/>
      </w:pPr>
      <w:r>
        <w:rPr>
          <w:rFonts w:ascii="Times New Roman" w:hAnsi="Times New Roman"/>
          <w:b/>
          <w:i w:val="0"/>
          <w:sz w:val="24"/>
        </w:rPr>
        <w:t>Headers de seguridad (V2):</w:t>
      </w:r>
    </w:p>
    <w:p>
      <w:pPr>
        <w:spacing w:line="240" w:lineRule="auto"/>
      </w:pPr>
      <w:r>
        <w:rPr>
          <w:rFonts w:ascii="Courier New" w:hAnsi="Courier New"/>
          <w:b/>
          <w:sz w:val="20"/>
        </w:rPr>
        <w:t>app.py (V2)</w:t>
      </w:r>
    </w:p>
    <w:p>
      <w:pPr>
        <w:spacing w:before="0" w:after="0" w:line="240" w:lineRule="auto"/>
        <w:ind w:left="720"/>
      </w:pPr>
      <w:r>
        <w:rPr>
          <w:rFonts w:ascii="Courier New" w:hAnsi="Courier New"/>
          <w:sz w:val="18"/>
        </w:rPr>
        <w:t>@app.after_request</w:t>
      </w:r>
    </w:p>
    <w:p>
      <w:pPr>
        <w:spacing w:before="0" w:after="0" w:line="240" w:lineRule="auto"/>
        <w:ind w:left="720"/>
      </w:pPr>
      <w:r>
        <w:rPr>
          <w:rFonts w:ascii="Courier New" w:hAnsi="Courier New"/>
          <w:sz w:val="18"/>
        </w:rPr>
        <w:t>def set_security_headers(response):</w:t>
      </w:r>
    </w:p>
    <w:p>
      <w:pPr>
        <w:spacing w:before="0" w:after="0" w:line="240" w:lineRule="auto"/>
        <w:ind w:left="720"/>
      </w:pPr>
      <w:r>
        <w:rPr>
          <w:rFonts w:ascii="Courier New" w:hAnsi="Courier New"/>
          <w:sz w:val="18"/>
        </w:rPr>
        <w:t xml:space="preserve">    response.headers['X-Content-Type-Options'] = 'nosniff'</w:t>
      </w:r>
    </w:p>
    <w:p>
      <w:pPr>
        <w:spacing w:before="0" w:after="0" w:line="240" w:lineRule="auto"/>
        <w:ind w:left="720"/>
      </w:pPr>
      <w:r>
        <w:rPr>
          <w:rFonts w:ascii="Courier New" w:hAnsi="Courier New"/>
          <w:sz w:val="18"/>
        </w:rPr>
        <w:t xml:space="preserve">    response.headers['X-Frame-Options'] = 'DENY'</w:t>
      </w:r>
    </w:p>
    <w:p>
      <w:pPr>
        <w:spacing w:before="0" w:after="0" w:line="240" w:lineRule="auto"/>
        <w:ind w:left="720"/>
      </w:pPr>
      <w:r>
        <w:rPr>
          <w:rFonts w:ascii="Courier New" w:hAnsi="Courier New"/>
          <w:sz w:val="18"/>
        </w:rPr>
        <w:t xml:space="preserve">    response.headers['X-XSS-Protection'] = '1; mode=block'</w:t>
      </w:r>
    </w:p>
    <w:p>
      <w:pPr>
        <w:spacing w:before="0" w:after="0" w:line="240" w:lineRule="auto"/>
        <w:ind w:left="720"/>
      </w:pPr>
      <w:r>
        <w:rPr>
          <w:rFonts w:ascii="Courier New" w:hAnsi="Courier New"/>
          <w:sz w:val="18"/>
        </w:rPr>
        <w:t xml:space="preserve">    response.headers['Content-Security-Policy'] = (</w:t>
      </w:r>
    </w:p>
    <w:p>
      <w:pPr>
        <w:spacing w:before="0" w:after="0" w:line="240" w:lineRule="auto"/>
        <w:ind w:left="720"/>
      </w:pPr>
      <w:r>
        <w:rPr>
          <w:rFonts w:ascii="Courier New" w:hAnsi="Courier New"/>
          <w:sz w:val="18"/>
        </w:rPr>
        <w:t xml:space="preserve">        "default-src 'self'; style-src 'self' 'unsafe-inline' cdn.jsdelivr.net"</w:t>
      </w:r>
    </w:p>
    <w:p>
      <w:pPr>
        <w:spacing w:before="0" w:after="0" w:line="240" w:lineRule="auto"/>
        <w:ind w:left="720"/>
      </w:pPr>
      <w:r>
        <w:rPr>
          <w:rFonts w:ascii="Courier New" w:hAnsi="Courier New"/>
          <w:sz w:val="18"/>
        </w:rPr>
        <w:t xml:space="preserve">    )</w:t>
      </w:r>
    </w:p>
    <w:p>
      <w:pPr>
        <w:spacing w:before="0" w:after="0" w:line="240" w:lineRule="auto"/>
        <w:ind w:left="720"/>
      </w:pPr>
      <w:r>
        <w:rPr>
          <w:rFonts w:ascii="Courier New" w:hAnsi="Courier New"/>
          <w:sz w:val="18"/>
        </w:rPr>
        <w:t xml:space="preserve">    response.headers['Strict-Transport-Security'] = (</w:t>
      </w:r>
    </w:p>
    <w:p>
      <w:pPr>
        <w:spacing w:before="0" w:after="0" w:line="240" w:lineRule="auto"/>
        <w:ind w:left="720"/>
      </w:pPr>
      <w:r>
        <w:rPr>
          <w:rFonts w:ascii="Courier New" w:hAnsi="Courier New"/>
          <w:sz w:val="18"/>
        </w:rPr>
        <w:t xml:space="preserve">        'max-age=31536000; includeSubDomains'</w:t>
      </w:r>
    </w:p>
    <w:p>
      <w:pPr>
        <w:spacing w:before="0" w:after="0" w:line="240" w:lineRule="auto"/>
        <w:ind w:left="720"/>
      </w:pPr>
      <w:r>
        <w:rPr>
          <w:rFonts w:ascii="Courier New" w:hAnsi="Courier New"/>
          <w:sz w:val="18"/>
        </w:rPr>
        <w:t xml:space="preserve">    )</w:t>
      </w:r>
    </w:p>
    <w:p>
      <w:pPr>
        <w:spacing w:before="0" w:after="0" w:line="240" w:lineRule="auto"/>
        <w:ind w:left="720"/>
      </w:pPr>
      <w:r>
        <w:rPr>
          <w:rFonts w:ascii="Courier New" w:hAnsi="Courier New"/>
          <w:sz w:val="18"/>
        </w:rPr>
        <w:t xml:space="preserve">    return response</w:t>
      </w:r>
    </w:p>
    <w:p>
      <w:pPr>
        <w:spacing w:before="120" w:after="240"/>
        <w:jc w:val="center"/>
      </w:pPr>
      <w:r>
        <w:rPr>
          <w:rFonts w:ascii="Times New Roman" w:hAnsi="Times New Roman"/>
          <w:i/>
          <w:sz w:val="20"/>
        </w:rPr>
        <w:t>Figura 8. Headers de seguridad configurados</w:t>
      </w:r>
    </w:p>
    <w:p>
      <w:pPr>
        <w:spacing w:before="120" w:after="120" w:line="360" w:lineRule="auto"/>
        <w:jc w:val="left"/>
      </w:pPr>
      <w:r>
        <w:rPr>
          <w:rFonts w:ascii="Times New Roman" w:hAnsi="Times New Roman"/>
          <w:b/>
          <w:i/>
          <w:sz w:val="24"/>
        </w:rPr>
        <w:t>3.4 Seguridad en Subida de Archivos</w:t>
      </w:r>
    </w:p>
    <w:p>
      <w:pPr>
        <w:spacing w:after="120" w:line="360" w:lineRule="auto"/>
        <w:ind w:firstLine="720"/>
      </w:pPr>
      <w:r>
        <w:rPr>
          <w:rFonts w:ascii="Times New Roman" w:hAnsi="Times New Roman"/>
          <w:b w:val="0"/>
          <w:i w:val="0"/>
          <w:sz w:val="24"/>
        </w:rPr>
        <w:t>La gestion de archivos fue reforzada con las siguientes medidas:</w:t>
      </w:r>
    </w:p>
    <w:p>
      <w:pPr>
        <w:pStyle w:val="ListBullet"/>
      </w:pPr>
      <w:r>
        <w:rPr>
          <w:rFonts w:ascii="Times New Roman" w:hAnsi="Times New Roman"/>
          <w:sz w:val="24"/>
        </w:rPr>
        <w:t>Whitelist de extensiones: solo se permiten tipos especificos (pdf, png, jpg, etc.).</w:t>
      </w:r>
    </w:p>
    <w:p>
      <w:pPr>
        <w:pStyle w:val="ListBullet"/>
      </w:pPr>
      <w:r>
        <w:rPr>
          <w:rFonts w:ascii="Times New Roman" w:hAnsi="Times New Roman"/>
          <w:sz w:val="24"/>
        </w:rPr>
        <w:t>Validacion de tipo MIME: verifica que el tipo de archivo coincida con la extension.</w:t>
      </w:r>
    </w:p>
    <w:p>
      <w:pPr>
        <w:pStyle w:val="ListBullet"/>
      </w:pPr>
      <w:r>
        <w:rPr>
          <w:rFonts w:ascii="Times New Roman" w:hAnsi="Times New Roman"/>
          <w:sz w:val="24"/>
        </w:rPr>
        <w:t>Renombrado con UUID: los archivos se guardan con nombres aleatorios para evitar conflictos.</w:t>
      </w:r>
    </w:p>
    <w:p>
      <w:pPr>
        <w:pStyle w:val="ListBullet"/>
      </w:pPr>
      <w:r>
        <w:rPr>
          <w:rFonts w:ascii="Times New Roman" w:hAnsi="Times New Roman"/>
          <w:sz w:val="24"/>
        </w:rPr>
        <w:t>Nombre seguro: uso de secure_filename() de Werkzeug para prevenir path traversal.</w:t>
      </w:r>
    </w:p>
    <w:p>
      <w:pPr>
        <w:pStyle w:val="ListBullet"/>
      </w:pPr>
      <w:r>
        <w:rPr>
          <w:rFonts w:ascii="Times New Roman" w:hAnsi="Times New Roman"/>
          <w:sz w:val="24"/>
        </w:rPr>
        <w:t>Tamano maximo: limite de 5MB configurado via MAX_CONTENT_LENGTH.</w:t>
      </w:r>
    </w:p>
    <w:p>
      <w:pPr>
        <w:spacing w:before="120" w:after="240"/>
        <w:jc w:val="center"/>
      </w:pPr>
      <w:r>
        <w:rPr>
          <w:rFonts w:ascii="Times New Roman" w:hAnsi="Times New Roman"/>
          <w:i/>
          <w:sz w:val="20"/>
        </w:rPr>
        <w:t>Figura 9. Validacion de archivos con whitelist</w:t>
      </w:r>
    </w:p>
    <w:p>
      <w:pPr>
        <w:spacing w:before="120" w:after="120" w:line="360" w:lineRule="auto"/>
        <w:jc w:val="left"/>
      </w:pPr>
      <w:r>
        <w:rPr>
          <w:rFonts w:ascii="Times New Roman" w:hAnsi="Times New Roman"/>
          <w:b/>
          <w:i/>
          <w:sz w:val="24"/>
        </w:rPr>
        <w:t>3.5 Herramientas DevSecOps</w:t>
      </w:r>
    </w:p>
    <w:p>
      <w:pPr>
        <w:spacing w:after="120" w:line="360" w:lineRule="auto"/>
        <w:ind w:firstLine="720"/>
      </w:pPr>
      <w:r>
        <w:rPr>
          <w:rFonts w:ascii="Times New Roman" w:hAnsi="Times New Roman"/>
          <w:b w:val="0"/>
          <w:i w:val="0"/>
          <w:sz w:val="24"/>
        </w:rPr>
        <w:t>Se integran las siguientes herramientas en el pipeline de desarrollo:</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Herramienta</w:t>
            </w:r>
          </w:p>
        </w:tc>
        <w:tc>
          <w:tcPr>
            <w:tcW w:type="dxa" w:w="3120"/>
          </w:tcPr>
          <w:p>
            <w:r>
              <w:rPr>
                <w:rFonts w:ascii="Times New Roman" w:hAnsi="Times New Roman"/>
                <w:b/>
                <w:sz w:val="22"/>
              </w:rPr>
              <w:t>Tipo</w:t>
            </w:r>
          </w:p>
        </w:tc>
        <w:tc>
          <w:tcPr>
            <w:tcW w:type="dxa" w:w="3120"/>
          </w:tcPr>
          <w:p>
            <w:r>
              <w:rPr>
                <w:rFonts w:ascii="Times New Roman" w:hAnsi="Times New Roman"/>
                <w:b/>
                <w:sz w:val="22"/>
              </w:rPr>
              <w:t>Funcion</w:t>
            </w:r>
          </w:p>
        </w:tc>
      </w:tr>
      <w:tr>
        <w:tc>
          <w:tcPr>
            <w:tcW w:type="dxa" w:w="3120"/>
          </w:tcPr>
          <w:p>
            <w:r>
              <w:rPr>
                <w:rFonts w:ascii="Times New Roman" w:hAnsi="Times New Roman"/>
                <w:sz w:val="22"/>
              </w:rPr>
              <w:t>Bandit</w:t>
            </w:r>
          </w:p>
        </w:tc>
        <w:tc>
          <w:tcPr>
            <w:tcW w:type="dxa" w:w="3120"/>
          </w:tcPr>
          <w:p>
            <w:r>
              <w:rPr>
                <w:rFonts w:ascii="Times New Roman" w:hAnsi="Times New Roman"/>
                <w:sz w:val="22"/>
              </w:rPr>
              <w:t>SAST</w:t>
            </w:r>
          </w:p>
        </w:tc>
        <w:tc>
          <w:tcPr>
            <w:tcW w:type="dxa" w:w="3120"/>
          </w:tcPr>
          <w:p>
            <w:r>
              <w:rPr>
                <w:rFonts w:ascii="Times New Roman" w:hAnsi="Times New Roman"/>
                <w:sz w:val="22"/>
              </w:rPr>
              <w:t>Analisis estatico de codigo Python</w:t>
            </w:r>
          </w:p>
        </w:tc>
      </w:tr>
      <w:tr>
        <w:tc>
          <w:tcPr>
            <w:tcW w:type="dxa" w:w="3120"/>
          </w:tcPr>
          <w:p>
            <w:r>
              <w:rPr>
                <w:rFonts w:ascii="Times New Roman" w:hAnsi="Times New Roman"/>
                <w:sz w:val="22"/>
              </w:rPr>
              <w:t>Safety</w:t>
            </w:r>
          </w:p>
        </w:tc>
        <w:tc>
          <w:tcPr>
            <w:tcW w:type="dxa" w:w="3120"/>
          </w:tcPr>
          <w:p>
            <w:r>
              <w:rPr>
                <w:rFonts w:ascii="Times New Roman" w:hAnsi="Times New Roman"/>
                <w:sz w:val="22"/>
              </w:rPr>
              <w:t>SCA</w:t>
            </w:r>
          </w:p>
        </w:tc>
        <w:tc>
          <w:tcPr>
            <w:tcW w:type="dxa" w:w="3120"/>
          </w:tcPr>
          <w:p>
            <w:r>
              <w:rPr>
                <w:rFonts w:ascii="Times New Roman" w:hAnsi="Times New Roman"/>
                <w:sz w:val="22"/>
              </w:rPr>
              <w:t>Verificacion de dependencias</w:t>
            </w:r>
          </w:p>
        </w:tc>
      </w:tr>
      <w:tr>
        <w:tc>
          <w:tcPr>
            <w:tcW w:type="dxa" w:w="3120"/>
          </w:tcPr>
          <w:p>
            <w:r>
              <w:rPr>
                <w:rFonts w:ascii="Times New Roman" w:hAnsi="Times New Roman"/>
                <w:sz w:val="22"/>
              </w:rPr>
              <w:t>pytest</w:t>
            </w:r>
          </w:p>
        </w:tc>
        <w:tc>
          <w:tcPr>
            <w:tcW w:type="dxa" w:w="3120"/>
          </w:tcPr>
          <w:p>
            <w:r>
              <w:rPr>
                <w:rFonts w:ascii="Times New Roman" w:hAnsi="Times New Roman"/>
                <w:sz w:val="22"/>
              </w:rPr>
              <w:t>Testing</w:t>
            </w:r>
          </w:p>
        </w:tc>
        <w:tc>
          <w:tcPr>
            <w:tcW w:type="dxa" w:w="3120"/>
          </w:tcPr>
          <w:p>
            <w:r>
              <w:rPr>
                <w:rFonts w:ascii="Times New Roman" w:hAnsi="Times New Roman"/>
                <w:sz w:val="22"/>
              </w:rPr>
              <w:t>Tests automatizados de seguridad</w:t>
            </w:r>
          </w:p>
        </w:tc>
      </w:tr>
    </w:tbl>
    <w:p>
      <w:pPr>
        <w:spacing w:before="120" w:after="240"/>
        <w:jc w:val="center"/>
      </w:pPr>
      <w:r>
        <w:rPr>
          <w:rFonts w:ascii="Times New Roman" w:hAnsi="Times New Roman"/>
          <w:i/>
          <w:sz w:val="20"/>
        </w:rPr>
        <w:t>Tabla 3. Herramientas DevSecOps integradas</w:t>
      </w:r>
    </w:p>
    <w:p>
      <w:pPr>
        <w:spacing w:before="120" w:after="120" w:line="360" w:lineRule="auto"/>
        <w:jc w:val="left"/>
      </w:pPr>
      <w:r>
        <w:rPr>
          <w:rFonts w:ascii="Times New Roman" w:hAnsi="Times New Roman"/>
          <w:b/>
          <w:i/>
          <w:sz w:val="24"/>
        </w:rPr>
        <w:t>3.6 Tests Automatizados</w:t>
      </w:r>
    </w:p>
    <w:p>
      <w:pPr>
        <w:spacing w:after="120" w:line="360" w:lineRule="auto"/>
        <w:ind w:firstLine="720"/>
      </w:pPr>
      <w:r>
        <w:rPr>
          <w:rFonts w:ascii="Times New Roman" w:hAnsi="Times New Roman"/>
          <w:b w:val="0"/>
          <w:i w:val="0"/>
          <w:sz w:val="24"/>
        </w:rPr>
        <w:t>Se implementaron 8 tests automatizados que verifican las correcciones de seguridad en la version 2:</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Test</w:t>
            </w:r>
          </w:p>
        </w:tc>
        <w:tc>
          <w:tcPr>
            <w:tcW w:type="dxa" w:w="4680"/>
          </w:tcPr>
          <w:p>
            <w:r>
              <w:rPr>
                <w:rFonts w:ascii="Times New Roman" w:hAnsi="Times New Roman"/>
                <w:b/>
                <w:sz w:val="22"/>
              </w:rPr>
              <w:t>Verificacion</w:t>
            </w:r>
          </w:p>
        </w:tc>
      </w:tr>
      <w:tr>
        <w:tc>
          <w:tcPr>
            <w:tcW w:type="dxa" w:w="4680"/>
          </w:tcPr>
          <w:p>
            <w:r>
              <w:rPr>
                <w:rFonts w:ascii="Times New Roman" w:hAnsi="Times New Roman"/>
                <w:sz w:val="22"/>
              </w:rPr>
              <w:t>test_login_correcto</w:t>
            </w:r>
          </w:p>
        </w:tc>
        <w:tc>
          <w:tcPr>
            <w:tcW w:type="dxa" w:w="4680"/>
          </w:tcPr>
          <w:p>
            <w:r>
              <w:rPr>
                <w:rFonts w:ascii="Times New Roman" w:hAnsi="Times New Roman"/>
                <w:sz w:val="22"/>
              </w:rPr>
              <w:t>Login exitoso con credenciales validas</w:t>
            </w:r>
          </w:p>
        </w:tc>
      </w:tr>
      <w:tr>
        <w:tc>
          <w:tcPr>
            <w:tcW w:type="dxa" w:w="4680"/>
          </w:tcPr>
          <w:p>
            <w:r>
              <w:rPr>
                <w:rFonts w:ascii="Times New Roman" w:hAnsi="Times New Roman"/>
                <w:sz w:val="22"/>
              </w:rPr>
              <w:t>test_login_incorrecto</w:t>
            </w:r>
          </w:p>
        </w:tc>
        <w:tc>
          <w:tcPr>
            <w:tcW w:type="dxa" w:w="4680"/>
          </w:tcPr>
          <w:p>
            <w:r>
              <w:rPr>
                <w:rFonts w:ascii="Times New Roman" w:hAnsi="Times New Roman"/>
                <w:sz w:val="22"/>
              </w:rPr>
              <w:t>Rechazo con credenciales invalidas</w:t>
            </w:r>
          </w:p>
        </w:tc>
      </w:tr>
      <w:tr>
        <w:tc>
          <w:tcPr>
            <w:tcW w:type="dxa" w:w="4680"/>
          </w:tcPr>
          <w:p>
            <w:r>
              <w:rPr>
                <w:rFonts w:ascii="Times New Roman" w:hAnsi="Times New Roman"/>
                <w:sz w:val="22"/>
              </w:rPr>
              <w:t>test_sqli_busqueda_inyectada</w:t>
            </w:r>
          </w:p>
        </w:tc>
        <w:tc>
          <w:tcPr>
            <w:tcW w:type="dxa" w:w="4680"/>
          </w:tcPr>
          <w:p>
            <w:r>
              <w:rPr>
                <w:rFonts w:ascii="Times New Roman" w:hAnsi="Times New Roman"/>
                <w:sz w:val="22"/>
              </w:rPr>
              <w:t>SQL Injection no funciona en busqueda</w:t>
            </w:r>
          </w:p>
        </w:tc>
      </w:tr>
      <w:tr>
        <w:tc>
          <w:tcPr>
            <w:tcW w:type="dxa" w:w="4680"/>
          </w:tcPr>
          <w:p>
            <w:r>
              <w:rPr>
                <w:rFonts w:ascii="Times New Roman" w:hAnsi="Times New Roman"/>
                <w:sz w:val="22"/>
              </w:rPr>
              <w:t>test_sqli_union_attack</w:t>
            </w:r>
          </w:p>
        </w:tc>
        <w:tc>
          <w:tcPr>
            <w:tcW w:type="dxa" w:w="4680"/>
          </w:tcPr>
          <w:p>
            <w:r>
              <w:rPr>
                <w:rFonts w:ascii="Times New Roman" w:hAnsi="Times New Roman"/>
                <w:sz w:val="22"/>
              </w:rPr>
              <w:t>UNION injection no funciona</w:t>
            </w:r>
          </w:p>
        </w:tc>
      </w:tr>
      <w:tr>
        <w:tc>
          <w:tcPr>
            <w:tcW w:type="dxa" w:w="4680"/>
          </w:tcPr>
          <w:p>
            <w:r>
              <w:rPr>
                <w:rFonts w:ascii="Times New Roman" w:hAnsi="Times New Roman"/>
                <w:sz w:val="22"/>
              </w:rPr>
              <w:t>test_upload_extension_no_permitida</w:t>
            </w:r>
          </w:p>
        </w:tc>
        <w:tc>
          <w:tcPr>
            <w:tcW w:type="dxa" w:w="4680"/>
          </w:tcPr>
          <w:p>
            <w:r>
              <w:rPr>
                <w:rFonts w:ascii="Times New Roman" w:hAnsi="Times New Roman"/>
                <w:sz w:val="22"/>
              </w:rPr>
              <w:t>Archivos .exe son rechazados</w:t>
            </w:r>
          </w:p>
        </w:tc>
      </w:tr>
      <w:tr>
        <w:tc>
          <w:tcPr>
            <w:tcW w:type="dxa" w:w="4680"/>
          </w:tcPr>
          <w:p>
            <w:r>
              <w:rPr>
                <w:rFonts w:ascii="Times New Roman" w:hAnsi="Times New Roman"/>
                <w:sz w:val="22"/>
              </w:rPr>
              <w:t>test_upload_svg_no_permitido</w:t>
            </w:r>
          </w:p>
        </w:tc>
        <w:tc>
          <w:tcPr>
            <w:tcW w:type="dxa" w:w="4680"/>
          </w:tcPr>
          <w:p>
            <w:r>
              <w:rPr>
                <w:rFonts w:ascii="Times New Roman" w:hAnsi="Times New Roman"/>
                <w:sz w:val="22"/>
              </w:rPr>
              <w:t>Archivos .svg son rechazados</w:t>
            </w:r>
          </w:p>
        </w:tc>
      </w:tr>
      <w:tr>
        <w:tc>
          <w:tcPr>
            <w:tcW w:type="dxa" w:w="4680"/>
          </w:tcPr>
          <w:p>
            <w:r>
              <w:rPr>
                <w:rFonts w:ascii="Times New Roman" w:hAnsi="Times New Roman"/>
                <w:sz w:val="22"/>
              </w:rPr>
              <w:t>test_security_headers_present</w:t>
            </w:r>
          </w:p>
        </w:tc>
        <w:tc>
          <w:tcPr>
            <w:tcW w:type="dxa" w:w="4680"/>
          </w:tcPr>
          <w:p>
            <w:r>
              <w:rPr>
                <w:rFonts w:ascii="Times New Roman" w:hAnsi="Times New Roman"/>
                <w:sz w:val="22"/>
              </w:rPr>
              <w:t>Headers de seguridad presentes</w:t>
            </w:r>
          </w:p>
        </w:tc>
      </w:tr>
      <w:tr>
        <w:tc>
          <w:tcPr>
            <w:tcW w:type="dxa" w:w="4680"/>
          </w:tcPr>
          <w:p>
            <w:r>
              <w:rPr>
                <w:rFonts w:ascii="Times New Roman" w:hAnsi="Times New Roman"/>
                <w:sz w:val="22"/>
              </w:rPr>
              <w:t>test_redirectSinLogin</w:t>
            </w:r>
          </w:p>
        </w:tc>
        <w:tc>
          <w:tcPr>
            <w:tcW w:type="dxa" w:w="4680"/>
          </w:tcPr>
          <w:p>
            <w:r>
              <w:rPr>
                <w:rFonts w:ascii="Times New Roman" w:hAnsi="Times New Roman"/>
                <w:sz w:val="22"/>
              </w:rPr>
              <w:t>Redireccion al login sin sesion</w:t>
            </w:r>
          </w:p>
        </w:tc>
      </w:tr>
    </w:tbl>
    <w:p>
      <w:pPr>
        <w:spacing w:before="120" w:after="240"/>
        <w:jc w:val="center"/>
      </w:pPr>
      <w:r>
        <w:rPr>
          <w:rFonts w:ascii="Times New Roman" w:hAnsi="Times New Roman"/>
          <w:i/>
          <w:sz w:val="20"/>
        </w:rPr>
        <w:t>Tabla 4. Tests automatizados de seguridad</w:t>
      </w:r>
    </w:p>
    <w:p>
      <w:pPr>
        <w:spacing w:before="120" w:after="240"/>
        <w:jc w:val="center"/>
      </w:pPr>
      <w:r>
        <w:rPr>
          <w:rFonts w:ascii="Times New Roman" w:hAnsi="Times New Roman"/>
          <w:i/>
          <w:sz w:val="20"/>
        </w:rPr>
        <w:t>Figura 10. Resultados de tests automatizados (8/8 passing)</w:t>
      </w:r>
    </w:p>
    <w:p>
      <w:r>
        <w:br w:type="page"/>
      </w:r>
    </w:p>
    <w:p>
      <w:pPr>
        <w:spacing w:before="240" w:after="120" w:line="360" w:lineRule="auto"/>
        <w:jc w:val="left"/>
      </w:pPr>
      <w:r>
        <w:rPr>
          <w:rFonts w:ascii="Times New Roman" w:hAnsi="Times New Roman"/>
          <w:b/>
          <w:sz w:val="24"/>
        </w:rPr>
        <w:t>4. Comparativa Version 1 vs Version 2</w:t>
      </w:r>
    </w:p>
    <w:p>
      <w:pPr>
        <w:spacing w:after="120" w:line="360" w:lineRule="auto"/>
        <w:ind w:firstLine="720"/>
      </w:pPr>
      <w:r>
        <w:rPr>
          <w:rFonts w:ascii="Times New Roman" w:hAnsi="Times New Roman"/>
          <w:b w:val="0"/>
          <w:i w:val="0"/>
          <w:sz w:val="24"/>
        </w:rPr>
        <w:t>La siguiente tabla resume las diferencias de seguridad entre ambas versiones: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Aspecto</w:t>
            </w:r>
          </w:p>
        </w:tc>
        <w:tc>
          <w:tcPr>
            <w:tcW w:type="dxa" w:w="3120"/>
          </w:tcPr>
          <w:p>
            <w:r>
              <w:rPr>
                <w:rFonts w:ascii="Times New Roman" w:hAnsi="Times New Roman"/>
                <w:b/>
                <w:sz w:val="22"/>
              </w:rPr>
              <w:t>Version 1 (Insegura)</w:t>
            </w:r>
          </w:p>
        </w:tc>
        <w:tc>
          <w:tcPr>
            <w:tcW w:type="dxa" w:w="3120"/>
          </w:tcPr>
          <w:p>
            <w:r>
              <w:rPr>
                <w:rFonts w:ascii="Times New Roman" w:hAnsi="Times New Roman"/>
                <w:b/>
                <w:sz w:val="22"/>
              </w:rPr>
              <w:t>Version 2 (Segura)</w:t>
            </w:r>
          </w:p>
        </w:tc>
      </w:tr>
      <w:tr>
        <w:tc>
          <w:tcPr>
            <w:tcW w:type="dxa" w:w="3120"/>
          </w:tcPr>
          <w:p>
            <w:r>
              <w:rPr>
                <w:rFonts w:ascii="Times New Roman" w:hAnsi="Times New Roman"/>
                <w:sz w:val="22"/>
              </w:rPr>
              <w:t>SQL Queries</w:t>
            </w:r>
          </w:p>
        </w:tc>
        <w:tc>
          <w:tcPr>
            <w:tcW w:type="dxa" w:w="3120"/>
          </w:tcPr>
          <w:p>
            <w:r>
              <w:rPr>
                <w:rFonts w:ascii="Times New Roman" w:hAnsi="Times New Roman"/>
                <w:sz w:val="22"/>
              </w:rPr>
              <w:t>Concatenacion de strings</w:t>
            </w:r>
          </w:p>
        </w:tc>
        <w:tc>
          <w:tcPr>
            <w:tcW w:type="dxa" w:w="3120"/>
          </w:tcPr>
          <w:p>
            <w:r>
              <w:rPr>
                <w:rFonts w:ascii="Times New Roman" w:hAnsi="Times New Roman"/>
                <w:sz w:val="22"/>
              </w:rPr>
              <w:t>Queries parametrizadas (?)</w:t>
            </w:r>
          </w:p>
        </w:tc>
      </w:tr>
      <w:tr>
        <w:tc>
          <w:tcPr>
            <w:tcW w:type="dxa" w:w="3120"/>
          </w:tcPr>
          <w:p>
            <w:r>
              <w:rPr>
                <w:rFonts w:ascii="Times New Roman" w:hAnsi="Times New Roman"/>
                <w:sz w:val="22"/>
              </w:rPr>
              <w:t>Passwords</w:t>
            </w:r>
          </w:p>
        </w:tc>
        <w:tc>
          <w:tcPr>
            <w:tcW w:type="dxa" w:w="3120"/>
          </w:tcPr>
          <w:p>
            <w:r>
              <w:rPr>
                <w:rFonts w:ascii="Times New Roman" w:hAnsi="Times New Roman"/>
                <w:sz w:val="22"/>
              </w:rPr>
              <w:t>Texto plano</w:t>
            </w:r>
          </w:p>
        </w:tc>
        <w:tc>
          <w:tcPr>
            <w:tcW w:type="dxa" w:w="3120"/>
          </w:tcPr>
          <w:p>
            <w:r>
              <w:rPr>
                <w:rFonts w:ascii="Times New Roman" w:hAnsi="Times New Roman"/>
                <w:sz w:val="22"/>
              </w:rPr>
              <w:t>bcrypt hashing</w:t>
            </w:r>
          </w:p>
        </w:tc>
      </w:tr>
      <w:tr>
        <w:tc>
          <w:tcPr>
            <w:tcW w:type="dxa" w:w="3120"/>
          </w:tcPr>
          <w:p>
            <w:r>
              <w:rPr>
                <w:rFonts w:ascii="Times New Roman" w:hAnsi="Times New Roman"/>
                <w:sz w:val="22"/>
              </w:rPr>
              <w:t>Secret Key</w:t>
            </w:r>
          </w:p>
        </w:tc>
        <w:tc>
          <w:tcPr>
            <w:tcW w:type="dxa" w:w="3120"/>
          </w:tcPr>
          <w:p>
            <w:r>
              <w:rPr>
                <w:rFonts w:ascii="Times New Roman" w:hAnsi="Times New Roman"/>
                <w:sz w:val="22"/>
              </w:rPr>
              <w:t>Hardcodeada ("12345")</w:t>
            </w:r>
          </w:p>
        </w:tc>
        <w:tc>
          <w:tcPr>
            <w:tcW w:type="dxa" w:w="3120"/>
          </w:tcPr>
          <w:p>
            <w:r>
              <w:rPr>
                <w:rFonts w:ascii="Times New Roman" w:hAnsi="Times New Roman"/>
                <w:sz w:val="22"/>
              </w:rPr>
              <w:t>Variable de entorno (.env)</w:t>
            </w:r>
          </w:p>
        </w:tc>
      </w:tr>
      <w:tr>
        <w:tc>
          <w:tcPr>
            <w:tcW w:type="dxa" w:w="3120"/>
          </w:tcPr>
          <w:p>
            <w:r>
              <w:rPr>
                <w:rFonts w:ascii="Times New Roman" w:hAnsi="Times New Roman"/>
                <w:sz w:val="22"/>
              </w:rPr>
              <w:t>XSS</w:t>
            </w:r>
          </w:p>
        </w:tc>
        <w:tc>
          <w:tcPr>
            <w:tcW w:type="dxa" w:w="3120"/>
          </w:tcPr>
          <w:p>
            <w:r>
              <w:rPr>
                <w:rFonts w:ascii="Times New Roman" w:hAnsi="Times New Roman"/>
                <w:sz w:val="22"/>
              </w:rPr>
              <w:t>Sin sanitizacion</w:t>
            </w:r>
          </w:p>
        </w:tc>
        <w:tc>
          <w:tcPr>
            <w:tcW w:type="dxa" w:w="3120"/>
          </w:tcPr>
          <w:p>
            <w:r>
              <w:rPr>
                <w:rFonts w:ascii="Times New Roman" w:hAnsi="Times New Roman"/>
                <w:sz w:val="22"/>
              </w:rPr>
              <w:t>Auto-escaping Jinja2 + CSP</w:t>
            </w:r>
          </w:p>
        </w:tc>
      </w:tr>
      <w:tr>
        <w:tc>
          <w:tcPr>
            <w:tcW w:type="dxa" w:w="3120"/>
          </w:tcPr>
          <w:p>
            <w:r>
              <w:rPr>
                <w:rFonts w:ascii="Times New Roman" w:hAnsi="Times New Roman"/>
                <w:sz w:val="22"/>
              </w:rPr>
              <w:t>File Upload</w:t>
            </w:r>
          </w:p>
        </w:tc>
        <w:tc>
          <w:tcPr>
            <w:tcW w:type="dxa" w:w="3120"/>
          </w:tcPr>
          <w:p>
            <w:r>
              <w:rPr>
                <w:rFonts w:ascii="Times New Roman" w:hAnsi="Times New Roman"/>
                <w:sz w:val="22"/>
              </w:rPr>
              <w:t>Sin validacion</w:t>
            </w:r>
          </w:p>
        </w:tc>
        <w:tc>
          <w:tcPr>
            <w:tcW w:type="dxa" w:w="3120"/>
          </w:tcPr>
          <w:p>
            <w:r>
              <w:rPr>
                <w:rFonts w:ascii="Times New Roman" w:hAnsi="Times New Roman"/>
                <w:sz w:val="22"/>
              </w:rPr>
              <w:t>Whitelist + UUID + validacion MIME</w:t>
            </w:r>
          </w:p>
        </w:tc>
      </w:tr>
      <w:tr>
        <w:tc>
          <w:tcPr>
            <w:tcW w:type="dxa" w:w="3120"/>
          </w:tcPr>
          <w:p>
            <w:r>
              <w:rPr>
                <w:rFonts w:ascii="Times New Roman" w:hAnsi="Times New Roman"/>
                <w:sz w:val="22"/>
              </w:rPr>
              <w:t>Headers</w:t>
            </w:r>
          </w:p>
        </w:tc>
        <w:tc>
          <w:tcPr>
            <w:tcW w:type="dxa" w:w="3120"/>
          </w:tcPr>
          <w:p>
            <w:r>
              <w:rPr>
                <w:rFonts w:ascii="Times New Roman" w:hAnsi="Times New Roman"/>
                <w:sz w:val="22"/>
              </w:rPr>
              <w:t>Ninguno</w:t>
            </w:r>
          </w:p>
        </w:tc>
        <w:tc>
          <w:tcPr>
            <w:tcW w:type="dxa" w:w="3120"/>
          </w:tcPr>
          <w:p>
            <w:r>
              <w:rPr>
                <w:rFonts w:ascii="Times New Roman" w:hAnsi="Times New Roman"/>
                <w:sz w:val="22"/>
              </w:rPr>
              <w:t>CSP, HSTS, X-Frame-Options</w:t>
            </w:r>
          </w:p>
        </w:tc>
      </w:tr>
      <w:tr>
        <w:tc>
          <w:tcPr>
            <w:tcW w:type="dxa" w:w="3120"/>
          </w:tcPr>
          <w:p>
            <w:r>
              <w:rPr>
                <w:rFonts w:ascii="Times New Roman" w:hAnsi="Times New Roman"/>
                <w:sz w:val="22"/>
              </w:rPr>
              <w:t>Debug Mode</w:t>
            </w:r>
          </w:p>
        </w:tc>
        <w:tc>
          <w:tcPr>
            <w:tcW w:type="dxa" w:w="3120"/>
          </w:tcPr>
          <w:p>
            <w:r>
              <w:rPr>
                <w:rFonts w:ascii="Times New Roman" w:hAnsi="Times New Roman"/>
                <w:sz w:val="22"/>
              </w:rPr>
              <w:t>Activado</w:t>
            </w:r>
          </w:p>
        </w:tc>
        <w:tc>
          <w:tcPr>
            <w:tcW w:type="dxa" w:w="3120"/>
          </w:tcPr>
          <w:p>
            <w:r>
              <w:rPr>
                <w:rFonts w:ascii="Times New Roman" w:hAnsi="Times New Roman"/>
                <w:sz w:val="22"/>
              </w:rPr>
              <w:t>Desactivado</w:t>
            </w:r>
          </w:p>
        </w:tc>
      </w:tr>
      <w:tr>
        <w:tc>
          <w:tcPr>
            <w:tcW w:type="dxa" w:w="3120"/>
          </w:tcPr>
          <w:p>
            <w:r>
              <w:rPr>
                <w:rFonts w:ascii="Times New Roman" w:hAnsi="Times New Roman"/>
                <w:sz w:val="22"/>
              </w:rPr>
              <w:t>Tests</w:t>
            </w:r>
          </w:p>
        </w:tc>
        <w:tc>
          <w:tcPr>
            <w:tcW w:type="dxa" w:w="3120"/>
          </w:tcPr>
          <w:p>
            <w:r>
              <w:rPr>
                <w:rFonts w:ascii="Times New Roman" w:hAnsi="Times New Roman"/>
                <w:sz w:val="22"/>
              </w:rPr>
              <w:t>Ninguno</w:t>
            </w:r>
          </w:p>
        </w:tc>
        <w:tc>
          <w:tcPr>
            <w:tcW w:type="dxa" w:w="3120"/>
          </w:tcPr>
          <w:p>
            <w:r>
              <w:rPr>
                <w:rFonts w:ascii="Times New Roman" w:hAnsi="Times New Roman"/>
                <w:sz w:val="22"/>
              </w:rPr>
              <w:t>8 tests automatizados</w:t>
            </w:r>
          </w:p>
        </w:tc>
      </w:tr>
    </w:tbl>
    <w:p>
      <w:pPr>
        <w:spacing w:before="120" w:after="240"/>
        <w:jc w:val="center"/>
      </w:pPr>
      <w:r>
        <w:rPr>
          <w:rFonts w:ascii="Times New Roman" w:hAnsi="Times New Roman"/>
          <w:i/>
          <w:sz w:val="20"/>
        </w:rPr>
        <w:t>Tabla 5. Comparativa de seguridad entre Version 1 y Version 2</w:t>
      </w:r>
    </w:p>
    <w:p>
      <w:pPr>
        <w:spacing w:before="120" w:after="240"/>
        <w:jc w:val="center"/>
      </w:pPr>
      <w:r>
        <w:rPr>
          <w:rFonts w:ascii="Times New Roman" w:hAnsi="Times New Roman"/>
          <w:i/>
          <w:sz w:val="20"/>
        </w:rPr>
        <w:t>Figura 11. Comparativa de seguridad V1 vs V2</w:t>
      </w:r>
    </w:p>
    <w:p>
      <w:pPr>
        <w:spacing w:after="240"/>
      </w:pPr>
      <w:r>
        <w:rPr>
          <w:rFonts w:ascii="Times New Roman" w:hAnsi="Times New Roman"/>
          <w:i/>
          <w:sz w:val="20"/>
        </w:rPr>
        <w:t xml:space="preserve">Nota. </w:t>
      </w:r>
      <w:r>
        <w:rPr>
          <w:rFonts w:ascii="Times New Roman" w:hAnsi="Times New Roman"/>
          <w:i/>
          <w:sz w:val="20"/>
        </w:rPr>
        <w:t>Los resultados muestran que la version 2 elimina las vulnerabilidades principales mediante la aplicacion de practicas de seguridad en el ciclo de desarrollo.</w:t>
      </w:r>
    </w:p>
    <w:p>
      <w:r>
        <w:br w:type="page"/>
      </w:r>
    </w:p>
    <w:p>
      <w:pPr>
        <w:spacing w:before="360" w:after="240" w:line="360" w:lineRule="auto"/>
        <w:jc w:val="center"/>
      </w:pPr>
      <w:r>
        <w:rPr>
          <w:rFonts w:ascii="Times New Roman" w:hAnsi="Times New Roman"/>
          <w:b/>
          <w:sz w:val="28"/>
        </w:rPr>
        <w:t>Conclusiones</w:t>
      </w:r>
    </w:p>
    <w:p>
      <w:pPr>
        <w:pStyle w:val="ListBullet"/>
      </w:pPr>
      <w:r>
        <w:rPr>
          <w:rFonts w:ascii="Times New Roman" w:hAnsi="Times New Roman"/>
          <w:sz w:val="24"/>
        </w:rPr>
        <w:t>La construccion deliberada de una aplicacion insegura permite comprender de manera practica como funcionan las vulnerabilidades mas comunes en aplicaciones web. La experiencia de ver SQL Injection, XSS y problemas de autenticacion en codigo real fortalece la comprension teorica adquirida en el curso.</w:t>
      </w:r>
    </w:p>
    <w:p>
      <w:pPr>
        <w:pStyle w:val="ListBullet"/>
      </w:pPr>
      <w:r>
        <w:rPr>
          <w:rFonts w:ascii="Times New Roman" w:hAnsi="Times New Roman"/>
          <w:sz w:val="24"/>
        </w:rPr>
        <w:t>Las queries parametrizadas son la solucion efectiva y sencilla contra SQL Injection. Su implementacion no afecta el rendimiento de la aplicacion y elimina completamente esta categoria de vulnerabilidad.</w:t>
      </w:r>
    </w:p>
    <w:p>
      <w:pPr>
        <w:pStyle w:val="ListBullet"/>
      </w:pPr>
      <w:r>
        <w:rPr>
          <w:rFonts w:ascii="Times New Roman" w:hAnsi="Times New Roman"/>
          <w:sz w:val="24"/>
        </w:rPr>
        <w:t>El hashing de passwords con algoritmos como bcrypt es fundamental para la proteccion de credenciales. A diferencia del texto plano, un hash con salt fuerza a los atacantes a realizar fuerza bruta sobre cada hash individualmente.</w:t>
      </w:r>
    </w:p>
    <w:p>
      <w:pPr>
        <w:pStyle w:val="ListBullet"/>
      </w:pPr>
      <w:r>
        <w:rPr>
          <w:rFonts w:ascii="Times New Roman" w:hAnsi="Times New Roman"/>
          <w:sz w:val="24"/>
        </w:rPr>
        <w:t>La integracion de la seguridad en el ciclo de desarrollo (SecDevOps) es mas efectiva que tratar de agregar seguridad al final del desarrollo. Herramientas como Bandit y Safety permiten detectar problemas automaticamente.</w:t>
      </w:r>
    </w:p>
    <w:p>
      <w:pPr>
        <w:pStyle w:val="ListBullet"/>
      </w:pPr>
      <w:r>
        <w:rPr>
          <w:rFonts w:ascii="Times New Roman" w:hAnsi="Times New Roman"/>
          <w:sz w:val="24"/>
        </w:rPr>
        <w:t>Los tests automatizados de seguridad son esenciales para verificar que las correcciones funcionan correctamente y para prevenir regresiones en futuras versiones del codigo.</w:t>
      </w:r>
    </w:p>
    <w:p>
      <w:r>
        <w:br w:type="page"/>
      </w:r>
    </w:p>
    <w:p>
      <w:pPr>
        <w:spacing w:before="360" w:after="240" w:line="360" w:lineRule="auto"/>
        <w:jc w:val="center"/>
      </w:pPr>
      <w:r>
        <w:rPr>
          <w:rFonts w:ascii="Times New Roman" w:hAnsi="Times New Roman"/>
          <w:b/>
          <w:sz w:val="28"/>
        </w:rPr>
        <w:t>Referencias bibliograficas</w:t>
      </w:r>
    </w:p>
    <w:p>
      <w:pPr>
        <w:spacing w:after="120"/>
        <w:ind w:left="720" w:hanging="720"/>
      </w:pPr>
      <w:r>
        <w:rPr>
          <w:rFonts w:ascii="Times New Roman" w:hAnsi="Times New Roman"/>
          <w:sz w:val="24"/>
        </w:rPr>
        <w:t>OWASP. (2021). OWASP Top Ten. https://owasp.org/www-project-top-ten/</w:t>
      </w:r>
    </w:p>
    <w:p>
      <w:pPr>
        <w:spacing w:after="120"/>
        <w:ind w:left="720" w:hanging="720"/>
      </w:pPr>
      <w:r>
        <w:rPr>
          <w:rFonts w:ascii="Times New Roman" w:hAnsi="Times New Roman"/>
          <w:sz w:val="24"/>
        </w:rPr>
        <w:t>Flask. (2024). Welcome to Flask. https://flask.palletsprojects.com/</w:t>
      </w:r>
    </w:p>
    <w:p>
      <w:pPr>
        <w:spacing w:after="120"/>
        <w:ind w:left="720" w:hanging="720"/>
      </w:pPr>
      <w:r>
        <w:rPr>
          <w:rFonts w:ascii="Times New Roman" w:hAnsi="Times New Roman"/>
          <w:sz w:val="24"/>
        </w:rPr>
        <w:t>bcrypt. (2024). Password Hashing. https://pypi.org/project/bcrypt/</w:t>
      </w:r>
    </w:p>
    <w:p>
      <w:pPr>
        <w:spacing w:after="120"/>
        <w:ind w:left="720" w:hanging="720"/>
      </w:pPr>
      <w:r>
        <w:rPr>
          <w:rFonts w:ascii="Times New Roman" w:hAnsi="Times New Roman"/>
          <w:sz w:val="24"/>
        </w:rPr>
        <w:t>OWASP. (2023). SQL Injection Prevention Cheat Sheet. https://cheatsheetseries.owasp.org/cheatsheets/SQL_Injection_Prevention_Cheat_Sheet.html</w:t>
      </w:r>
    </w:p>
    <w:p>
      <w:pPr>
        <w:spacing w:after="120"/>
        <w:ind w:left="720" w:hanging="720"/>
      </w:pPr>
      <w:r>
        <w:rPr>
          <w:rFonts w:ascii="Times New Roman" w:hAnsi="Times New Roman"/>
          <w:sz w:val="24"/>
        </w:rPr>
        <w:t>OWASP. (2023). Cross-Site Scripting Prevention Cheat Sheet. https://cheatsheetseries.owasp.org/cheatsheets/Cross-Site_Scripting_Prevention_Cheat_Sheet.html</w:t>
      </w:r>
    </w:p>
    <w:p>
      <w:pPr>
        <w:spacing w:after="120"/>
        <w:ind w:left="720" w:hanging="720"/>
      </w:pPr>
      <w:r>
        <w:rPr>
          <w:rFonts w:ascii="Times New Roman" w:hAnsi="Times New Roman"/>
          <w:sz w:val="24"/>
        </w:rPr>
        <w:t>OWASP. (2023). File Upload Cheat Sheet. https://cheatsheetseries.owasp.org/cheatsheets/File_Upload_Cheat_Sheet.html</w:t>
      </w:r>
    </w:p>
    <w:p>
      <w:pPr>
        <w:spacing w:after="120"/>
        <w:ind w:left="720" w:hanging="720"/>
      </w:pPr>
      <w:r>
        <w:rPr>
          <w:rFonts w:ascii="Times New Roman" w:hAnsi="Times New Roman"/>
          <w:sz w:val="24"/>
        </w:rPr>
        <w:t>Bandit. (2024). Bandit is a tool designed to find common issues in Python code. https://bandit.readthedocs.io/</w:t>
      </w:r>
    </w:p>
    <w:p>
      <w:pPr>
        <w:spacing w:after="120"/>
        <w:ind w:left="720" w:hanging="720"/>
      </w:pPr>
      <w:r>
        <w:rPr>
          <w:rFonts w:ascii="Times New Roman" w:hAnsi="Times New Roman"/>
          <w:sz w:val="24"/>
        </w:rPr>
        <w:t>NIST. (2023). National Vulnerability Database. https://nvd.nist.gov/</w:t>
      </w:r>
    </w:p>
    <w:p>
      <w:pPr>
        <w:spacing w:after="120"/>
        <w:ind w:left="720" w:hanging="720"/>
      </w:pPr>
      <w:r>
        <w:rPr>
          <w:rFonts w:ascii="Times New Roman" w:hAnsi="Times New Roman"/>
          <w:sz w:val="24"/>
        </w:rPr>
        <w:t>Microsoft. (2023). Secure Development Lifecycle. https://www.microsoft.com/en-us/securityengineering/sdl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