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B9D" w:rsidRPr="00746A24" w:rsidRDefault="00211B9D" w:rsidP="00746A24">
      <w:pPr>
        <w:spacing w:after="0" w:line="240" w:lineRule="auto"/>
        <w:jc w:val="both"/>
      </w:pPr>
      <w:r w:rsidRPr="00746A24">
        <w:t>Mockups</w:t>
      </w:r>
    </w:p>
    <w:p w:rsidR="00211B9D" w:rsidRPr="00746A24" w:rsidRDefault="00211B9D" w:rsidP="00746A24">
      <w:pPr>
        <w:spacing w:after="0" w:line="240" w:lineRule="auto"/>
        <w:jc w:val="both"/>
      </w:pPr>
      <w:r w:rsidRPr="00746A24">
        <w:t>Esta será la página de login donde el usuario deberá ingresar el nombre asignado a su persona y su clave personal para poder ingresar al sistema, de lo contrario deberá de ponerse en contacto con el administrador para la modificación o creación de usuario.</w:t>
      </w:r>
    </w:p>
    <w:p w:rsidR="00211B9D" w:rsidRPr="00746A24" w:rsidRDefault="00211B9D" w:rsidP="00746A24">
      <w:pPr>
        <w:spacing w:after="0" w:line="240" w:lineRule="auto"/>
        <w:jc w:val="both"/>
      </w:pPr>
      <w:r w:rsidRPr="00746A24">
        <w:rPr>
          <w:noProof/>
          <w:lang w:eastAsia="es-GT"/>
        </w:rPr>
        <w:drawing>
          <wp:inline distT="0" distB="0" distL="0" distR="0">
            <wp:extent cx="5610225" cy="3438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438525"/>
                    </a:xfrm>
                    <a:prstGeom prst="rect">
                      <a:avLst/>
                    </a:prstGeom>
                    <a:noFill/>
                    <a:ln>
                      <a:noFill/>
                    </a:ln>
                  </pic:spPr>
                </pic:pic>
              </a:graphicData>
            </a:graphic>
          </wp:inline>
        </w:drawing>
      </w:r>
      <w:r w:rsidRPr="00746A24">
        <w:t xml:space="preserve"> </w:t>
      </w:r>
    </w:p>
    <w:p w:rsidR="00211B9D" w:rsidRPr="00746A24" w:rsidRDefault="00211B9D" w:rsidP="00746A24">
      <w:pPr>
        <w:spacing w:after="0" w:line="240" w:lineRule="auto"/>
        <w:jc w:val="both"/>
      </w:pPr>
      <w:r w:rsidRPr="00746A24">
        <w:t>Pantalla de inicio</w:t>
      </w:r>
    </w:p>
    <w:p w:rsidR="00211B9D" w:rsidRPr="00746A24" w:rsidRDefault="00211B9D" w:rsidP="00746A24">
      <w:pPr>
        <w:spacing w:after="0" w:line="240" w:lineRule="auto"/>
        <w:jc w:val="both"/>
      </w:pPr>
      <w:r w:rsidRPr="00746A24">
        <w:t>Será así entonces como tendrá la primera vista de diseño de la página al haber ingresado al sistema donde tendrá vista del menú principal, en este apartado podrá observar las pestañas de acción para el registro de cada función concerniente al control de inventario del sanatorio.</w:t>
      </w:r>
    </w:p>
    <w:p w:rsidR="00211B9D" w:rsidRPr="00746A24" w:rsidRDefault="00211B9D" w:rsidP="00746A24">
      <w:pPr>
        <w:spacing w:after="0" w:line="240" w:lineRule="auto"/>
        <w:jc w:val="both"/>
        <w:rPr>
          <w:noProof/>
          <w:lang w:eastAsia="es-GT"/>
        </w:rPr>
      </w:pPr>
      <w:r w:rsidRPr="00746A24">
        <w:rPr>
          <w:noProof/>
          <w:lang w:eastAsia="es-GT"/>
        </w:rPr>
        <w:t>En la vista de bienvenida podra observar lo siguiente:</w:t>
      </w:r>
    </w:p>
    <w:p w:rsidR="00211B9D" w:rsidRPr="00746A24" w:rsidRDefault="00211B9D" w:rsidP="00746A24">
      <w:pPr>
        <w:pStyle w:val="Prrafodelista"/>
        <w:numPr>
          <w:ilvl w:val="0"/>
          <w:numId w:val="1"/>
        </w:numPr>
        <w:spacing w:after="0" w:line="240" w:lineRule="auto"/>
        <w:jc w:val="both"/>
      </w:pPr>
      <w:r w:rsidRPr="00746A24">
        <w:t xml:space="preserve">Menú de acciones </w:t>
      </w:r>
    </w:p>
    <w:p w:rsidR="00211B9D" w:rsidRPr="00746A24" w:rsidRDefault="00211B9D" w:rsidP="00746A24">
      <w:pPr>
        <w:spacing w:after="0" w:line="240" w:lineRule="auto"/>
        <w:jc w:val="both"/>
      </w:pPr>
      <w:r w:rsidRPr="00746A24">
        <w:rPr>
          <w:noProof/>
          <w:lang w:eastAsia="es-GT"/>
        </w:rPr>
        <w:drawing>
          <wp:inline distT="0" distB="0" distL="0" distR="0">
            <wp:extent cx="1569729" cy="2952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544" cy="2967451"/>
                    </a:xfrm>
                    <a:prstGeom prst="rect">
                      <a:avLst/>
                    </a:prstGeom>
                    <a:noFill/>
                    <a:ln>
                      <a:noFill/>
                    </a:ln>
                  </pic:spPr>
                </pic:pic>
              </a:graphicData>
            </a:graphic>
          </wp:inline>
        </w:drawing>
      </w:r>
    </w:p>
    <w:p w:rsidR="00211B9D" w:rsidRPr="00746A24" w:rsidRDefault="00211B9D" w:rsidP="00746A24">
      <w:pPr>
        <w:pStyle w:val="Prrafodelista"/>
        <w:numPr>
          <w:ilvl w:val="0"/>
          <w:numId w:val="1"/>
        </w:numPr>
        <w:spacing w:after="0" w:line="240" w:lineRule="auto"/>
        <w:jc w:val="both"/>
      </w:pPr>
      <w:r w:rsidRPr="00746A24">
        <w:lastRenderedPageBreak/>
        <w:t>Monto total de ventas y compras en moneda guatemalteca y tendrá Acceso directo a las Compras y Ventas registradas.</w:t>
      </w:r>
    </w:p>
    <w:p w:rsidR="00211B9D" w:rsidRPr="00746A24" w:rsidRDefault="00211B9D" w:rsidP="00746A24">
      <w:pPr>
        <w:pStyle w:val="Prrafodelista"/>
        <w:spacing w:after="0" w:line="240" w:lineRule="auto"/>
        <w:ind w:left="-1560"/>
        <w:jc w:val="both"/>
      </w:pPr>
      <w:r w:rsidRPr="00746A24">
        <w:rPr>
          <w:noProof/>
          <w:lang w:eastAsia="es-GT"/>
        </w:rPr>
        <w:drawing>
          <wp:inline distT="0" distB="0" distL="0" distR="0">
            <wp:extent cx="7802336" cy="89535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1477" cy="896399"/>
                    </a:xfrm>
                    <a:prstGeom prst="rect">
                      <a:avLst/>
                    </a:prstGeom>
                    <a:noFill/>
                    <a:ln>
                      <a:noFill/>
                    </a:ln>
                  </pic:spPr>
                </pic:pic>
              </a:graphicData>
            </a:graphic>
          </wp:inline>
        </w:drawing>
      </w:r>
    </w:p>
    <w:p w:rsidR="00211B9D" w:rsidRPr="00746A24" w:rsidRDefault="00211B9D" w:rsidP="00746A24">
      <w:pPr>
        <w:spacing w:after="0" w:line="240" w:lineRule="auto"/>
        <w:jc w:val="both"/>
      </w:pPr>
    </w:p>
    <w:p w:rsidR="00211B9D" w:rsidRPr="00746A24" w:rsidRDefault="00211B9D" w:rsidP="00746A24">
      <w:pPr>
        <w:pStyle w:val="Prrafodelista"/>
        <w:numPr>
          <w:ilvl w:val="0"/>
          <w:numId w:val="1"/>
        </w:numPr>
        <w:spacing w:after="0" w:line="240" w:lineRule="auto"/>
        <w:jc w:val="both"/>
      </w:pPr>
      <w:r w:rsidRPr="00746A24">
        <w:t>Podrá observar gráficamente las ventas y compras registradas en un periodo de días especifico</w:t>
      </w:r>
    </w:p>
    <w:p w:rsidR="00211B9D" w:rsidRPr="00746A24" w:rsidRDefault="00211B9D" w:rsidP="00746A24">
      <w:pPr>
        <w:spacing w:after="0" w:line="240" w:lineRule="auto"/>
        <w:ind w:left="360"/>
        <w:jc w:val="both"/>
      </w:pPr>
      <w:r w:rsidRPr="00746A24">
        <w:rPr>
          <w:noProof/>
          <w:lang w:eastAsia="es-GT"/>
        </w:rPr>
        <w:drawing>
          <wp:inline distT="0" distB="0" distL="0" distR="0">
            <wp:extent cx="5610225" cy="2295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295525"/>
                    </a:xfrm>
                    <a:prstGeom prst="rect">
                      <a:avLst/>
                    </a:prstGeom>
                    <a:noFill/>
                    <a:ln>
                      <a:noFill/>
                    </a:ln>
                  </pic:spPr>
                </pic:pic>
              </a:graphicData>
            </a:graphic>
          </wp:inline>
        </w:drawing>
      </w:r>
    </w:p>
    <w:p w:rsidR="00211B9D" w:rsidRPr="00746A24" w:rsidRDefault="00211B9D" w:rsidP="00746A24">
      <w:pPr>
        <w:spacing w:after="0" w:line="240" w:lineRule="auto"/>
        <w:jc w:val="both"/>
      </w:pPr>
    </w:p>
    <w:p w:rsidR="00211B9D" w:rsidRPr="00746A24" w:rsidRDefault="00211B9D" w:rsidP="00746A24">
      <w:pPr>
        <w:pStyle w:val="Prrafodelista"/>
        <w:numPr>
          <w:ilvl w:val="0"/>
          <w:numId w:val="1"/>
        </w:numPr>
        <w:spacing w:after="0" w:line="240" w:lineRule="auto"/>
        <w:jc w:val="both"/>
      </w:pPr>
      <w:r w:rsidRPr="00746A24">
        <w:t>En el apartado de medicamentos podrá registrar artículos y su categoría</w:t>
      </w:r>
    </w:p>
    <w:p w:rsidR="00211B9D" w:rsidRPr="00746A24" w:rsidRDefault="00211B9D" w:rsidP="00746A24">
      <w:pPr>
        <w:spacing w:after="0" w:line="240" w:lineRule="auto"/>
        <w:jc w:val="both"/>
      </w:pPr>
      <w:r w:rsidRPr="00746A24">
        <w:rPr>
          <w:noProof/>
          <w:lang w:eastAsia="es-GT"/>
        </w:rPr>
        <w:drawing>
          <wp:inline distT="0" distB="0" distL="0" distR="0">
            <wp:extent cx="1990725" cy="1076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076325"/>
                    </a:xfrm>
                    <a:prstGeom prst="rect">
                      <a:avLst/>
                    </a:prstGeom>
                    <a:noFill/>
                    <a:ln>
                      <a:noFill/>
                    </a:ln>
                  </pic:spPr>
                </pic:pic>
              </a:graphicData>
            </a:graphic>
          </wp:inline>
        </w:drawing>
      </w:r>
    </w:p>
    <w:p w:rsidR="00211B9D" w:rsidRPr="00746A24" w:rsidRDefault="00211B9D" w:rsidP="00746A24">
      <w:pPr>
        <w:spacing w:after="0" w:line="240" w:lineRule="auto"/>
        <w:jc w:val="both"/>
      </w:pPr>
      <w:r w:rsidRPr="00746A24">
        <w:t>Al elegir una de las dos opciones podrá obtener el registro de las mismas como se muestra a continuación.</w:t>
      </w:r>
    </w:p>
    <w:p w:rsidR="00211B9D" w:rsidRPr="00746A24" w:rsidRDefault="00D41D10" w:rsidP="00746A24">
      <w:pPr>
        <w:pStyle w:val="Prrafodelista"/>
        <w:numPr>
          <w:ilvl w:val="0"/>
          <w:numId w:val="2"/>
        </w:numPr>
        <w:spacing w:after="0" w:line="240" w:lineRule="auto"/>
        <w:jc w:val="both"/>
      </w:pPr>
      <w:r w:rsidRPr="00746A24">
        <w:t xml:space="preserve">Artículos: </w:t>
      </w:r>
      <w:r w:rsidR="00B96042" w:rsidRPr="00746A24">
        <w:t>Podrán</w:t>
      </w:r>
      <w:r w:rsidRPr="00746A24">
        <w:t xml:space="preserve"> crearse nuevos artículos y obtener reportes de los artículos ya registrados en el sistema.</w:t>
      </w:r>
    </w:p>
    <w:p w:rsidR="00D41D10" w:rsidRPr="00746A24" w:rsidRDefault="00D41D10" w:rsidP="00746A24">
      <w:pPr>
        <w:pStyle w:val="Prrafodelista"/>
        <w:spacing w:after="0" w:line="240" w:lineRule="auto"/>
        <w:jc w:val="both"/>
      </w:pPr>
      <w:r w:rsidRPr="00746A24">
        <w:rPr>
          <w:noProof/>
          <w:lang w:eastAsia="es-GT"/>
        </w:rPr>
        <w:drawing>
          <wp:inline distT="0" distB="0" distL="0" distR="0">
            <wp:extent cx="5734050" cy="196651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619" cy="1969455"/>
                    </a:xfrm>
                    <a:prstGeom prst="rect">
                      <a:avLst/>
                    </a:prstGeom>
                    <a:noFill/>
                    <a:ln>
                      <a:noFill/>
                    </a:ln>
                  </pic:spPr>
                </pic:pic>
              </a:graphicData>
            </a:graphic>
          </wp:inline>
        </w:drawing>
      </w:r>
    </w:p>
    <w:p w:rsidR="00D41D10" w:rsidRPr="00746A24" w:rsidRDefault="00D41D10" w:rsidP="00746A24">
      <w:pPr>
        <w:pStyle w:val="Prrafodelista"/>
        <w:spacing w:after="0" w:line="240" w:lineRule="auto"/>
        <w:jc w:val="both"/>
      </w:pPr>
      <w:r w:rsidRPr="00746A24">
        <w:t>Al agregar artículo podremos generar su propio código de barras en caso de no contar con uno.</w:t>
      </w:r>
    </w:p>
    <w:p w:rsidR="00D41D10" w:rsidRPr="00746A24" w:rsidRDefault="00D41D10" w:rsidP="00746A24">
      <w:pPr>
        <w:pStyle w:val="Prrafodelista"/>
        <w:spacing w:after="0" w:line="240" w:lineRule="auto"/>
        <w:jc w:val="both"/>
      </w:pPr>
      <w:r w:rsidRPr="00746A24">
        <w:rPr>
          <w:noProof/>
          <w:lang w:eastAsia="es-GT"/>
        </w:rPr>
        <w:lastRenderedPageBreak/>
        <w:drawing>
          <wp:inline distT="0" distB="0" distL="0" distR="0">
            <wp:extent cx="2219325" cy="1746040"/>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4909" cy="1750433"/>
                    </a:xfrm>
                    <a:prstGeom prst="rect">
                      <a:avLst/>
                    </a:prstGeom>
                    <a:noFill/>
                    <a:ln>
                      <a:noFill/>
                    </a:ln>
                  </pic:spPr>
                </pic:pic>
              </a:graphicData>
            </a:graphic>
          </wp:inline>
        </w:drawing>
      </w:r>
    </w:p>
    <w:p w:rsidR="00D41D10" w:rsidRPr="00746A24" w:rsidRDefault="00D41D10" w:rsidP="00746A24">
      <w:pPr>
        <w:pStyle w:val="Prrafodelista"/>
        <w:numPr>
          <w:ilvl w:val="0"/>
          <w:numId w:val="2"/>
        </w:numPr>
        <w:spacing w:after="0" w:line="240" w:lineRule="auto"/>
        <w:jc w:val="both"/>
      </w:pPr>
      <w:r w:rsidRPr="00746A24">
        <w:t xml:space="preserve">Categoría </w:t>
      </w:r>
    </w:p>
    <w:p w:rsidR="00D41D10" w:rsidRPr="00746A24" w:rsidRDefault="00D41D10" w:rsidP="00746A24">
      <w:pPr>
        <w:pStyle w:val="Prrafodelista"/>
        <w:spacing w:after="0" w:line="240" w:lineRule="auto"/>
        <w:jc w:val="both"/>
      </w:pPr>
      <w:r w:rsidRPr="00746A24">
        <w:rPr>
          <w:noProof/>
          <w:lang w:eastAsia="es-GT"/>
        </w:rPr>
        <w:drawing>
          <wp:inline distT="0" distB="0" distL="0" distR="0">
            <wp:extent cx="5610225" cy="1495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495425"/>
                    </a:xfrm>
                    <a:prstGeom prst="rect">
                      <a:avLst/>
                    </a:prstGeom>
                    <a:noFill/>
                    <a:ln>
                      <a:noFill/>
                    </a:ln>
                  </pic:spPr>
                </pic:pic>
              </a:graphicData>
            </a:graphic>
          </wp:inline>
        </w:drawing>
      </w:r>
    </w:p>
    <w:p w:rsidR="00D41D10" w:rsidRPr="00746A24" w:rsidRDefault="00D41D10" w:rsidP="00746A24">
      <w:pPr>
        <w:pStyle w:val="Prrafodelista"/>
        <w:numPr>
          <w:ilvl w:val="0"/>
          <w:numId w:val="1"/>
        </w:numPr>
        <w:spacing w:after="0" w:line="240" w:lineRule="auto"/>
        <w:jc w:val="both"/>
      </w:pPr>
      <w:r w:rsidRPr="00746A24">
        <w:t>En el apartado compras podrán acceder a las opciones de ingresos y proveedores</w:t>
      </w:r>
    </w:p>
    <w:p w:rsidR="00D41D10" w:rsidRPr="00746A24" w:rsidRDefault="00D41D10" w:rsidP="00746A24">
      <w:pPr>
        <w:spacing w:after="0" w:line="240" w:lineRule="auto"/>
        <w:ind w:left="360"/>
        <w:jc w:val="both"/>
      </w:pPr>
      <w:r w:rsidRPr="00746A24">
        <w:t xml:space="preserve"> </w:t>
      </w:r>
    </w:p>
    <w:p w:rsidR="00D41D10" w:rsidRPr="00746A24" w:rsidRDefault="00D41D10" w:rsidP="00746A24">
      <w:pPr>
        <w:pStyle w:val="Prrafodelista"/>
        <w:numPr>
          <w:ilvl w:val="0"/>
          <w:numId w:val="3"/>
        </w:numPr>
        <w:spacing w:after="0" w:line="240" w:lineRule="auto"/>
        <w:jc w:val="both"/>
      </w:pPr>
      <w:r w:rsidRPr="00746A24">
        <w:t>Ingresos: podrán ingresar nuevas compras</w:t>
      </w:r>
    </w:p>
    <w:p w:rsidR="00D41D10" w:rsidRPr="00746A24" w:rsidRDefault="00D41D10" w:rsidP="00746A24">
      <w:pPr>
        <w:pStyle w:val="Prrafodelista"/>
        <w:spacing w:after="0" w:line="240" w:lineRule="auto"/>
        <w:jc w:val="both"/>
      </w:pPr>
      <w:r w:rsidRPr="00746A24">
        <w:rPr>
          <w:noProof/>
          <w:lang w:eastAsia="es-GT"/>
        </w:rPr>
        <w:drawing>
          <wp:inline distT="0" distB="0" distL="0" distR="0">
            <wp:extent cx="5610225" cy="136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362075"/>
                    </a:xfrm>
                    <a:prstGeom prst="rect">
                      <a:avLst/>
                    </a:prstGeom>
                    <a:noFill/>
                    <a:ln>
                      <a:noFill/>
                    </a:ln>
                  </pic:spPr>
                </pic:pic>
              </a:graphicData>
            </a:graphic>
          </wp:inline>
        </w:drawing>
      </w:r>
    </w:p>
    <w:p w:rsidR="00D41D10" w:rsidRPr="00746A24" w:rsidRDefault="00D41D10" w:rsidP="00746A24">
      <w:pPr>
        <w:pStyle w:val="Prrafodelista"/>
        <w:numPr>
          <w:ilvl w:val="0"/>
          <w:numId w:val="3"/>
        </w:numPr>
        <w:spacing w:after="0" w:line="240" w:lineRule="auto"/>
        <w:jc w:val="both"/>
      </w:pPr>
      <w:r w:rsidRPr="00746A24">
        <w:t xml:space="preserve">Proveedores: </w:t>
      </w:r>
      <w:proofErr w:type="spellStart"/>
      <w:r w:rsidRPr="00746A24">
        <w:t>Podran</w:t>
      </w:r>
      <w:proofErr w:type="spellEnd"/>
      <w:r w:rsidRPr="00746A24">
        <w:t xml:space="preserve"> ingresar datos específicos de proveedores.</w:t>
      </w:r>
    </w:p>
    <w:p w:rsidR="00D41D10" w:rsidRPr="00746A24" w:rsidRDefault="00D41D10" w:rsidP="00746A24">
      <w:pPr>
        <w:pStyle w:val="Prrafodelista"/>
        <w:spacing w:after="0" w:line="240" w:lineRule="auto"/>
        <w:jc w:val="both"/>
      </w:pPr>
      <w:r w:rsidRPr="00746A24">
        <w:rPr>
          <w:noProof/>
          <w:lang w:eastAsia="es-GT"/>
        </w:rPr>
        <w:drawing>
          <wp:inline distT="0" distB="0" distL="0" distR="0">
            <wp:extent cx="5610225" cy="1381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381125"/>
                    </a:xfrm>
                    <a:prstGeom prst="rect">
                      <a:avLst/>
                    </a:prstGeom>
                    <a:noFill/>
                    <a:ln>
                      <a:noFill/>
                    </a:ln>
                  </pic:spPr>
                </pic:pic>
              </a:graphicData>
            </a:graphic>
          </wp:inline>
        </w:drawing>
      </w:r>
    </w:p>
    <w:p w:rsidR="00D41D10" w:rsidRPr="00746A24" w:rsidRDefault="00D41D10" w:rsidP="00746A24">
      <w:pPr>
        <w:pStyle w:val="Prrafodelista"/>
        <w:spacing w:after="0" w:line="240" w:lineRule="auto"/>
        <w:jc w:val="both"/>
      </w:pPr>
    </w:p>
    <w:p w:rsidR="00D41D10" w:rsidRPr="00746A24" w:rsidRDefault="00D41D10" w:rsidP="00746A24">
      <w:pPr>
        <w:pStyle w:val="Prrafodelista"/>
        <w:numPr>
          <w:ilvl w:val="0"/>
          <w:numId w:val="1"/>
        </w:numPr>
        <w:spacing w:after="0" w:line="240" w:lineRule="auto"/>
        <w:jc w:val="both"/>
      </w:pPr>
      <w:r w:rsidRPr="00746A24">
        <w:t>En el apartado VENTAS podrá crear y tener permisos para información de las ventas generadas en un periodo de tiempo y listar a los clientes así mismo agregar ambos.</w:t>
      </w:r>
    </w:p>
    <w:p w:rsidR="00D41D10" w:rsidRPr="00746A24" w:rsidRDefault="00D41D10" w:rsidP="00746A24">
      <w:pPr>
        <w:pStyle w:val="Prrafodelista"/>
        <w:spacing w:after="0" w:line="240" w:lineRule="auto"/>
        <w:jc w:val="both"/>
      </w:pPr>
      <w:r w:rsidRPr="00746A24">
        <w:rPr>
          <w:noProof/>
          <w:lang w:eastAsia="es-GT"/>
        </w:rPr>
        <w:lastRenderedPageBreak/>
        <w:drawing>
          <wp:inline distT="0" distB="0" distL="0" distR="0">
            <wp:extent cx="5610225" cy="1409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1409700"/>
                    </a:xfrm>
                    <a:prstGeom prst="rect">
                      <a:avLst/>
                    </a:prstGeom>
                    <a:noFill/>
                    <a:ln>
                      <a:noFill/>
                    </a:ln>
                  </pic:spPr>
                </pic:pic>
              </a:graphicData>
            </a:graphic>
          </wp:inline>
        </w:drawing>
      </w:r>
    </w:p>
    <w:p w:rsidR="00D41D10" w:rsidRPr="00746A24" w:rsidRDefault="00D41D10" w:rsidP="00746A24">
      <w:pPr>
        <w:pStyle w:val="Prrafodelista"/>
        <w:spacing w:after="0" w:line="240" w:lineRule="auto"/>
        <w:jc w:val="both"/>
      </w:pPr>
      <w:r w:rsidRPr="00746A24">
        <w:t>Pacientes o clientes</w:t>
      </w:r>
    </w:p>
    <w:p w:rsidR="00D41D10" w:rsidRPr="00746A24" w:rsidRDefault="00D41D10" w:rsidP="00746A24">
      <w:pPr>
        <w:pStyle w:val="Prrafodelista"/>
        <w:spacing w:after="0" w:line="240" w:lineRule="auto"/>
        <w:jc w:val="both"/>
      </w:pPr>
      <w:r w:rsidRPr="00746A24">
        <w:rPr>
          <w:noProof/>
          <w:lang w:eastAsia="es-GT"/>
        </w:rPr>
        <w:drawing>
          <wp:inline distT="0" distB="0" distL="0" distR="0">
            <wp:extent cx="5610225" cy="1495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1495425"/>
                    </a:xfrm>
                    <a:prstGeom prst="rect">
                      <a:avLst/>
                    </a:prstGeom>
                    <a:noFill/>
                    <a:ln>
                      <a:noFill/>
                    </a:ln>
                  </pic:spPr>
                </pic:pic>
              </a:graphicData>
            </a:graphic>
          </wp:inline>
        </w:drawing>
      </w:r>
    </w:p>
    <w:p w:rsidR="00D41D10" w:rsidRPr="00746A24" w:rsidRDefault="00D41D10" w:rsidP="00746A24">
      <w:pPr>
        <w:pStyle w:val="Prrafodelista"/>
        <w:spacing w:after="0" w:line="240" w:lineRule="auto"/>
        <w:jc w:val="both"/>
      </w:pPr>
    </w:p>
    <w:p w:rsidR="00D41D10" w:rsidRPr="00746A24" w:rsidRDefault="00D41D10" w:rsidP="00746A24">
      <w:pPr>
        <w:pStyle w:val="Prrafodelista"/>
        <w:spacing w:after="0" w:line="240" w:lineRule="auto"/>
        <w:jc w:val="both"/>
        <w:rPr>
          <w:noProof/>
          <w:lang w:eastAsia="es-GT"/>
        </w:rPr>
      </w:pPr>
    </w:p>
    <w:p w:rsidR="00D41D10" w:rsidRPr="00746A24" w:rsidRDefault="00D41D10" w:rsidP="00746A24">
      <w:pPr>
        <w:pStyle w:val="Prrafodelista"/>
        <w:spacing w:after="0" w:line="240" w:lineRule="auto"/>
        <w:jc w:val="both"/>
      </w:pPr>
      <w:r w:rsidRPr="00746A24">
        <w:rPr>
          <w:noProof/>
          <w:lang w:eastAsia="es-GT"/>
        </w:rPr>
        <w:drawing>
          <wp:inline distT="0" distB="0" distL="0" distR="0">
            <wp:extent cx="5543550" cy="2686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188" t="9063" b="5740"/>
                    <a:stretch/>
                  </pic:blipFill>
                  <pic:spPr bwMode="auto">
                    <a:xfrm>
                      <a:off x="0" y="0"/>
                      <a:ext cx="5543550" cy="2686050"/>
                    </a:xfrm>
                    <a:prstGeom prst="rect">
                      <a:avLst/>
                    </a:prstGeom>
                    <a:noFill/>
                    <a:ln>
                      <a:noFill/>
                    </a:ln>
                    <a:extLst>
                      <a:ext uri="{53640926-AAD7-44D8-BBD7-CCE9431645EC}">
                        <a14:shadowObscured xmlns:a14="http://schemas.microsoft.com/office/drawing/2010/main"/>
                      </a:ext>
                    </a:extLst>
                  </pic:spPr>
                </pic:pic>
              </a:graphicData>
            </a:graphic>
          </wp:inline>
        </w:drawing>
      </w:r>
    </w:p>
    <w:p w:rsidR="00746A24" w:rsidRPr="00746A24" w:rsidRDefault="00746A24" w:rsidP="00746A24">
      <w:pPr>
        <w:pStyle w:val="Prrafodelista"/>
        <w:numPr>
          <w:ilvl w:val="0"/>
          <w:numId w:val="1"/>
        </w:numPr>
        <w:spacing w:after="0" w:line="240" w:lineRule="auto"/>
        <w:jc w:val="both"/>
      </w:pPr>
      <w:r w:rsidRPr="00746A24">
        <w:t>En el apartado ACCESO se podrá crear acceso de usuario o registrarlos con permisos específicos.</w:t>
      </w:r>
    </w:p>
    <w:p w:rsidR="00746A24" w:rsidRPr="00746A24" w:rsidRDefault="00746A24" w:rsidP="00746A24">
      <w:pPr>
        <w:pStyle w:val="Prrafodelista"/>
        <w:spacing w:after="0" w:line="240" w:lineRule="auto"/>
        <w:jc w:val="both"/>
      </w:pPr>
      <w:r w:rsidRPr="00746A24">
        <w:rPr>
          <w:noProof/>
          <w:lang w:eastAsia="es-GT"/>
        </w:rPr>
        <w:drawing>
          <wp:inline distT="0" distB="0" distL="0" distR="0">
            <wp:extent cx="2194560" cy="10058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4560" cy="1005840"/>
                    </a:xfrm>
                    <a:prstGeom prst="rect">
                      <a:avLst/>
                    </a:prstGeom>
                    <a:noFill/>
                    <a:ln>
                      <a:noFill/>
                    </a:ln>
                  </pic:spPr>
                </pic:pic>
              </a:graphicData>
            </a:graphic>
          </wp:inline>
        </w:drawing>
      </w:r>
    </w:p>
    <w:p w:rsidR="00746A24" w:rsidRPr="00746A24" w:rsidRDefault="00746A24" w:rsidP="00746A24">
      <w:pPr>
        <w:pStyle w:val="Prrafodelista"/>
        <w:spacing w:after="0" w:line="240" w:lineRule="auto"/>
        <w:jc w:val="both"/>
      </w:pPr>
      <w:r w:rsidRPr="00746A24">
        <w:rPr>
          <w:noProof/>
          <w:lang w:eastAsia="es-GT"/>
        </w:rPr>
        <w:lastRenderedPageBreak/>
        <w:drawing>
          <wp:inline distT="0" distB="0" distL="0" distR="0">
            <wp:extent cx="5610225" cy="35147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514725"/>
                    </a:xfrm>
                    <a:prstGeom prst="rect">
                      <a:avLst/>
                    </a:prstGeom>
                    <a:noFill/>
                    <a:ln>
                      <a:noFill/>
                    </a:ln>
                  </pic:spPr>
                </pic:pic>
              </a:graphicData>
            </a:graphic>
          </wp:inline>
        </w:drawing>
      </w:r>
    </w:p>
    <w:p w:rsidR="00746A24" w:rsidRPr="00746A24" w:rsidRDefault="00746A24" w:rsidP="00746A24">
      <w:pPr>
        <w:pStyle w:val="Prrafodelista"/>
        <w:spacing w:after="0" w:line="240" w:lineRule="auto"/>
        <w:jc w:val="both"/>
      </w:pPr>
    </w:p>
    <w:p w:rsidR="00746A24" w:rsidRPr="00746A24" w:rsidRDefault="00746A24" w:rsidP="00746A24">
      <w:pPr>
        <w:pStyle w:val="Prrafodelista"/>
        <w:numPr>
          <w:ilvl w:val="0"/>
          <w:numId w:val="1"/>
        </w:numPr>
        <w:spacing w:after="0" w:line="240" w:lineRule="auto"/>
        <w:jc w:val="both"/>
      </w:pPr>
      <w:r w:rsidRPr="00746A24">
        <w:t xml:space="preserve">En el apartado de reporte de comprar </w:t>
      </w:r>
      <w:proofErr w:type="spellStart"/>
      <w:r w:rsidRPr="00746A24">
        <w:t>podran</w:t>
      </w:r>
      <w:proofErr w:type="spellEnd"/>
      <w:r w:rsidRPr="00746A24">
        <w:t xml:space="preserve"> observar y consultar lo registrado en el sistema concerniente a compras obteniendo los reportes en formatos PDF, Word, XLS por periodo de fechas.</w:t>
      </w:r>
    </w:p>
    <w:p w:rsidR="00746A24" w:rsidRPr="00746A24" w:rsidRDefault="00746A24" w:rsidP="00746A24">
      <w:pPr>
        <w:spacing w:after="0" w:line="240" w:lineRule="auto"/>
        <w:jc w:val="both"/>
      </w:pPr>
      <w:r w:rsidRPr="00746A24">
        <w:rPr>
          <w:noProof/>
          <w:lang w:eastAsia="es-GT"/>
        </w:rPr>
        <w:drawing>
          <wp:inline distT="0" distB="0" distL="0" distR="0">
            <wp:extent cx="5610225" cy="29622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962275"/>
                    </a:xfrm>
                    <a:prstGeom prst="rect">
                      <a:avLst/>
                    </a:prstGeom>
                    <a:noFill/>
                    <a:ln>
                      <a:noFill/>
                    </a:ln>
                  </pic:spPr>
                </pic:pic>
              </a:graphicData>
            </a:graphic>
          </wp:inline>
        </w:drawing>
      </w:r>
    </w:p>
    <w:p w:rsidR="00746A24" w:rsidRPr="00746A24" w:rsidRDefault="00746A24" w:rsidP="00746A24">
      <w:pPr>
        <w:spacing w:after="0" w:line="240" w:lineRule="auto"/>
        <w:jc w:val="both"/>
      </w:pPr>
    </w:p>
    <w:p w:rsidR="00746A24" w:rsidRPr="00746A24" w:rsidRDefault="00746A24" w:rsidP="00746A24">
      <w:pPr>
        <w:pStyle w:val="Prrafodelista"/>
        <w:numPr>
          <w:ilvl w:val="0"/>
          <w:numId w:val="1"/>
        </w:numPr>
        <w:spacing w:after="0" w:line="240" w:lineRule="auto"/>
        <w:jc w:val="both"/>
      </w:pPr>
      <w:r w:rsidRPr="00746A24">
        <w:t>En apartado de REPORTE DE VENTAS tendrán opción a generar reportes de todas las ventas registradas en el sistema con periodos de fechas específicos en varios formatos  PDF, Word, XLS.</w:t>
      </w:r>
    </w:p>
    <w:p w:rsidR="00746A24" w:rsidRPr="00746A24" w:rsidRDefault="00746A24" w:rsidP="00746A24">
      <w:pPr>
        <w:pStyle w:val="Prrafodelista"/>
        <w:spacing w:after="0" w:line="240" w:lineRule="auto"/>
        <w:jc w:val="both"/>
      </w:pPr>
      <w:r w:rsidRPr="00746A24">
        <w:rPr>
          <w:noProof/>
          <w:lang w:eastAsia="es-GT"/>
        </w:rPr>
        <w:drawing>
          <wp:inline distT="0" distB="0" distL="0" distR="0">
            <wp:extent cx="2143125" cy="714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3125" cy="714375"/>
                    </a:xfrm>
                    <a:prstGeom prst="rect">
                      <a:avLst/>
                    </a:prstGeom>
                    <a:noFill/>
                    <a:ln>
                      <a:noFill/>
                    </a:ln>
                  </pic:spPr>
                </pic:pic>
              </a:graphicData>
            </a:graphic>
          </wp:inline>
        </w:drawing>
      </w:r>
    </w:p>
    <w:p w:rsidR="00746A24" w:rsidRPr="00746A24" w:rsidRDefault="00746A24" w:rsidP="00746A24">
      <w:pPr>
        <w:spacing w:after="0" w:line="240" w:lineRule="auto"/>
        <w:jc w:val="both"/>
      </w:pPr>
      <w:r w:rsidRPr="00746A24">
        <w:rPr>
          <w:noProof/>
          <w:lang w:eastAsia="es-GT"/>
        </w:rPr>
        <w:lastRenderedPageBreak/>
        <w:drawing>
          <wp:inline distT="0" distB="0" distL="0" distR="0">
            <wp:extent cx="5610225" cy="18954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746A24" w:rsidRPr="00746A24" w:rsidRDefault="00746A24" w:rsidP="00746A24">
      <w:pPr>
        <w:spacing w:after="0" w:line="240" w:lineRule="auto"/>
        <w:jc w:val="both"/>
      </w:pPr>
    </w:p>
    <w:p w:rsidR="00746A24" w:rsidRPr="00746A24" w:rsidRDefault="00746A24" w:rsidP="00746A24">
      <w:pPr>
        <w:pStyle w:val="Prrafodelista"/>
        <w:numPr>
          <w:ilvl w:val="0"/>
          <w:numId w:val="1"/>
        </w:numPr>
        <w:spacing w:after="0" w:line="240" w:lineRule="auto"/>
        <w:jc w:val="both"/>
      </w:pPr>
      <w:r w:rsidRPr="00746A24">
        <w:t>Los usuarios del sistema tendrán acceso a documentos de ayuda por cualquier problema que puedan ocasionar incluso contaran con un diccionario de datos en formato PDF y Conocerán más del sanatorio LOS CEDROS en la opción acerca de SLC (SANATORIO LOS CEDROS.)</w:t>
      </w:r>
    </w:p>
    <w:p w:rsidR="00746A24" w:rsidRPr="00746A24" w:rsidRDefault="00746A24" w:rsidP="00746A24">
      <w:pPr>
        <w:spacing w:after="0" w:line="240" w:lineRule="auto"/>
        <w:jc w:val="both"/>
      </w:pPr>
      <w:r w:rsidRPr="00746A24">
        <w:t xml:space="preserve"> </w:t>
      </w:r>
    </w:p>
    <w:p w:rsidR="00D41D10" w:rsidRPr="00746A24" w:rsidRDefault="00746A24" w:rsidP="00746A24">
      <w:pPr>
        <w:pStyle w:val="Prrafodelista"/>
        <w:spacing w:after="0" w:line="240" w:lineRule="auto"/>
        <w:jc w:val="both"/>
      </w:pPr>
      <w:r w:rsidRPr="00746A24">
        <w:rPr>
          <w:noProof/>
          <w:lang w:eastAsia="es-GT"/>
        </w:rPr>
        <w:drawing>
          <wp:inline distT="0" distB="0" distL="0" distR="0" wp14:anchorId="7974A13D" wp14:editId="0A5A942E">
            <wp:extent cx="2103120" cy="7315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3120" cy="731520"/>
                    </a:xfrm>
                    <a:prstGeom prst="rect">
                      <a:avLst/>
                    </a:prstGeom>
                    <a:noFill/>
                    <a:ln>
                      <a:noFill/>
                    </a:ln>
                  </pic:spPr>
                </pic:pic>
              </a:graphicData>
            </a:graphic>
          </wp:inline>
        </w:drawing>
      </w:r>
      <w:bookmarkStart w:id="0" w:name="_GoBack"/>
      <w:bookmarkEnd w:id="0"/>
    </w:p>
    <w:p w:rsidR="00D41D10" w:rsidRPr="00746A24" w:rsidRDefault="00D41D10" w:rsidP="00746A24">
      <w:pPr>
        <w:pStyle w:val="Prrafodelista"/>
        <w:spacing w:after="0" w:line="240" w:lineRule="auto"/>
        <w:jc w:val="both"/>
      </w:pPr>
    </w:p>
    <w:p w:rsidR="00746A24" w:rsidRPr="00746A24" w:rsidRDefault="00746A24" w:rsidP="00746A24">
      <w:pPr>
        <w:pStyle w:val="Prrafodelista"/>
        <w:spacing w:after="0" w:line="240" w:lineRule="auto"/>
        <w:jc w:val="both"/>
      </w:pPr>
    </w:p>
    <w:p w:rsidR="00D41D10" w:rsidRPr="00746A24" w:rsidRDefault="00D41D10" w:rsidP="00746A24">
      <w:pPr>
        <w:pStyle w:val="Prrafodelista"/>
        <w:spacing w:after="0" w:line="240" w:lineRule="auto"/>
        <w:jc w:val="both"/>
      </w:pPr>
    </w:p>
    <w:sectPr w:rsidR="00D41D10" w:rsidRPr="00746A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25325"/>
    <w:multiLevelType w:val="hybridMultilevel"/>
    <w:tmpl w:val="00F2A1C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5C306E82"/>
    <w:multiLevelType w:val="hybridMultilevel"/>
    <w:tmpl w:val="D890CCAC"/>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7B79203F"/>
    <w:multiLevelType w:val="hybridMultilevel"/>
    <w:tmpl w:val="0986CB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B9D"/>
    <w:rsid w:val="00211B9D"/>
    <w:rsid w:val="00746A24"/>
    <w:rsid w:val="00B96042"/>
    <w:rsid w:val="00D41D10"/>
    <w:rsid w:val="00FA648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FED27-9889-48E5-BF1C-84CBD0CF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G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B9D"/>
  </w:style>
  <w:style w:type="paragraph" w:styleId="Ttulo1">
    <w:name w:val="heading 1"/>
    <w:basedOn w:val="Normal"/>
    <w:next w:val="Normal"/>
    <w:link w:val="Ttulo1Car"/>
    <w:uiPriority w:val="9"/>
    <w:qFormat/>
    <w:rsid w:val="00211B9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11B9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211B9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211B9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11B9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211B9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211B9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211B9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211B9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1B9D"/>
    <w:pPr>
      <w:ind w:left="720"/>
      <w:contextualSpacing/>
    </w:pPr>
  </w:style>
  <w:style w:type="character" w:customStyle="1" w:styleId="Ttulo1Car">
    <w:name w:val="Título 1 Car"/>
    <w:basedOn w:val="Fuentedeprrafopredeter"/>
    <w:link w:val="Ttulo1"/>
    <w:uiPriority w:val="9"/>
    <w:rsid w:val="00211B9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211B9D"/>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211B9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211B9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11B9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211B9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211B9D"/>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211B9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211B9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211B9D"/>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211B9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PuestoCar">
    <w:name w:val="Puesto Car"/>
    <w:basedOn w:val="Fuentedeprrafopredeter"/>
    <w:link w:val="Puesto"/>
    <w:uiPriority w:val="10"/>
    <w:rsid w:val="00211B9D"/>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211B9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11B9D"/>
    <w:rPr>
      <w:rFonts w:asciiTheme="majorHAnsi" w:eastAsiaTheme="majorEastAsia" w:hAnsiTheme="majorHAnsi" w:cstheme="majorBidi"/>
      <w:sz w:val="24"/>
      <w:szCs w:val="24"/>
    </w:rPr>
  </w:style>
  <w:style w:type="character" w:styleId="Textoennegrita">
    <w:name w:val="Strong"/>
    <w:basedOn w:val="Fuentedeprrafopredeter"/>
    <w:uiPriority w:val="22"/>
    <w:qFormat/>
    <w:rsid w:val="00211B9D"/>
    <w:rPr>
      <w:b/>
      <w:bCs/>
    </w:rPr>
  </w:style>
  <w:style w:type="character" w:styleId="nfasis">
    <w:name w:val="Emphasis"/>
    <w:basedOn w:val="Fuentedeprrafopredeter"/>
    <w:uiPriority w:val="20"/>
    <w:qFormat/>
    <w:rsid w:val="00211B9D"/>
    <w:rPr>
      <w:i/>
      <w:iCs/>
    </w:rPr>
  </w:style>
  <w:style w:type="paragraph" w:styleId="Sinespaciado">
    <w:name w:val="No Spacing"/>
    <w:uiPriority w:val="1"/>
    <w:qFormat/>
    <w:rsid w:val="00211B9D"/>
    <w:pPr>
      <w:spacing w:after="0" w:line="240" w:lineRule="auto"/>
    </w:pPr>
  </w:style>
  <w:style w:type="paragraph" w:styleId="Cita">
    <w:name w:val="Quote"/>
    <w:basedOn w:val="Normal"/>
    <w:next w:val="Normal"/>
    <w:link w:val="CitaCar"/>
    <w:uiPriority w:val="29"/>
    <w:qFormat/>
    <w:rsid w:val="00211B9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11B9D"/>
    <w:rPr>
      <w:i/>
      <w:iCs/>
      <w:color w:val="404040" w:themeColor="text1" w:themeTint="BF"/>
    </w:rPr>
  </w:style>
  <w:style w:type="paragraph" w:styleId="Citadestacada">
    <w:name w:val="Intense Quote"/>
    <w:basedOn w:val="Normal"/>
    <w:next w:val="Normal"/>
    <w:link w:val="CitadestacadaCar"/>
    <w:uiPriority w:val="30"/>
    <w:qFormat/>
    <w:rsid w:val="00211B9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211B9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211B9D"/>
    <w:rPr>
      <w:i/>
      <w:iCs/>
      <w:color w:val="404040" w:themeColor="text1" w:themeTint="BF"/>
    </w:rPr>
  </w:style>
  <w:style w:type="character" w:styleId="nfasisintenso">
    <w:name w:val="Intense Emphasis"/>
    <w:basedOn w:val="Fuentedeprrafopredeter"/>
    <w:uiPriority w:val="21"/>
    <w:qFormat/>
    <w:rsid w:val="00211B9D"/>
    <w:rPr>
      <w:b/>
      <w:bCs/>
      <w:i/>
      <w:iCs/>
    </w:rPr>
  </w:style>
  <w:style w:type="character" w:styleId="Referenciasutil">
    <w:name w:val="Subtle Reference"/>
    <w:basedOn w:val="Fuentedeprrafopredeter"/>
    <w:uiPriority w:val="31"/>
    <w:qFormat/>
    <w:rsid w:val="00211B9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11B9D"/>
    <w:rPr>
      <w:b/>
      <w:bCs/>
      <w:smallCaps/>
      <w:spacing w:val="5"/>
      <w:u w:val="single"/>
    </w:rPr>
  </w:style>
  <w:style w:type="character" w:styleId="Ttulodellibro">
    <w:name w:val="Book Title"/>
    <w:basedOn w:val="Fuentedeprrafopredeter"/>
    <w:uiPriority w:val="33"/>
    <w:qFormat/>
    <w:rsid w:val="00211B9D"/>
    <w:rPr>
      <w:b/>
      <w:bCs/>
      <w:smallCaps/>
    </w:rPr>
  </w:style>
  <w:style w:type="paragraph" w:styleId="TtulodeTDC">
    <w:name w:val="TOC Heading"/>
    <w:basedOn w:val="Ttulo1"/>
    <w:next w:val="Normal"/>
    <w:uiPriority w:val="39"/>
    <w:semiHidden/>
    <w:unhideWhenUsed/>
    <w:qFormat/>
    <w:rsid w:val="00211B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367</Words>
  <Characters>2022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BIKEN</dc:creator>
  <cp:keywords/>
  <dc:description/>
  <cp:lastModifiedBy>BIKEN</cp:lastModifiedBy>
  <cp:revision>3</cp:revision>
  <dcterms:created xsi:type="dcterms:W3CDTF">2018-08-26T08:19:00Z</dcterms:created>
  <dcterms:modified xsi:type="dcterms:W3CDTF">2018-08-26T17:08:00Z</dcterms:modified>
</cp:coreProperties>
</file>