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046F" w14:textId="77777777" w:rsidR="004D5C70" w:rsidRPr="00392CE4" w:rsidRDefault="004D5C70" w:rsidP="000525BF">
      <w:pPr>
        <w:jc w:val="both"/>
      </w:pPr>
    </w:p>
    <w:p>
      <w:pPr>
        <w:numPr>
          <w:ilvl w:val="0"/>
          <w:numId w:val="3"/>
        </w:numPr>
        <w:jc w:val="both"/>
      </w:pPr>
      <w:r>
        <w:rPr>
          <w:rStyle w:val="Ttulodellibro"/>
          <w:b/>
          <w:i w:val="0"/>
        </w:rPr>
        <w:t>OBJETIVO.</w:t>
      </w:r>
    </w:p>
    <w:p>
      <w:pPr>
        <w:jc w:val="both"/>
      </w:pPr>
      <w:r>
        <w:rPr>
          <w:rStyle w:val="Ttulodellibro"/>
          <w:b w:val="0"/>
          <w:i w:val="0"/>
        </w:rPr>
        <w:t>Establecer y estandarizar los lineamientos para el uso del aplicativo Rotadores Fase 1 en el control de la rotación y frescura del producto (Índice de Frescura) en el almacén T1, con el fin de garantizar que el personal Rotador, Programador, Supervisor y Administrador cuente con una guía clara y estandarizada del flujo del proceso y del manejo del aplicativo.</w:t>
      </w:r>
    </w:p>
    <w:p>
      <w:pPr>
        <w:numPr>
          <w:ilvl w:val="0"/>
          <w:numId w:val="3"/>
        </w:numPr>
        <w:jc w:val="both"/>
      </w:pPr>
      <w:r>
        <w:rPr>
          <w:rStyle w:val="Ttulodellibro"/>
          <w:b/>
          <w:i w:val="0"/>
        </w:rPr>
        <w:t>ALCANCE.</w:t>
      </w:r>
    </w:p>
    <w:p>
      <w:pPr>
        <w:jc w:val="both"/>
      </w:pPr>
      <w:r>
        <w:rPr>
          <w:rStyle w:val="Ttulodellibro"/>
          <w:b w:val="0"/>
          <w:i w:val="0"/>
        </w:rPr>
        <w:t>El presente documento aplica para todo el personal que interviene en el proceso de rotación de producto en el almacén T1, así como para los colaboradores que administran el aplicativo Rotadores Fase 1: Rotadores, Programador, Supervisor y Administrador.</w:t>
      </w:r>
    </w:p>
    <w:p>
      <w:pPr>
        <w:numPr>
          <w:ilvl w:val="0"/>
          <w:numId w:val="3"/>
        </w:numPr>
        <w:jc w:val="both"/>
      </w:pPr>
      <w:r>
        <w:rPr>
          <w:rStyle w:val="Ttulodellibro"/>
          <w:b/>
          <w:i w:val="0"/>
        </w:rPr>
        <w:t>FRECUENCIA.</w:t>
      </w:r>
    </w:p>
    <w:p>
      <w:pPr>
        <w:jc w:val="both"/>
      </w:pPr>
      <w:r>
        <w:rPr>
          <w:rStyle w:val="Ttulodellibro"/>
          <w:b w:val="0"/>
          <w:i w:val="0"/>
        </w:rPr>
        <w:t>La ejecución del proceso de rotación de producto mediante el aplicativo se realiza de manera continua, en cada turno (Mañana, Tarde o Noche), todos los días, de acuerdo con la programación operativa del almacén T1.</w:t>
      </w:r>
    </w:p>
    <w:p>
      <w:pPr>
        <w:numPr>
          <w:ilvl w:val="0"/>
          <w:numId w:val="3"/>
        </w:numPr>
        <w:jc w:val="both"/>
      </w:pPr>
      <w:r>
        <w:rPr>
          <w:rStyle w:val="Ttulodellibro"/>
          <w:b/>
          <w:i w:val="0"/>
        </w:rPr>
        <w:t>RESPONSABLE.</w:t>
      </w:r>
    </w:p>
    <w:p>
      <w:pPr>
        <w:numPr>
          <w:ilvl w:val="0"/>
          <w:numId w:val="53"/>
        </w:numPr>
        <w:pStyle w:val="Prrafodelista"/>
        <w:jc w:val="both"/>
      </w:pPr>
      <w:r>
        <w:rPr>
          <w:rStyle w:val="Ttulodellibro"/>
          <w:b/>
          <w:i w:val="0"/>
        </w:rPr>
        <w:t xml:space="preserve">Rotador: </w:t>
      </w:r>
      <w:r>
        <w:rPr>
          <w:rStyle w:val="Ttulodellibro"/>
          <w:b w:val="0"/>
          <w:i w:val="0"/>
        </w:rPr>
        <w:t>Es el encargado de recorrer la bodega y capturar en el aplicativo el estado de cada posición (producto, estibas, cajas, unidades y fecha de vencimiento) durante el turno asignado.</w:t>
      </w:r>
    </w:p>
    <w:p>
      <w:pPr>
        <w:numPr>
          <w:ilvl w:val="0"/>
          <w:numId w:val="53"/>
        </w:numPr>
        <w:pStyle w:val="Prrafodelista"/>
        <w:jc w:val="both"/>
      </w:pPr>
      <w:r>
        <w:rPr>
          <w:rStyle w:val="Ttulodellibro"/>
          <w:b/>
          <w:i w:val="0"/>
        </w:rPr>
        <w:t xml:space="preserve">Programador: </w:t>
      </w:r>
      <w:r>
        <w:rPr>
          <w:rStyle w:val="Ttulodellibro"/>
          <w:b w:val="0"/>
          <w:i w:val="0"/>
        </w:rPr>
        <w:t>Es el responsable de descargar desde el aplicativo la información de Conteos para actualizar el archivo Excel real de programación.</w:t>
      </w:r>
    </w:p>
    <w:p>
      <w:pPr>
        <w:numPr>
          <w:ilvl w:val="0"/>
          <w:numId w:val="53"/>
        </w:numPr>
        <w:pStyle w:val="Prrafodelista"/>
        <w:jc w:val="both"/>
      </w:pPr>
      <w:r>
        <w:rPr>
          <w:rStyle w:val="Ttulodellibro"/>
          <w:b/>
          <w:i w:val="0"/>
        </w:rPr>
        <w:t xml:space="preserve">Supervisor: </w:t>
      </w:r>
      <w:r>
        <w:rPr>
          <w:rStyle w:val="Ttulodellibro"/>
          <w:b w:val="0"/>
          <w:i w:val="0"/>
        </w:rPr>
        <w:t>Es el encargado de monitorear el avance de los Rotadores desde el Tablero y consultar el Historial completo de capturas.</w:t>
      </w:r>
    </w:p>
    <w:p>
      <w:pPr>
        <w:numPr>
          <w:ilvl w:val="0"/>
          <w:numId w:val="53"/>
        </w:numPr>
        <w:pStyle w:val="Prrafodelista"/>
        <w:jc w:val="both"/>
      </w:pPr>
      <w:r>
        <w:rPr>
          <w:rStyle w:val="Ttulodellibro"/>
          <w:b/>
          <w:i w:val="0"/>
        </w:rPr>
        <w:t xml:space="preserve">Administrador: </w:t>
      </w:r>
      <w:r>
        <w:rPr>
          <w:rStyle w:val="Ttulodellibro"/>
          <w:b w:val="0"/>
          <w:i w:val="0"/>
        </w:rPr>
        <w:t>Es el responsable de gestionar las cuentas de usuario y contar con visibilidad completa sobre todos los módulos del aplicativo.</w:t>
      </w:r>
    </w:p>
    <w:p>
      <w:pPr>
        <w:numPr>
          <w:ilvl w:val="0"/>
          <w:numId w:val="3"/>
        </w:numPr>
        <w:jc w:val="both"/>
      </w:pPr>
      <w:r>
        <w:rPr>
          <w:rStyle w:val="Ttulodellibro"/>
          <w:b/>
          <w:i w:val="0"/>
        </w:rPr>
        <w:t>DEFINICIONES.</w:t>
      </w:r>
    </w:p>
    <w:p>
      <w:pPr>
        <w:numPr>
          <w:ilvl w:val="0"/>
          <w:numId w:val="53"/>
        </w:numPr>
        <w:pStyle w:val="Prrafodelista"/>
        <w:jc w:val="both"/>
      </w:pPr>
      <w:r>
        <w:rPr>
          <w:rStyle w:val="Ttulodellibro"/>
          <w:b/>
          <w:i w:val="0"/>
        </w:rPr>
        <w:t xml:space="preserve">Índice de Frescura: </w:t>
      </w:r>
      <w:r>
        <w:rPr>
          <w:rStyle w:val="Ttulodellibro"/>
          <w:b w:val="0"/>
          <w:i w:val="0"/>
        </w:rPr>
        <w:t>Indicador que mide los días que le faltan a un producto para vencerse frente a su vida útil, usado para determinar su aptitud de despacho.</w:t>
      </w:r>
    </w:p>
    <w:p>
      <w:pPr>
        <w:numPr>
          <w:ilvl w:val="0"/>
          <w:numId w:val="53"/>
        </w:numPr>
        <w:pStyle w:val="Prrafodelista"/>
        <w:jc w:val="both"/>
      </w:pPr>
      <w:r>
        <w:rPr>
          <w:rStyle w:val="Ttulodellibro"/>
          <w:b/>
          <w:i w:val="0"/>
        </w:rPr>
        <w:t xml:space="preserve">Módulo o posición: </w:t>
      </w:r>
      <w:r>
        <w:rPr>
          <w:rStyle w:val="Ttulodellibro"/>
          <w:b w:val="0"/>
          <w:i w:val="0"/>
        </w:rPr>
        <w:t>Espacio físico definido dentro de la bodega donde se almacena producto, identificado con un código único (por ejemplo, M_A2_DER_).</w:t>
      </w:r>
    </w:p>
    <w:p>
      <w:pPr>
        <w:numPr>
          <w:ilvl w:val="0"/>
          <w:numId w:val="53"/>
        </w:numPr>
        <w:pStyle w:val="Prrafodelista"/>
        <w:jc w:val="both"/>
      </w:pPr>
      <w:r>
        <w:rPr>
          <w:rStyle w:val="Ttulodellibro"/>
          <w:b/>
          <w:i w:val="0"/>
        </w:rPr>
        <w:t xml:space="preserve">Conteo: </w:t>
      </w:r>
      <w:r>
        <w:rPr>
          <w:rStyle w:val="Ttulodellibro"/>
          <w:b w:val="0"/>
          <w:i w:val="0"/>
        </w:rPr>
        <w:t>Captura del estado actual de una posición: código de producto, estibas, cajas, unidades y fecha de vencimiento.</w:t>
      </w:r>
    </w:p>
    <w:p>
      <w:pPr>
        <w:numPr>
          <w:ilvl w:val="0"/>
          <w:numId w:val="53"/>
        </w:numPr>
        <w:pStyle w:val="Prrafodelista"/>
        <w:jc w:val="both"/>
      </w:pPr>
      <w:r>
        <w:rPr>
          <w:rStyle w:val="Ttulodellibro"/>
          <w:b/>
          <w:i w:val="0"/>
        </w:rPr>
        <w:t xml:space="preserve">MPRot (Módulos en Rotación): </w:t>
      </w:r>
      <w:r>
        <w:rPr>
          <w:rStyle w:val="Ttulodellibro"/>
          <w:b w:val="0"/>
          <w:i w:val="0"/>
        </w:rPr>
        <w:t>Listado de los productos ya contados, ordenado con el mismo cálculo que utiliza la macro del Excel real, empleado para priorizar la rotación.</w:t>
      </w:r>
    </w:p>
    <w:p>
      <w:pPr>
        <w:numPr>
          <w:ilvl w:val="0"/>
          <w:numId w:val="53"/>
        </w:numPr>
        <w:pStyle w:val="Prrafodelista"/>
        <w:jc w:val="both"/>
      </w:pPr>
      <w:r>
        <w:rPr>
          <w:rStyle w:val="Ttulodellibro"/>
          <w:b/>
          <w:i w:val="0"/>
        </w:rPr>
        <w:t xml:space="preserve">APTO T1 / T2 / KA: </w:t>
      </w:r>
      <w:r>
        <w:rPr>
          <w:rStyle w:val="Ttulodellibro"/>
          <w:b w:val="0"/>
          <w:i w:val="0"/>
        </w:rPr>
        <w:t>Condición de un producto según si cumple los días mínimos de vencimiento requeridos para poder despacharse a cada canal (Tienda 1, Tienda 2 o Key Account).</w:t>
      </w:r>
    </w:p>
    <w:p>
      <w:pPr>
        <w:numPr>
          <w:ilvl w:val="0"/>
          <w:numId w:val="53"/>
        </w:numPr>
        <w:pStyle w:val="Prrafodelista"/>
        <w:jc w:val="both"/>
      </w:pPr>
      <w:r>
        <w:rPr>
          <w:rStyle w:val="Ttulodellibro"/>
          <w:b/>
          <w:i w:val="0"/>
        </w:rPr>
        <w:t xml:space="preserve">Turno: </w:t>
      </w:r>
      <w:r>
        <w:rPr>
          <w:rStyle w:val="Ttulodellibro"/>
          <w:b w:val="0"/>
          <w:i w:val="0"/>
        </w:rPr>
        <w:t>Franja horaria (Mañana, Tarde o Noche) en la que un Rotador realiza sus conteos.</w:t>
      </w:r>
    </w:p>
    <w:p>
      <w:pPr>
        <w:numPr>
          <w:ilvl w:val="0"/>
          <w:numId w:val="53"/>
        </w:numPr>
        <w:pStyle w:val="Prrafodelista"/>
        <w:jc w:val="both"/>
      </w:pPr>
      <w:r>
        <w:rPr>
          <w:rStyle w:val="Ttulodellibro"/>
          <w:b/>
          <w:i w:val="0"/>
        </w:rPr>
        <w:t xml:space="preserve">SKU: </w:t>
      </w:r>
      <w:r>
        <w:rPr>
          <w:rStyle w:val="Ttulodellibro"/>
          <w:b w:val="0"/>
          <w:i w:val="0"/>
        </w:rPr>
        <w:t>Código único que identifica cada referencia de producto dentro del maestro del aplicativo.</w:t>
      </w:r>
    </w:p>
    <w:p>
      <w:pPr>
        <w:numPr>
          <w:ilvl w:val="0"/>
          <w:numId w:val="3"/>
        </w:numPr>
        <w:jc w:val="both"/>
      </w:pPr>
      <w:r>
        <w:rPr>
          <w:rStyle w:val="Ttulodellibro"/>
          <w:b/>
          <w:i w:val="0"/>
        </w:rPr>
        <w:t>HERRAMIENTAS Y RECURSOS DEL APLICATIVO.</w:t>
      </w:r>
    </w:p>
    <w:p>
      <w:pPr>
        <w:numPr>
          <w:ilvl w:val="0"/>
          <w:numId w:val="53"/>
        </w:numPr>
        <w:pStyle w:val="Prrafodelista"/>
        <w:jc w:val="both"/>
      </w:pPr>
      <w:r>
        <w:rPr>
          <w:rStyle w:val="Ttulodellibro"/>
          <w:b w:val="0"/>
          <w:i w:val="0"/>
        </w:rPr>
        <w:t>Dispositivo móvil (Android) o computador (Windows/macOS) con el aplicativo Rotadores Fase 1 instalado.</w:t>
      </w:r>
    </w:p>
    <w:p>
      <w:pPr>
        <w:numPr>
          <w:ilvl w:val="0"/>
          <w:numId w:val="53"/>
        </w:numPr>
        <w:pStyle w:val="Prrafodelista"/>
        <w:jc w:val="both"/>
      </w:pPr>
      <w:r>
        <w:rPr>
          <w:rStyle w:val="Ttulodellibro"/>
          <w:b w:val="0"/>
          <w:i w:val="0"/>
        </w:rPr>
        <w:t>Conexión a internet — el aplicativo también funciona sin conexión y sincroniza la información al recuperarla.</w:t>
      </w:r>
    </w:p>
    <w:p>
      <w:pPr>
        <w:numPr>
          <w:ilvl w:val="0"/>
          <w:numId w:val="53"/>
        </w:numPr>
        <w:pStyle w:val="Prrafodelista"/>
        <w:jc w:val="both"/>
      </w:pPr>
      <w:r>
        <w:rPr>
          <w:rStyle w:val="Ttulodellibro"/>
          <w:b w:val="0"/>
          <w:i w:val="0"/>
        </w:rPr>
        <w:t>Usuario y contraseña asignados por el Administrador.</w:t>
      </w:r>
    </w:p>
    <w:p>
      <w:pPr>
        <w:numPr>
          <w:ilvl w:val="0"/>
          <w:numId w:val="53"/>
        </w:numPr>
        <w:pStyle w:val="Prrafodelista"/>
        <w:jc w:val="both"/>
      </w:pPr>
      <w:r>
        <w:rPr>
          <w:rStyle w:val="Ttulodellibro"/>
          <w:b w:val="0"/>
          <w:i w:val="0"/>
        </w:rPr>
        <w:t>Maestro de 715 SKUs y 913 posiciones de bodega, incluido directamente en el aplicativo.</w:t>
      </w:r>
    </w:p>
    <w:p>
      <w:pPr>
        <w:numPr>
          <w:ilvl w:val="0"/>
          <w:numId w:val="53"/>
        </w:numPr>
        <w:pStyle w:val="Prrafodelista"/>
        <w:jc w:val="both"/>
      </w:pPr>
      <w:r>
        <w:rPr>
          <w:rStyle w:val="Ttulodellibro"/>
          <w:b w:val="0"/>
          <w:i w:val="0"/>
        </w:rPr>
        <w:t>Base de datos en la nube (Supabase), donde se guarda el estado actual de Conteos, el Historial y los bloqueos de edición.</w:t>
      </w:r>
    </w:p>
    <w:p>
      <w:pPr>
        <w:numPr>
          <w:ilvl w:val="0"/>
          <w:numId w:val="3"/>
        </w:numPr>
        <w:jc w:val="both"/>
      </w:pPr>
      <w:r>
        <w:rPr>
          <w:rStyle w:val="Ttulodellibro"/>
          <w:b/>
          <w:i w:val="0"/>
        </w:rPr>
        <w:t>DESCRIPCIÓN.</w:t>
      </w:r>
    </w:p>
    <w:p>
      <w:pPr>
        <w:jc w:val="both"/>
      </w:pPr>
      <w:r>
        <w:rPr>
          <w:rStyle w:val="Ttulodellibro"/>
          <w:b w:val="0"/>
          <w:i w:val="0"/>
        </w:rPr>
        <w:t>El proceso de rotación de producto mediante el aplicativo Rotadores Fase 1 reemplaza la captura manual que se realizaba anteriormente en el archivo de Excel “Seg Rotación”, digitalizando el conteo de posiciones en bodega y permitiendo que la información de frescura, aptitud de despacho y orden de rotación quede disponible en tiempo real para todo el equipo, desde cualquier dispositivo autorizado.</w:t>
      </w:r>
    </w:p>
    <w:p>
      <w:pPr>
        <w:numPr>
          <w:ilvl w:val="0"/>
          <w:numId w:val="3"/>
        </w:numPr>
        <w:jc w:val="both"/>
      </w:pPr>
      <w:r>
        <w:rPr>
          <w:rStyle w:val="Ttulodellibro"/>
          <w:b/>
          <w:i w:val="0"/>
        </w:rPr>
        <w:t>MÓDULOS DEL APLICATIVO.</w:t>
      </w:r>
    </w:p>
    <w:p>
      <w:pPr>
        <w:jc w:val="both"/>
      </w:pPr>
      <w:r>
        <w:rPr>
          <w:rStyle w:val="Ttulodellibro"/>
          <w:b w:val="0"/>
          <w:i w:val="0"/>
        </w:rPr>
        <w:t>Para la correcta ejecución y control del proceso, el aplicativo cuenta con los siguientes módulos, que reemplazan los formatos y registros que antes se llevaban en el archivo de Excel real:</w:t>
      </w:r>
    </w:p>
    <w:p>
      <w:pPr>
        <w:numPr>
          <w:ilvl w:val="0"/>
          <w:numId w:val="53"/>
        </w:numPr>
        <w:pStyle w:val="Prrafodelista"/>
        <w:jc w:val="both"/>
      </w:pPr>
      <w:r>
        <w:rPr>
          <w:rStyle w:val="Ttulodellibro"/>
          <w:b/>
          <w:i w:val="0"/>
        </w:rPr>
        <w:t xml:space="preserve">Conteos: </w:t>
      </w:r>
      <w:r>
        <w:rPr>
          <w:rStyle w:val="Ttulodellibro"/>
          <w:b w:val="0"/>
          <w:i w:val="0"/>
        </w:rPr>
        <w:t>Estado actual de todas las posiciones de bodega, en vivo, con las mismas columnas que la hoja “Conteos” del Excel real (Módulo, Código, Descripción, Estibas, Cajas, Unidades, Fecha de vencimiento, Días para vencer, Observaciones, Estatus y Total Cajas).</w:t>
      </w:r>
    </w:p>
    <w:p>
      <w:pPr>
        <w:numPr>
          <w:ilvl w:val="0"/>
          <w:numId w:val="53"/>
        </w:numPr>
        <w:pStyle w:val="Prrafodelista"/>
        <w:jc w:val="both"/>
      </w:pPr>
      <w:r>
        <w:rPr>
          <w:rStyle w:val="Ttulodellibro"/>
          <w:b/>
          <w:i w:val="0"/>
        </w:rPr>
        <w:t xml:space="preserve">MPRot: </w:t>
      </w:r>
      <w:r>
        <w:rPr>
          <w:rStyle w:val="Ttulodellibro"/>
          <w:b w:val="0"/>
          <w:i w:val="0"/>
        </w:rPr>
        <w:t>Listado de productos en rotación, con el mismo cálculo y orden que la macro del Excel real — solo para consultar, no se descarga.</w:t>
      </w:r>
    </w:p>
    <w:p>
      <w:pPr>
        <w:numPr>
          <w:ilvl w:val="0"/>
          <w:numId w:val="53"/>
        </w:numPr>
        <w:pStyle w:val="Prrafodelista"/>
        <w:jc w:val="both"/>
      </w:pPr>
      <w:r>
        <w:rPr>
          <w:rStyle w:val="Ttulodellibro"/>
          <w:b/>
          <w:i w:val="0"/>
        </w:rPr>
        <w:t xml:space="preserve">Historial: </w:t>
      </w:r>
      <w:r>
        <w:rPr>
          <w:rStyle w:val="Ttulodellibro"/>
          <w:b w:val="0"/>
          <w:i w:val="0"/>
        </w:rPr>
        <w:t>Registro completo (append-only) de todas las capturas realizadas, con los datos de trazabilidad (usuario, rol, turno, fecha de toma, sede).</w:t>
      </w:r>
    </w:p>
    <w:p>
      <w:pPr>
        <w:numPr>
          <w:ilvl w:val="0"/>
          <w:numId w:val="53"/>
        </w:numPr>
        <w:pStyle w:val="Prrafodelista"/>
        <w:jc w:val="both"/>
      </w:pPr>
      <w:r>
        <w:rPr>
          <w:rStyle w:val="Ttulodellibro"/>
          <w:b/>
          <w:i w:val="0"/>
        </w:rPr>
        <w:t xml:space="preserve">Tablero: </w:t>
      </w:r>
      <w:r>
        <w:rPr>
          <w:rStyle w:val="Ttulodellibro"/>
          <w:b w:val="0"/>
          <w:i w:val="0"/>
        </w:rPr>
        <w:t>Monitoreo del avance por turno y de la actividad reciente de los Rotadores, junto con el resumen de Conteos y MPRot.</w:t>
      </w:r>
    </w:p>
    <w:p>
      <w:pPr>
        <w:numPr>
          <w:ilvl w:val="0"/>
          <w:numId w:val="53"/>
        </w:numPr>
        <w:pStyle w:val="Prrafodelista"/>
        <w:jc w:val="both"/>
      </w:pPr>
      <w:r>
        <w:rPr>
          <w:rStyle w:val="Ttulodellibro"/>
          <w:b/>
          <w:i w:val="0"/>
        </w:rPr>
        <w:t xml:space="preserve">Usuarios: </w:t>
      </w:r>
      <w:r>
        <w:rPr>
          <w:rStyle w:val="Ttulodellibro"/>
          <w:b w:val="0"/>
          <w:i w:val="0"/>
        </w:rPr>
        <w:t>Gestión de las cuentas de acceso al aplicativo (solo Administrador).</w:t>
      </w:r>
    </w:p>
    <w:p>
      <w:pPr>
        <w:numPr>
          <w:ilvl w:val="0"/>
          <w:numId w:val="3"/>
        </w:numPr>
        <w:jc w:val="both"/>
      </w:pPr>
      <w:r>
        <w:rPr>
          <w:rStyle w:val="Ttulodellibro"/>
          <w:b/>
          <w:i w:val="0"/>
        </w:rPr>
        <w:t>ROLES Y PERMISOS DEL APLICATIVO.</w:t>
      </w:r>
    </w:p>
    <w:p>
      <w:pPr>
        <w:numPr>
          <w:ilvl w:val="0"/>
          <w:numId w:val="53"/>
        </w:numPr>
        <w:pStyle w:val="Prrafodelista"/>
        <w:jc w:val="both"/>
      </w:pPr>
      <w:r>
        <w:rPr>
          <w:rStyle w:val="Ttulodellibro"/>
          <w:b/>
          <w:i w:val="0"/>
        </w:rPr>
        <w:t xml:space="preserve">Rotador: </w:t>
      </w:r>
      <w:r>
        <w:rPr>
          <w:rStyle w:val="Ttulodellibro"/>
          <w:b w:val="0"/>
          <w:i w:val="0"/>
        </w:rPr>
        <w:t>Elige el turno, busca posiciones, confirma o edita conteos, y consulta Conteos y MPRot en vivo.</w:t>
      </w:r>
    </w:p>
    <w:p>
      <w:pPr>
        <w:numPr>
          <w:ilvl w:val="0"/>
          <w:numId w:val="53"/>
        </w:numPr>
        <w:pStyle w:val="Prrafodelista"/>
        <w:jc w:val="both"/>
      </w:pPr>
      <w:r>
        <w:rPr>
          <w:rStyle w:val="Ttulodellibro"/>
          <w:b/>
          <w:i w:val="0"/>
        </w:rPr>
        <w:t xml:space="preserve">Programador: </w:t>
      </w:r>
      <w:r>
        <w:rPr>
          <w:rStyle w:val="Ttulodellibro"/>
          <w:b w:val="0"/>
          <w:i w:val="0"/>
        </w:rPr>
        <w:t>Consulta Conteos de solo lectura y descarga el Excel para actualizar el archivo real.</w:t>
      </w:r>
    </w:p>
    <w:p>
      <w:pPr>
        <w:numPr>
          <w:ilvl w:val="0"/>
          <w:numId w:val="53"/>
        </w:numPr>
        <w:pStyle w:val="Prrafodelista"/>
        <w:jc w:val="both"/>
      </w:pPr>
      <w:r>
        <w:rPr>
          <w:rStyle w:val="Ttulodellibro"/>
          <w:b/>
          <w:i w:val="0"/>
        </w:rPr>
        <w:t xml:space="preserve">Supervisor: </w:t>
      </w:r>
      <w:r>
        <w:rPr>
          <w:rStyle w:val="Ttulodellibro"/>
          <w:b w:val="0"/>
          <w:i w:val="0"/>
        </w:rPr>
        <w:t>Consulta el Tablero y el Historial completo, con descarga a Excel.</w:t>
      </w:r>
    </w:p>
    <w:p>
      <w:pPr>
        <w:numPr>
          <w:ilvl w:val="0"/>
          <w:numId w:val="53"/>
        </w:numPr>
        <w:pStyle w:val="Prrafodelista"/>
        <w:jc w:val="both"/>
      </w:pPr>
      <w:r>
        <w:rPr>
          <w:rStyle w:val="Ttulodellibro"/>
          <w:b/>
          <w:i w:val="0"/>
        </w:rPr>
        <w:t xml:space="preserve">Administrador: </w:t>
      </w:r>
      <w:r>
        <w:rPr>
          <w:rStyle w:val="Ttulodellibro"/>
          <w:b w:val="0"/>
          <w:i w:val="0"/>
        </w:rPr>
        <w:t>Tiene acceso a todos los módulos anteriores, más la gestión de usuarios.</w:t>
      </w:r>
    </w:p>
    <w:p>
      <w:pPr>
        <w:numPr>
          <w:ilvl w:val="0"/>
          <w:numId w:val="3"/>
        </w:numPr>
        <w:jc w:val="both"/>
      </w:pPr>
      <w:r>
        <w:rPr>
          <w:rStyle w:val="Ttulodellibro"/>
          <w:b/>
          <w:i w:val="0"/>
        </w:rPr>
        <w:t>PROCESO DE ROTACIÓN DE PRODUCTO CON EL APLICATIVO.</w:t>
      </w:r>
    </w:p>
    <w:p>
      <w:pPr>
        <w:jc w:val="both"/>
      </w:pPr>
      <w:r>
        <w:rPr>
          <w:rStyle w:val="Ttulodellibro"/>
          <w:b w:val="0"/>
          <w:i w:val="0"/>
        </w:rPr>
        <w:t>El proceso inicia cuando el Rotador ingresa al aplicativo al comienzo de su turno y finaliza cuando la información capturada queda disponible para el Programador, el Supervisor y el Administrador. A continuación se describe el flujo completo del proceso y del aplicativo.</w:t>
      </w:r>
    </w:p>
    <w:p>
      <w:pPr>
        <w:pStyle w:val="Subttulo"/>
        <w:jc w:val="both"/>
      </w:pPr>
      <w:r>
        <w:rPr>
          <w:rStyle w:val="Ttulodellibro"/>
          <w:b/>
          <w:i w:val="0"/>
        </w:rPr>
        <w:t>10.1 INICIO DE SESIÓN Y SELECCIÓN DE TURNO.</w:t>
      </w:r>
    </w:p>
    <w:p>
      <w:pPr>
        <w:jc w:val="both"/>
      </w:pPr>
      <w:r>
        <w:rPr>
          <w:rStyle w:val="Ttulodellibro"/>
          <w:b w:val="0"/>
          <w:i w:val="0"/>
        </w:rPr>
        <w:t>El Rotador abre el aplicativo e inicia sesión con el usuario y contraseña asignados. Al ingresar, debe seleccionar el turno que va a trabajar (Mañana, Tarde o Noche), dato que el aplicativo utiliza para saber qué posiciones ya se revisaron durante ese turno.</w:t>
      </w:r>
    </w:p>
    <w:p>
      <w:pPr>
        <w:jc w:val="center"/>
      </w:pPr>
      <w:r>
        <w:drawing>
          <wp:inline xmlns:a="http://schemas.openxmlformats.org/drawingml/2006/main" xmlns:pic="http://schemas.openxmlformats.org/drawingml/2006/picture">
            <wp:extent cx="3566160" cy="2547257"/>
            <wp:docPr id="1" name="Picture 1"/>
            <wp:cNvGraphicFramePr>
              <a:graphicFrameLocks noChangeAspect="1"/>
            </wp:cNvGraphicFramePr>
            <a:graphic>
              <a:graphicData uri="http://schemas.openxmlformats.org/drawingml/2006/picture">
                <pic:pic>
                  <pic:nvPicPr>
                    <pic:cNvPr id="0" name="01_login.png"/>
                    <pic:cNvPicPr/>
                  </pic:nvPicPr>
                  <pic:blipFill>
                    <a:blip r:embed="rId23"/>
                    <a:stretch>
                      <a:fillRect/>
                    </a:stretch>
                  </pic:blipFill>
                  <pic:spPr>
                    <a:xfrm>
                      <a:off x="0" y="0"/>
                      <a:ext cx="3566160" cy="2547257"/>
                    </a:xfrm>
                    <a:prstGeom prst="rect"/>
                  </pic:spPr>
                </pic:pic>
              </a:graphicData>
            </a:graphic>
          </wp:inline>
        </w:drawing>
      </w:r>
    </w:p>
    <w:p>
      <w:pPr>
        <w:jc w:val="center"/>
      </w:pPr>
      <w:r>
        <w:rPr>
          <w:rStyle w:val="Ttulodellibro"/>
          <w:b w:val="0"/>
          <w:i/>
          <w:sz w:val="18"/>
        </w:rPr>
        <w:t>Pantalla de inicio de sesión del aplicativo.</w:t>
      </w:r>
    </w:p>
    <w:p>
      <w:pPr>
        <w:jc w:val="center"/>
      </w:pPr>
      <w:r>
        <w:drawing>
          <wp:inline xmlns:a="http://schemas.openxmlformats.org/drawingml/2006/main" xmlns:pic="http://schemas.openxmlformats.org/drawingml/2006/picture">
            <wp:extent cx="5120640" cy="1243584"/>
            <wp:docPr id="2" name="Picture 2"/>
            <wp:cNvGraphicFramePr>
              <a:graphicFrameLocks noChangeAspect="1"/>
            </wp:cNvGraphicFramePr>
            <a:graphic>
              <a:graphicData uri="http://schemas.openxmlformats.org/drawingml/2006/picture">
                <pic:pic>
                  <pic:nvPicPr>
                    <pic:cNvPr id="0" name="02_rotador_turno.png"/>
                    <pic:cNvPicPr/>
                  </pic:nvPicPr>
                  <pic:blipFill>
                    <a:blip r:embed="rId24"/>
                    <a:stretch>
                      <a:fillRect/>
                    </a:stretch>
                  </pic:blipFill>
                  <pic:spPr>
                    <a:xfrm>
                      <a:off x="0" y="0"/>
                      <a:ext cx="5120640" cy="1243584"/>
                    </a:xfrm>
                    <a:prstGeom prst="rect"/>
                  </pic:spPr>
                </pic:pic>
              </a:graphicData>
            </a:graphic>
          </wp:inline>
        </w:drawing>
      </w:r>
    </w:p>
    <w:p>
      <w:pPr>
        <w:jc w:val="center"/>
      </w:pPr>
      <w:r>
        <w:rPr>
          <w:rStyle w:val="Ttulodellibro"/>
          <w:b w:val="0"/>
          <w:i/>
          <w:sz w:val="18"/>
        </w:rPr>
        <w:t>Selección de turno al iniciar sesión como Rotador.</w:t>
      </w:r>
    </w:p>
    <w:p>
      <w:pPr>
        <w:pStyle w:val="Subttulo"/>
        <w:jc w:val="both"/>
      </w:pPr>
      <w:r>
        <w:rPr>
          <w:rStyle w:val="Ttulodellibro"/>
          <w:b/>
          <w:i w:val="0"/>
        </w:rPr>
        <w:t>10.2 BÚSQUEDA Y CAPTURA DE POSICIONES.</w:t>
      </w:r>
    </w:p>
    <w:p>
      <w:pPr>
        <w:jc w:val="both"/>
      </w:pPr>
      <w:r>
        <w:rPr>
          <w:rStyle w:val="Ttulodellibro"/>
          <w:b w:val="0"/>
          <w:i w:val="0"/>
        </w:rPr>
        <w:t>El Rotador recorre la bodega y, para cada posición física, la busca en el aplicativo por módulo, bodega o fase, o la ubica directamente en el listado general filtrado por estado (Todas, Revisadas o Pendientes). Al seleccionar una posición, si ya tiene un conteo guardado puede Confirmarlo sin cambios o Editarlo; si está vacía, la captura desde cero registrando el código de producto, estibas, cajas, unidades, fecha de vencimiento y observaciones. Si otro Rotador está editando esa misma posición en ese momento, el aplicativo la bloquea y muestra un aviso, evitando que dos personas capturen el mismo dato a la vez.</w:t>
      </w:r>
    </w:p>
    <w:p>
      <w:pPr>
        <w:jc w:val="center"/>
      </w:pPr>
      <w:r>
        <w:drawing>
          <wp:inline xmlns:a="http://schemas.openxmlformats.org/drawingml/2006/main" xmlns:pic="http://schemas.openxmlformats.org/drawingml/2006/picture">
            <wp:extent cx="5120640" cy="3657600"/>
            <wp:docPr id="3" name="Picture 3"/>
            <wp:cNvGraphicFramePr>
              <a:graphicFrameLocks noChangeAspect="1"/>
            </wp:cNvGraphicFramePr>
            <a:graphic>
              <a:graphicData uri="http://schemas.openxmlformats.org/drawingml/2006/picture">
                <pic:pic>
                  <pic:nvPicPr>
                    <pic:cNvPr id="0" name="03_rotador_buscar.png"/>
                    <pic:cNvPicPr/>
                  </pic:nvPicPr>
                  <pic:blipFill>
                    <a:blip r:embed="rId25"/>
                    <a:stretch>
                      <a:fillRect/>
                    </a:stretch>
                  </pic:blipFill>
                  <pic:spPr>
                    <a:xfrm>
                      <a:off x="0" y="0"/>
                      <a:ext cx="5120640" cy="3657600"/>
                    </a:xfrm>
                    <a:prstGeom prst="rect"/>
                  </pic:spPr>
                </pic:pic>
              </a:graphicData>
            </a:graphic>
          </wp:inline>
        </w:drawing>
      </w:r>
    </w:p>
    <w:p>
      <w:pPr>
        <w:jc w:val="center"/>
      </w:pPr>
      <w:r>
        <w:rPr>
          <w:rStyle w:val="Ttulodellibro"/>
          <w:b w:val="0"/>
          <w:i/>
          <w:sz w:val="18"/>
        </w:rPr>
        <w:t>Listado de posiciones con filtro de estado (Todas/Revisadas/Pendientes).</w:t>
      </w:r>
    </w:p>
    <w:p>
      <w:pPr>
        <w:jc w:val="center"/>
      </w:pPr>
      <w:r>
        <w:drawing>
          <wp:inline xmlns:a="http://schemas.openxmlformats.org/drawingml/2006/main" xmlns:pic="http://schemas.openxmlformats.org/drawingml/2006/picture">
            <wp:extent cx="5120640" cy="3657600"/>
            <wp:docPr id="4" name="Picture 4"/>
            <wp:cNvGraphicFramePr>
              <a:graphicFrameLocks noChangeAspect="1"/>
            </wp:cNvGraphicFramePr>
            <a:graphic>
              <a:graphicData uri="http://schemas.openxmlformats.org/drawingml/2006/picture">
                <pic:pic>
                  <pic:nvPicPr>
                    <pic:cNvPr id="0" name="03b_rotador_sugerencias.png"/>
                    <pic:cNvPicPr/>
                  </pic:nvPicPr>
                  <pic:blipFill>
                    <a:blip r:embed="rId26"/>
                    <a:stretch>
                      <a:fillRect/>
                    </a:stretch>
                  </pic:blipFill>
                  <pic:spPr>
                    <a:xfrm>
                      <a:off x="0" y="0"/>
                      <a:ext cx="5120640" cy="3657600"/>
                    </a:xfrm>
                    <a:prstGeom prst="rect"/>
                  </pic:spPr>
                </pic:pic>
              </a:graphicData>
            </a:graphic>
          </wp:inline>
        </w:drawing>
      </w:r>
    </w:p>
    <w:p>
      <w:pPr>
        <w:jc w:val="center"/>
      </w:pPr>
      <w:r>
        <w:rPr>
          <w:rStyle w:val="Ttulodellibro"/>
          <w:b w:val="0"/>
          <w:i/>
          <w:sz w:val="18"/>
        </w:rPr>
        <w:t>Sugerencias al buscar una posición por módulo, bodega o fase.</w:t>
      </w:r>
    </w:p>
    <w:p>
      <w:pPr>
        <w:pStyle w:val="Subttulo"/>
        <w:jc w:val="both"/>
      </w:pPr>
      <w:r>
        <w:rPr>
          <w:rStyle w:val="Ttulodellibro"/>
          <w:b/>
          <w:i w:val="0"/>
        </w:rPr>
        <w:t>10.3 CONSULTA DE CONTEOS EN VIVO.</w:t>
      </w:r>
    </w:p>
    <w:p>
      <w:pPr>
        <w:jc w:val="both"/>
      </w:pPr>
      <w:r>
        <w:rPr>
          <w:rStyle w:val="Ttulodellibro"/>
          <w:b w:val="0"/>
          <w:i w:val="0"/>
        </w:rPr>
        <w:t>Desde la pestaña Conteos, cualquier Rotador puede consultar el estado actual de todas las posiciones de bodega, actualizado en tiempo real con lo que van capturando los demás compañeros de turno. El campo “Días para vencer” se calcula con la misma fórmula que utiliza la macro del Excel real (fecha de vencimiento menos la fecha actual), por lo que siempre coincide con lo que mostraría el Excel ese mismo día.</w:t>
      </w:r>
    </w:p>
    <w:p>
      <w:pPr>
        <w:jc w:val="center"/>
      </w:pPr>
      <w:r>
        <w:drawing>
          <wp:inline xmlns:a="http://schemas.openxmlformats.org/drawingml/2006/main" xmlns:pic="http://schemas.openxmlformats.org/drawingml/2006/picture">
            <wp:extent cx="5120640" cy="3657600"/>
            <wp:docPr id="5" name="Picture 5"/>
            <wp:cNvGraphicFramePr>
              <a:graphicFrameLocks noChangeAspect="1"/>
            </wp:cNvGraphicFramePr>
            <a:graphic>
              <a:graphicData uri="http://schemas.openxmlformats.org/drawingml/2006/picture">
                <pic:pic>
                  <pic:nvPicPr>
                    <pic:cNvPr id="0" name="04_rotador_conteos.png"/>
                    <pic:cNvPicPr/>
                  </pic:nvPicPr>
                  <pic:blipFill>
                    <a:blip r:embed="rId27"/>
                    <a:stretch>
                      <a:fillRect/>
                    </a:stretch>
                  </pic:blipFill>
                  <pic:spPr>
                    <a:xfrm>
                      <a:off x="0" y="0"/>
                      <a:ext cx="5120640" cy="3657600"/>
                    </a:xfrm>
                    <a:prstGeom prst="rect"/>
                  </pic:spPr>
                </pic:pic>
              </a:graphicData>
            </a:graphic>
          </wp:inline>
        </w:drawing>
      </w:r>
    </w:p>
    <w:p>
      <w:pPr>
        <w:jc w:val="center"/>
      </w:pPr>
      <w:r>
        <w:rPr>
          <w:rStyle w:val="Ttulodellibro"/>
          <w:b w:val="0"/>
          <w:i/>
          <w:sz w:val="18"/>
        </w:rPr>
        <w:t>Tabla de Conteos: estado actual de todas las posiciones.</w:t>
      </w:r>
    </w:p>
    <w:p>
      <w:pPr>
        <w:pStyle w:val="Subttulo"/>
        <w:jc w:val="both"/>
      </w:pPr>
      <w:r>
        <w:rPr>
          <w:rStyle w:val="Ttulodellibro"/>
          <w:b/>
          <w:i w:val="0"/>
        </w:rPr>
        <w:t>10.4 CONSULTA DE MPRot.</w:t>
      </w:r>
    </w:p>
    <w:p>
      <w:pPr>
        <w:jc w:val="both"/>
      </w:pPr>
      <w:r>
        <w:rPr>
          <w:rStyle w:val="Ttulodellibro"/>
          <w:b w:val="0"/>
          <w:i w:val="0"/>
        </w:rPr>
        <w:t>En la pestaña MPRot, el Rotador consulta el listado de productos ya contados, ordenado con el mismo método que emplea la macro del Excel real (por familia, luego por código de producto y, por último, por días para vencer). Solo se listan las posiciones que ya tienen un producto asignado; una posición vacía no aparece, igual que sucede en la hoja MPRot del Excel real. Esta vista es únicamente de consulta y no cuenta con opción de descarga.</w:t>
      </w:r>
    </w:p>
    <w:p>
      <w:pPr>
        <w:jc w:val="center"/>
      </w:pPr>
      <w:r>
        <w:drawing>
          <wp:inline xmlns:a="http://schemas.openxmlformats.org/drawingml/2006/main" xmlns:pic="http://schemas.openxmlformats.org/drawingml/2006/picture">
            <wp:extent cx="5120640" cy="2267712"/>
            <wp:docPr id="6" name="Picture 6"/>
            <wp:cNvGraphicFramePr>
              <a:graphicFrameLocks noChangeAspect="1"/>
            </wp:cNvGraphicFramePr>
            <a:graphic>
              <a:graphicData uri="http://schemas.openxmlformats.org/drawingml/2006/picture">
                <pic:pic>
                  <pic:nvPicPr>
                    <pic:cNvPr id="0" name="05_rotador_mprot.png"/>
                    <pic:cNvPicPr/>
                  </pic:nvPicPr>
                  <pic:blipFill>
                    <a:blip r:embed="rId28"/>
                    <a:stretch>
                      <a:fillRect/>
                    </a:stretch>
                  </pic:blipFill>
                  <pic:spPr>
                    <a:xfrm>
                      <a:off x="0" y="0"/>
                      <a:ext cx="5120640" cy="2267712"/>
                    </a:xfrm>
                    <a:prstGeom prst="rect"/>
                  </pic:spPr>
                </pic:pic>
              </a:graphicData>
            </a:graphic>
          </wp:inline>
        </w:drawing>
      </w:r>
    </w:p>
    <w:p>
      <w:pPr>
        <w:jc w:val="center"/>
      </w:pPr>
      <w:r>
        <w:rPr>
          <w:rStyle w:val="Ttulodellibro"/>
          <w:b w:val="0"/>
          <w:i/>
          <w:sz w:val="18"/>
        </w:rPr>
        <w:t>Vista MPRot: orden de rotación calculado en vivo.</w:t>
      </w:r>
    </w:p>
    <w:p>
      <w:pPr>
        <w:pStyle w:val="Subttulo"/>
        <w:jc w:val="both"/>
      </w:pPr>
      <w:r>
        <w:rPr>
          <w:rStyle w:val="Ttulodellibro"/>
          <w:b/>
          <w:i w:val="0"/>
        </w:rPr>
        <w:t>10.5 DESCARGA DE CONTEOS POR PARTE DEL PROGRAMADOR.</w:t>
      </w:r>
    </w:p>
    <w:p>
      <w:pPr>
        <w:jc w:val="both"/>
      </w:pPr>
      <w:r>
        <w:rPr>
          <w:rStyle w:val="Ttulodellibro"/>
          <w:b w:val="0"/>
          <w:i w:val="0"/>
        </w:rPr>
        <w:t>El Programador ingresa al aplicativo únicamente para consultar la pestaña Conteos, de solo lectura, y descargar el archivo de Excel correspondiente mediante el botón “Descargar Excel”. El archivo descargado trae exactamente las mismas columnas que se ven en pantalla, listas para pegarse directamente en la hoja “Conteos” del Excel real de programación.</w:t>
      </w:r>
    </w:p>
    <w:p>
      <w:pPr>
        <w:jc w:val="center"/>
      </w:pPr>
      <w:r>
        <w:drawing>
          <wp:inline xmlns:a="http://schemas.openxmlformats.org/drawingml/2006/main" xmlns:pic="http://schemas.openxmlformats.org/drawingml/2006/picture">
            <wp:extent cx="5120640" cy="3657600"/>
            <wp:docPr id="7" name="Picture 7"/>
            <wp:cNvGraphicFramePr>
              <a:graphicFrameLocks noChangeAspect="1"/>
            </wp:cNvGraphicFramePr>
            <a:graphic>
              <a:graphicData uri="http://schemas.openxmlformats.org/drawingml/2006/picture">
                <pic:pic>
                  <pic:nvPicPr>
                    <pic:cNvPr id="0" name="06_programador_conteos.png"/>
                    <pic:cNvPicPr/>
                  </pic:nvPicPr>
                  <pic:blipFill>
                    <a:blip r:embed="rId29"/>
                    <a:stretch>
                      <a:fillRect/>
                    </a:stretch>
                  </pic:blipFill>
                  <pic:spPr>
                    <a:xfrm>
                      <a:off x="0" y="0"/>
                      <a:ext cx="5120640" cy="3657600"/>
                    </a:xfrm>
                    <a:prstGeom prst="rect"/>
                  </pic:spPr>
                </pic:pic>
              </a:graphicData>
            </a:graphic>
          </wp:inline>
        </w:drawing>
      </w:r>
    </w:p>
    <w:p>
      <w:pPr>
        <w:jc w:val="center"/>
      </w:pPr>
      <w:r>
        <w:rPr>
          <w:rStyle w:val="Ttulodellibro"/>
          <w:b w:val="0"/>
          <w:i/>
          <w:sz w:val="18"/>
        </w:rPr>
        <w:t>Vista del Programador: Conteos con botón de descarga a Excel.</w:t>
      </w:r>
    </w:p>
    <w:p>
      <w:pPr>
        <w:pStyle w:val="Subttulo"/>
        <w:jc w:val="both"/>
      </w:pPr>
      <w:r>
        <w:rPr>
          <w:rStyle w:val="Ttulodellibro"/>
          <w:b/>
          <w:i w:val="0"/>
        </w:rPr>
        <w:t>10.6 MONITOREO POR PARTE DEL SUPERVISOR.</w:t>
      </w:r>
    </w:p>
    <w:p>
      <w:pPr>
        <w:jc w:val="both"/>
      </w:pPr>
      <w:r>
        <w:rPr>
          <w:rStyle w:val="Ttulodellibro"/>
          <w:b w:val="0"/>
          <w:i w:val="0"/>
        </w:rPr>
        <w:t>El Supervisor consulta el Tablero para monitorear el avance del día: posiciones contadas, revisadas por turno, Rotadores activos y actividad reciente de cada uno (usuario, hora, módulo y código capturado). Adicionalmente, consulta el Historial, el cual conserva de manera permanente todas las capturas realizadas (nunca se edita ni se borra), con los datos de trazabilidad necesarios, y puede descargarlo a Excel.</w:t>
      </w:r>
    </w:p>
    <w:p>
      <w:pPr>
        <w:jc w:val="center"/>
      </w:pPr>
      <w:r>
        <w:drawing>
          <wp:inline xmlns:a="http://schemas.openxmlformats.org/drawingml/2006/main" xmlns:pic="http://schemas.openxmlformats.org/drawingml/2006/picture">
            <wp:extent cx="5120640" cy="3657600"/>
            <wp:docPr id="8" name="Picture 8"/>
            <wp:cNvGraphicFramePr>
              <a:graphicFrameLocks noChangeAspect="1"/>
            </wp:cNvGraphicFramePr>
            <a:graphic>
              <a:graphicData uri="http://schemas.openxmlformats.org/drawingml/2006/picture">
                <pic:pic>
                  <pic:nvPicPr>
                    <pic:cNvPr id="0" name="07_supervisor_tablero.png"/>
                    <pic:cNvPicPr/>
                  </pic:nvPicPr>
                  <pic:blipFill>
                    <a:blip r:embed="rId30"/>
                    <a:stretch>
                      <a:fillRect/>
                    </a:stretch>
                  </pic:blipFill>
                  <pic:spPr>
                    <a:xfrm>
                      <a:off x="0" y="0"/>
                      <a:ext cx="5120640" cy="3657600"/>
                    </a:xfrm>
                    <a:prstGeom prst="rect"/>
                  </pic:spPr>
                </pic:pic>
              </a:graphicData>
            </a:graphic>
          </wp:inline>
        </w:drawing>
      </w:r>
    </w:p>
    <w:p>
      <w:pPr>
        <w:jc w:val="center"/>
      </w:pPr>
      <w:r>
        <w:rPr>
          <w:rStyle w:val="Ttulodellibro"/>
          <w:b w:val="0"/>
          <w:i/>
          <w:sz w:val="18"/>
        </w:rPr>
        <w:t>Tablero: monitoreo de Rotadores y resumen de Conteos y MPRot.</w:t>
      </w:r>
    </w:p>
    <w:p>
      <w:pPr>
        <w:jc w:val="center"/>
      </w:pPr>
      <w:r>
        <w:drawing>
          <wp:inline xmlns:a="http://schemas.openxmlformats.org/drawingml/2006/main" xmlns:pic="http://schemas.openxmlformats.org/drawingml/2006/picture">
            <wp:extent cx="5120640" cy="3657600"/>
            <wp:docPr id="9" name="Picture 9"/>
            <wp:cNvGraphicFramePr>
              <a:graphicFrameLocks noChangeAspect="1"/>
            </wp:cNvGraphicFramePr>
            <a:graphic>
              <a:graphicData uri="http://schemas.openxmlformats.org/drawingml/2006/picture">
                <pic:pic>
                  <pic:nvPicPr>
                    <pic:cNvPr id="0" name="08_supervisor_historial.png"/>
                    <pic:cNvPicPr/>
                  </pic:nvPicPr>
                  <pic:blipFill>
                    <a:blip r:embed="rId31"/>
                    <a:stretch>
                      <a:fillRect/>
                    </a:stretch>
                  </pic:blipFill>
                  <pic:spPr>
                    <a:xfrm>
                      <a:off x="0" y="0"/>
                      <a:ext cx="5120640" cy="3657600"/>
                    </a:xfrm>
                    <a:prstGeom prst="rect"/>
                  </pic:spPr>
                </pic:pic>
              </a:graphicData>
            </a:graphic>
          </wp:inline>
        </w:drawing>
      </w:r>
    </w:p>
    <w:p>
      <w:pPr>
        <w:jc w:val="center"/>
      </w:pPr>
      <w:r>
        <w:rPr>
          <w:rStyle w:val="Ttulodellibro"/>
          <w:b w:val="0"/>
          <w:i/>
          <w:sz w:val="18"/>
        </w:rPr>
        <w:t>Historial con columnas completas de trazabilidad.</w:t>
      </w:r>
    </w:p>
    <w:p>
      <w:pPr>
        <w:pStyle w:val="Subttulo"/>
        <w:jc w:val="both"/>
      </w:pPr>
      <w:r>
        <w:rPr>
          <w:rStyle w:val="Ttulodellibro"/>
          <w:b/>
          <w:i w:val="0"/>
        </w:rPr>
        <w:t>10.7 ADMINISTRACIÓN DE USUARIOS.</w:t>
      </w:r>
    </w:p>
    <w:p>
      <w:pPr>
        <w:jc w:val="both"/>
      </w:pPr>
      <w:r>
        <w:rPr>
          <w:rStyle w:val="Ttulodellibro"/>
          <w:b w:val="0"/>
          <w:i w:val="0"/>
        </w:rPr>
        <w:t>El Administrador gestiona, desde la pestaña Usuarios, la creación de cuentas nuevas (Nombre, Usuario, Contraseña y Rol), así como el cambio de rol o la activación/desactivación de cuentas existentes, sin necesidad de eliminarlas.</w:t>
      </w:r>
    </w:p>
    <w:p>
      <w:pPr>
        <w:numPr>
          <w:ilvl w:val="0"/>
          <w:numId w:val="3"/>
        </w:numPr>
        <w:jc w:val="both"/>
      </w:pPr>
      <w:r>
        <w:rPr>
          <w:rStyle w:val="Ttulodellibro"/>
          <w:b/>
          <w:i w:val="0"/>
        </w:rPr>
        <w:t>PANTALLAS DEL APLICATIVO.</w:t>
      </w:r>
    </w:p>
    <w:p>
      <w:pPr>
        <w:jc w:val="both"/>
      </w:pPr>
      <w:r>
        <w:rPr>
          <w:rStyle w:val="Ttulodellibro"/>
          <w:b w:val="0"/>
          <w:i w:val="0"/>
        </w:rPr>
        <w:t>A continuación se presenta una pantalla adicional del aplicativo, correspondiente a la vista de MPRot desde el rol Administrador, quien tiene acceso a todos los módulos descritos en el numeral anterior:</w:t>
      </w:r>
    </w:p>
    <w:p>
      <w:pPr>
        <w:jc w:val="center"/>
      </w:pPr>
      <w:r>
        <w:drawing>
          <wp:inline xmlns:a="http://schemas.openxmlformats.org/drawingml/2006/main" xmlns:pic="http://schemas.openxmlformats.org/drawingml/2006/picture">
            <wp:extent cx="5120640" cy="2267712"/>
            <wp:docPr id="10" name="Picture 10"/>
            <wp:cNvGraphicFramePr>
              <a:graphicFrameLocks noChangeAspect="1"/>
            </wp:cNvGraphicFramePr>
            <a:graphic>
              <a:graphicData uri="http://schemas.openxmlformats.org/drawingml/2006/picture">
                <pic:pic>
                  <pic:nvPicPr>
                    <pic:cNvPr id="0" name="10_admin_mprot.png"/>
                    <pic:cNvPicPr/>
                  </pic:nvPicPr>
                  <pic:blipFill>
                    <a:blip r:embed="rId32"/>
                    <a:stretch>
                      <a:fillRect/>
                    </a:stretch>
                  </pic:blipFill>
                  <pic:spPr>
                    <a:xfrm>
                      <a:off x="0" y="0"/>
                      <a:ext cx="5120640" cy="2267712"/>
                    </a:xfrm>
                    <a:prstGeom prst="rect"/>
                  </pic:spPr>
                </pic:pic>
              </a:graphicData>
            </a:graphic>
          </wp:inline>
        </w:drawing>
      </w:r>
    </w:p>
    <w:p>
      <w:pPr>
        <w:jc w:val="center"/>
      </w:pPr>
      <w:r>
        <w:rPr>
          <w:rStyle w:val="Ttulodellibro"/>
          <w:b w:val="0"/>
          <w:i/>
          <w:sz w:val="18"/>
        </w:rPr>
        <w:t>Vista MPRot desde el rol Administrador.</w:t>
      </w:r>
    </w:p>
    <w:p>
      <w:pPr>
        <w:jc w:val="center"/>
      </w:pPr>
      <w:r>
        <w:drawing>
          <wp:inline xmlns:a="http://schemas.openxmlformats.org/drawingml/2006/main" xmlns:pic="http://schemas.openxmlformats.org/drawingml/2006/picture">
            <wp:extent cx="5120640" cy="3657600"/>
            <wp:docPr id="11" name="Picture 11"/>
            <wp:cNvGraphicFramePr>
              <a:graphicFrameLocks noChangeAspect="1"/>
            </wp:cNvGraphicFramePr>
            <a:graphic>
              <a:graphicData uri="http://schemas.openxmlformats.org/drawingml/2006/picture">
                <pic:pic>
                  <pic:nvPicPr>
                    <pic:cNvPr id="0" name="11_admin_usuarios.png"/>
                    <pic:cNvPicPr/>
                  </pic:nvPicPr>
                  <pic:blipFill>
                    <a:blip r:embed="rId33"/>
                    <a:stretch>
                      <a:fillRect/>
                    </a:stretch>
                  </pic:blipFill>
                  <pic:spPr>
                    <a:xfrm>
                      <a:off x="0" y="0"/>
                      <a:ext cx="5120640" cy="3657600"/>
                    </a:xfrm>
                    <a:prstGeom prst="rect"/>
                  </pic:spPr>
                </pic:pic>
              </a:graphicData>
            </a:graphic>
          </wp:inline>
        </w:drawing>
      </w:r>
    </w:p>
    <w:p>
      <w:pPr>
        <w:jc w:val="center"/>
      </w:pPr>
      <w:r>
        <w:rPr>
          <w:rStyle w:val="Ttulodellibro"/>
          <w:b w:val="0"/>
          <w:i/>
          <w:sz w:val="18"/>
        </w:rPr>
        <w:t>Gestión de usuarios (rol Administrador).</w:t>
      </w:r>
    </w:p>
    <w:p>
      <w:pPr>
        <w:numPr>
          <w:ilvl w:val="0"/>
          <w:numId w:val="3"/>
        </w:numPr>
        <w:jc w:val="both"/>
      </w:pPr>
      <w:r>
        <w:rPr>
          <w:rStyle w:val="Ttulodellibro"/>
          <w:b/>
          <w:i w:val="0"/>
        </w:rPr>
        <w:t>DISTRIBUCIÓN.</w:t>
      </w:r>
    </w:p>
    <w:p>
      <w:pPr>
        <w:numPr>
          <w:ilvl w:val="0"/>
          <w:numId w:val="53"/>
        </w:numPr>
        <w:pStyle w:val="Prrafodelista"/>
        <w:jc w:val="both"/>
      </w:pPr>
      <w:r>
        <w:rPr>
          <w:rStyle w:val="Ttulodellibro"/>
          <w:b w:val="0"/>
          <w:i w:val="0"/>
        </w:rPr>
        <w:t>Rotadores.</w:t>
      </w:r>
    </w:p>
    <w:p>
      <w:pPr>
        <w:numPr>
          <w:ilvl w:val="0"/>
          <w:numId w:val="53"/>
        </w:numPr>
        <w:pStyle w:val="Prrafodelista"/>
        <w:jc w:val="both"/>
      </w:pPr>
      <w:r>
        <w:rPr>
          <w:rStyle w:val="Ttulodellibro"/>
          <w:b w:val="0"/>
          <w:i w:val="0"/>
        </w:rPr>
        <w:t>Programador.</w:t>
      </w:r>
    </w:p>
    <w:p>
      <w:pPr>
        <w:numPr>
          <w:ilvl w:val="0"/>
          <w:numId w:val="53"/>
        </w:numPr>
        <w:pStyle w:val="Prrafodelista"/>
        <w:jc w:val="both"/>
      </w:pPr>
      <w:r>
        <w:rPr>
          <w:rStyle w:val="Ttulodellibro"/>
          <w:b w:val="0"/>
          <w:i w:val="0"/>
        </w:rPr>
        <w:t>Supervisor.</w:t>
      </w:r>
    </w:p>
    <w:p>
      <w:pPr>
        <w:numPr>
          <w:ilvl w:val="0"/>
          <w:numId w:val="53"/>
        </w:numPr>
        <w:pStyle w:val="Prrafodelista"/>
        <w:jc w:val="both"/>
      </w:pPr>
      <w:r>
        <w:rPr>
          <w:rStyle w:val="Ttulodellibro"/>
          <w:b w:val="0"/>
          <w:i w:val="0"/>
        </w:rPr>
        <w:t>Administrador del aplicativo.</w:t>
      </w:r>
    </w:p>
    <w:sectPr w:rsidR="0063762B" w:rsidSect="00F20D0C">
      <w:headerReference w:type="even" r:id="rId15"/>
      <w:headerReference w:type="default" r:id="rId16"/>
      <w:footerReference w:type="even" r:id="rId17"/>
      <w:footerReference w:type="default" r:id="rId18"/>
      <w:headerReference w:type="first" r:id="rId19"/>
      <w:footerReference w:type="first" r:id="rId20"/>
      <w:pgSz w:w="12240" w:h="15840"/>
      <w:pgMar w:top="2268" w:right="1701" w:bottom="1701" w:left="1418" w:header="0" w:footer="0" w:gutter="0"/>
      <w:cols w:space="720"/>
      <w:docGrid w:linePitch="360"/>
    </w:sectPr>
    <w:tbl>
      <w:tblPr>
        <w:tblW w:w="9815" w:type="dxa"/>
        <w:tblInd w:w="-34" w:type="dxa"/>
        <w:tblLook w:val="04A0" w:firstRow="1" w:lastRow="0" w:firstColumn="1" w:lastColumn="0" w:noHBand="0" w:noVBand="1"/>
      </w:tblPr>
      <w:tblGrid>
        <w:gridCol w:w="2836"/>
        <w:gridCol w:w="708"/>
        <w:gridCol w:w="2727"/>
        <w:gridCol w:w="284"/>
        <w:gridCol w:w="3260"/>
      </w:tblGrid>
      <w:tr w:rsidR="0063762B" w:rsidRPr="00C67438" w14:paraId="59FE23BB" w14:textId="77777777" w:rsidTr="009A472D">
        <w:trPr>
          <w:trHeight w:val="122"/>
        </w:trPr>
        <w:tc>
          <w:tcPr>
            <w:tcW w:w="2836" w:type="dxa"/>
            <w:tcBorders>
              <w:bottom w:val="single" w:sz="4" w:space="0" w:color="auto"/>
            </w:tcBorders>
          </w:tcPr>
          <w:p w14:paraId="2DF1FCD3" w14:textId="77777777" w:rsidR="0063762B" w:rsidRPr="00C67438" w:rsidRDefault="0063762B" w:rsidP="00435D4B">
            <w:pPr>
              <w:pStyle w:val="Sangradetextonormal"/>
              <w:ind w:left="0"/>
              <w:rPr>
                <w:rFonts w:ascii="Arial Narrow" w:hAnsi="Arial Narrow" w:cs="Tahoma"/>
              </w:rPr>
            </w:pPr>
            <w:r w:rsidRPr="00C67438">
              <w:tab/>
            </w:r>
            <w:r w:rsidRPr="00C67438">
              <w:rPr>
                <w:rFonts w:ascii="Arial Narrow" w:hAnsi="Arial Narrow" w:cs="Tahoma"/>
              </w:rPr>
              <w:tab/>
            </w:r>
          </w:p>
        </w:tc>
        <w:tc>
          <w:tcPr>
            <w:tcW w:w="708" w:type="dxa"/>
          </w:tcPr>
          <w:p w14:paraId="377CE339" w14:textId="77777777" w:rsidR="0063762B" w:rsidRPr="00C67438" w:rsidRDefault="0063762B" w:rsidP="00435D4B">
            <w:pPr>
              <w:pStyle w:val="Sangradetextonormal"/>
              <w:ind w:left="0"/>
              <w:rPr>
                <w:rFonts w:ascii="Arial Narrow" w:hAnsi="Arial Narrow" w:cs="Tahoma"/>
              </w:rPr>
            </w:pPr>
          </w:p>
        </w:tc>
        <w:tc>
          <w:tcPr>
            <w:tcW w:w="2727" w:type="dxa"/>
            <w:tcBorders>
              <w:bottom w:val="single" w:sz="4" w:space="0" w:color="auto"/>
            </w:tcBorders>
          </w:tcPr>
          <w:p w14:paraId="4D25E0DE" w14:textId="77777777" w:rsidR="0063762B" w:rsidRPr="00C67438" w:rsidRDefault="0063762B" w:rsidP="00435D4B">
            <w:pPr>
              <w:pStyle w:val="Sangradetextonormal"/>
              <w:ind w:left="0"/>
              <w:rPr>
                <w:rFonts w:ascii="Arial Narrow" w:hAnsi="Arial Narrow" w:cs="Tahoma"/>
              </w:rPr>
            </w:pPr>
          </w:p>
        </w:tc>
        <w:tc>
          <w:tcPr>
            <w:tcW w:w="284" w:type="dxa"/>
          </w:tcPr>
          <w:p w14:paraId="41307259" w14:textId="77777777" w:rsidR="0063762B" w:rsidRPr="00C67438" w:rsidRDefault="0063762B" w:rsidP="00435D4B">
            <w:pPr>
              <w:pStyle w:val="Sangradetextonormal"/>
              <w:ind w:left="0"/>
              <w:rPr>
                <w:rFonts w:ascii="Arial Narrow" w:hAnsi="Arial Narrow" w:cs="Tahoma"/>
              </w:rPr>
            </w:pPr>
          </w:p>
        </w:tc>
        <w:tc>
          <w:tcPr>
            <w:tcW w:w="3260" w:type="dxa"/>
            <w:tcBorders>
              <w:bottom w:val="single" w:sz="4" w:space="0" w:color="auto"/>
            </w:tcBorders>
          </w:tcPr>
          <w:p w14:paraId="7A9FA808" w14:textId="77777777" w:rsidR="0063762B" w:rsidRPr="00C67438" w:rsidRDefault="0063762B" w:rsidP="00435D4B">
            <w:pPr>
              <w:pStyle w:val="Sangradetextonormal"/>
              <w:ind w:left="0"/>
              <w:rPr>
                <w:rFonts w:ascii="Arial Narrow" w:hAnsi="Arial Narrow" w:cs="Tahoma"/>
              </w:rPr>
            </w:pPr>
          </w:p>
        </w:tc>
      </w:tr>
      <w:tr w:rsidR="0063762B" w:rsidRPr="00C67438" w14:paraId="48B62F9D" w14:textId="77777777" w:rsidTr="009A472D">
        <w:trPr>
          <w:trHeight w:val="237"/>
        </w:trPr>
        <w:tc>
          <w:tcPr>
            <w:tcW w:w="2836" w:type="dxa"/>
            <w:tcBorders>
              <w:top w:val="single" w:sz="4" w:space="0" w:color="auto"/>
            </w:tcBorders>
          </w:tcPr>
          <w:p w14:paraId="751E1EE7" w14:textId="77777777" w:rsidR="00277F4B" w:rsidRDefault="0063762B" w:rsidP="00435D4B">
            <w:pPr>
              <w:pStyle w:val="Sangradetextonormal"/>
              <w:ind w:left="0"/>
              <w:rPr>
                <w:rFonts w:ascii="Calibri" w:hAnsi="Calibri" w:cs="Tahoma"/>
              </w:rPr>
            </w:pPr>
            <w:r w:rsidRPr="00C67438">
              <w:rPr>
                <w:rFonts w:ascii="Calibri" w:hAnsi="Calibri" w:cs="Tahoma"/>
              </w:rPr>
              <w:t>Elaborado Por:</w:t>
            </w:r>
            <w:r w:rsidR="00A94B9F">
              <w:rPr>
                <w:rFonts w:ascii="Calibri" w:hAnsi="Calibri" w:cs="Tahoma"/>
              </w:rPr>
              <w:t xml:space="preserve"> </w:t>
            </w:r>
          </w:p>
          <w:p w14:paraId="05AD9B46" w14:textId="34712ED3" w:rsidR="0063762B" w:rsidRPr="00A94B9F" w:rsidRDefault="00277F4B" w:rsidP="00435D4B">
            <w:pPr>
              <w:pStyle w:val="Sangradetextonormal"/>
              <w:ind w:left="0"/>
              <w:rPr>
                <w:rFonts w:ascii="Calibri" w:hAnsi="Calibri" w:cs="Tahoma"/>
                <w:b w:val="0"/>
                <w:bCs w:val="0"/>
              </w:rPr>
            </w:pPr>
            <w:r w:rsidRPr="00A94B9F">
              <w:rPr>
                <w:rFonts w:ascii="Calibri" w:hAnsi="Calibri" w:cs="Tahoma"/>
                <w:b w:val="0"/>
                <w:bCs w:val="0"/>
              </w:rPr>
              <w:t xml:space="preserve">ANALISTA </w:t>
            </w:r>
            <w:r>
              <w:rPr>
                <w:rFonts w:ascii="Calibri" w:hAnsi="Calibri" w:cs="Tahoma"/>
                <w:b w:val="0"/>
                <w:bCs w:val="0"/>
              </w:rPr>
              <w:t xml:space="preserve">DE </w:t>
            </w:r>
            <w:r w:rsidRPr="00A94B9F">
              <w:rPr>
                <w:rFonts w:ascii="Calibri" w:hAnsi="Calibri" w:cs="Tahoma"/>
                <w:b w:val="0"/>
                <w:bCs w:val="0"/>
              </w:rPr>
              <w:t>PROGRESO</w:t>
            </w:r>
            <w:r>
              <w:rPr>
                <w:rFonts w:ascii="Calibri" w:hAnsi="Calibri" w:cs="Tahoma"/>
                <w:b w:val="0"/>
                <w:bCs w:val="0"/>
              </w:rPr>
              <w:t>.</w:t>
            </w:r>
          </w:p>
          <w:p w14:paraId="702A73D7" w14:textId="5DAD2547" w:rsidR="0063762B" w:rsidRPr="005963CB" w:rsidRDefault="0063762B" w:rsidP="00435D4B">
            <w:pPr>
              <w:pStyle w:val="Sangradetextonormal"/>
              <w:ind w:left="0"/>
              <w:rPr>
                <w:rFonts w:ascii="Calibri" w:hAnsi="Calibri" w:cs="Tahoma"/>
                <w:b w:val="0"/>
                <w:bCs w:val="0"/>
              </w:rPr>
            </w:pPr>
          </w:p>
        </w:tc>
        <w:tc>
          <w:tcPr>
            <w:tcW w:w="708" w:type="dxa"/>
          </w:tcPr>
          <w:p w14:paraId="27AAEDC7" w14:textId="77777777" w:rsidR="0063762B" w:rsidRPr="00C67438" w:rsidRDefault="0063762B" w:rsidP="00435D4B">
            <w:pPr>
              <w:pStyle w:val="Sangradetextonormal"/>
              <w:ind w:left="0"/>
              <w:rPr>
                <w:rFonts w:ascii="Calibri" w:hAnsi="Calibri" w:cs="Tahoma"/>
              </w:rPr>
            </w:pPr>
          </w:p>
        </w:tc>
        <w:tc>
          <w:tcPr>
            <w:tcW w:w="2727" w:type="dxa"/>
            <w:tcBorders>
              <w:top w:val="single" w:sz="4" w:space="0" w:color="auto"/>
            </w:tcBorders>
          </w:tcPr>
          <w:p w14:paraId="153C36A9" w14:textId="77777777" w:rsidR="009A472D" w:rsidRDefault="0063762B" w:rsidP="00435D4B">
            <w:pPr>
              <w:pStyle w:val="Sangradetextonormal"/>
              <w:ind w:left="0"/>
              <w:rPr>
                <w:rFonts w:ascii="Calibri" w:hAnsi="Calibri" w:cs="Tahoma"/>
              </w:rPr>
            </w:pPr>
            <w:r w:rsidRPr="00C67438">
              <w:rPr>
                <w:rFonts w:ascii="Calibri" w:hAnsi="Calibri" w:cs="Tahoma"/>
              </w:rPr>
              <w:t xml:space="preserve">Revisado Por: </w:t>
            </w:r>
            <w:r w:rsidR="00F16D02">
              <w:rPr>
                <w:rFonts w:ascii="Calibri" w:hAnsi="Calibri" w:cs="Tahoma"/>
              </w:rPr>
              <w:t xml:space="preserve"> </w:t>
            </w:r>
          </w:p>
          <w:p w14:paraId="6370A9B5" w14:textId="067FB6C4" w:rsidR="0063762B" w:rsidRPr="00F16D02" w:rsidRDefault="009A472D" w:rsidP="00435D4B">
            <w:pPr>
              <w:pStyle w:val="Sangradetextonormal"/>
              <w:ind w:left="0"/>
              <w:rPr>
                <w:rFonts w:ascii="Calibri" w:hAnsi="Calibri" w:cs="Tahoma"/>
                <w:b w:val="0"/>
                <w:bCs w:val="0"/>
              </w:rPr>
            </w:pPr>
            <w:r w:rsidRPr="00F16D02">
              <w:rPr>
                <w:rFonts w:ascii="Calibri" w:hAnsi="Calibri" w:cs="Tahoma"/>
                <w:b w:val="0"/>
                <w:bCs w:val="0"/>
              </w:rPr>
              <w:t>SUPERVISOR</w:t>
            </w:r>
          </w:p>
          <w:p w14:paraId="742B6A5B" w14:textId="116422C3" w:rsidR="0063762B" w:rsidRPr="00C67438" w:rsidRDefault="0063762B" w:rsidP="00435D4B">
            <w:pPr>
              <w:pStyle w:val="Sangradetextonormal"/>
              <w:ind w:left="0"/>
              <w:rPr>
                <w:rFonts w:ascii="Calibri" w:hAnsi="Calibri" w:cs="Tahoma"/>
              </w:rPr>
            </w:pPr>
            <w:r w:rsidRPr="0099283D">
              <w:rPr>
                <w:rFonts w:ascii="Calibri" w:hAnsi="Calibri" w:cs="Tahoma"/>
                <w:b w:val="0"/>
                <w:bCs w:val="0"/>
              </w:rPr>
              <w:t xml:space="preserve"> </w:t>
            </w:r>
          </w:p>
        </w:tc>
        <w:tc>
          <w:tcPr>
            <w:tcW w:w="284" w:type="dxa"/>
          </w:tcPr>
          <w:p w14:paraId="409C0A96" w14:textId="77777777" w:rsidR="0063762B" w:rsidRPr="00C67438" w:rsidRDefault="0063762B" w:rsidP="00435D4B">
            <w:pPr>
              <w:pStyle w:val="Sangradetextonormal"/>
              <w:ind w:left="0"/>
              <w:rPr>
                <w:rFonts w:ascii="Calibri" w:hAnsi="Calibri" w:cs="Tahoma"/>
              </w:rPr>
            </w:pPr>
          </w:p>
        </w:tc>
        <w:tc>
          <w:tcPr>
            <w:tcW w:w="3260" w:type="dxa"/>
            <w:tcBorders>
              <w:top w:val="single" w:sz="4" w:space="0" w:color="auto"/>
            </w:tcBorders>
          </w:tcPr>
          <w:p w14:paraId="3D4EFB21" w14:textId="04225247" w:rsidR="0063762B" w:rsidRPr="00F16D02" w:rsidRDefault="0063762B" w:rsidP="00435D4B">
            <w:pPr>
              <w:pStyle w:val="Sangradetextonormal"/>
              <w:ind w:left="0"/>
              <w:rPr>
                <w:rFonts w:ascii="Calibri" w:hAnsi="Calibri" w:cs="Tahoma"/>
                <w:b w:val="0"/>
                <w:bCs w:val="0"/>
              </w:rPr>
            </w:pPr>
            <w:r w:rsidRPr="00C67438">
              <w:rPr>
                <w:rFonts w:ascii="Calibri" w:hAnsi="Calibri" w:cs="Tahoma"/>
              </w:rPr>
              <w:t>Aprobad</w:t>
            </w:r>
            <w:r w:rsidR="009A472D">
              <w:rPr>
                <w:rFonts w:ascii="Calibri" w:hAnsi="Calibri" w:cs="Tahoma"/>
              </w:rPr>
              <w:t>o Por</w:t>
            </w:r>
            <w:r w:rsidRPr="00C67438">
              <w:rPr>
                <w:rFonts w:ascii="Calibri" w:hAnsi="Calibri" w:cs="Tahoma"/>
              </w:rPr>
              <w:t>:</w:t>
            </w:r>
            <w:r w:rsidR="00F16D02">
              <w:rPr>
                <w:rFonts w:ascii="Calibri" w:hAnsi="Calibri" w:cs="Tahoma"/>
              </w:rPr>
              <w:t xml:space="preserve"> </w:t>
            </w:r>
            <w:r w:rsidR="009A472D" w:rsidRPr="00F16D02">
              <w:rPr>
                <w:rFonts w:ascii="Calibri" w:hAnsi="Calibri" w:cs="Tahoma"/>
                <w:b w:val="0"/>
                <w:bCs w:val="0"/>
              </w:rPr>
              <w:t>RESPONSABLE DE OP LOGÍSTICAS</w:t>
            </w:r>
            <w:r w:rsidR="009A472D">
              <w:rPr>
                <w:rFonts w:ascii="Calibri" w:hAnsi="Calibri" w:cs="Tahoma"/>
                <w:b w:val="0"/>
                <w:bCs w:val="0"/>
              </w:rPr>
              <w:t>.</w:t>
            </w:r>
          </w:p>
          <w:p w14:paraId="1A04E447" w14:textId="26CB2708" w:rsidR="0063762B" w:rsidRPr="00C67438" w:rsidRDefault="0063762B" w:rsidP="00435D4B">
            <w:pPr>
              <w:pStyle w:val="Sangradetextonormal"/>
              <w:ind w:left="0"/>
              <w:rPr>
                <w:rFonts w:ascii="Calibri" w:hAnsi="Calibri" w:cs="Tahoma"/>
              </w:rPr>
            </w:pPr>
          </w:p>
        </w:tc>
      </w:tr>
    </w:tbl>
    <w:p w14:paraId="104D803E" w14:textId="77777777" w:rsidR="0063762B" w:rsidRDefault="0063762B" w:rsidP="00435D4B">
      <w:pPr>
        <w:tabs>
          <w:tab w:val="left" w:pos="4080"/>
        </w:tabs>
        <w:ind w:left="900" w:hanging="2520"/>
        <w:jc w:val="both"/>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637AE" w14:textId="77777777" w:rsidR="003625E7" w:rsidRPr="00C67438" w:rsidRDefault="003625E7">
      <w:pPr>
        <w:spacing w:after="0" w:line="240" w:lineRule="auto"/>
      </w:pPr>
      <w:r w:rsidRPr="00C67438">
        <w:separator/>
      </w:r>
    </w:p>
  </w:endnote>
  <w:endnote w:type="continuationSeparator" w:id="0">
    <w:p w14:paraId="7767DDD6" w14:textId="77777777" w:rsidR="003625E7" w:rsidRPr="00C67438" w:rsidRDefault="003625E7">
      <w:pPr>
        <w:spacing w:after="0" w:line="240" w:lineRule="auto"/>
      </w:pPr>
      <w:r w:rsidRPr="00C67438">
        <w:continuationSeparator/>
      </w:r>
    </w:p>
  </w:endnote>
  <w:endnote w:type="continuationNotice" w:id="1">
    <w:p w14:paraId="78DDB4EC" w14:textId="77777777" w:rsidR="003625E7" w:rsidRPr="00C67438" w:rsidRDefault="003625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3543" w14:textId="77777777" w:rsidR="00C27412" w:rsidRPr="00C67438" w:rsidRDefault="00C27412">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2D15E" w14:textId="77777777" w:rsidR="00CD4B9E" w:rsidRPr="00CD4B9E" w:rsidRDefault="00CD4B9E">
    <w:pPr>
      <w:spacing w:after="0" w:line="240" w:lineRule="auto"/>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7536" w14:textId="77777777" w:rsidR="00C27412" w:rsidRPr="00C67438" w:rsidRDefault="00C27412">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C70C3" w14:textId="77777777" w:rsidR="003625E7" w:rsidRPr="00C67438" w:rsidRDefault="003625E7">
      <w:pPr>
        <w:spacing w:after="0" w:line="240" w:lineRule="auto"/>
      </w:pPr>
      <w:r w:rsidRPr="00C67438">
        <w:separator/>
      </w:r>
    </w:p>
  </w:footnote>
  <w:footnote w:type="continuationSeparator" w:id="0">
    <w:p w14:paraId="4ACA0AF7" w14:textId="77777777" w:rsidR="003625E7" w:rsidRPr="00C67438" w:rsidRDefault="003625E7">
      <w:pPr>
        <w:spacing w:after="0" w:line="240" w:lineRule="auto"/>
      </w:pPr>
      <w:r w:rsidRPr="00C67438">
        <w:continuationSeparator/>
      </w:r>
    </w:p>
  </w:footnote>
  <w:footnote w:type="continuationNotice" w:id="1">
    <w:p w14:paraId="3DA1383A" w14:textId="77777777" w:rsidR="003625E7" w:rsidRPr="00C67438" w:rsidRDefault="003625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8DA1" w14:textId="5455D16A" w:rsidR="00C27412" w:rsidRPr="00C67438" w:rsidRDefault="00C27412">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DB93" w14:textId="7B4FB110" w:rsidR="00B645B7" w:rsidRPr="00626B04" w:rsidRDefault="00466193" w:rsidP="00EA038D">
    <w:pPr>
      <w:pStyle w:val="Encabezado"/>
      <w:rPr>
        <w:b/>
      </w:rPr>
    </w:pPr>
    <w:r>
      <w:rPr>
        <w:b/>
        <w:noProof/>
      </w:rPr>
      <w:drawing>
        <wp:anchor distT="0" distB="0" distL="114300" distR="114300" simplePos="0" relativeHeight="251658240" behindDoc="1" locked="0" layoutInCell="1" allowOverlap="1" wp14:anchorId="76C36BDC" wp14:editId="4B2DA15E">
          <wp:simplePos x="0" y="0"/>
          <wp:positionH relativeFrom="margin">
            <wp:posOffset>4766945</wp:posOffset>
          </wp:positionH>
          <wp:positionV relativeFrom="paragraph">
            <wp:posOffset>9525</wp:posOffset>
          </wp:positionV>
          <wp:extent cx="1762125" cy="752475"/>
          <wp:effectExtent l="0" t="0" r="0" b="0"/>
          <wp:wrapSquare wrapText="bothSides"/>
          <wp:docPr id="1922362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2951" name="Imagen 1922362951"/>
                  <pic:cNvPicPr/>
                </pic:nvPicPr>
                <pic:blipFill rotWithShape="1">
                  <a:blip r:embed="rId1">
                    <a:extLst>
                      <a:ext uri="{28A0092B-C50C-407E-A947-70E740481C1C}">
                        <a14:useLocalDpi xmlns:a14="http://schemas.microsoft.com/office/drawing/2010/main" val="0"/>
                      </a:ext>
                    </a:extLst>
                  </a:blip>
                  <a:srcRect t="14160" b="20578"/>
                  <a:stretch>
                    <a:fillRect/>
                  </a:stretch>
                </pic:blipFill>
                <pic:spPr bwMode="auto">
                  <a:xfrm>
                    <a:off x="0" y="0"/>
                    <a:ext cx="1762125" cy="752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F3EB03" w14:textId="77777777" w:rsidR="00626B04" w:rsidRDefault="00626B04" w:rsidP="00EA038D">
    <w:pPr>
      <w:pStyle w:val="Encabezado"/>
      <w:rPr>
        <w:b/>
      </w:rPr>
    </w:pPr>
  </w:p>
  <w:p w14:paraId="526D8A69" w14:textId="77777777" w:rsidR="00626B04" w:rsidRDefault="00626B04" w:rsidP="00EA038D">
    <w:pPr>
      <w:pStyle w:val="Encabezado"/>
      <w:rPr>
        <w:b/>
      </w:rPr>
    </w:pPr>
  </w:p>
  <w:p w14:paraId="7D656B3E" w14:textId="7072285A" w:rsidR="00DA110E" w:rsidRPr="00C67438" w:rsidRDefault="00DA110E" w:rsidP="00EA038D">
    <w:pPr>
      <w:pStyle w:val="Encabezado"/>
    </w:pPr>
    <w:r w:rsidRPr="00C67438">
      <w:rPr>
        <w:b/>
      </w:rPr>
      <w:t>INGENIER</w:t>
    </w:r>
    <w:r>
      <w:rPr>
        <w:b/>
      </w:rPr>
      <w:t>Í</w:t>
    </w:r>
    <w:r w:rsidRPr="00C67438">
      <w:rPr>
        <w:b/>
      </w:rPr>
      <w:t xml:space="preserve">A EN MANUALIDADES </w:t>
    </w:r>
    <w:r>
      <w:rPr>
        <w:b/>
      </w:rPr>
      <w:t>S.A.</w:t>
    </w:r>
    <w:r w:rsidR="00626B04">
      <w:rPr>
        <w:b/>
      </w:rPr>
      <w:t>S</w:t>
    </w:r>
  </w:p>
  <w:tbl>
    <w:tblPr>
      <w:tblW w:w="9205" w:type="dxa"/>
      <w:tblInd w:w="-5" w:type="dxa"/>
      <w:tblLayout w:type="fixed"/>
      <w:tblLook w:val="0000" w:firstRow="0" w:lastRow="0" w:firstColumn="0" w:lastColumn="0" w:noHBand="0" w:noVBand="0"/>
    </w:tblPr>
    <w:tblGrid>
      <w:gridCol w:w="1814"/>
      <w:gridCol w:w="4400"/>
      <w:gridCol w:w="2991"/>
    </w:tblGrid>
    <w:tr w:rsidR="00B645B7" w:rsidRPr="00C67438" w14:paraId="7B3EA419" w14:textId="77777777" w:rsidTr="00E144B0">
      <w:trPr>
        <w:trHeight w:val="367"/>
      </w:trPr>
      <w:tc>
        <w:tcPr>
          <w:tcW w:w="1814" w:type="dxa"/>
          <w:vMerge w:val="restart"/>
          <w:tcBorders>
            <w:top w:val="single" w:sz="4" w:space="0" w:color="000000"/>
            <w:left w:val="single" w:sz="4" w:space="0" w:color="000000"/>
            <w:bottom w:val="single" w:sz="4" w:space="0" w:color="000000"/>
          </w:tcBorders>
          <w:vAlign w:val="center"/>
        </w:tcPr>
        <w:p w14:paraId="5AFC4382" w14:textId="77777777" w:rsidR="00B645B7" w:rsidRPr="00C67438" w:rsidRDefault="00B645B7" w:rsidP="00C27412">
          <w:pPr>
            <w:pStyle w:val="Encabezado"/>
            <w:snapToGrid w:val="0"/>
            <w:jc w:val="center"/>
            <w:rPr>
              <w:b/>
              <w:sz w:val="20"/>
              <w:szCs w:val="20"/>
            </w:rPr>
          </w:pPr>
          <w:r w:rsidRPr="00C67438">
            <w:rPr>
              <w:b/>
              <w:sz w:val="20"/>
              <w:szCs w:val="20"/>
            </w:rPr>
            <w:t>Código:</w:t>
          </w:r>
        </w:p>
        <w:p w14:paraId="1AB6B968" w14:textId="5F9E7FDA" w:rsidR="00461C86" w:rsidRPr="00C67438" w:rsidRDefault="00A1499D" w:rsidP="00461C86">
          <w:pPr>
            <w:spacing w:after="0" w:line="240" w:lineRule="auto"/>
            <w:jc w:val="center"/>
            <w:rPr>
              <w:b/>
              <w:bCs/>
            </w:rPr>
          </w:pPr>
          <w:r>
            <w:rPr>
              <w:b/>
              <w:bCs/>
            </w:rPr>
            <w:t>P-OP-XX-01</w:t>
          </w:r>
          <w:r w:rsidR="000B3D30">
            <w:rPr>
              <w:b/>
              <w:bCs/>
            </w:rPr>
          </w:r>
          <w:r>
            <w:rPr>
              <w:b/>
              <w:bCs/>
            </w:rPr>
          </w:r>
        </w:p>
      </w:tc>
      <w:tc>
        <w:tcPr>
          <w:tcW w:w="4400" w:type="dxa"/>
          <w:vMerge w:val="restart"/>
          <w:tcBorders>
            <w:top w:val="single" w:sz="4" w:space="0" w:color="000000"/>
            <w:left w:val="single" w:sz="4" w:space="0" w:color="000000"/>
            <w:bottom w:val="single" w:sz="4" w:space="0" w:color="000000"/>
          </w:tcBorders>
          <w:vAlign w:val="center"/>
        </w:tcPr>
        <w:p w14:paraId="6EF382D3" w14:textId="77282A9E" w:rsidR="00B645B7" w:rsidRPr="00C67438" w:rsidRDefault="007D1C26" w:rsidP="00C27412">
          <w:pPr>
            <w:pStyle w:val="Encabezado"/>
            <w:snapToGrid w:val="0"/>
            <w:jc w:val="center"/>
            <w:rPr>
              <w:rFonts w:ascii="Verdana" w:hAnsi="Verdana"/>
              <w:b/>
              <w:sz w:val="20"/>
              <w:szCs w:val="20"/>
            </w:rPr>
          </w:pPr>
          <w:r>
            <w:rPr>
              <w:rFonts w:ascii="Verdana" w:hAnsi="Verdana"/>
              <w:b/>
              <w:sz w:val="20"/>
              <w:szCs w:val="20"/>
            </w:rPr>
            <w:t>PROCEDIMIENTO GENERAL DE ROTACIÓN DE PRODUCTO – APLICATIVO ROTADORES FASE 1</w:t>
          </w:r>
          <w:r w:rsidR="00AF5858">
            <w:rPr>
              <w:rFonts w:ascii="Verdana" w:hAnsi="Verdana"/>
              <w:b/>
              <w:sz w:val="20"/>
              <w:szCs w:val="20"/>
            </w:rPr>
          </w:r>
          <w:r>
            <w:rPr>
              <w:rFonts w:ascii="Verdana" w:hAnsi="Verdana"/>
              <w:b/>
              <w:sz w:val="20"/>
              <w:szCs w:val="20"/>
            </w:rPr>
          </w:r>
          <w:r w:rsidR="000B3D30">
            <w:rPr>
              <w:rFonts w:ascii="Verdana" w:hAnsi="Verdana"/>
              <w:b/>
              <w:sz w:val="20"/>
              <w:szCs w:val="20"/>
            </w:rPr>
          </w:r>
          <w:r>
            <w:rPr>
              <w:rFonts w:ascii="Verdana" w:hAnsi="Verdana"/>
              <w:b/>
              <w:sz w:val="20"/>
              <w:szCs w:val="20"/>
            </w:rPr>
          </w:r>
          <w:r w:rsidR="007A6564">
            <w:rPr>
              <w:rFonts w:ascii="Verdana" w:hAnsi="Verdana"/>
              <w:b/>
              <w:sz w:val="20"/>
              <w:szCs w:val="20"/>
            </w:rPr>
          </w:r>
        </w:p>
      </w:tc>
      <w:tc>
        <w:tcPr>
          <w:tcW w:w="2991" w:type="dxa"/>
          <w:tcBorders>
            <w:top w:val="single" w:sz="4" w:space="0" w:color="000000"/>
            <w:left w:val="single" w:sz="4" w:space="0" w:color="000000"/>
            <w:bottom w:val="single" w:sz="4" w:space="0" w:color="000000"/>
            <w:right w:val="single" w:sz="4" w:space="0" w:color="000000"/>
          </w:tcBorders>
          <w:vAlign w:val="center"/>
        </w:tcPr>
        <w:p w14:paraId="0EEED3C3" w14:textId="2E2CFC40" w:rsidR="00B645B7" w:rsidRPr="00C67438" w:rsidRDefault="00571F98" w:rsidP="00C27412">
          <w:pPr>
            <w:spacing w:after="0" w:line="240" w:lineRule="auto"/>
            <w:jc w:val="center"/>
            <w:rPr>
              <w:rFonts w:ascii="Verdana" w:hAnsi="Verdana"/>
              <w:b/>
              <w:sz w:val="20"/>
              <w:szCs w:val="20"/>
            </w:rPr>
          </w:pPr>
          <w:r w:rsidRPr="00571F98">
            <w:rPr>
              <w:rFonts w:ascii="Verdana" w:hAnsi="Verdana"/>
              <w:b/>
              <w:sz w:val="20"/>
              <w:szCs w:val="20"/>
              <w:lang w:val="es-ES"/>
            </w:rPr>
            <w:t xml:space="preserve">Página </w:t>
          </w:r>
          <w:r w:rsidRPr="00571F98">
            <w:rPr>
              <w:rFonts w:ascii="Verdana" w:hAnsi="Verdana"/>
              <w:b/>
              <w:bCs/>
              <w:sz w:val="20"/>
              <w:szCs w:val="20"/>
            </w:rPr>
            <w:fldChar w:fldCharType="begin"/>
          </w:r>
          <w:r w:rsidRPr="00571F98">
            <w:rPr>
              <w:rFonts w:ascii="Verdana" w:hAnsi="Verdana"/>
              <w:b/>
              <w:bCs/>
              <w:sz w:val="20"/>
              <w:szCs w:val="20"/>
            </w:rPr>
            <w:instrText>PAGE  \* Arabic  \* MERGEFORMAT</w:instrText>
          </w:r>
          <w:r w:rsidRPr="00571F98">
            <w:rPr>
              <w:rFonts w:ascii="Verdana" w:hAnsi="Verdana"/>
              <w:b/>
              <w:bCs/>
              <w:sz w:val="20"/>
              <w:szCs w:val="20"/>
            </w:rPr>
            <w:fldChar w:fldCharType="separate"/>
          </w:r>
          <w:r w:rsidRPr="00571F98">
            <w:rPr>
              <w:rFonts w:ascii="Verdana" w:hAnsi="Verdana"/>
              <w:b/>
              <w:bCs/>
              <w:sz w:val="20"/>
              <w:szCs w:val="20"/>
              <w:lang w:val="es-ES"/>
            </w:rPr>
            <w:t>1</w:t>
          </w:r>
          <w:r w:rsidRPr="00571F98">
            <w:rPr>
              <w:rFonts w:ascii="Verdana" w:hAnsi="Verdana"/>
              <w:b/>
              <w:bCs/>
              <w:sz w:val="20"/>
              <w:szCs w:val="20"/>
            </w:rPr>
            <w:fldChar w:fldCharType="end"/>
          </w:r>
          <w:r w:rsidRPr="00571F98">
            <w:rPr>
              <w:rFonts w:ascii="Verdana" w:hAnsi="Verdana"/>
              <w:b/>
              <w:sz w:val="20"/>
              <w:szCs w:val="20"/>
              <w:lang w:val="es-ES"/>
            </w:rPr>
            <w:t xml:space="preserve"> de </w:t>
          </w:r>
          <w:r w:rsidRPr="00571F98">
            <w:rPr>
              <w:rFonts w:ascii="Verdana" w:hAnsi="Verdana"/>
              <w:b/>
              <w:bCs/>
              <w:sz w:val="20"/>
              <w:szCs w:val="20"/>
            </w:rPr>
            <w:fldChar w:fldCharType="begin"/>
          </w:r>
          <w:r w:rsidRPr="00571F98">
            <w:rPr>
              <w:rFonts w:ascii="Verdana" w:hAnsi="Verdana"/>
              <w:b/>
              <w:bCs/>
              <w:sz w:val="20"/>
              <w:szCs w:val="20"/>
            </w:rPr>
            <w:instrText>NUMPAGES  \* Arabic  \* MERGEFORMAT</w:instrText>
          </w:r>
          <w:r w:rsidRPr="00571F98">
            <w:rPr>
              <w:rFonts w:ascii="Verdana" w:hAnsi="Verdana"/>
              <w:b/>
              <w:bCs/>
              <w:sz w:val="20"/>
              <w:szCs w:val="20"/>
            </w:rPr>
            <w:fldChar w:fldCharType="separate"/>
          </w:r>
          <w:r w:rsidRPr="00571F98">
            <w:rPr>
              <w:rFonts w:ascii="Verdana" w:hAnsi="Verdana"/>
              <w:b/>
              <w:bCs/>
              <w:sz w:val="20"/>
              <w:szCs w:val="20"/>
              <w:lang w:val="es-ES"/>
            </w:rPr>
            <w:t>2</w:t>
          </w:r>
          <w:r w:rsidRPr="00571F98">
            <w:rPr>
              <w:rFonts w:ascii="Verdana" w:hAnsi="Verdana"/>
              <w:b/>
              <w:bCs/>
              <w:sz w:val="20"/>
              <w:szCs w:val="20"/>
            </w:rPr>
            <w:fldChar w:fldCharType="end"/>
          </w:r>
        </w:p>
      </w:tc>
    </w:tr>
    <w:tr w:rsidR="00B645B7" w:rsidRPr="00C67438" w14:paraId="7C9AFE70" w14:textId="77777777" w:rsidTr="00E144B0">
      <w:trPr>
        <w:trHeight w:val="495"/>
      </w:trPr>
      <w:tc>
        <w:tcPr>
          <w:tcW w:w="1814" w:type="dxa"/>
          <w:vMerge/>
          <w:tcBorders>
            <w:top w:val="single" w:sz="4" w:space="0" w:color="000000"/>
            <w:left w:val="single" w:sz="4" w:space="0" w:color="000000"/>
            <w:bottom w:val="single" w:sz="4" w:space="0" w:color="000000"/>
          </w:tcBorders>
          <w:vAlign w:val="center"/>
        </w:tcPr>
        <w:p w14:paraId="2D2A3F21" w14:textId="77777777" w:rsidR="00B645B7" w:rsidRPr="00C67438" w:rsidRDefault="00B645B7" w:rsidP="00C27412">
          <w:pPr>
            <w:pStyle w:val="Encabezado"/>
            <w:snapToGrid w:val="0"/>
            <w:jc w:val="center"/>
          </w:pPr>
        </w:p>
      </w:tc>
      <w:tc>
        <w:tcPr>
          <w:tcW w:w="4400" w:type="dxa"/>
          <w:vMerge/>
          <w:tcBorders>
            <w:top w:val="single" w:sz="4" w:space="0" w:color="000000"/>
            <w:left w:val="single" w:sz="4" w:space="0" w:color="000000"/>
            <w:bottom w:val="single" w:sz="4" w:space="0" w:color="000000"/>
          </w:tcBorders>
          <w:vAlign w:val="center"/>
        </w:tcPr>
        <w:p w14:paraId="48C4AC21" w14:textId="77777777" w:rsidR="00B645B7" w:rsidRPr="00C67438" w:rsidRDefault="00B645B7" w:rsidP="00C27412">
          <w:pPr>
            <w:pStyle w:val="Encabezado"/>
            <w:snapToGrid w:val="0"/>
            <w:jc w:val="center"/>
          </w:pPr>
        </w:p>
      </w:tc>
      <w:tc>
        <w:tcPr>
          <w:tcW w:w="2991" w:type="dxa"/>
          <w:tcBorders>
            <w:top w:val="single" w:sz="4" w:space="0" w:color="000000"/>
            <w:left w:val="single" w:sz="4" w:space="0" w:color="000000"/>
            <w:bottom w:val="single" w:sz="4" w:space="0" w:color="000000"/>
            <w:right w:val="single" w:sz="4" w:space="0" w:color="000000"/>
          </w:tcBorders>
          <w:vAlign w:val="center"/>
        </w:tcPr>
        <w:p w14:paraId="3C0C5158" w14:textId="77777777" w:rsidR="00B645B7" w:rsidRPr="00C67438" w:rsidRDefault="00B645B7" w:rsidP="00C27412">
          <w:pPr>
            <w:pStyle w:val="Encabezado"/>
            <w:snapToGrid w:val="0"/>
            <w:jc w:val="center"/>
            <w:rPr>
              <w:rFonts w:ascii="Verdana" w:hAnsi="Verdana"/>
              <w:b/>
              <w:sz w:val="20"/>
              <w:szCs w:val="20"/>
            </w:rPr>
          </w:pPr>
          <w:r w:rsidRPr="00C67438">
            <w:rPr>
              <w:rFonts w:ascii="Verdana" w:hAnsi="Verdana"/>
              <w:b/>
              <w:sz w:val="20"/>
              <w:szCs w:val="20"/>
            </w:rPr>
            <w:t>Fecha de a</w:t>
          </w:r>
          <w:r w:rsidR="00EB2335" w:rsidRPr="00C67438">
            <w:rPr>
              <w:rFonts w:ascii="Verdana" w:hAnsi="Verdana"/>
              <w:b/>
              <w:sz w:val="20"/>
              <w:szCs w:val="20"/>
            </w:rPr>
            <w:t>ctualización</w:t>
          </w:r>
          <w:r w:rsidRPr="00C67438">
            <w:rPr>
              <w:rFonts w:ascii="Verdana" w:hAnsi="Verdana"/>
              <w:b/>
              <w:sz w:val="20"/>
              <w:szCs w:val="20"/>
            </w:rPr>
            <w:t>:</w:t>
          </w:r>
        </w:p>
        <w:p w14:paraId="3F997143" w14:textId="594C9BCE" w:rsidR="00235A17" w:rsidRPr="00C67438" w:rsidRDefault="006049C6" w:rsidP="00C27412">
          <w:pPr>
            <w:pStyle w:val="Encabezado"/>
            <w:snapToGrid w:val="0"/>
            <w:jc w:val="center"/>
            <w:rPr>
              <w:rFonts w:ascii="Verdana" w:hAnsi="Verdana"/>
              <w:b/>
              <w:sz w:val="20"/>
              <w:szCs w:val="20"/>
            </w:rPr>
          </w:pPr>
          <w:r>
            <w:rPr>
              <w:rFonts w:ascii="Verdana" w:hAnsi="Verdana"/>
              <w:b/>
              <w:sz w:val="20"/>
              <w:szCs w:val="20"/>
            </w:rPr>
            <w:t>2026-07-28</w:t>
          </w:r>
        </w:p>
      </w:tc>
    </w:tr>
  </w:tbl>
  <w:p w14:paraId="61200C7E" w14:textId="77777777" w:rsidR="00B645B7" w:rsidRPr="00C67438" w:rsidRDefault="00770E58">
    <w:pPr>
      <w:pStyle w:val="Encabezado"/>
    </w:pPr>
    <w:r w:rsidRPr="00C6743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FA7B" w14:textId="307D5C97" w:rsidR="00C27412" w:rsidRPr="00C67438" w:rsidRDefault="00C27412">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Ttulo3"/>
      <w:suff w:val="nothing"/>
      <w:lvlText w:val=""/>
      <w:lvlJc w:val="left"/>
      <w:pPr>
        <w:tabs>
          <w:tab w:val="num" w:pos="720"/>
        </w:tabs>
        <w:ind w:left="720" w:hanging="720"/>
      </w:pPr>
    </w:lvl>
    <w:lvl w:ilvl="3">
      <w:start w:val="1"/>
      <w:numFmt w:val="none"/>
      <w:pStyle w:val="Ttulo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rPr>
    </w:lvl>
  </w:abstractNum>
  <w:abstractNum w:abstractNumId="2" w15:restartNumberingAfterBreak="0">
    <w:nsid w:val="01990470"/>
    <w:multiLevelType w:val="hybridMultilevel"/>
    <w:tmpl w:val="F76CAA0E"/>
    <w:lvl w:ilvl="0" w:tplc="580A000F">
      <w:start w:val="1"/>
      <w:numFmt w:val="decimal"/>
      <w:lvlText w:val="%1."/>
      <w:lvlJc w:val="left"/>
      <w:pPr>
        <w:ind w:left="780" w:hanging="360"/>
      </w:pPr>
    </w:lvl>
    <w:lvl w:ilvl="1" w:tplc="580A0019" w:tentative="1">
      <w:start w:val="1"/>
      <w:numFmt w:val="lowerLetter"/>
      <w:lvlText w:val="%2."/>
      <w:lvlJc w:val="left"/>
      <w:pPr>
        <w:ind w:left="1500" w:hanging="360"/>
      </w:pPr>
    </w:lvl>
    <w:lvl w:ilvl="2" w:tplc="580A001B" w:tentative="1">
      <w:start w:val="1"/>
      <w:numFmt w:val="lowerRoman"/>
      <w:lvlText w:val="%3."/>
      <w:lvlJc w:val="right"/>
      <w:pPr>
        <w:ind w:left="2220" w:hanging="180"/>
      </w:pPr>
    </w:lvl>
    <w:lvl w:ilvl="3" w:tplc="580A000F" w:tentative="1">
      <w:start w:val="1"/>
      <w:numFmt w:val="decimal"/>
      <w:lvlText w:val="%4."/>
      <w:lvlJc w:val="left"/>
      <w:pPr>
        <w:ind w:left="2940" w:hanging="360"/>
      </w:pPr>
    </w:lvl>
    <w:lvl w:ilvl="4" w:tplc="580A0019" w:tentative="1">
      <w:start w:val="1"/>
      <w:numFmt w:val="lowerLetter"/>
      <w:lvlText w:val="%5."/>
      <w:lvlJc w:val="left"/>
      <w:pPr>
        <w:ind w:left="3660" w:hanging="360"/>
      </w:pPr>
    </w:lvl>
    <w:lvl w:ilvl="5" w:tplc="580A001B" w:tentative="1">
      <w:start w:val="1"/>
      <w:numFmt w:val="lowerRoman"/>
      <w:lvlText w:val="%6."/>
      <w:lvlJc w:val="right"/>
      <w:pPr>
        <w:ind w:left="4380" w:hanging="180"/>
      </w:pPr>
    </w:lvl>
    <w:lvl w:ilvl="6" w:tplc="580A000F" w:tentative="1">
      <w:start w:val="1"/>
      <w:numFmt w:val="decimal"/>
      <w:lvlText w:val="%7."/>
      <w:lvlJc w:val="left"/>
      <w:pPr>
        <w:ind w:left="5100" w:hanging="360"/>
      </w:pPr>
    </w:lvl>
    <w:lvl w:ilvl="7" w:tplc="580A0019" w:tentative="1">
      <w:start w:val="1"/>
      <w:numFmt w:val="lowerLetter"/>
      <w:lvlText w:val="%8."/>
      <w:lvlJc w:val="left"/>
      <w:pPr>
        <w:ind w:left="5820" w:hanging="360"/>
      </w:pPr>
    </w:lvl>
    <w:lvl w:ilvl="8" w:tplc="580A001B" w:tentative="1">
      <w:start w:val="1"/>
      <w:numFmt w:val="lowerRoman"/>
      <w:lvlText w:val="%9."/>
      <w:lvlJc w:val="right"/>
      <w:pPr>
        <w:ind w:left="6540" w:hanging="180"/>
      </w:pPr>
    </w:lvl>
  </w:abstractNum>
  <w:abstractNum w:abstractNumId="3" w15:restartNumberingAfterBreak="0">
    <w:nsid w:val="01AB1C0B"/>
    <w:multiLevelType w:val="multilevel"/>
    <w:tmpl w:val="D0749B94"/>
    <w:lvl w:ilvl="0">
      <w:start w:val="1"/>
      <w:numFmt w:val="decimal"/>
      <w:lvlText w:val="%1."/>
      <w:lvlJc w:val="left"/>
      <w:pPr>
        <w:ind w:left="862" w:hanging="360"/>
      </w:pPr>
      <w:rPr>
        <w:rFonts w:hint="default"/>
      </w:rPr>
    </w:lvl>
    <w:lvl w:ilvl="1">
      <w:start w:val="1"/>
      <w:numFmt w:val="decimal"/>
      <w:isLgl/>
      <w:lvlText w:val="%1.%2."/>
      <w:lvlJc w:val="left"/>
      <w:pPr>
        <w:ind w:left="1222" w:hanging="360"/>
      </w:pPr>
      <w:rPr>
        <w:rFonts w:hint="default"/>
        <w:b/>
        <w:bCs w:val="0"/>
      </w:rPr>
    </w:lvl>
    <w:lvl w:ilvl="2">
      <w:start w:val="1"/>
      <w:numFmt w:val="upperRoman"/>
      <w:isLgl/>
      <w:lvlText w:val="%1.%2.%3."/>
      <w:lvlJc w:val="left"/>
      <w:pPr>
        <w:ind w:left="2302" w:hanging="1080"/>
      </w:pPr>
      <w:rPr>
        <w:rFonts w:hint="default"/>
      </w:rPr>
    </w:lvl>
    <w:lvl w:ilvl="3">
      <w:start w:val="1"/>
      <w:numFmt w:val="decimal"/>
      <w:isLgl/>
      <w:lvlText w:val="%1.%2.%3.%4."/>
      <w:lvlJc w:val="left"/>
      <w:pPr>
        <w:ind w:left="2302" w:hanging="720"/>
      </w:pPr>
      <w:rPr>
        <w:rFonts w:hint="default"/>
      </w:rPr>
    </w:lvl>
    <w:lvl w:ilvl="4">
      <w:start w:val="1"/>
      <w:numFmt w:val="decimal"/>
      <w:isLgl/>
      <w:lvlText w:val="%1.%2.%3.%4.%5."/>
      <w:lvlJc w:val="left"/>
      <w:pPr>
        <w:ind w:left="3022" w:hanging="1080"/>
      </w:pPr>
      <w:rPr>
        <w:rFonts w:hint="default"/>
      </w:rPr>
    </w:lvl>
    <w:lvl w:ilvl="5">
      <w:start w:val="1"/>
      <w:numFmt w:val="decimal"/>
      <w:isLgl/>
      <w:lvlText w:val="%1.%2.%3.%4.%5.%6."/>
      <w:lvlJc w:val="left"/>
      <w:pPr>
        <w:ind w:left="3382"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462" w:hanging="1440"/>
      </w:pPr>
      <w:rPr>
        <w:rFonts w:hint="default"/>
      </w:rPr>
    </w:lvl>
    <w:lvl w:ilvl="8">
      <w:start w:val="1"/>
      <w:numFmt w:val="decimal"/>
      <w:isLgl/>
      <w:lvlText w:val="%1.%2.%3.%4.%5.%6.%7.%8.%9."/>
      <w:lvlJc w:val="left"/>
      <w:pPr>
        <w:ind w:left="5182" w:hanging="1800"/>
      </w:pPr>
      <w:rPr>
        <w:rFonts w:hint="default"/>
      </w:rPr>
    </w:lvl>
  </w:abstractNum>
  <w:abstractNum w:abstractNumId="4" w15:restartNumberingAfterBreak="0">
    <w:nsid w:val="0215079B"/>
    <w:multiLevelType w:val="hybridMultilevel"/>
    <w:tmpl w:val="CA6ACD2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21C2B2C"/>
    <w:multiLevelType w:val="hybridMultilevel"/>
    <w:tmpl w:val="FA727A54"/>
    <w:lvl w:ilvl="0" w:tplc="580A0001">
      <w:start w:val="1"/>
      <w:numFmt w:val="bullet"/>
      <w:lvlText w:val=""/>
      <w:lvlJc w:val="left"/>
      <w:pPr>
        <w:ind w:left="990" w:hanging="360"/>
      </w:pPr>
      <w:rPr>
        <w:rFonts w:ascii="Symbol" w:hAnsi="Symbol" w:hint="default"/>
      </w:rPr>
    </w:lvl>
    <w:lvl w:ilvl="1" w:tplc="580A0003" w:tentative="1">
      <w:start w:val="1"/>
      <w:numFmt w:val="bullet"/>
      <w:lvlText w:val="o"/>
      <w:lvlJc w:val="left"/>
      <w:pPr>
        <w:ind w:left="1710" w:hanging="360"/>
      </w:pPr>
      <w:rPr>
        <w:rFonts w:ascii="Courier New" w:hAnsi="Courier New" w:cs="Courier New" w:hint="default"/>
      </w:rPr>
    </w:lvl>
    <w:lvl w:ilvl="2" w:tplc="580A0005" w:tentative="1">
      <w:start w:val="1"/>
      <w:numFmt w:val="bullet"/>
      <w:lvlText w:val=""/>
      <w:lvlJc w:val="left"/>
      <w:pPr>
        <w:ind w:left="2430" w:hanging="360"/>
      </w:pPr>
      <w:rPr>
        <w:rFonts w:ascii="Wingdings" w:hAnsi="Wingdings" w:hint="default"/>
      </w:rPr>
    </w:lvl>
    <w:lvl w:ilvl="3" w:tplc="580A0001" w:tentative="1">
      <w:start w:val="1"/>
      <w:numFmt w:val="bullet"/>
      <w:lvlText w:val=""/>
      <w:lvlJc w:val="left"/>
      <w:pPr>
        <w:ind w:left="3150" w:hanging="360"/>
      </w:pPr>
      <w:rPr>
        <w:rFonts w:ascii="Symbol" w:hAnsi="Symbol" w:hint="default"/>
      </w:rPr>
    </w:lvl>
    <w:lvl w:ilvl="4" w:tplc="580A0003" w:tentative="1">
      <w:start w:val="1"/>
      <w:numFmt w:val="bullet"/>
      <w:lvlText w:val="o"/>
      <w:lvlJc w:val="left"/>
      <w:pPr>
        <w:ind w:left="3870" w:hanging="360"/>
      </w:pPr>
      <w:rPr>
        <w:rFonts w:ascii="Courier New" w:hAnsi="Courier New" w:cs="Courier New" w:hint="default"/>
      </w:rPr>
    </w:lvl>
    <w:lvl w:ilvl="5" w:tplc="580A0005" w:tentative="1">
      <w:start w:val="1"/>
      <w:numFmt w:val="bullet"/>
      <w:lvlText w:val=""/>
      <w:lvlJc w:val="left"/>
      <w:pPr>
        <w:ind w:left="4590" w:hanging="360"/>
      </w:pPr>
      <w:rPr>
        <w:rFonts w:ascii="Wingdings" w:hAnsi="Wingdings" w:hint="default"/>
      </w:rPr>
    </w:lvl>
    <w:lvl w:ilvl="6" w:tplc="580A0001" w:tentative="1">
      <w:start w:val="1"/>
      <w:numFmt w:val="bullet"/>
      <w:lvlText w:val=""/>
      <w:lvlJc w:val="left"/>
      <w:pPr>
        <w:ind w:left="5310" w:hanging="360"/>
      </w:pPr>
      <w:rPr>
        <w:rFonts w:ascii="Symbol" w:hAnsi="Symbol" w:hint="default"/>
      </w:rPr>
    </w:lvl>
    <w:lvl w:ilvl="7" w:tplc="580A0003" w:tentative="1">
      <w:start w:val="1"/>
      <w:numFmt w:val="bullet"/>
      <w:lvlText w:val="o"/>
      <w:lvlJc w:val="left"/>
      <w:pPr>
        <w:ind w:left="6030" w:hanging="360"/>
      </w:pPr>
      <w:rPr>
        <w:rFonts w:ascii="Courier New" w:hAnsi="Courier New" w:cs="Courier New" w:hint="default"/>
      </w:rPr>
    </w:lvl>
    <w:lvl w:ilvl="8" w:tplc="580A0005" w:tentative="1">
      <w:start w:val="1"/>
      <w:numFmt w:val="bullet"/>
      <w:lvlText w:val=""/>
      <w:lvlJc w:val="left"/>
      <w:pPr>
        <w:ind w:left="6750" w:hanging="360"/>
      </w:pPr>
      <w:rPr>
        <w:rFonts w:ascii="Wingdings" w:hAnsi="Wingdings" w:hint="default"/>
      </w:rPr>
    </w:lvl>
  </w:abstractNum>
  <w:abstractNum w:abstractNumId="6" w15:restartNumberingAfterBreak="0">
    <w:nsid w:val="08EF6241"/>
    <w:multiLevelType w:val="hybridMultilevel"/>
    <w:tmpl w:val="56D6CC7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09A64509"/>
    <w:multiLevelType w:val="hybridMultilevel"/>
    <w:tmpl w:val="54CC67BC"/>
    <w:lvl w:ilvl="0" w:tplc="580A0001">
      <w:start w:val="1"/>
      <w:numFmt w:val="bullet"/>
      <w:lvlText w:val=""/>
      <w:lvlJc w:val="left"/>
      <w:pPr>
        <w:ind w:left="720" w:hanging="360"/>
      </w:pPr>
      <w:rPr>
        <w:rFonts w:ascii="Symbol" w:hAnsi="Symbol" w:hint="default"/>
      </w:rPr>
    </w:lvl>
    <w:lvl w:ilvl="1" w:tplc="171C082E">
      <w:numFmt w:val="bullet"/>
      <w:lvlText w:val="•"/>
      <w:lvlJc w:val="left"/>
      <w:pPr>
        <w:ind w:left="1785" w:hanging="705"/>
      </w:pPr>
      <w:rPr>
        <w:rFonts w:ascii="Calibri" w:eastAsia="Calibri" w:hAnsi="Calibri" w:cs="Calibri"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0A1C79C2"/>
    <w:multiLevelType w:val="hybridMultilevel"/>
    <w:tmpl w:val="9312C0AC"/>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0D0066AD"/>
    <w:multiLevelType w:val="multilevel"/>
    <w:tmpl w:val="70280D3E"/>
    <w:lvl w:ilvl="0">
      <w:start w:val="10"/>
      <w:numFmt w:val="decimal"/>
      <w:lvlText w:val="%1"/>
      <w:lvlJc w:val="left"/>
      <w:pPr>
        <w:ind w:left="375" w:hanging="375"/>
      </w:pPr>
      <w:rPr>
        <w:rFonts w:hint="default"/>
      </w:rPr>
    </w:lvl>
    <w:lvl w:ilvl="1">
      <w:start w:val="9"/>
      <w:numFmt w:val="decimal"/>
      <w:lvlText w:val="%1.%2"/>
      <w:lvlJc w:val="left"/>
      <w:pPr>
        <w:ind w:left="877" w:hanging="375"/>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10" w15:restartNumberingAfterBreak="0">
    <w:nsid w:val="0D4F33BD"/>
    <w:multiLevelType w:val="hybridMultilevel"/>
    <w:tmpl w:val="0BFC246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DAA7156"/>
    <w:multiLevelType w:val="hybridMultilevel"/>
    <w:tmpl w:val="658C3AE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0FD52299"/>
    <w:multiLevelType w:val="hybridMultilevel"/>
    <w:tmpl w:val="0302D03C"/>
    <w:lvl w:ilvl="0" w:tplc="580A0001">
      <w:start w:val="1"/>
      <w:numFmt w:val="bullet"/>
      <w:lvlText w:val=""/>
      <w:lvlJc w:val="left"/>
      <w:pPr>
        <w:ind w:left="1110" w:hanging="360"/>
      </w:pPr>
      <w:rPr>
        <w:rFonts w:ascii="Symbol" w:hAnsi="Symbol" w:hint="default"/>
      </w:rPr>
    </w:lvl>
    <w:lvl w:ilvl="1" w:tplc="580A0003" w:tentative="1">
      <w:start w:val="1"/>
      <w:numFmt w:val="bullet"/>
      <w:lvlText w:val="o"/>
      <w:lvlJc w:val="left"/>
      <w:pPr>
        <w:ind w:left="1830" w:hanging="360"/>
      </w:pPr>
      <w:rPr>
        <w:rFonts w:ascii="Courier New" w:hAnsi="Courier New" w:cs="Courier New" w:hint="default"/>
      </w:rPr>
    </w:lvl>
    <w:lvl w:ilvl="2" w:tplc="580A0005" w:tentative="1">
      <w:start w:val="1"/>
      <w:numFmt w:val="bullet"/>
      <w:lvlText w:val=""/>
      <w:lvlJc w:val="left"/>
      <w:pPr>
        <w:ind w:left="2550" w:hanging="360"/>
      </w:pPr>
      <w:rPr>
        <w:rFonts w:ascii="Wingdings" w:hAnsi="Wingdings" w:hint="default"/>
      </w:rPr>
    </w:lvl>
    <w:lvl w:ilvl="3" w:tplc="580A0001" w:tentative="1">
      <w:start w:val="1"/>
      <w:numFmt w:val="bullet"/>
      <w:lvlText w:val=""/>
      <w:lvlJc w:val="left"/>
      <w:pPr>
        <w:ind w:left="3270" w:hanging="360"/>
      </w:pPr>
      <w:rPr>
        <w:rFonts w:ascii="Symbol" w:hAnsi="Symbol" w:hint="default"/>
      </w:rPr>
    </w:lvl>
    <w:lvl w:ilvl="4" w:tplc="580A0003" w:tentative="1">
      <w:start w:val="1"/>
      <w:numFmt w:val="bullet"/>
      <w:lvlText w:val="o"/>
      <w:lvlJc w:val="left"/>
      <w:pPr>
        <w:ind w:left="3990" w:hanging="360"/>
      </w:pPr>
      <w:rPr>
        <w:rFonts w:ascii="Courier New" w:hAnsi="Courier New" w:cs="Courier New" w:hint="default"/>
      </w:rPr>
    </w:lvl>
    <w:lvl w:ilvl="5" w:tplc="580A0005" w:tentative="1">
      <w:start w:val="1"/>
      <w:numFmt w:val="bullet"/>
      <w:lvlText w:val=""/>
      <w:lvlJc w:val="left"/>
      <w:pPr>
        <w:ind w:left="4710" w:hanging="360"/>
      </w:pPr>
      <w:rPr>
        <w:rFonts w:ascii="Wingdings" w:hAnsi="Wingdings" w:hint="default"/>
      </w:rPr>
    </w:lvl>
    <w:lvl w:ilvl="6" w:tplc="580A0001" w:tentative="1">
      <w:start w:val="1"/>
      <w:numFmt w:val="bullet"/>
      <w:lvlText w:val=""/>
      <w:lvlJc w:val="left"/>
      <w:pPr>
        <w:ind w:left="5430" w:hanging="360"/>
      </w:pPr>
      <w:rPr>
        <w:rFonts w:ascii="Symbol" w:hAnsi="Symbol" w:hint="default"/>
      </w:rPr>
    </w:lvl>
    <w:lvl w:ilvl="7" w:tplc="580A0003" w:tentative="1">
      <w:start w:val="1"/>
      <w:numFmt w:val="bullet"/>
      <w:lvlText w:val="o"/>
      <w:lvlJc w:val="left"/>
      <w:pPr>
        <w:ind w:left="6150" w:hanging="360"/>
      </w:pPr>
      <w:rPr>
        <w:rFonts w:ascii="Courier New" w:hAnsi="Courier New" w:cs="Courier New" w:hint="default"/>
      </w:rPr>
    </w:lvl>
    <w:lvl w:ilvl="8" w:tplc="580A0005" w:tentative="1">
      <w:start w:val="1"/>
      <w:numFmt w:val="bullet"/>
      <w:lvlText w:val=""/>
      <w:lvlJc w:val="left"/>
      <w:pPr>
        <w:ind w:left="6870" w:hanging="360"/>
      </w:pPr>
      <w:rPr>
        <w:rFonts w:ascii="Wingdings" w:hAnsi="Wingdings" w:hint="default"/>
      </w:rPr>
    </w:lvl>
  </w:abstractNum>
  <w:abstractNum w:abstractNumId="13" w15:restartNumberingAfterBreak="0">
    <w:nsid w:val="115A511E"/>
    <w:multiLevelType w:val="hybridMultilevel"/>
    <w:tmpl w:val="87DCA3D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E94291"/>
    <w:multiLevelType w:val="hybridMultilevel"/>
    <w:tmpl w:val="CDEA3AC0"/>
    <w:lvl w:ilvl="0" w:tplc="580A0001">
      <w:start w:val="1"/>
      <w:numFmt w:val="bullet"/>
      <w:lvlText w:val=""/>
      <w:lvlJc w:val="left"/>
      <w:pPr>
        <w:ind w:left="2185" w:hanging="360"/>
      </w:pPr>
      <w:rPr>
        <w:rFonts w:ascii="Symbol" w:hAnsi="Symbol" w:hint="default"/>
      </w:rPr>
    </w:lvl>
    <w:lvl w:ilvl="1" w:tplc="580A0003" w:tentative="1">
      <w:start w:val="1"/>
      <w:numFmt w:val="bullet"/>
      <w:lvlText w:val="o"/>
      <w:lvlJc w:val="left"/>
      <w:pPr>
        <w:ind w:left="2905" w:hanging="360"/>
      </w:pPr>
      <w:rPr>
        <w:rFonts w:ascii="Courier New" w:hAnsi="Courier New" w:cs="Courier New" w:hint="default"/>
      </w:rPr>
    </w:lvl>
    <w:lvl w:ilvl="2" w:tplc="580A0005" w:tentative="1">
      <w:start w:val="1"/>
      <w:numFmt w:val="bullet"/>
      <w:lvlText w:val=""/>
      <w:lvlJc w:val="left"/>
      <w:pPr>
        <w:ind w:left="3625" w:hanging="360"/>
      </w:pPr>
      <w:rPr>
        <w:rFonts w:ascii="Wingdings" w:hAnsi="Wingdings" w:hint="default"/>
      </w:rPr>
    </w:lvl>
    <w:lvl w:ilvl="3" w:tplc="580A0001" w:tentative="1">
      <w:start w:val="1"/>
      <w:numFmt w:val="bullet"/>
      <w:lvlText w:val=""/>
      <w:lvlJc w:val="left"/>
      <w:pPr>
        <w:ind w:left="4345" w:hanging="360"/>
      </w:pPr>
      <w:rPr>
        <w:rFonts w:ascii="Symbol" w:hAnsi="Symbol" w:hint="default"/>
      </w:rPr>
    </w:lvl>
    <w:lvl w:ilvl="4" w:tplc="580A0003" w:tentative="1">
      <w:start w:val="1"/>
      <w:numFmt w:val="bullet"/>
      <w:lvlText w:val="o"/>
      <w:lvlJc w:val="left"/>
      <w:pPr>
        <w:ind w:left="5065" w:hanging="360"/>
      </w:pPr>
      <w:rPr>
        <w:rFonts w:ascii="Courier New" w:hAnsi="Courier New" w:cs="Courier New" w:hint="default"/>
      </w:rPr>
    </w:lvl>
    <w:lvl w:ilvl="5" w:tplc="580A0005" w:tentative="1">
      <w:start w:val="1"/>
      <w:numFmt w:val="bullet"/>
      <w:lvlText w:val=""/>
      <w:lvlJc w:val="left"/>
      <w:pPr>
        <w:ind w:left="5785" w:hanging="360"/>
      </w:pPr>
      <w:rPr>
        <w:rFonts w:ascii="Wingdings" w:hAnsi="Wingdings" w:hint="default"/>
      </w:rPr>
    </w:lvl>
    <w:lvl w:ilvl="6" w:tplc="580A0001" w:tentative="1">
      <w:start w:val="1"/>
      <w:numFmt w:val="bullet"/>
      <w:lvlText w:val=""/>
      <w:lvlJc w:val="left"/>
      <w:pPr>
        <w:ind w:left="6505" w:hanging="360"/>
      </w:pPr>
      <w:rPr>
        <w:rFonts w:ascii="Symbol" w:hAnsi="Symbol" w:hint="default"/>
      </w:rPr>
    </w:lvl>
    <w:lvl w:ilvl="7" w:tplc="580A0003" w:tentative="1">
      <w:start w:val="1"/>
      <w:numFmt w:val="bullet"/>
      <w:lvlText w:val="o"/>
      <w:lvlJc w:val="left"/>
      <w:pPr>
        <w:ind w:left="7225" w:hanging="360"/>
      </w:pPr>
      <w:rPr>
        <w:rFonts w:ascii="Courier New" w:hAnsi="Courier New" w:cs="Courier New" w:hint="default"/>
      </w:rPr>
    </w:lvl>
    <w:lvl w:ilvl="8" w:tplc="580A0005" w:tentative="1">
      <w:start w:val="1"/>
      <w:numFmt w:val="bullet"/>
      <w:lvlText w:val=""/>
      <w:lvlJc w:val="left"/>
      <w:pPr>
        <w:ind w:left="7945" w:hanging="360"/>
      </w:pPr>
      <w:rPr>
        <w:rFonts w:ascii="Wingdings" w:hAnsi="Wingdings" w:hint="default"/>
      </w:rPr>
    </w:lvl>
  </w:abstractNum>
  <w:abstractNum w:abstractNumId="15" w15:restartNumberingAfterBreak="0">
    <w:nsid w:val="13FD7E5E"/>
    <w:multiLevelType w:val="hybridMultilevel"/>
    <w:tmpl w:val="54E2CB6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13FE1ED8"/>
    <w:multiLevelType w:val="hybridMultilevel"/>
    <w:tmpl w:val="52642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5D52E86"/>
    <w:multiLevelType w:val="hybridMultilevel"/>
    <w:tmpl w:val="149CFC20"/>
    <w:lvl w:ilvl="0" w:tplc="580A0001">
      <w:start w:val="1"/>
      <w:numFmt w:val="bullet"/>
      <w:lvlText w:val=""/>
      <w:lvlJc w:val="left"/>
      <w:pPr>
        <w:ind w:left="1050" w:hanging="360"/>
      </w:pPr>
      <w:rPr>
        <w:rFonts w:ascii="Symbol" w:hAnsi="Symbol" w:hint="default"/>
      </w:rPr>
    </w:lvl>
    <w:lvl w:ilvl="1" w:tplc="580A0003" w:tentative="1">
      <w:start w:val="1"/>
      <w:numFmt w:val="bullet"/>
      <w:lvlText w:val="o"/>
      <w:lvlJc w:val="left"/>
      <w:pPr>
        <w:ind w:left="1770" w:hanging="360"/>
      </w:pPr>
      <w:rPr>
        <w:rFonts w:ascii="Courier New" w:hAnsi="Courier New" w:cs="Courier New" w:hint="default"/>
      </w:rPr>
    </w:lvl>
    <w:lvl w:ilvl="2" w:tplc="580A0005" w:tentative="1">
      <w:start w:val="1"/>
      <w:numFmt w:val="bullet"/>
      <w:lvlText w:val=""/>
      <w:lvlJc w:val="left"/>
      <w:pPr>
        <w:ind w:left="2490" w:hanging="360"/>
      </w:pPr>
      <w:rPr>
        <w:rFonts w:ascii="Wingdings" w:hAnsi="Wingdings" w:hint="default"/>
      </w:rPr>
    </w:lvl>
    <w:lvl w:ilvl="3" w:tplc="580A0001" w:tentative="1">
      <w:start w:val="1"/>
      <w:numFmt w:val="bullet"/>
      <w:lvlText w:val=""/>
      <w:lvlJc w:val="left"/>
      <w:pPr>
        <w:ind w:left="3210" w:hanging="360"/>
      </w:pPr>
      <w:rPr>
        <w:rFonts w:ascii="Symbol" w:hAnsi="Symbol" w:hint="default"/>
      </w:rPr>
    </w:lvl>
    <w:lvl w:ilvl="4" w:tplc="580A0003" w:tentative="1">
      <w:start w:val="1"/>
      <w:numFmt w:val="bullet"/>
      <w:lvlText w:val="o"/>
      <w:lvlJc w:val="left"/>
      <w:pPr>
        <w:ind w:left="3930" w:hanging="360"/>
      </w:pPr>
      <w:rPr>
        <w:rFonts w:ascii="Courier New" w:hAnsi="Courier New" w:cs="Courier New" w:hint="default"/>
      </w:rPr>
    </w:lvl>
    <w:lvl w:ilvl="5" w:tplc="580A0005" w:tentative="1">
      <w:start w:val="1"/>
      <w:numFmt w:val="bullet"/>
      <w:lvlText w:val=""/>
      <w:lvlJc w:val="left"/>
      <w:pPr>
        <w:ind w:left="4650" w:hanging="360"/>
      </w:pPr>
      <w:rPr>
        <w:rFonts w:ascii="Wingdings" w:hAnsi="Wingdings" w:hint="default"/>
      </w:rPr>
    </w:lvl>
    <w:lvl w:ilvl="6" w:tplc="580A0001" w:tentative="1">
      <w:start w:val="1"/>
      <w:numFmt w:val="bullet"/>
      <w:lvlText w:val=""/>
      <w:lvlJc w:val="left"/>
      <w:pPr>
        <w:ind w:left="5370" w:hanging="360"/>
      </w:pPr>
      <w:rPr>
        <w:rFonts w:ascii="Symbol" w:hAnsi="Symbol" w:hint="default"/>
      </w:rPr>
    </w:lvl>
    <w:lvl w:ilvl="7" w:tplc="580A0003" w:tentative="1">
      <w:start w:val="1"/>
      <w:numFmt w:val="bullet"/>
      <w:lvlText w:val="o"/>
      <w:lvlJc w:val="left"/>
      <w:pPr>
        <w:ind w:left="6090" w:hanging="360"/>
      </w:pPr>
      <w:rPr>
        <w:rFonts w:ascii="Courier New" w:hAnsi="Courier New" w:cs="Courier New" w:hint="default"/>
      </w:rPr>
    </w:lvl>
    <w:lvl w:ilvl="8" w:tplc="580A0005" w:tentative="1">
      <w:start w:val="1"/>
      <w:numFmt w:val="bullet"/>
      <w:lvlText w:val=""/>
      <w:lvlJc w:val="left"/>
      <w:pPr>
        <w:ind w:left="6810" w:hanging="360"/>
      </w:pPr>
      <w:rPr>
        <w:rFonts w:ascii="Wingdings" w:hAnsi="Wingdings" w:hint="default"/>
      </w:rPr>
    </w:lvl>
  </w:abstractNum>
  <w:abstractNum w:abstractNumId="18" w15:restartNumberingAfterBreak="0">
    <w:nsid w:val="164A3C17"/>
    <w:multiLevelType w:val="multilevel"/>
    <w:tmpl w:val="D0749B94"/>
    <w:lvl w:ilvl="0">
      <w:start w:val="1"/>
      <w:numFmt w:val="decimal"/>
      <w:lvlText w:val="%1."/>
      <w:lvlJc w:val="left"/>
      <w:pPr>
        <w:ind w:left="862" w:hanging="360"/>
      </w:pPr>
      <w:rPr>
        <w:rFonts w:hint="default"/>
      </w:rPr>
    </w:lvl>
    <w:lvl w:ilvl="1">
      <w:start w:val="1"/>
      <w:numFmt w:val="decimal"/>
      <w:isLgl/>
      <w:lvlText w:val="%1.%2."/>
      <w:lvlJc w:val="left"/>
      <w:pPr>
        <w:ind w:left="1222" w:hanging="360"/>
      </w:pPr>
      <w:rPr>
        <w:rFonts w:hint="default"/>
        <w:b/>
        <w:bCs w:val="0"/>
      </w:rPr>
    </w:lvl>
    <w:lvl w:ilvl="2">
      <w:start w:val="1"/>
      <w:numFmt w:val="upperRoman"/>
      <w:isLgl/>
      <w:lvlText w:val="%1.%2.%3."/>
      <w:lvlJc w:val="left"/>
      <w:pPr>
        <w:ind w:left="2302" w:hanging="1080"/>
      </w:pPr>
      <w:rPr>
        <w:rFonts w:hint="default"/>
      </w:rPr>
    </w:lvl>
    <w:lvl w:ilvl="3">
      <w:start w:val="1"/>
      <w:numFmt w:val="decimal"/>
      <w:isLgl/>
      <w:lvlText w:val="%1.%2.%3.%4."/>
      <w:lvlJc w:val="left"/>
      <w:pPr>
        <w:ind w:left="2302" w:hanging="720"/>
      </w:pPr>
      <w:rPr>
        <w:rFonts w:hint="default"/>
      </w:rPr>
    </w:lvl>
    <w:lvl w:ilvl="4">
      <w:start w:val="1"/>
      <w:numFmt w:val="decimal"/>
      <w:isLgl/>
      <w:lvlText w:val="%1.%2.%3.%4.%5."/>
      <w:lvlJc w:val="left"/>
      <w:pPr>
        <w:ind w:left="3022" w:hanging="1080"/>
      </w:pPr>
      <w:rPr>
        <w:rFonts w:hint="default"/>
      </w:rPr>
    </w:lvl>
    <w:lvl w:ilvl="5">
      <w:start w:val="1"/>
      <w:numFmt w:val="decimal"/>
      <w:isLgl/>
      <w:lvlText w:val="%1.%2.%3.%4.%5.%6."/>
      <w:lvlJc w:val="left"/>
      <w:pPr>
        <w:ind w:left="3382"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462" w:hanging="1440"/>
      </w:pPr>
      <w:rPr>
        <w:rFonts w:hint="default"/>
      </w:rPr>
    </w:lvl>
    <w:lvl w:ilvl="8">
      <w:start w:val="1"/>
      <w:numFmt w:val="decimal"/>
      <w:isLgl/>
      <w:lvlText w:val="%1.%2.%3.%4.%5.%6.%7.%8.%9."/>
      <w:lvlJc w:val="left"/>
      <w:pPr>
        <w:ind w:left="5182" w:hanging="1800"/>
      </w:pPr>
      <w:rPr>
        <w:rFonts w:hint="default"/>
      </w:rPr>
    </w:lvl>
  </w:abstractNum>
  <w:abstractNum w:abstractNumId="19" w15:restartNumberingAfterBreak="0">
    <w:nsid w:val="166D0956"/>
    <w:multiLevelType w:val="hybridMultilevel"/>
    <w:tmpl w:val="B8980DE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20" w15:restartNumberingAfterBreak="0">
    <w:nsid w:val="16FE53B3"/>
    <w:multiLevelType w:val="hybridMultilevel"/>
    <w:tmpl w:val="98DCDB0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184C6422"/>
    <w:multiLevelType w:val="multilevel"/>
    <w:tmpl w:val="C9C87B96"/>
    <w:lvl w:ilvl="0">
      <w:start w:val="8"/>
      <w:numFmt w:val="decimal"/>
      <w:lvlText w:val="%1."/>
      <w:lvlJc w:val="left"/>
      <w:pPr>
        <w:ind w:left="862" w:hanging="360"/>
      </w:pPr>
      <w:rPr>
        <w:rFonts w:hint="default"/>
      </w:rPr>
    </w:lvl>
    <w:lvl w:ilvl="1">
      <w:start w:val="5"/>
      <w:numFmt w:val="decimal"/>
      <w:isLgl/>
      <w:lvlText w:val="%1.%2."/>
      <w:lvlJc w:val="left"/>
      <w:pPr>
        <w:ind w:left="1222" w:hanging="360"/>
      </w:pPr>
      <w:rPr>
        <w:rFonts w:hint="default"/>
        <w:b/>
        <w:bCs w:val="0"/>
      </w:rPr>
    </w:lvl>
    <w:lvl w:ilvl="2">
      <w:start w:val="1"/>
      <w:numFmt w:val="upperRoman"/>
      <w:isLgl/>
      <w:lvlText w:val="%1.%2.%3."/>
      <w:lvlJc w:val="left"/>
      <w:pPr>
        <w:ind w:left="2302" w:hanging="1080"/>
      </w:pPr>
      <w:rPr>
        <w:rFonts w:hint="default"/>
      </w:rPr>
    </w:lvl>
    <w:lvl w:ilvl="3">
      <w:start w:val="1"/>
      <w:numFmt w:val="decimal"/>
      <w:isLgl/>
      <w:lvlText w:val="%1.%2.%3.%4."/>
      <w:lvlJc w:val="left"/>
      <w:pPr>
        <w:ind w:left="2302" w:hanging="720"/>
      </w:pPr>
      <w:rPr>
        <w:rFonts w:hint="default"/>
      </w:rPr>
    </w:lvl>
    <w:lvl w:ilvl="4">
      <w:start w:val="1"/>
      <w:numFmt w:val="decimal"/>
      <w:isLgl/>
      <w:lvlText w:val="%1.%2.%3.%4.%5."/>
      <w:lvlJc w:val="left"/>
      <w:pPr>
        <w:ind w:left="3022" w:hanging="1080"/>
      </w:pPr>
      <w:rPr>
        <w:rFonts w:hint="default"/>
      </w:rPr>
    </w:lvl>
    <w:lvl w:ilvl="5">
      <w:start w:val="1"/>
      <w:numFmt w:val="decimal"/>
      <w:isLgl/>
      <w:lvlText w:val="%1.%2.%3.%4.%5.%6."/>
      <w:lvlJc w:val="left"/>
      <w:pPr>
        <w:ind w:left="3382"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462" w:hanging="1440"/>
      </w:pPr>
      <w:rPr>
        <w:rFonts w:hint="default"/>
      </w:rPr>
    </w:lvl>
    <w:lvl w:ilvl="8">
      <w:start w:val="1"/>
      <w:numFmt w:val="decimal"/>
      <w:isLgl/>
      <w:lvlText w:val="%1.%2.%3.%4.%5.%6.%7.%8.%9."/>
      <w:lvlJc w:val="left"/>
      <w:pPr>
        <w:ind w:left="5182" w:hanging="1800"/>
      </w:pPr>
      <w:rPr>
        <w:rFonts w:hint="default"/>
      </w:rPr>
    </w:lvl>
  </w:abstractNum>
  <w:abstractNum w:abstractNumId="22" w15:restartNumberingAfterBreak="0">
    <w:nsid w:val="18872E3E"/>
    <w:multiLevelType w:val="hybridMultilevel"/>
    <w:tmpl w:val="8D42A82C"/>
    <w:lvl w:ilvl="0" w:tplc="580A0001">
      <w:start w:val="1"/>
      <w:numFmt w:val="bullet"/>
      <w:lvlText w:val=""/>
      <w:lvlJc w:val="left"/>
      <w:pPr>
        <w:ind w:left="1222" w:hanging="360"/>
      </w:pPr>
      <w:rPr>
        <w:rFonts w:ascii="Symbol" w:hAnsi="Symbol" w:hint="default"/>
      </w:rPr>
    </w:lvl>
    <w:lvl w:ilvl="1" w:tplc="580A0003" w:tentative="1">
      <w:start w:val="1"/>
      <w:numFmt w:val="bullet"/>
      <w:lvlText w:val="o"/>
      <w:lvlJc w:val="left"/>
      <w:pPr>
        <w:ind w:left="1942" w:hanging="360"/>
      </w:pPr>
      <w:rPr>
        <w:rFonts w:ascii="Courier New" w:hAnsi="Courier New" w:cs="Courier New" w:hint="default"/>
      </w:rPr>
    </w:lvl>
    <w:lvl w:ilvl="2" w:tplc="580A0005" w:tentative="1">
      <w:start w:val="1"/>
      <w:numFmt w:val="bullet"/>
      <w:lvlText w:val=""/>
      <w:lvlJc w:val="left"/>
      <w:pPr>
        <w:ind w:left="2662" w:hanging="360"/>
      </w:pPr>
      <w:rPr>
        <w:rFonts w:ascii="Wingdings" w:hAnsi="Wingdings" w:hint="default"/>
      </w:rPr>
    </w:lvl>
    <w:lvl w:ilvl="3" w:tplc="580A0001" w:tentative="1">
      <w:start w:val="1"/>
      <w:numFmt w:val="bullet"/>
      <w:lvlText w:val=""/>
      <w:lvlJc w:val="left"/>
      <w:pPr>
        <w:ind w:left="3382" w:hanging="360"/>
      </w:pPr>
      <w:rPr>
        <w:rFonts w:ascii="Symbol" w:hAnsi="Symbol" w:hint="default"/>
      </w:rPr>
    </w:lvl>
    <w:lvl w:ilvl="4" w:tplc="580A0003" w:tentative="1">
      <w:start w:val="1"/>
      <w:numFmt w:val="bullet"/>
      <w:lvlText w:val="o"/>
      <w:lvlJc w:val="left"/>
      <w:pPr>
        <w:ind w:left="4102" w:hanging="360"/>
      </w:pPr>
      <w:rPr>
        <w:rFonts w:ascii="Courier New" w:hAnsi="Courier New" w:cs="Courier New" w:hint="default"/>
      </w:rPr>
    </w:lvl>
    <w:lvl w:ilvl="5" w:tplc="580A0005" w:tentative="1">
      <w:start w:val="1"/>
      <w:numFmt w:val="bullet"/>
      <w:lvlText w:val=""/>
      <w:lvlJc w:val="left"/>
      <w:pPr>
        <w:ind w:left="4822" w:hanging="360"/>
      </w:pPr>
      <w:rPr>
        <w:rFonts w:ascii="Wingdings" w:hAnsi="Wingdings" w:hint="default"/>
      </w:rPr>
    </w:lvl>
    <w:lvl w:ilvl="6" w:tplc="580A0001" w:tentative="1">
      <w:start w:val="1"/>
      <w:numFmt w:val="bullet"/>
      <w:lvlText w:val=""/>
      <w:lvlJc w:val="left"/>
      <w:pPr>
        <w:ind w:left="5542" w:hanging="360"/>
      </w:pPr>
      <w:rPr>
        <w:rFonts w:ascii="Symbol" w:hAnsi="Symbol" w:hint="default"/>
      </w:rPr>
    </w:lvl>
    <w:lvl w:ilvl="7" w:tplc="580A0003" w:tentative="1">
      <w:start w:val="1"/>
      <w:numFmt w:val="bullet"/>
      <w:lvlText w:val="o"/>
      <w:lvlJc w:val="left"/>
      <w:pPr>
        <w:ind w:left="6262" w:hanging="360"/>
      </w:pPr>
      <w:rPr>
        <w:rFonts w:ascii="Courier New" w:hAnsi="Courier New" w:cs="Courier New" w:hint="default"/>
      </w:rPr>
    </w:lvl>
    <w:lvl w:ilvl="8" w:tplc="580A0005" w:tentative="1">
      <w:start w:val="1"/>
      <w:numFmt w:val="bullet"/>
      <w:lvlText w:val=""/>
      <w:lvlJc w:val="left"/>
      <w:pPr>
        <w:ind w:left="6982" w:hanging="360"/>
      </w:pPr>
      <w:rPr>
        <w:rFonts w:ascii="Wingdings" w:hAnsi="Wingdings" w:hint="default"/>
      </w:rPr>
    </w:lvl>
  </w:abstractNum>
  <w:abstractNum w:abstractNumId="23" w15:restartNumberingAfterBreak="0">
    <w:nsid w:val="199639C4"/>
    <w:multiLevelType w:val="hybridMultilevel"/>
    <w:tmpl w:val="B62097A2"/>
    <w:lvl w:ilvl="0" w:tplc="580A0001">
      <w:start w:val="1"/>
      <w:numFmt w:val="bullet"/>
      <w:lvlText w:val=""/>
      <w:lvlJc w:val="left"/>
      <w:pPr>
        <w:ind w:left="1582" w:hanging="360"/>
      </w:pPr>
      <w:rPr>
        <w:rFonts w:ascii="Symbol" w:hAnsi="Symbol" w:hint="default"/>
      </w:rPr>
    </w:lvl>
    <w:lvl w:ilvl="1" w:tplc="580A0003" w:tentative="1">
      <w:start w:val="1"/>
      <w:numFmt w:val="bullet"/>
      <w:lvlText w:val="o"/>
      <w:lvlJc w:val="left"/>
      <w:pPr>
        <w:ind w:left="2302" w:hanging="360"/>
      </w:pPr>
      <w:rPr>
        <w:rFonts w:ascii="Courier New" w:hAnsi="Courier New" w:cs="Courier New" w:hint="default"/>
      </w:rPr>
    </w:lvl>
    <w:lvl w:ilvl="2" w:tplc="580A0005" w:tentative="1">
      <w:start w:val="1"/>
      <w:numFmt w:val="bullet"/>
      <w:lvlText w:val=""/>
      <w:lvlJc w:val="left"/>
      <w:pPr>
        <w:ind w:left="3022" w:hanging="360"/>
      </w:pPr>
      <w:rPr>
        <w:rFonts w:ascii="Wingdings" w:hAnsi="Wingdings" w:hint="default"/>
      </w:rPr>
    </w:lvl>
    <w:lvl w:ilvl="3" w:tplc="580A0001" w:tentative="1">
      <w:start w:val="1"/>
      <w:numFmt w:val="bullet"/>
      <w:lvlText w:val=""/>
      <w:lvlJc w:val="left"/>
      <w:pPr>
        <w:ind w:left="3742" w:hanging="360"/>
      </w:pPr>
      <w:rPr>
        <w:rFonts w:ascii="Symbol" w:hAnsi="Symbol" w:hint="default"/>
      </w:rPr>
    </w:lvl>
    <w:lvl w:ilvl="4" w:tplc="580A0003" w:tentative="1">
      <w:start w:val="1"/>
      <w:numFmt w:val="bullet"/>
      <w:lvlText w:val="o"/>
      <w:lvlJc w:val="left"/>
      <w:pPr>
        <w:ind w:left="4462" w:hanging="360"/>
      </w:pPr>
      <w:rPr>
        <w:rFonts w:ascii="Courier New" w:hAnsi="Courier New" w:cs="Courier New" w:hint="default"/>
      </w:rPr>
    </w:lvl>
    <w:lvl w:ilvl="5" w:tplc="580A0005" w:tentative="1">
      <w:start w:val="1"/>
      <w:numFmt w:val="bullet"/>
      <w:lvlText w:val=""/>
      <w:lvlJc w:val="left"/>
      <w:pPr>
        <w:ind w:left="5182" w:hanging="360"/>
      </w:pPr>
      <w:rPr>
        <w:rFonts w:ascii="Wingdings" w:hAnsi="Wingdings" w:hint="default"/>
      </w:rPr>
    </w:lvl>
    <w:lvl w:ilvl="6" w:tplc="580A0001" w:tentative="1">
      <w:start w:val="1"/>
      <w:numFmt w:val="bullet"/>
      <w:lvlText w:val=""/>
      <w:lvlJc w:val="left"/>
      <w:pPr>
        <w:ind w:left="5902" w:hanging="360"/>
      </w:pPr>
      <w:rPr>
        <w:rFonts w:ascii="Symbol" w:hAnsi="Symbol" w:hint="default"/>
      </w:rPr>
    </w:lvl>
    <w:lvl w:ilvl="7" w:tplc="580A0003" w:tentative="1">
      <w:start w:val="1"/>
      <w:numFmt w:val="bullet"/>
      <w:lvlText w:val="o"/>
      <w:lvlJc w:val="left"/>
      <w:pPr>
        <w:ind w:left="6622" w:hanging="360"/>
      </w:pPr>
      <w:rPr>
        <w:rFonts w:ascii="Courier New" w:hAnsi="Courier New" w:cs="Courier New" w:hint="default"/>
      </w:rPr>
    </w:lvl>
    <w:lvl w:ilvl="8" w:tplc="580A0005" w:tentative="1">
      <w:start w:val="1"/>
      <w:numFmt w:val="bullet"/>
      <w:lvlText w:val=""/>
      <w:lvlJc w:val="left"/>
      <w:pPr>
        <w:ind w:left="7342" w:hanging="360"/>
      </w:pPr>
      <w:rPr>
        <w:rFonts w:ascii="Wingdings" w:hAnsi="Wingdings" w:hint="default"/>
      </w:rPr>
    </w:lvl>
  </w:abstractNum>
  <w:abstractNum w:abstractNumId="24" w15:restartNumberingAfterBreak="0">
    <w:nsid w:val="1D6F6A6F"/>
    <w:multiLevelType w:val="multilevel"/>
    <w:tmpl w:val="FC8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BC72A1"/>
    <w:multiLevelType w:val="hybridMultilevel"/>
    <w:tmpl w:val="8858FE8E"/>
    <w:lvl w:ilvl="0" w:tplc="6566776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E107286"/>
    <w:multiLevelType w:val="hybridMultilevel"/>
    <w:tmpl w:val="E44E264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1E7E07E9"/>
    <w:multiLevelType w:val="hybridMultilevel"/>
    <w:tmpl w:val="54FEEF00"/>
    <w:lvl w:ilvl="0" w:tplc="580A0001">
      <w:start w:val="1"/>
      <w:numFmt w:val="bullet"/>
      <w:lvlText w:val=""/>
      <w:lvlJc w:val="left"/>
      <w:pPr>
        <w:ind w:left="1210" w:hanging="360"/>
      </w:pPr>
      <w:rPr>
        <w:rFonts w:ascii="Symbol" w:hAnsi="Symbol" w:hint="default"/>
      </w:rPr>
    </w:lvl>
    <w:lvl w:ilvl="1" w:tplc="580A0003" w:tentative="1">
      <w:start w:val="1"/>
      <w:numFmt w:val="bullet"/>
      <w:lvlText w:val="o"/>
      <w:lvlJc w:val="left"/>
      <w:pPr>
        <w:ind w:left="2214" w:hanging="360"/>
      </w:pPr>
      <w:rPr>
        <w:rFonts w:ascii="Courier New" w:hAnsi="Courier New" w:cs="Courier New" w:hint="default"/>
      </w:rPr>
    </w:lvl>
    <w:lvl w:ilvl="2" w:tplc="580A0005" w:tentative="1">
      <w:start w:val="1"/>
      <w:numFmt w:val="bullet"/>
      <w:lvlText w:val=""/>
      <w:lvlJc w:val="left"/>
      <w:pPr>
        <w:ind w:left="2934" w:hanging="360"/>
      </w:pPr>
      <w:rPr>
        <w:rFonts w:ascii="Wingdings" w:hAnsi="Wingdings" w:hint="default"/>
      </w:rPr>
    </w:lvl>
    <w:lvl w:ilvl="3" w:tplc="580A0001" w:tentative="1">
      <w:start w:val="1"/>
      <w:numFmt w:val="bullet"/>
      <w:lvlText w:val=""/>
      <w:lvlJc w:val="left"/>
      <w:pPr>
        <w:ind w:left="3654" w:hanging="360"/>
      </w:pPr>
      <w:rPr>
        <w:rFonts w:ascii="Symbol" w:hAnsi="Symbol" w:hint="default"/>
      </w:rPr>
    </w:lvl>
    <w:lvl w:ilvl="4" w:tplc="580A0003" w:tentative="1">
      <w:start w:val="1"/>
      <w:numFmt w:val="bullet"/>
      <w:lvlText w:val="o"/>
      <w:lvlJc w:val="left"/>
      <w:pPr>
        <w:ind w:left="4374" w:hanging="360"/>
      </w:pPr>
      <w:rPr>
        <w:rFonts w:ascii="Courier New" w:hAnsi="Courier New" w:cs="Courier New" w:hint="default"/>
      </w:rPr>
    </w:lvl>
    <w:lvl w:ilvl="5" w:tplc="580A0005" w:tentative="1">
      <w:start w:val="1"/>
      <w:numFmt w:val="bullet"/>
      <w:lvlText w:val=""/>
      <w:lvlJc w:val="left"/>
      <w:pPr>
        <w:ind w:left="5094" w:hanging="360"/>
      </w:pPr>
      <w:rPr>
        <w:rFonts w:ascii="Wingdings" w:hAnsi="Wingdings" w:hint="default"/>
      </w:rPr>
    </w:lvl>
    <w:lvl w:ilvl="6" w:tplc="580A0001" w:tentative="1">
      <w:start w:val="1"/>
      <w:numFmt w:val="bullet"/>
      <w:lvlText w:val=""/>
      <w:lvlJc w:val="left"/>
      <w:pPr>
        <w:ind w:left="5814" w:hanging="360"/>
      </w:pPr>
      <w:rPr>
        <w:rFonts w:ascii="Symbol" w:hAnsi="Symbol" w:hint="default"/>
      </w:rPr>
    </w:lvl>
    <w:lvl w:ilvl="7" w:tplc="580A0003" w:tentative="1">
      <w:start w:val="1"/>
      <w:numFmt w:val="bullet"/>
      <w:lvlText w:val="o"/>
      <w:lvlJc w:val="left"/>
      <w:pPr>
        <w:ind w:left="6534" w:hanging="360"/>
      </w:pPr>
      <w:rPr>
        <w:rFonts w:ascii="Courier New" w:hAnsi="Courier New" w:cs="Courier New" w:hint="default"/>
      </w:rPr>
    </w:lvl>
    <w:lvl w:ilvl="8" w:tplc="580A0005" w:tentative="1">
      <w:start w:val="1"/>
      <w:numFmt w:val="bullet"/>
      <w:lvlText w:val=""/>
      <w:lvlJc w:val="left"/>
      <w:pPr>
        <w:ind w:left="7254" w:hanging="360"/>
      </w:pPr>
      <w:rPr>
        <w:rFonts w:ascii="Wingdings" w:hAnsi="Wingdings" w:hint="default"/>
      </w:rPr>
    </w:lvl>
  </w:abstractNum>
  <w:abstractNum w:abstractNumId="28" w15:restartNumberingAfterBreak="0">
    <w:nsid w:val="20314081"/>
    <w:multiLevelType w:val="hybridMultilevel"/>
    <w:tmpl w:val="9FBEBC5C"/>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9" w15:restartNumberingAfterBreak="0">
    <w:nsid w:val="22DD3740"/>
    <w:multiLevelType w:val="hybridMultilevel"/>
    <w:tmpl w:val="BE64A70E"/>
    <w:lvl w:ilvl="0" w:tplc="580A0001">
      <w:start w:val="1"/>
      <w:numFmt w:val="bullet"/>
      <w:lvlText w:val=""/>
      <w:lvlJc w:val="left"/>
      <w:pPr>
        <w:ind w:left="1423" w:hanging="360"/>
      </w:pPr>
      <w:rPr>
        <w:rFonts w:ascii="Symbol" w:hAnsi="Symbol" w:hint="default"/>
      </w:rPr>
    </w:lvl>
    <w:lvl w:ilvl="1" w:tplc="580A0003" w:tentative="1">
      <w:start w:val="1"/>
      <w:numFmt w:val="bullet"/>
      <w:lvlText w:val="o"/>
      <w:lvlJc w:val="left"/>
      <w:pPr>
        <w:ind w:left="2143" w:hanging="360"/>
      </w:pPr>
      <w:rPr>
        <w:rFonts w:ascii="Courier New" w:hAnsi="Courier New" w:cs="Courier New" w:hint="default"/>
      </w:rPr>
    </w:lvl>
    <w:lvl w:ilvl="2" w:tplc="580A0005" w:tentative="1">
      <w:start w:val="1"/>
      <w:numFmt w:val="bullet"/>
      <w:lvlText w:val=""/>
      <w:lvlJc w:val="left"/>
      <w:pPr>
        <w:ind w:left="2863" w:hanging="360"/>
      </w:pPr>
      <w:rPr>
        <w:rFonts w:ascii="Wingdings" w:hAnsi="Wingdings" w:hint="default"/>
      </w:rPr>
    </w:lvl>
    <w:lvl w:ilvl="3" w:tplc="580A0001" w:tentative="1">
      <w:start w:val="1"/>
      <w:numFmt w:val="bullet"/>
      <w:lvlText w:val=""/>
      <w:lvlJc w:val="left"/>
      <w:pPr>
        <w:ind w:left="3583" w:hanging="360"/>
      </w:pPr>
      <w:rPr>
        <w:rFonts w:ascii="Symbol" w:hAnsi="Symbol" w:hint="default"/>
      </w:rPr>
    </w:lvl>
    <w:lvl w:ilvl="4" w:tplc="580A0003" w:tentative="1">
      <w:start w:val="1"/>
      <w:numFmt w:val="bullet"/>
      <w:lvlText w:val="o"/>
      <w:lvlJc w:val="left"/>
      <w:pPr>
        <w:ind w:left="4303" w:hanging="360"/>
      </w:pPr>
      <w:rPr>
        <w:rFonts w:ascii="Courier New" w:hAnsi="Courier New" w:cs="Courier New" w:hint="default"/>
      </w:rPr>
    </w:lvl>
    <w:lvl w:ilvl="5" w:tplc="580A0005" w:tentative="1">
      <w:start w:val="1"/>
      <w:numFmt w:val="bullet"/>
      <w:lvlText w:val=""/>
      <w:lvlJc w:val="left"/>
      <w:pPr>
        <w:ind w:left="5023" w:hanging="360"/>
      </w:pPr>
      <w:rPr>
        <w:rFonts w:ascii="Wingdings" w:hAnsi="Wingdings" w:hint="default"/>
      </w:rPr>
    </w:lvl>
    <w:lvl w:ilvl="6" w:tplc="580A0001" w:tentative="1">
      <w:start w:val="1"/>
      <w:numFmt w:val="bullet"/>
      <w:lvlText w:val=""/>
      <w:lvlJc w:val="left"/>
      <w:pPr>
        <w:ind w:left="5743" w:hanging="360"/>
      </w:pPr>
      <w:rPr>
        <w:rFonts w:ascii="Symbol" w:hAnsi="Symbol" w:hint="default"/>
      </w:rPr>
    </w:lvl>
    <w:lvl w:ilvl="7" w:tplc="580A0003" w:tentative="1">
      <w:start w:val="1"/>
      <w:numFmt w:val="bullet"/>
      <w:lvlText w:val="o"/>
      <w:lvlJc w:val="left"/>
      <w:pPr>
        <w:ind w:left="6463" w:hanging="360"/>
      </w:pPr>
      <w:rPr>
        <w:rFonts w:ascii="Courier New" w:hAnsi="Courier New" w:cs="Courier New" w:hint="default"/>
      </w:rPr>
    </w:lvl>
    <w:lvl w:ilvl="8" w:tplc="580A0005" w:tentative="1">
      <w:start w:val="1"/>
      <w:numFmt w:val="bullet"/>
      <w:lvlText w:val=""/>
      <w:lvlJc w:val="left"/>
      <w:pPr>
        <w:ind w:left="7183" w:hanging="360"/>
      </w:pPr>
      <w:rPr>
        <w:rFonts w:ascii="Wingdings" w:hAnsi="Wingdings" w:hint="default"/>
      </w:rPr>
    </w:lvl>
  </w:abstractNum>
  <w:abstractNum w:abstractNumId="30" w15:restartNumberingAfterBreak="0">
    <w:nsid w:val="23DC61B3"/>
    <w:multiLevelType w:val="hybridMultilevel"/>
    <w:tmpl w:val="B1C6971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2A9B2832"/>
    <w:multiLevelType w:val="hybridMultilevel"/>
    <w:tmpl w:val="8B18B29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2C520E75"/>
    <w:multiLevelType w:val="hybridMultilevel"/>
    <w:tmpl w:val="B9907A8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3" w15:restartNumberingAfterBreak="0">
    <w:nsid w:val="2D177594"/>
    <w:multiLevelType w:val="hybridMultilevel"/>
    <w:tmpl w:val="F406543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4" w15:restartNumberingAfterBreak="0">
    <w:nsid w:val="2DC76C28"/>
    <w:multiLevelType w:val="hybridMultilevel"/>
    <w:tmpl w:val="1398F7C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5" w15:restartNumberingAfterBreak="0">
    <w:nsid w:val="31303162"/>
    <w:multiLevelType w:val="hybridMultilevel"/>
    <w:tmpl w:val="607622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32593D49"/>
    <w:multiLevelType w:val="hybridMultilevel"/>
    <w:tmpl w:val="D89C9090"/>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7" w15:restartNumberingAfterBreak="0">
    <w:nsid w:val="32E257BD"/>
    <w:multiLevelType w:val="hybridMultilevel"/>
    <w:tmpl w:val="469C56A8"/>
    <w:lvl w:ilvl="0" w:tplc="580A0001">
      <w:start w:val="1"/>
      <w:numFmt w:val="bullet"/>
      <w:lvlText w:val=""/>
      <w:lvlJc w:val="left"/>
      <w:pPr>
        <w:ind w:left="1271" w:hanging="360"/>
      </w:pPr>
      <w:rPr>
        <w:rFonts w:ascii="Symbol" w:hAnsi="Symbol" w:hint="default"/>
      </w:rPr>
    </w:lvl>
    <w:lvl w:ilvl="1" w:tplc="580A0003" w:tentative="1">
      <w:start w:val="1"/>
      <w:numFmt w:val="bullet"/>
      <w:lvlText w:val="o"/>
      <w:lvlJc w:val="left"/>
      <w:pPr>
        <w:ind w:left="1991" w:hanging="360"/>
      </w:pPr>
      <w:rPr>
        <w:rFonts w:ascii="Courier New" w:hAnsi="Courier New" w:cs="Courier New" w:hint="default"/>
      </w:rPr>
    </w:lvl>
    <w:lvl w:ilvl="2" w:tplc="580A0005" w:tentative="1">
      <w:start w:val="1"/>
      <w:numFmt w:val="bullet"/>
      <w:lvlText w:val=""/>
      <w:lvlJc w:val="left"/>
      <w:pPr>
        <w:ind w:left="2711" w:hanging="360"/>
      </w:pPr>
      <w:rPr>
        <w:rFonts w:ascii="Wingdings" w:hAnsi="Wingdings" w:hint="default"/>
      </w:rPr>
    </w:lvl>
    <w:lvl w:ilvl="3" w:tplc="580A0001" w:tentative="1">
      <w:start w:val="1"/>
      <w:numFmt w:val="bullet"/>
      <w:lvlText w:val=""/>
      <w:lvlJc w:val="left"/>
      <w:pPr>
        <w:ind w:left="3431" w:hanging="360"/>
      </w:pPr>
      <w:rPr>
        <w:rFonts w:ascii="Symbol" w:hAnsi="Symbol" w:hint="default"/>
      </w:rPr>
    </w:lvl>
    <w:lvl w:ilvl="4" w:tplc="580A0003" w:tentative="1">
      <w:start w:val="1"/>
      <w:numFmt w:val="bullet"/>
      <w:lvlText w:val="o"/>
      <w:lvlJc w:val="left"/>
      <w:pPr>
        <w:ind w:left="4151" w:hanging="360"/>
      </w:pPr>
      <w:rPr>
        <w:rFonts w:ascii="Courier New" w:hAnsi="Courier New" w:cs="Courier New" w:hint="default"/>
      </w:rPr>
    </w:lvl>
    <w:lvl w:ilvl="5" w:tplc="580A0005" w:tentative="1">
      <w:start w:val="1"/>
      <w:numFmt w:val="bullet"/>
      <w:lvlText w:val=""/>
      <w:lvlJc w:val="left"/>
      <w:pPr>
        <w:ind w:left="4871" w:hanging="360"/>
      </w:pPr>
      <w:rPr>
        <w:rFonts w:ascii="Wingdings" w:hAnsi="Wingdings" w:hint="default"/>
      </w:rPr>
    </w:lvl>
    <w:lvl w:ilvl="6" w:tplc="580A0001" w:tentative="1">
      <w:start w:val="1"/>
      <w:numFmt w:val="bullet"/>
      <w:lvlText w:val=""/>
      <w:lvlJc w:val="left"/>
      <w:pPr>
        <w:ind w:left="5591" w:hanging="360"/>
      </w:pPr>
      <w:rPr>
        <w:rFonts w:ascii="Symbol" w:hAnsi="Symbol" w:hint="default"/>
      </w:rPr>
    </w:lvl>
    <w:lvl w:ilvl="7" w:tplc="580A0003" w:tentative="1">
      <w:start w:val="1"/>
      <w:numFmt w:val="bullet"/>
      <w:lvlText w:val="o"/>
      <w:lvlJc w:val="left"/>
      <w:pPr>
        <w:ind w:left="6311" w:hanging="360"/>
      </w:pPr>
      <w:rPr>
        <w:rFonts w:ascii="Courier New" w:hAnsi="Courier New" w:cs="Courier New" w:hint="default"/>
      </w:rPr>
    </w:lvl>
    <w:lvl w:ilvl="8" w:tplc="580A0005" w:tentative="1">
      <w:start w:val="1"/>
      <w:numFmt w:val="bullet"/>
      <w:lvlText w:val=""/>
      <w:lvlJc w:val="left"/>
      <w:pPr>
        <w:ind w:left="7031" w:hanging="360"/>
      </w:pPr>
      <w:rPr>
        <w:rFonts w:ascii="Wingdings" w:hAnsi="Wingdings" w:hint="default"/>
      </w:rPr>
    </w:lvl>
  </w:abstractNum>
  <w:abstractNum w:abstractNumId="38" w15:restartNumberingAfterBreak="0">
    <w:nsid w:val="333B27B5"/>
    <w:multiLevelType w:val="multilevel"/>
    <w:tmpl w:val="E98C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5C15A4"/>
    <w:multiLevelType w:val="hybridMultilevel"/>
    <w:tmpl w:val="2BDACDC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40" w15:restartNumberingAfterBreak="0">
    <w:nsid w:val="36DA1719"/>
    <w:multiLevelType w:val="hybridMultilevel"/>
    <w:tmpl w:val="BC766E6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1" w15:restartNumberingAfterBreak="0">
    <w:nsid w:val="3B1C4DF8"/>
    <w:multiLevelType w:val="hybridMultilevel"/>
    <w:tmpl w:val="E4B6ABAA"/>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42" w15:restartNumberingAfterBreak="0">
    <w:nsid w:val="3BC067E8"/>
    <w:multiLevelType w:val="hybridMultilevel"/>
    <w:tmpl w:val="F24611C0"/>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43" w15:restartNumberingAfterBreak="0">
    <w:nsid w:val="3BF9126D"/>
    <w:multiLevelType w:val="hybridMultilevel"/>
    <w:tmpl w:val="320E9F6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4" w15:restartNumberingAfterBreak="0">
    <w:nsid w:val="3E963B6C"/>
    <w:multiLevelType w:val="hybridMultilevel"/>
    <w:tmpl w:val="B8FE6F6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5" w15:restartNumberingAfterBreak="0">
    <w:nsid w:val="3ED11C84"/>
    <w:multiLevelType w:val="hybridMultilevel"/>
    <w:tmpl w:val="6B8EBD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1D42BA6"/>
    <w:multiLevelType w:val="hybridMultilevel"/>
    <w:tmpl w:val="6D3E476C"/>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7" w15:restartNumberingAfterBreak="0">
    <w:nsid w:val="445B1670"/>
    <w:multiLevelType w:val="hybridMultilevel"/>
    <w:tmpl w:val="F66E8014"/>
    <w:lvl w:ilvl="0" w:tplc="580A0001">
      <w:start w:val="1"/>
      <w:numFmt w:val="bullet"/>
      <w:lvlText w:val=""/>
      <w:lvlJc w:val="left"/>
      <w:pPr>
        <w:ind w:left="1050" w:hanging="360"/>
      </w:pPr>
      <w:rPr>
        <w:rFonts w:ascii="Symbol" w:hAnsi="Symbol" w:hint="default"/>
      </w:rPr>
    </w:lvl>
    <w:lvl w:ilvl="1" w:tplc="580A0003" w:tentative="1">
      <w:start w:val="1"/>
      <w:numFmt w:val="bullet"/>
      <w:lvlText w:val="o"/>
      <w:lvlJc w:val="left"/>
      <w:pPr>
        <w:ind w:left="1770" w:hanging="360"/>
      </w:pPr>
      <w:rPr>
        <w:rFonts w:ascii="Courier New" w:hAnsi="Courier New" w:cs="Courier New" w:hint="default"/>
      </w:rPr>
    </w:lvl>
    <w:lvl w:ilvl="2" w:tplc="580A0005" w:tentative="1">
      <w:start w:val="1"/>
      <w:numFmt w:val="bullet"/>
      <w:lvlText w:val=""/>
      <w:lvlJc w:val="left"/>
      <w:pPr>
        <w:ind w:left="2490" w:hanging="360"/>
      </w:pPr>
      <w:rPr>
        <w:rFonts w:ascii="Wingdings" w:hAnsi="Wingdings" w:hint="default"/>
      </w:rPr>
    </w:lvl>
    <w:lvl w:ilvl="3" w:tplc="580A0001" w:tentative="1">
      <w:start w:val="1"/>
      <w:numFmt w:val="bullet"/>
      <w:lvlText w:val=""/>
      <w:lvlJc w:val="left"/>
      <w:pPr>
        <w:ind w:left="3210" w:hanging="360"/>
      </w:pPr>
      <w:rPr>
        <w:rFonts w:ascii="Symbol" w:hAnsi="Symbol" w:hint="default"/>
      </w:rPr>
    </w:lvl>
    <w:lvl w:ilvl="4" w:tplc="580A0003" w:tentative="1">
      <w:start w:val="1"/>
      <w:numFmt w:val="bullet"/>
      <w:lvlText w:val="o"/>
      <w:lvlJc w:val="left"/>
      <w:pPr>
        <w:ind w:left="3930" w:hanging="360"/>
      </w:pPr>
      <w:rPr>
        <w:rFonts w:ascii="Courier New" w:hAnsi="Courier New" w:cs="Courier New" w:hint="default"/>
      </w:rPr>
    </w:lvl>
    <w:lvl w:ilvl="5" w:tplc="580A0005" w:tentative="1">
      <w:start w:val="1"/>
      <w:numFmt w:val="bullet"/>
      <w:lvlText w:val=""/>
      <w:lvlJc w:val="left"/>
      <w:pPr>
        <w:ind w:left="4650" w:hanging="360"/>
      </w:pPr>
      <w:rPr>
        <w:rFonts w:ascii="Wingdings" w:hAnsi="Wingdings" w:hint="default"/>
      </w:rPr>
    </w:lvl>
    <w:lvl w:ilvl="6" w:tplc="580A0001" w:tentative="1">
      <w:start w:val="1"/>
      <w:numFmt w:val="bullet"/>
      <w:lvlText w:val=""/>
      <w:lvlJc w:val="left"/>
      <w:pPr>
        <w:ind w:left="5370" w:hanging="360"/>
      </w:pPr>
      <w:rPr>
        <w:rFonts w:ascii="Symbol" w:hAnsi="Symbol" w:hint="default"/>
      </w:rPr>
    </w:lvl>
    <w:lvl w:ilvl="7" w:tplc="580A0003" w:tentative="1">
      <w:start w:val="1"/>
      <w:numFmt w:val="bullet"/>
      <w:lvlText w:val="o"/>
      <w:lvlJc w:val="left"/>
      <w:pPr>
        <w:ind w:left="6090" w:hanging="360"/>
      </w:pPr>
      <w:rPr>
        <w:rFonts w:ascii="Courier New" w:hAnsi="Courier New" w:cs="Courier New" w:hint="default"/>
      </w:rPr>
    </w:lvl>
    <w:lvl w:ilvl="8" w:tplc="580A0005" w:tentative="1">
      <w:start w:val="1"/>
      <w:numFmt w:val="bullet"/>
      <w:lvlText w:val=""/>
      <w:lvlJc w:val="left"/>
      <w:pPr>
        <w:ind w:left="6810" w:hanging="360"/>
      </w:pPr>
      <w:rPr>
        <w:rFonts w:ascii="Wingdings" w:hAnsi="Wingdings" w:hint="default"/>
      </w:rPr>
    </w:lvl>
  </w:abstractNum>
  <w:abstractNum w:abstractNumId="48" w15:restartNumberingAfterBreak="0">
    <w:nsid w:val="466D78BA"/>
    <w:multiLevelType w:val="hybridMultilevel"/>
    <w:tmpl w:val="6FE07046"/>
    <w:lvl w:ilvl="0" w:tplc="D700A042">
      <w:start w:val="1"/>
      <w:numFmt w:val="lowerLetter"/>
      <w:lvlText w:val="%1."/>
      <w:lvlJc w:val="left"/>
      <w:pPr>
        <w:ind w:left="1942" w:hanging="360"/>
      </w:pPr>
      <w:rPr>
        <w:rFonts w:hint="default"/>
      </w:rPr>
    </w:lvl>
    <w:lvl w:ilvl="1" w:tplc="240A0019" w:tentative="1">
      <w:start w:val="1"/>
      <w:numFmt w:val="lowerLetter"/>
      <w:lvlText w:val="%2."/>
      <w:lvlJc w:val="left"/>
      <w:pPr>
        <w:ind w:left="2662" w:hanging="360"/>
      </w:pPr>
    </w:lvl>
    <w:lvl w:ilvl="2" w:tplc="240A001B" w:tentative="1">
      <w:start w:val="1"/>
      <w:numFmt w:val="lowerRoman"/>
      <w:lvlText w:val="%3."/>
      <w:lvlJc w:val="right"/>
      <w:pPr>
        <w:ind w:left="3382" w:hanging="180"/>
      </w:pPr>
    </w:lvl>
    <w:lvl w:ilvl="3" w:tplc="240A000F" w:tentative="1">
      <w:start w:val="1"/>
      <w:numFmt w:val="decimal"/>
      <w:lvlText w:val="%4."/>
      <w:lvlJc w:val="left"/>
      <w:pPr>
        <w:ind w:left="4102" w:hanging="360"/>
      </w:pPr>
    </w:lvl>
    <w:lvl w:ilvl="4" w:tplc="240A0019" w:tentative="1">
      <w:start w:val="1"/>
      <w:numFmt w:val="lowerLetter"/>
      <w:lvlText w:val="%5."/>
      <w:lvlJc w:val="left"/>
      <w:pPr>
        <w:ind w:left="4822" w:hanging="360"/>
      </w:pPr>
    </w:lvl>
    <w:lvl w:ilvl="5" w:tplc="240A001B" w:tentative="1">
      <w:start w:val="1"/>
      <w:numFmt w:val="lowerRoman"/>
      <w:lvlText w:val="%6."/>
      <w:lvlJc w:val="right"/>
      <w:pPr>
        <w:ind w:left="5542" w:hanging="180"/>
      </w:pPr>
    </w:lvl>
    <w:lvl w:ilvl="6" w:tplc="240A000F" w:tentative="1">
      <w:start w:val="1"/>
      <w:numFmt w:val="decimal"/>
      <w:lvlText w:val="%7."/>
      <w:lvlJc w:val="left"/>
      <w:pPr>
        <w:ind w:left="6262" w:hanging="360"/>
      </w:pPr>
    </w:lvl>
    <w:lvl w:ilvl="7" w:tplc="240A0019" w:tentative="1">
      <w:start w:val="1"/>
      <w:numFmt w:val="lowerLetter"/>
      <w:lvlText w:val="%8."/>
      <w:lvlJc w:val="left"/>
      <w:pPr>
        <w:ind w:left="6982" w:hanging="360"/>
      </w:pPr>
    </w:lvl>
    <w:lvl w:ilvl="8" w:tplc="240A001B" w:tentative="1">
      <w:start w:val="1"/>
      <w:numFmt w:val="lowerRoman"/>
      <w:lvlText w:val="%9."/>
      <w:lvlJc w:val="right"/>
      <w:pPr>
        <w:ind w:left="7702" w:hanging="180"/>
      </w:pPr>
    </w:lvl>
  </w:abstractNum>
  <w:abstractNum w:abstractNumId="49" w15:restartNumberingAfterBreak="0">
    <w:nsid w:val="47F13723"/>
    <w:multiLevelType w:val="hybridMultilevel"/>
    <w:tmpl w:val="EB084B0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0" w15:restartNumberingAfterBreak="0">
    <w:nsid w:val="49AA4C9F"/>
    <w:multiLevelType w:val="hybridMultilevel"/>
    <w:tmpl w:val="62968E72"/>
    <w:lvl w:ilvl="0" w:tplc="65667762">
      <w:numFmt w:val="bullet"/>
      <w:lvlText w:val="-"/>
      <w:lvlJc w:val="left"/>
      <w:pPr>
        <w:ind w:left="1797" w:hanging="360"/>
      </w:pPr>
      <w:rPr>
        <w:rFonts w:ascii="Calibri" w:eastAsia="Calibri" w:hAnsi="Calibri" w:cs="Calibri"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51" w15:restartNumberingAfterBreak="0">
    <w:nsid w:val="4A224E26"/>
    <w:multiLevelType w:val="hybridMultilevel"/>
    <w:tmpl w:val="86E20DFC"/>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2" w15:restartNumberingAfterBreak="0">
    <w:nsid w:val="4A2B1E84"/>
    <w:multiLevelType w:val="hybridMultilevel"/>
    <w:tmpl w:val="A6D4B4C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3" w15:restartNumberingAfterBreak="0">
    <w:nsid w:val="4AE62E7C"/>
    <w:multiLevelType w:val="hybridMultilevel"/>
    <w:tmpl w:val="0D5E3AE2"/>
    <w:lvl w:ilvl="0" w:tplc="580A0001">
      <w:start w:val="1"/>
      <w:numFmt w:val="bullet"/>
      <w:lvlText w:val=""/>
      <w:lvlJc w:val="left"/>
      <w:pPr>
        <w:ind w:left="825" w:hanging="360"/>
      </w:pPr>
      <w:rPr>
        <w:rFonts w:ascii="Symbol" w:hAnsi="Symbol" w:hint="default"/>
      </w:rPr>
    </w:lvl>
    <w:lvl w:ilvl="1" w:tplc="580A0003" w:tentative="1">
      <w:start w:val="1"/>
      <w:numFmt w:val="bullet"/>
      <w:lvlText w:val="o"/>
      <w:lvlJc w:val="left"/>
      <w:pPr>
        <w:ind w:left="1545" w:hanging="360"/>
      </w:pPr>
      <w:rPr>
        <w:rFonts w:ascii="Courier New" w:hAnsi="Courier New" w:cs="Courier New" w:hint="default"/>
      </w:rPr>
    </w:lvl>
    <w:lvl w:ilvl="2" w:tplc="580A0005" w:tentative="1">
      <w:start w:val="1"/>
      <w:numFmt w:val="bullet"/>
      <w:lvlText w:val=""/>
      <w:lvlJc w:val="left"/>
      <w:pPr>
        <w:ind w:left="2265" w:hanging="360"/>
      </w:pPr>
      <w:rPr>
        <w:rFonts w:ascii="Wingdings" w:hAnsi="Wingdings" w:hint="default"/>
      </w:rPr>
    </w:lvl>
    <w:lvl w:ilvl="3" w:tplc="580A0001" w:tentative="1">
      <w:start w:val="1"/>
      <w:numFmt w:val="bullet"/>
      <w:lvlText w:val=""/>
      <w:lvlJc w:val="left"/>
      <w:pPr>
        <w:ind w:left="2985" w:hanging="360"/>
      </w:pPr>
      <w:rPr>
        <w:rFonts w:ascii="Symbol" w:hAnsi="Symbol" w:hint="default"/>
      </w:rPr>
    </w:lvl>
    <w:lvl w:ilvl="4" w:tplc="580A0003" w:tentative="1">
      <w:start w:val="1"/>
      <w:numFmt w:val="bullet"/>
      <w:lvlText w:val="o"/>
      <w:lvlJc w:val="left"/>
      <w:pPr>
        <w:ind w:left="3705" w:hanging="360"/>
      </w:pPr>
      <w:rPr>
        <w:rFonts w:ascii="Courier New" w:hAnsi="Courier New" w:cs="Courier New" w:hint="default"/>
      </w:rPr>
    </w:lvl>
    <w:lvl w:ilvl="5" w:tplc="580A0005" w:tentative="1">
      <w:start w:val="1"/>
      <w:numFmt w:val="bullet"/>
      <w:lvlText w:val=""/>
      <w:lvlJc w:val="left"/>
      <w:pPr>
        <w:ind w:left="4425" w:hanging="360"/>
      </w:pPr>
      <w:rPr>
        <w:rFonts w:ascii="Wingdings" w:hAnsi="Wingdings" w:hint="default"/>
      </w:rPr>
    </w:lvl>
    <w:lvl w:ilvl="6" w:tplc="580A0001" w:tentative="1">
      <w:start w:val="1"/>
      <w:numFmt w:val="bullet"/>
      <w:lvlText w:val=""/>
      <w:lvlJc w:val="left"/>
      <w:pPr>
        <w:ind w:left="5145" w:hanging="360"/>
      </w:pPr>
      <w:rPr>
        <w:rFonts w:ascii="Symbol" w:hAnsi="Symbol" w:hint="default"/>
      </w:rPr>
    </w:lvl>
    <w:lvl w:ilvl="7" w:tplc="580A0003" w:tentative="1">
      <w:start w:val="1"/>
      <w:numFmt w:val="bullet"/>
      <w:lvlText w:val="o"/>
      <w:lvlJc w:val="left"/>
      <w:pPr>
        <w:ind w:left="5865" w:hanging="360"/>
      </w:pPr>
      <w:rPr>
        <w:rFonts w:ascii="Courier New" w:hAnsi="Courier New" w:cs="Courier New" w:hint="default"/>
      </w:rPr>
    </w:lvl>
    <w:lvl w:ilvl="8" w:tplc="580A0005" w:tentative="1">
      <w:start w:val="1"/>
      <w:numFmt w:val="bullet"/>
      <w:lvlText w:val=""/>
      <w:lvlJc w:val="left"/>
      <w:pPr>
        <w:ind w:left="6585" w:hanging="360"/>
      </w:pPr>
      <w:rPr>
        <w:rFonts w:ascii="Wingdings" w:hAnsi="Wingdings" w:hint="default"/>
      </w:rPr>
    </w:lvl>
  </w:abstractNum>
  <w:abstractNum w:abstractNumId="54" w15:restartNumberingAfterBreak="0">
    <w:nsid w:val="4B704B83"/>
    <w:multiLevelType w:val="hybridMultilevel"/>
    <w:tmpl w:val="256E5D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5" w15:restartNumberingAfterBreak="0">
    <w:nsid w:val="4BD14EC8"/>
    <w:multiLevelType w:val="hybridMultilevel"/>
    <w:tmpl w:val="2A3EE28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6" w15:restartNumberingAfterBreak="0">
    <w:nsid w:val="4C6513AB"/>
    <w:multiLevelType w:val="multilevel"/>
    <w:tmpl w:val="99AC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8751AC"/>
    <w:multiLevelType w:val="hybridMultilevel"/>
    <w:tmpl w:val="E808FBEC"/>
    <w:lvl w:ilvl="0" w:tplc="580A0001">
      <w:start w:val="1"/>
      <w:numFmt w:val="bullet"/>
      <w:lvlText w:val=""/>
      <w:lvlJc w:val="left"/>
      <w:pPr>
        <w:ind w:left="990" w:hanging="360"/>
      </w:pPr>
      <w:rPr>
        <w:rFonts w:ascii="Symbol" w:hAnsi="Symbol" w:hint="default"/>
      </w:rPr>
    </w:lvl>
    <w:lvl w:ilvl="1" w:tplc="580A0003" w:tentative="1">
      <w:start w:val="1"/>
      <w:numFmt w:val="bullet"/>
      <w:lvlText w:val="o"/>
      <w:lvlJc w:val="left"/>
      <w:pPr>
        <w:ind w:left="1710" w:hanging="360"/>
      </w:pPr>
      <w:rPr>
        <w:rFonts w:ascii="Courier New" w:hAnsi="Courier New" w:cs="Courier New" w:hint="default"/>
      </w:rPr>
    </w:lvl>
    <w:lvl w:ilvl="2" w:tplc="580A0005" w:tentative="1">
      <w:start w:val="1"/>
      <w:numFmt w:val="bullet"/>
      <w:lvlText w:val=""/>
      <w:lvlJc w:val="left"/>
      <w:pPr>
        <w:ind w:left="2430" w:hanging="360"/>
      </w:pPr>
      <w:rPr>
        <w:rFonts w:ascii="Wingdings" w:hAnsi="Wingdings" w:hint="default"/>
      </w:rPr>
    </w:lvl>
    <w:lvl w:ilvl="3" w:tplc="580A0001" w:tentative="1">
      <w:start w:val="1"/>
      <w:numFmt w:val="bullet"/>
      <w:lvlText w:val=""/>
      <w:lvlJc w:val="left"/>
      <w:pPr>
        <w:ind w:left="3150" w:hanging="360"/>
      </w:pPr>
      <w:rPr>
        <w:rFonts w:ascii="Symbol" w:hAnsi="Symbol" w:hint="default"/>
      </w:rPr>
    </w:lvl>
    <w:lvl w:ilvl="4" w:tplc="580A0003" w:tentative="1">
      <w:start w:val="1"/>
      <w:numFmt w:val="bullet"/>
      <w:lvlText w:val="o"/>
      <w:lvlJc w:val="left"/>
      <w:pPr>
        <w:ind w:left="3870" w:hanging="360"/>
      </w:pPr>
      <w:rPr>
        <w:rFonts w:ascii="Courier New" w:hAnsi="Courier New" w:cs="Courier New" w:hint="default"/>
      </w:rPr>
    </w:lvl>
    <w:lvl w:ilvl="5" w:tplc="580A0005" w:tentative="1">
      <w:start w:val="1"/>
      <w:numFmt w:val="bullet"/>
      <w:lvlText w:val=""/>
      <w:lvlJc w:val="left"/>
      <w:pPr>
        <w:ind w:left="4590" w:hanging="360"/>
      </w:pPr>
      <w:rPr>
        <w:rFonts w:ascii="Wingdings" w:hAnsi="Wingdings" w:hint="default"/>
      </w:rPr>
    </w:lvl>
    <w:lvl w:ilvl="6" w:tplc="580A0001" w:tentative="1">
      <w:start w:val="1"/>
      <w:numFmt w:val="bullet"/>
      <w:lvlText w:val=""/>
      <w:lvlJc w:val="left"/>
      <w:pPr>
        <w:ind w:left="5310" w:hanging="360"/>
      </w:pPr>
      <w:rPr>
        <w:rFonts w:ascii="Symbol" w:hAnsi="Symbol" w:hint="default"/>
      </w:rPr>
    </w:lvl>
    <w:lvl w:ilvl="7" w:tplc="580A0003" w:tentative="1">
      <w:start w:val="1"/>
      <w:numFmt w:val="bullet"/>
      <w:lvlText w:val="o"/>
      <w:lvlJc w:val="left"/>
      <w:pPr>
        <w:ind w:left="6030" w:hanging="360"/>
      </w:pPr>
      <w:rPr>
        <w:rFonts w:ascii="Courier New" w:hAnsi="Courier New" w:cs="Courier New" w:hint="default"/>
      </w:rPr>
    </w:lvl>
    <w:lvl w:ilvl="8" w:tplc="580A0005" w:tentative="1">
      <w:start w:val="1"/>
      <w:numFmt w:val="bullet"/>
      <w:lvlText w:val=""/>
      <w:lvlJc w:val="left"/>
      <w:pPr>
        <w:ind w:left="6750" w:hanging="360"/>
      </w:pPr>
      <w:rPr>
        <w:rFonts w:ascii="Wingdings" w:hAnsi="Wingdings" w:hint="default"/>
      </w:rPr>
    </w:lvl>
  </w:abstractNum>
  <w:abstractNum w:abstractNumId="58" w15:restartNumberingAfterBreak="0">
    <w:nsid w:val="5227678A"/>
    <w:multiLevelType w:val="hybridMultilevel"/>
    <w:tmpl w:val="CDE8C5DA"/>
    <w:lvl w:ilvl="0" w:tplc="C77A1D0C">
      <w:start w:val="1"/>
      <w:numFmt w:val="bullet"/>
      <w:lvlText w:val=""/>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29F5915"/>
    <w:multiLevelType w:val="multilevel"/>
    <w:tmpl w:val="70E2F3BC"/>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546150D7"/>
    <w:multiLevelType w:val="hybridMultilevel"/>
    <w:tmpl w:val="17C6448C"/>
    <w:lvl w:ilvl="0" w:tplc="580A0001">
      <w:start w:val="1"/>
      <w:numFmt w:val="bullet"/>
      <w:lvlText w:val=""/>
      <w:lvlJc w:val="left"/>
      <w:pPr>
        <w:ind w:left="990" w:hanging="360"/>
      </w:pPr>
      <w:rPr>
        <w:rFonts w:ascii="Symbol" w:hAnsi="Symbol" w:hint="default"/>
      </w:rPr>
    </w:lvl>
    <w:lvl w:ilvl="1" w:tplc="580A0003" w:tentative="1">
      <w:start w:val="1"/>
      <w:numFmt w:val="bullet"/>
      <w:lvlText w:val="o"/>
      <w:lvlJc w:val="left"/>
      <w:pPr>
        <w:ind w:left="1710" w:hanging="360"/>
      </w:pPr>
      <w:rPr>
        <w:rFonts w:ascii="Courier New" w:hAnsi="Courier New" w:cs="Courier New" w:hint="default"/>
      </w:rPr>
    </w:lvl>
    <w:lvl w:ilvl="2" w:tplc="580A0005" w:tentative="1">
      <w:start w:val="1"/>
      <w:numFmt w:val="bullet"/>
      <w:lvlText w:val=""/>
      <w:lvlJc w:val="left"/>
      <w:pPr>
        <w:ind w:left="2430" w:hanging="360"/>
      </w:pPr>
      <w:rPr>
        <w:rFonts w:ascii="Wingdings" w:hAnsi="Wingdings" w:hint="default"/>
      </w:rPr>
    </w:lvl>
    <w:lvl w:ilvl="3" w:tplc="580A0001" w:tentative="1">
      <w:start w:val="1"/>
      <w:numFmt w:val="bullet"/>
      <w:lvlText w:val=""/>
      <w:lvlJc w:val="left"/>
      <w:pPr>
        <w:ind w:left="3150" w:hanging="360"/>
      </w:pPr>
      <w:rPr>
        <w:rFonts w:ascii="Symbol" w:hAnsi="Symbol" w:hint="default"/>
      </w:rPr>
    </w:lvl>
    <w:lvl w:ilvl="4" w:tplc="580A0003" w:tentative="1">
      <w:start w:val="1"/>
      <w:numFmt w:val="bullet"/>
      <w:lvlText w:val="o"/>
      <w:lvlJc w:val="left"/>
      <w:pPr>
        <w:ind w:left="3870" w:hanging="360"/>
      </w:pPr>
      <w:rPr>
        <w:rFonts w:ascii="Courier New" w:hAnsi="Courier New" w:cs="Courier New" w:hint="default"/>
      </w:rPr>
    </w:lvl>
    <w:lvl w:ilvl="5" w:tplc="580A0005" w:tentative="1">
      <w:start w:val="1"/>
      <w:numFmt w:val="bullet"/>
      <w:lvlText w:val=""/>
      <w:lvlJc w:val="left"/>
      <w:pPr>
        <w:ind w:left="4590" w:hanging="360"/>
      </w:pPr>
      <w:rPr>
        <w:rFonts w:ascii="Wingdings" w:hAnsi="Wingdings" w:hint="default"/>
      </w:rPr>
    </w:lvl>
    <w:lvl w:ilvl="6" w:tplc="580A0001" w:tentative="1">
      <w:start w:val="1"/>
      <w:numFmt w:val="bullet"/>
      <w:lvlText w:val=""/>
      <w:lvlJc w:val="left"/>
      <w:pPr>
        <w:ind w:left="5310" w:hanging="360"/>
      </w:pPr>
      <w:rPr>
        <w:rFonts w:ascii="Symbol" w:hAnsi="Symbol" w:hint="default"/>
      </w:rPr>
    </w:lvl>
    <w:lvl w:ilvl="7" w:tplc="580A0003" w:tentative="1">
      <w:start w:val="1"/>
      <w:numFmt w:val="bullet"/>
      <w:lvlText w:val="o"/>
      <w:lvlJc w:val="left"/>
      <w:pPr>
        <w:ind w:left="6030" w:hanging="360"/>
      </w:pPr>
      <w:rPr>
        <w:rFonts w:ascii="Courier New" w:hAnsi="Courier New" w:cs="Courier New" w:hint="default"/>
      </w:rPr>
    </w:lvl>
    <w:lvl w:ilvl="8" w:tplc="580A0005" w:tentative="1">
      <w:start w:val="1"/>
      <w:numFmt w:val="bullet"/>
      <w:lvlText w:val=""/>
      <w:lvlJc w:val="left"/>
      <w:pPr>
        <w:ind w:left="6750" w:hanging="360"/>
      </w:pPr>
      <w:rPr>
        <w:rFonts w:ascii="Wingdings" w:hAnsi="Wingdings" w:hint="default"/>
      </w:rPr>
    </w:lvl>
  </w:abstractNum>
  <w:abstractNum w:abstractNumId="61" w15:restartNumberingAfterBreak="0">
    <w:nsid w:val="54A61C51"/>
    <w:multiLevelType w:val="hybridMultilevel"/>
    <w:tmpl w:val="DC1CD5A0"/>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62" w15:restartNumberingAfterBreak="0">
    <w:nsid w:val="55252421"/>
    <w:multiLevelType w:val="hybridMultilevel"/>
    <w:tmpl w:val="1E2A9C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559C13AE"/>
    <w:multiLevelType w:val="hybridMultilevel"/>
    <w:tmpl w:val="71EAA8C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4" w15:restartNumberingAfterBreak="0">
    <w:nsid w:val="55AA3219"/>
    <w:multiLevelType w:val="hybridMultilevel"/>
    <w:tmpl w:val="5296DEA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5" w15:restartNumberingAfterBreak="0">
    <w:nsid w:val="564F6FA1"/>
    <w:multiLevelType w:val="multilevel"/>
    <w:tmpl w:val="790AD832"/>
    <w:lvl w:ilvl="0">
      <w:start w:val="10"/>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7757641"/>
    <w:multiLevelType w:val="hybridMultilevel"/>
    <w:tmpl w:val="EA74138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7" w15:restartNumberingAfterBreak="0">
    <w:nsid w:val="583A6728"/>
    <w:multiLevelType w:val="hybridMultilevel"/>
    <w:tmpl w:val="E806B8B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8" w15:restartNumberingAfterBreak="0">
    <w:nsid w:val="58B142DB"/>
    <w:multiLevelType w:val="hybridMultilevel"/>
    <w:tmpl w:val="36E08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5C6C7024"/>
    <w:multiLevelType w:val="hybridMultilevel"/>
    <w:tmpl w:val="DFA45548"/>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0" w15:restartNumberingAfterBreak="0">
    <w:nsid w:val="5EEE2ABE"/>
    <w:multiLevelType w:val="hybridMultilevel"/>
    <w:tmpl w:val="C602BB3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1" w15:restartNumberingAfterBreak="0">
    <w:nsid w:val="61793B22"/>
    <w:multiLevelType w:val="hybridMultilevel"/>
    <w:tmpl w:val="688430BA"/>
    <w:lvl w:ilvl="0" w:tplc="580A0001">
      <w:start w:val="1"/>
      <w:numFmt w:val="bullet"/>
      <w:lvlText w:val=""/>
      <w:lvlJc w:val="left"/>
      <w:pPr>
        <w:ind w:left="1110" w:hanging="360"/>
      </w:pPr>
      <w:rPr>
        <w:rFonts w:ascii="Symbol" w:hAnsi="Symbol" w:hint="default"/>
      </w:rPr>
    </w:lvl>
    <w:lvl w:ilvl="1" w:tplc="580A0003" w:tentative="1">
      <w:start w:val="1"/>
      <w:numFmt w:val="bullet"/>
      <w:lvlText w:val="o"/>
      <w:lvlJc w:val="left"/>
      <w:pPr>
        <w:ind w:left="1830" w:hanging="360"/>
      </w:pPr>
      <w:rPr>
        <w:rFonts w:ascii="Courier New" w:hAnsi="Courier New" w:cs="Courier New" w:hint="default"/>
      </w:rPr>
    </w:lvl>
    <w:lvl w:ilvl="2" w:tplc="580A0005" w:tentative="1">
      <w:start w:val="1"/>
      <w:numFmt w:val="bullet"/>
      <w:lvlText w:val=""/>
      <w:lvlJc w:val="left"/>
      <w:pPr>
        <w:ind w:left="2550" w:hanging="360"/>
      </w:pPr>
      <w:rPr>
        <w:rFonts w:ascii="Wingdings" w:hAnsi="Wingdings" w:hint="default"/>
      </w:rPr>
    </w:lvl>
    <w:lvl w:ilvl="3" w:tplc="580A0001" w:tentative="1">
      <w:start w:val="1"/>
      <w:numFmt w:val="bullet"/>
      <w:lvlText w:val=""/>
      <w:lvlJc w:val="left"/>
      <w:pPr>
        <w:ind w:left="3270" w:hanging="360"/>
      </w:pPr>
      <w:rPr>
        <w:rFonts w:ascii="Symbol" w:hAnsi="Symbol" w:hint="default"/>
      </w:rPr>
    </w:lvl>
    <w:lvl w:ilvl="4" w:tplc="580A0003" w:tentative="1">
      <w:start w:val="1"/>
      <w:numFmt w:val="bullet"/>
      <w:lvlText w:val="o"/>
      <w:lvlJc w:val="left"/>
      <w:pPr>
        <w:ind w:left="3990" w:hanging="360"/>
      </w:pPr>
      <w:rPr>
        <w:rFonts w:ascii="Courier New" w:hAnsi="Courier New" w:cs="Courier New" w:hint="default"/>
      </w:rPr>
    </w:lvl>
    <w:lvl w:ilvl="5" w:tplc="580A0005" w:tentative="1">
      <w:start w:val="1"/>
      <w:numFmt w:val="bullet"/>
      <w:lvlText w:val=""/>
      <w:lvlJc w:val="left"/>
      <w:pPr>
        <w:ind w:left="4710" w:hanging="360"/>
      </w:pPr>
      <w:rPr>
        <w:rFonts w:ascii="Wingdings" w:hAnsi="Wingdings" w:hint="default"/>
      </w:rPr>
    </w:lvl>
    <w:lvl w:ilvl="6" w:tplc="580A0001" w:tentative="1">
      <w:start w:val="1"/>
      <w:numFmt w:val="bullet"/>
      <w:lvlText w:val=""/>
      <w:lvlJc w:val="left"/>
      <w:pPr>
        <w:ind w:left="5430" w:hanging="360"/>
      </w:pPr>
      <w:rPr>
        <w:rFonts w:ascii="Symbol" w:hAnsi="Symbol" w:hint="default"/>
      </w:rPr>
    </w:lvl>
    <w:lvl w:ilvl="7" w:tplc="580A0003" w:tentative="1">
      <w:start w:val="1"/>
      <w:numFmt w:val="bullet"/>
      <w:lvlText w:val="o"/>
      <w:lvlJc w:val="left"/>
      <w:pPr>
        <w:ind w:left="6150" w:hanging="360"/>
      </w:pPr>
      <w:rPr>
        <w:rFonts w:ascii="Courier New" w:hAnsi="Courier New" w:cs="Courier New" w:hint="default"/>
      </w:rPr>
    </w:lvl>
    <w:lvl w:ilvl="8" w:tplc="580A0005" w:tentative="1">
      <w:start w:val="1"/>
      <w:numFmt w:val="bullet"/>
      <w:lvlText w:val=""/>
      <w:lvlJc w:val="left"/>
      <w:pPr>
        <w:ind w:left="6870" w:hanging="360"/>
      </w:pPr>
      <w:rPr>
        <w:rFonts w:ascii="Wingdings" w:hAnsi="Wingdings" w:hint="default"/>
      </w:rPr>
    </w:lvl>
  </w:abstractNum>
  <w:abstractNum w:abstractNumId="72" w15:restartNumberingAfterBreak="0">
    <w:nsid w:val="6208088A"/>
    <w:multiLevelType w:val="hybridMultilevel"/>
    <w:tmpl w:val="6A0CADB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3" w15:restartNumberingAfterBreak="0">
    <w:nsid w:val="65E42E41"/>
    <w:multiLevelType w:val="hybridMultilevel"/>
    <w:tmpl w:val="5CA8F3D8"/>
    <w:lvl w:ilvl="0" w:tplc="65667762">
      <w:numFmt w:val="bullet"/>
      <w:lvlText w:val="-"/>
      <w:lvlJc w:val="left"/>
      <w:pPr>
        <w:ind w:left="1080" w:hanging="360"/>
      </w:pPr>
      <w:rPr>
        <w:rFonts w:ascii="Calibri" w:eastAsia="Calibr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4" w15:restartNumberingAfterBreak="0">
    <w:nsid w:val="68606684"/>
    <w:multiLevelType w:val="hybridMultilevel"/>
    <w:tmpl w:val="E4F2B7DA"/>
    <w:lvl w:ilvl="0" w:tplc="FA763A32">
      <w:start w:val="1"/>
      <w:numFmt w:val="decimal"/>
      <w:lvlText w:val="%1."/>
      <w:lvlJc w:val="left"/>
      <w:pPr>
        <w:ind w:left="1582" w:hanging="360"/>
      </w:pPr>
      <w:rPr>
        <w:rFonts w:hint="default"/>
      </w:rPr>
    </w:lvl>
    <w:lvl w:ilvl="1" w:tplc="240A0019" w:tentative="1">
      <w:start w:val="1"/>
      <w:numFmt w:val="lowerLetter"/>
      <w:lvlText w:val="%2."/>
      <w:lvlJc w:val="left"/>
      <w:pPr>
        <w:ind w:left="2302" w:hanging="360"/>
      </w:pPr>
    </w:lvl>
    <w:lvl w:ilvl="2" w:tplc="240A001B" w:tentative="1">
      <w:start w:val="1"/>
      <w:numFmt w:val="lowerRoman"/>
      <w:lvlText w:val="%3."/>
      <w:lvlJc w:val="right"/>
      <w:pPr>
        <w:ind w:left="3022" w:hanging="180"/>
      </w:pPr>
    </w:lvl>
    <w:lvl w:ilvl="3" w:tplc="240A000F" w:tentative="1">
      <w:start w:val="1"/>
      <w:numFmt w:val="decimal"/>
      <w:lvlText w:val="%4."/>
      <w:lvlJc w:val="left"/>
      <w:pPr>
        <w:ind w:left="3742" w:hanging="360"/>
      </w:pPr>
    </w:lvl>
    <w:lvl w:ilvl="4" w:tplc="240A0019" w:tentative="1">
      <w:start w:val="1"/>
      <w:numFmt w:val="lowerLetter"/>
      <w:lvlText w:val="%5."/>
      <w:lvlJc w:val="left"/>
      <w:pPr>
        <w:ind w:left="4462" w:hanging="360"/>
      </w:pPr>
    </w:lvl>
    <w:lvl w:ilvl="5" w:tplc="240A001B" w:tentative="1">
      <w:start w:val="1"/>
      <w:numFmt w:val="lowerRoman"/>
      <w:lvlText w:val="%6."/>
      <w:lvlJc w:val="right"/>
      <w:pPr>
        <w:ind w:left="5182" w:hanging="180"/>
      </w:pPr>
    </w:lvl>
    <w:lvl w:ilvl="6" w:tplc="240A000F" w:tentative="1">
      <w:start w:val="1"/>
      <w:numFmt w:val="decimal"/>
      <w:lvlText w:val="%7."/>
      <w:lvlJc w:val="left"/>
      <w:pPr>
        <w:ind w:left="5902" w:hanging="360"/>
      </w:pPr>
    </w:lvl>
    <w:lvl w:ilvl="7" w:tplc="240A0019" w:tentative="1">
      <w:start w:val="1"/>
      <w:numFmt w:val="lowerLetter"/>
      <w:lvlText w:val="%8."/>
      <w:lvlJc w:val="left"/>
      <w:pPr>
        <w:ind w:left="6622" w:hanging="360"/>
      </w:pPr>
    </w:lvl>
    <w:lvl w:ilvl="8" w:tplc="240A001B" w:tentative="1">
      <w:start w:val="1"/>
      <w:numFmt w:val="lowerRoman"/>
      <w:lvlText w:val="%9."/>
      <w:lvlJc w:val="right"/>
      <w:pPr>
        <w:ind w:left="7342" w:hanging="180"/>
      </w:pPr>
    </w:lvl>
  </w:abstractNum>
  <w:abstractNum w:abstractNumId="75" w15:restartNumberingAfterBreak="0">
    <w:nsid w:val="68BA078A"/>
    <w:multiLevelType w:val="hybridMultilevel"/>
    <w:tmpl w:val="2BEC4CD6"/>
    <w:lvl w:ilvl="0" w:tplc="580A0001">
      <w:start w:val="1"/>
      <w:numFmt w:val="bullet"/>
      <w:lvlText w:val=""/>
      <w:lvlJc w:val="left"/>
      <w:pPr>
        <w:ind w:left="785" w:hanging="360"/>
      </w:pPr>
      <w:rPr>
        <w:rFonts w:ascii="Symbol" w:hAnsi="Symbol" w:hint="default"/>
      </w:rPr>
    </w:lvl>
    <w:lvl w:ilvl="1" w:tplc="580A0003" w:tentative="1">
      <w:start w:val="1"/>
      <w:numFmt w:val="bullet"/>
      <w:lvlText w:val="o"/>
      <w:lvlJc w:val="left"/>
      <w:pPr>
        <w:ind w:left="1505" w:hanging="360"/>
      </w:pPr>
      <w:rPr>
        <w:rFonts w:ascii="Courier New" w:hAnsi="Courier New" w:cs="Courier New" w:hint="default"/>
      </w:rPr>
    </w:lvl>
    <w:lvl w:ilvl="2" w:tplc="580A0005" w:tentative="1">
      <w:start w:val="1"/>
      <w:numFmt w:val="bullet"/>
      <w:lvlText w:val=""/>
      <w:lvlJc w:val="left"/>
      <w:pPr>
        <w:ind w:left="2225" w:hanging="360"/>
      </w:pPr>
      <w:rPr>
        <w:rFonts w:ascii="Wingdings" w:hAnsi="Wingdings" w:hint="default"/>
      </w:rPr>
    </w:lvl>
    <w:lvl w:ilvl="3" w:tplc="580A0001" w:tentative="1">
      <w:start w:val="1"/>
      <w:numFmt w:val="bullet"/>
      <w:lvlText w:val=""/>
      <w:lvlJc w:val="left"/>
      <w:pPr>
        <w:ind w:left="2945" w:hanging="360"/>
      </w:pPr>
      <w:rPr>
        <w:rFonts w:ascii="Symbol" w:hAnsi="Symbol" w:hint="default"/>
      </w:rPr>
    </w:lvl>
    <w:lvl w:ilvl="4" w:tplc="580A0003" w:tentative="1">
      <w:start w:val="1"/>
      <w:numFmt w:val="bullet"/>
      <w:lvlText w:val="o"/>
      <w:lvlJc w:val="left"/>
      <w:pPr>
        <w:ind w:left="3665" w:hanging="360"/>
      </w:pPr>
      <w:rPr>
        <w:rFonts w:ascii="Courier New" w:hAnsi="Courier New" w:cs="Courier New" w:hint="default"/>
      </w:rPr>
    </w:lvl>
    <w:lvl w:ilvl="5" w:tplc="580A0005" w:tentative="1">
      <w:start w:val="1"/>
      <w:numFmt w:val="bullet"/>
      <w:lvlText w:val=""/>
      <w:lvlJc w:val="left"/>
      <w:pPr>
        <w:ind w:left="4385" w:hanging="360"/>
      </w:pPr>
      <w:rPr>
        <w:rFonts w:ascii="Wingdings" w:hAnsi="Wingdings" w:hint="default"/>
      </w:rPr>
    </w:lvl>
    <w:lvl w:ilvl="6" w:tplc="580A0001" w:tentative="1">
      <w:start w:val="1"/>
      <w:numFmt w:val="bullet"/>
      <w:lvlText w:val=""/>
      <w:lvlJc w:val="left"/>
      <w:pPr>
        <w:ind w:left="5105" w:hanging="360"/>
      </w:pPr>
      <w:rPr>
        <w:rFonts w:ascii="Symbol" w:hAnsi="Symbol" w:hint="default"/>
      </w:rPr>
    </w:lvl>
    <w:lvl w:ilvl="7" w:tplc="580A0003" w:tentative="1">
      <w:start w:val="1"/>
      <w:numFmt w:val="bullet"/>
      <w:lvlText w:val="o"/>
      <w:lvlJc w:val="left"/>
      <w:pPr>
        <w:ind w:left="5825" w:hanging="360"/>
      </w:pPr>
      <w:rPr>
        <w:rFonts w:ascii="Courier New" w:hAnsi="Courier New" w:cs="Courier New" w:hint="default"/>
      </w:rPr>
    </w:lvl>
    <w:lvl w:ilvl="8" w:tplc="580A0005" w:tentative="1">
      <w:start w:val="1"/>
      <w:numFmt w:val="bullet"/>
      <w:lvlText w:val=""/>
      <w:lvlJc w:val="left"/>
      <w:pPr>
        <w:ind w:left="6545" w:hanging="360"/>
      </w:pPr>
      <w:rPr>
        <w:rFonts w:ascii="Wingdings" w:hAnsi="Wingdings" w:hint="default"/>
      </w:rPr>
    </w:lvl>
  </w:abstractNum>
  <w:abstractNum w:abstractNumId="76" w15:restartNumberingAfterBreak="0">
    <w:nsid w:val="690661B4"/>
    <w:multiLevelType w:val="hybridMultilevel"/>
    <w:tmpl w:val="18F825D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7" w15:restartNumberingAfterBreak="0">
    <w:nsid w:val="6A3E0C6F"/>
    <w:multiLevelType w:val="hybridMultilevel"/>
    <w:tmpl w:val="6F80F108"/>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8" w15:restartNumberingAfterBreak="0">
    <w:nsid w:val="6A6A2551"/>
    <w:multiLevelType w:val="hybridMultilevel"/>
    <w:tmpl w:val="9B92C83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9" w15:restartNumberingAfterBreak="0">
    <w:nsid w:val="6D440C27"/>
    <w:multiLevelType w:val="hybridMultilevel"/>
    <w:tmpl w:val="ED1CCA80"/>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0" w15:restartNumberingAfterBreak="0">
    <w:nsid w:val="6E80749F"/>
    <w:multiLevelType w:val="hybridMultilevel"/>
    <w:tmpl w:val="9616702A"/>
    <w:lvl w:ilvl="0" w:tplc="171C082E">
      <w:numFmt w:val="bullet"/>
      <w:lvlText w:val="•"/>
      <w:lvlJc w:val="left"/>
      <w:pPr>
        <w:ind w:left="1785" w:hanging="705"/>
      </w:pPr>
      <w:rPr>
        <w:rFonts w:ascii="Calibri" w:eastAsia="Calibri"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1" w15:restartNumberingAfterBreak="0">
    <w:nsid w:val="71981E77"/>
    <w:multiLevelType w:val="hybridMultilevel"/>
    <w:tmpl w:val="D04A3024"/>
    <w:lvl w:ilvl="0" w:tplc="580A0001">
      <w:start w:val="1"/>
      <w:numFmt w:val="bullet"/>
      <w:lvlText w:val=""/>
      <w:lvlJc w:val="left"/>
      <w:pPr>
        <w:ind w:left="945" w:hanging="360"/>
      </w:pPr>
      <w:rPr>
        <w:rFonts w:ascii="Symbol" w:hAnsi="Symbol" w:hint="default"/>
      </w:rPr>
    </w:lvl>
    <w:lvl w:ilvl="1" w:tplc="580A0003" w:tentative="1">
      <w:start w:val="1"/>
      <w:numFmt w:val="bullet"/>
      <w:lvlText w:val="o"/>
      <w:lvlJc w:val="left"/>
      <w:pPr>
        <w:ind w:left="1665" w:hanging="360"/>
      </w:pPr>
      <w:rPr>
        <w:rFonts w:ascii="Courier New" w:hAnsi="Courier New" w:cs="Courier New" w:hint="default"/>
      </w:rPr>
    </w:lvl>
    <w:lvl w:ilvl="2" w:tplc="580A0005" w:tentative="1">
      <w:start w:val="1"/>
      <w:numFmt w:val="bullet"/>
      <w:lvlText w:val=""/>
      <w:lvlJc w:val="left"/>
      <w:pPr>
        <w:ind w:left="2385" w:hanging="360"/>
      </w:pPr>
      <w:rPr>
        <w:rFonts w:ascii="Wingdings" w:hAnsi="Wingdings" w:hint="default"/>
      </w:rPr>
    </w:lvl>
    <w:lvl w:ilvl="3" w:tplc="580A0001" w:tentative="1">
      <w:start w:val="1"/>
      <w:numFmt w:val="bullet"/>
      <w:lvlText w:val=""/>
      <w:lvlJc w:val="left"/>
      <w:pPr>
        <w:ind w:left="3105" w:hanging="360"/>
      </w:pPr>
      <w:rPr>
        <w:rFonts w:ascii="Symbol" w:hAnsi="Symbol" w:hint="default"/>
      </w:rPr>
    </w:lvl>
    <w:lvl w:ilvl="4" w:tplc="580A0003" w:tentative="1">
      <w:start w:val="1"/>
      <w:numFmt w:val="bullet"/>
      <w:lvlText w:val="o"/>
      <w:lvlJc w:val="left"/>
      <w:pPr>
        <w:ind w:left="3825" w:hanging="360"/>
      </w:pPr>
      <w:rPr>
        <w:rFonts w:ascii="Courier New" w:hAnsi="Courier New" w:cs="Courier New" w:hint="default"/>
      </w:rPr>
    </w:lvl>
    <w:lvl w:ilvl="5" w:tplc="580A0005" w:tentative="1">
      <w:start w:val="1"/>
      <w:numFmt w:val="bullet"/>
      <w:lvlText w:val=""/>
      <w:lvlJc w:val="left"/>
      <w:pPr>
        <w:ind w:left="4545" w:hanging="360"/>
      </w:pPr>
      <w:rPr>
        <w:rFonts w:ascii="Wingdings" w:hAnsi="Wingdings" w:hint="default"/>
      </w:rPr>
    </w:lvl>
    <w:lvl w:ilvl="6" w:tplc="580A0001" w:tentative="1">
      <w:start w:val="1"/>
      <w:numFmt w:val="bullet"/>
      <w:lvlText w:val=""/>
      <w:lvlJc w:val="left"/>
      <w:pPr>
        <w:ind w:left="5265" w:hanging="360"/>
      </w:pPr>
      <w:rPr>
        <w:rFonts w:ascii="Symbol" w:hAnsi="Symbol" w:hint="default"/>
      </w:rPr>
    </w:lvl>
    <w:lvl w:ilvl="7" w:tplc="580A0003" w:tentative="1">
      <w:start w:val="1"/>
      <w:numFmt w:val="bullet"/>
      <w:lvlText w:val="o"/>
      <w:lvlJc w:val="left"/>
      <w:pPr>
        <w:ind w:left="5985" w:hanging="360"/>
      </w:pPr>
      <w:rPr>
        <w:rFonts w:ascii="Courier New" w:hAnsi="Courier New" w:cs="Courier New" w:hint="default"/>
      </w:rPr>
    </w:lvl>
    <w:lvl w:ilvl="8" w:tplc="580A0005" w:tentative="1">
      <w:start w:val="1"/>
      <w:numFmt w:val="bullet"/>
      <w:lvlText w:val=""/>
      <w:lvlJc w:val="left"/>
      <w:pPr>
        <w:ind w:left="6705" w:hanging="360"/>
      </w:pPr>
      <w:rPr>
        <w:rFonts w:ascii="Wingdings" w:hAnsi="Wingdings" w:hint="default"/>
      </w:rPr>
    </w:lvl>
  </w:abstractNum>
  <w:abstractNum w:abstractNumId="82" w15:restartNumberingAfterBreak="0">
    <w:nsid w:val="72671B6C"/>
    <w:multiLevelType w:val="hybridMultilevel"/>
    <w:tmpl w:val="489867D6"/>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643"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3" w15:restartNumberingAfterBreak="0">
    <w:nsid w:val="735976BC"/>
    <w:multiLevelType w:val="hybridMultilevel"/>
    <w:tmpl w:val="C792A2B0"/>
    <w:lvl w:ilvl="0" w:tplc="580A0001">
      <w:start w:val="1"/>
      <w:numFmt w:val="bullet"/>
      <w:lvlText w:val=""/>
      <w:lvlJc w:val="left"/>
      <w:pPr>
        <w:ind w:left="825" w:hanging="360"/>
      </w:pPr>
      <w:rPr>
        <w:rFonts w:ascii="Symbol" w:hAnsi="Symbol" w:hint="default"/>
      </w:rPr>
    </w:lvl>
    <w:lvl w:ilvl="1" w:tplc="580A0003" w:tentative="1">
      <w:start w:val="1"/>
      <w:numFmt w:val="bullet"/>
      <w:lvlText w:val="o"/>
      <w:lvlJc w:val="left"/>
      <w:pPr>
        <w:ind w:left="1545" w:hanging="360"/>
      </w:pPr>
      <w:rPr>
        <w:rFonts w:ascii="Courier New" w:hAnsi="Courier New" w:cs="Courier New" w:hint="default"/>
      </w:rPr>
    </w:lvl>
    <w:lvl w:ilvl="2" w:tplc="580A0005" w:tentative="1">
      <w:start w:val="1"/>
      <w:numFmt w:val="bullet"/>
      <w:lvlText w:val=""/>
      <w:lvlJc w:val="left"/>
      <w:pPr>
        <w:ind w:left="2265" w:hanging="360"/>
      </w:pPr>
      <w:rPr>
        <w:rFonts w:ascii="Wingdings" w:hAnsi="Wingdings" w:hint="default"/>
      </w:rPr>
    </w:lvl>
    <w:lvl w:ilvl="3" w:tplc="580A0001" w:tentative="1">
      <w:start w:val="1"/>
      <w:numFmt w:val="bullet"/>
      <w:lvlText w:val=""/>
      <w:lvlJc w:val="left"/>
      <w:pPr>
        <w:ind w:left="2985" w:hanging="360"/>
      </w:pPr>
      <w:rPr>
        <w:rFonts w:ascii="Symbol" w:hAnsi="Symbol" w:hint="default"/>
      </w:rPr>
    </w:lvl>
    <w:lvl w:ilvl="4" w:tplc="580A0003" w:tentative="1">
      <w:start w:val="1"/>
      <w:numFmt w:val="bullet"/>
      <w:lvlText w:val="o"/>
      <w:lvlJc w:val="left"/>
      <w:pPr>
        <w:ind w:left="3705" w:hanging="360"/>
      </w:pPr>
      <w:rPr>
        <w:rFonts w:ascii="Courier New" w:hAnsi="Courier New" w:cs="Courier New" w:hint="default"/>
      </w:rPr>
    </w:lvl>
    <w:lvl w:ilvl="5" w:tplc="580A0005" w:tentative="1">
      <w:start w:val="1"/>
      <w:numFmt w:val="bullet"/>
      <w:lvlText w:val=""/>
      <w:lvlJc w:val="left"/>
      <w:pPr>
        <w:ind w:left="4425" w:hanging="360"/>
      </w:pPr>
      <w:rPr>
        <w:rFonts w:ascii="Wingdings" w:hAnsi="Wingdings" w:hint="default"/>
      </w:rPr>
    </w:lvl>
    <w:lvl w:ilvl="6" w:tplc="580A0001" w:tentative="1">
      <w:start w:val="1"/>
      <w:numFmt w:val="bullet"/>
      <w:lvlText w:val=""/>
      <w:lvlJc w:val="left"/>
      <w:pPr>
        <w:ind w:left="5145" w:hanging="360"/>
      </w:pPr>
      <w:rPr>
        <w:rFonts w:ascii="Symbol" w:hAnsi="Symbol" w:hint="default"/>
      </w:rPr>
    </w:lvl>
    <w:lvl w:ilvl="7" w:tplc="580A0003" w:tentative="1">
      <w:start w:val="1"/>
      <w:numFmt w:val="bullet"/>
      <w:lvlText w:val="o"/>
      <w:lvlJc w:val="left"/>
      <w:pPr>
        <w:ind w:left="5865" w:hanging="360"/>
      </w:pPr>
      <w:rPr>
        <w:rFonts w:ascii="Courier New" w:hAnsi="Courier New" w:cs="Courier New" w:hint="default"/>
      </w:rPr>
    </w:lvl>
    <w:lvl w:ilvl="8" w:tplc="580A0005" w:tentative="1">
      <w:start w:val="1"/>
      <w:numFmt w:val="bullet"/>
      <w:lvlText w:val=""/>
      <w:lvlJc w:val="left"/>
      <w:pPr>
        <w:ind w:left="6585" w:hanging="360"/>
      </w:pPr>
      <w:rPr>
        <w:rFonts w:ascii="Wingdings" w:hAnsi="Wingdings" w:hint="default"/>
      </w:rPr>
    </w:lvl>
  </w:abstractNum>
  <w:abstractNum w:abstractNumId="84" w15:restartNumberingAfterBreak="0">
    <w:nsid w:val="749C4407"/>
    <w:multiLevelType w:val="hybridMultilevel"/>
    <w:tmpl w:val="D8582AD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74B74E9F"/>
    <w:multiLevelType w:val="hybridMultilevel"/>
    <w:tmpl w:val="C780179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86" w15:restartNumberingAfterBreak="0">
    <w:nsid w:val="76B7246C"/>
    <w:multiLevelType w:val="hybridMultilevel"/>
    <w:tmpl w:val="EB00152A"/>
    <w:lvl w:ilvl="0" w:tplc="0C0A0005">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7" w15:restartNumberingAfterBreak="0">
    <w:nsid w:val="799D3F3D"/>
    <w:multiLevelType w:val="hybridMultilevel"/>
    <w:tmpl w:val="8378FD8C"/>
    <w:lvl w:ilvl="0" w:tplc="580A0001">
      <w:start w:val="1"/>
      <w:numFmt w:val="bullet"/>
      <w:lvlText w:val=""/>
      <w:lvlJc w:val="left"/>
      <w:pPr>
        <w:ind w:left="785" w:hanging="360"/>
      </w:pPr>
      <w:rPr>
        <w:rFonts w:ascii="Symbol" w:hAnsi="Symbol" w:hint="default"/>
      </w:rPr>
    </w:lvl>
    <w:lvl w:ilvl="1" w:tplc="580A0003" w:tentative="1">
      <w:start w:val="1"/>
      <w:numFmt w:val="bullet"/>
      <w:lvlText w:val="o"/>
      <w:lvlJc w:val="left"/>
      <w:pPr>
        <w:ind w:left="1505" w:hanging="360"/>
      </w:pPr>
      <w:rPr>
        <w:rFonts w:ascii="Courier New" w:hAnsi="Courier New" w:cs="Courier New" w:hint="default"/>
      </w:rPr>
    </w:lvl>
    <w:lvl w:ilvl="2" w:tplc="580A0005" w:tentative="1">
      <w:start w:val="1"/>
      <w:numFmt w:val="bullet"/>
      <w:lvlText w:val=""/>
      <w:lvlJc w:val="left"/>
      <w:pPr>
        <w:ind w:left="2225" w:hanging="360"/>
      </w:pPr>
      <w:rPr>
        <w:rFonts w:ascii="Wingdings" w:hAnsi="Wingdings" w:hint="default"/>
      </w:rPr>
    </w:lvl>
    <w:lvl w:ilvl="3" w:tplc="580A0001" w:tentative="1">
      <w:start w:val="1"/>
      <w:numFmt w:val="bullet"/>
      <w:lvlText w:val=""/>
      <w:lvlJc w:val="left"/>
      <w:pPr>
        <w:ind w:left="2945" w:hanging="360"/>
      </w:pPr>
      <w:rPr>
        <w:rFonts w:ascii="Symbol" w:hAnsi="Symbol" w:hint="default"/>
      </w:rPr>
    </w:lvl>
    <w:lvl w:ilvl="4" w:tplc="580A0003" w:tentative="1">
      <w:start w:val="1"/>
      <w:numFmt w:val="bullet"/>
      <w:lvlText w:val="o"/>
      <w:lvlJc w:val="left"/>
      <w:pPr>
        <w:ind w:left="3665" w:hanging="360"/>
      </w:pPr>
      <w:rPr>
        <w:rFonts w:ascii="Courier New" w:hAnsi="Courier New" w:cs="Courier New" w:hint="default"/>
      </w:rPr>
    </w:lvl>
    <w:lvl w:ilvl="5" w:tplc="580A0005" w:tentative="1">
      <w:start w:val="1"/>
      <w:numFmt w:val="bullet"/>
      <w:lvlText w:val=""/>
      <w:lvlJc w:val="left"/>
      <w:pPr>
        <w:ind w:left="4385" w:hanging="360"/>
      </w:pPr>
      <w:rPr>
        <w:rFonts w:ascii="Wingdings" w:hAnsi="Wingdings" w:hint="default"/>
      </w:rPr>
    </w:lvl>
    <w:lvl w:ilvl="6" w:tplc="580A0001" w:tentative="1">
      <w:start w:val="1"/>
      <w:numFmt w:val="bullet"/>
      <w:lvlText w:val=""/>
      <w:lvlJc w:val="left"/>
      <w:pPr>
        <w:ind w:left="5105" w:hanging="360"/>
      </w:pPr>
      <w:rPr>
        <w:rFonts w:ascii="Symbol" w:hAnsi="Symbol" w:hint="default"/>
      </w:rPr>
    </w:lvl>
    <w:lvl w:ilvl="7" w:tplc="580A0003" w:tentative="1">
      <w:start w:val="1"/>
      <w:numFmt w:val="bullet"/>
      <w:lvlText w:val="o"/>
      <w:lvlJc w:val="left"/>
      <w:pPr>
        <w:ind w:left="5825" w:hanging="360"/>
      </w:pPr>
      <w:rPr>
        <w:rFonts w:ascii="Courier New" w:hAnsi="Courier New" w:cs="Courier New" w:hint="default"/>
      </w:rPr>
    </w:lvl>
    <w:lvl w:ilvl="8" w:tplc="580A0005" w:tentative="1">
      <w:start w:val="1"/>
      <w:numFmt w:val="bullet"/>
      <w:lvlText w:val=""/>
      <w:lvlJc w:val="left"/>
      <w:pPr>
        <w:ind w:left="6545" w:hanging="360"/>
      </w:pPr>
      <w:rPr>
        <w:rFonts w:ascii="Wingdings" w:hAnsi="Wingdings" w:hint="default"/>
      </w:rPr>
    </w:lvl>
  </w:abstractNum>
  <w:abstractNum w:abstractNumId="88" w15:restartNumberingAfterBreak="0">
    <w:nsid w:val="7D395333"/>
    <w:multiLevelType w:val="hybridMultilevel"/>
    <w:tmpl w:val="4386C1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9" w15:restartNumberingAfterBreak="0">
    <w:nsid w:val="7F9E2D7C"/>
    <w:multiLevelType w:val="multilevel"/>
    <w:tmpl w:val="C3A8BCDC"/>
    <w:lvl w:ilvl="0">
      <w:start w:val="1"/>
      <w:numFmt w:val="decimal"/>
      <w:lvlText w:val="%1."/>
      <w:lvlJc w:val="left"/>
      <w:pPr>
        <w:ind w:left="862" w:hanging="360"/>
      </w:pPr>
      <w:rPr>
        <w:rFonts w:hint="default"/>
      </w:rPr>
    </w:lvl>
    <w:lvl w:ilvl="1">
      <w:start w:val="1"/>
      <w:numFmt w:val="decimal"/>
      <w:isLgl/>
      <w:lvlText w:val="%1.%2."/>
      <w:lvlJc w:val="left"/>
      <w:pPr>
        <w:ind w:left="1222" w:hanging="360"/>
      </w:pPr>
      <w:rPr>
        <w:rFonts w:hint="default"/>
        <w:b/>
        <w:bCs w:val="0"/>
      </w:rPr>
    </w:lvl>
    <w:lvl w:ilvl="2">
      <w:numFmt w:val="upperRoman"/>
      <w:isLgl/>
      <w:lvlText w:val="%1.%2.%3."/>
      <w:lvlJc w:val="left"/>
      <w:pPr>
        <w:ind w:left="2302" w:hanging="1080"/>
      </w:pPr>
      <w:rPr>
        <w:rFonts w:hint="default"/>
      </w:rPr>
    </w:lvl>
    <w:lvl w:ilvl="3">
      <w:start w:val="1"/>
      <w:numFmt w:val="decimal"/>
      <w:isLgl/>
      <w:lvlText w:val="%1.%2.%3.%4."/>
      <w:lvlJc w:val="left"/>
      <w:pPr>
        <w:ind w:left="2302" w:hanging="720"/>
      </w:pPr>
      <w:rPr>
        <w:rFonts w:hint="default"/>
      </w:rPr>
    </w:lvl>
    <w:lvl w:ilvl="4">
      <w:start w:val="1"/>
      <w:numFmt w:val="decimal"/>
      <w:isLgl/>
      <w:lvlText w:val="%1.%2.%3.%4.%5."/>
      <w:lvlJc w:val="left"/>
      <w:pPr>
        <w:ind w:left="3022" w:hanging="1080"/>
      </w:pPr>
      <w:rPr>
        <w:rFonts w:hint="default"/>
      </w:rPr>
    </w:lvl>
    <w:lvl w:ilvl="5">
      <w:start w:val="1"/>
      <w:numFmt w:val="decimal"/>
      <w:isLgl/>
      <w:lvlText w:val="%1.%2.%3.%4.%5.%6."/>
      <w:lvlJc w:val="left"/>
      <w:pPr>
        <w:ind w:left="3382" w:hanging="1080"/>
      </w:pPr>
      <w:rPr>
        <w:rFonts w:hint="default"/>
      </w:rPr>
    </w:lvl>
    <w:lvl w:ilvl="6">
      <w:start w:val="1"/>
      <w:numFmt w:val="decimal"/>
      <w:isLgl/>
      <w:lvlText w:val="%1.%2.%3.%4.%5.%6.%7."/>
      <w:lvlJc w:val="left"/>
      <w:pPr>
        <w:ind w:left="4102" w:hanging="1440"/>
      </w:pPr>
      <w:rPr>
        <w:rFonts w:hint="default"/>
      </w:rPr>
    </w:lvl>
    <w:lvl w:ilvl="7">
      <w:start w:val="1"/>
      <w:numFmt w:val="decimal"/>
      <w:isLgl/>
      <w:lvlText w:val="%1.%2.%3.%4.%5.%6.%7.%8."/>
      <w:lvlJc w:val="left"/>
      <w:pPr>
        <w:ind w:left="4462" w:hanging="1440"/>
      </w:pPr>
      <w:rPr>
        <w:rFonts w:hint="default"/>
      </w:rPr>
    </w:lvl>
    <w:lvl w:ilvl="8">
      <w:start w:val="1"/>
      <w:numFmt w:val="decimal"/>
      <w:isLgl/>
      <w:lvlText w:val="%1.%2.%3.%4.%5.%6.%7.%8.%9."/>
      <w:lvlJc w:val="left"/>
      <w:pPr>
        <w:ind w:left="5182" w:hanging="1800"/>
      </w:pPr>
      <w:rPr>
        <w:rFonts w:hint="default"/>
      </w:rPr>
    </w:lvl>
  </w:abstractNum>
  <w:num w:numId="1" w16cid:durableId="343292437">
    <w:abstractNumId w:val="0"/>
  </w:num>
  <w:num w:numId="2" w16cid:durableId="1669021177">
    <w:abstractNumId w:val="72"/>
  </w:num>
  <w:num w:numId="3" w16cid:durableId="535850998">
    <w:abstractNumId w:val="89"/>
  </w:num>
  <w:num w:numId="4" w16cid:durableId="768547878">
    <w:abstractNumId w:val="58"/>
  </w:num>
  <w:num w:numId="5" w16cid:durableId="2118401338">
    <w:abstractNumId w:val="59"/>
  </w:num>
  <w:num w:numId="6" w16cid:durableId="1265310743">
    <w:abstractNumId w:val="16"/>
  </w:num>
  <w:num w:numId="7" w16cid:durableId="723526046">
    <w:abstractNumId w:val="84"/>
  </w:num>
  <w:num w:numId="8" w16cid:durableId="2069842474">
    <w:abstractNumId w:val="26"/>
  </w:num>
  <w:num w:numId="9" w16cid:durableId="693650656">
    <w:abstractNumId w:val="13"/>
  </w:num>
  <w:num w:numId="10" w16cid:durableId="1509101995">
    <w:abstractNumId w:val="62"/>
  </w:num>
  <w:num w:numId="11" w16cid:durableId="1967000206">
    <w:abstractNumId w:val="18"/>
  </w:num>
  <w:num w:numId="12" w16cid:durableId="296448000">
    <w:abstractNumId w:val="74"/>
  </w:num>
  <w:num w:numId="13" w16cid:durableId="779641955">
    <w:abstractNumId w:val="48"/>
  </w:num>
  <w:num w:numId="14" w16cid:durableId="165289405">
    <w:abstractNumId w:val="10"/>
  </w:num>
  <w:num w:numId="15" w16cid:durableId="456798102">
    <w:abstractNumId w:val="68"/>
  </w:num>
  <w:num w:numId="16" w16cid:durableId="281546243">
    <w:abstractNumId w:val="25"/>
  </w:num>
  <w:num w:numId="17" w16cid:durableId="299842235">
    <w:abstractNumId w:val="73"/>
  </w:num>
  <w:num w:numId="18" w16cid:durableId="959191417">
    <w:abstractNumId w:val="86"/>
  </w:num>
  <w:num w:numId="19" w16cid:durableId="31733855">
    <w:abstractNumId w:val="50"/>
  </w:num>
  <w:num w:numId="20" w16cid:durableId="852183222">
    <w:abstractNumId w:val="30"/>
  </w:num>
  <w:num w:numId="21" w16cid:durableId="2085182194">
    <w:abstractNumId w:val="45"/>
  </w:num>
  <w:num w:numId="22" w16cid:durableId="332994163">
    <w:abstractNumId w:val="3"/>
  </w:num>
  <w:num w:numId="23" w16cid:durableId="1503550950">
    <w:abstractNumId w:val="21"/>
  </w:num>
  <w:num w:numId="24" w16cid:durableId="1701542411">
    <w:abstractNumId w:val="16"/>
  </w:num>
  <w:num w:numId="25" w16cid:durableId="1682463009">
    <w:abstractNumId w:val="7"/>
  </w:num>
  <w:num w:numId="26" w16cid:durableId="2099517474">
    <w:abstractNumId w:val="88"/>
  </w:num>
  <w:num w:numId="27" w16cid:durableId="1943488110">
    <w:abstractNumId w:val="58"/>
  </w:num>
  <w:num w:numId="28" w16cid:durableId="145560498">
    <w:abstractNumId w:val="55"/>
  </w:num>
  <w:num w:numId="29" w16cid:durableId="1319306161">
    <w:abstractNumId w:val="66"/>
  </w:num>
  <w:num w:numId="30" w16cid:durableId="590626044">
    <w:abstractNumId w:val="51"/>
  </w:num>
  <w:num w:numId="31" w16cid:durableId="1160191568">
    <w:abstractNumId w:val="15"/>
  </w:num>
  <w:num w:numId="32" w16cid:durableId="1174225218">
    <w:abstractNumId w:val="42"/>
  </w:num>
  <w:num w:numId="33" w16cid:durableId="1962035365">
    <w:abstractNumId w:val="23"/>
  </w:num>
  <w:num w:numId="34" w16cid:durableId="1049573874">
    <w:abstractNumId w:val="40"/>
  </w:num>
  <w:num w:numId="35" w16cid:durableId="767121899">
    <w:abstractNumId w:val="54"/>
  </w:num>
  <w:num w:numId="36" w16cid:durableId="839005031">
    <w:abstractNumId w:val="43"/>
  </w:num>
  <w:num w:numId="37" w16cid:durableId="2032104464">
    <w:abstractNumId w:val="67"/>
  </w:num>
  <w:num w:numId="38" w16cid:durableId="858929649">
    <w:abstractNumId w:val="29"/>
  </w:num>
  <w:num w:numId="39" w16cid:durableId="502746039">
    <w:abstractNumId w:val="80"/>
  </w:num>
  <w:num w:numId="40" w16cid:durableId="1185483275">
    <w:abstractNumId w:val="76"/>
  </w:num>
  <w:num w:numId="41" w16cid:durableId="561259115">
    <w:abstractNumId w:val="14"/>
  </w:num>
  <w:num w:numId="42" w16cid:durableId="138771040">
    <w:abstractNumId w:val="4"/>
  </w:num>
  <w:num w:numId="43" w16cid:durableId="881788238">
    <w:abstractNumId w:val="41"/>
  </w:num>
  <w:num w:numId="44" w16cid:durableId="1185748990">
    <w:abstractNumId w:val="37"/>
  </w:num>
  <w:num w:numId="45" w16cid:durableId="2081636448">
    <w:abstractNumId w:val="63"/>
  </w:num>
  <w:num w:numId="46" w16cid:durableId="13849662">
    <w:abstractNumId w:val="22"/>
  </w:num>
  <w:num w:numId="47" w16cid:durableId="1811050333">
    <w:abstractNumId w:val="20"/>
  </w:num>
  <w:num w:numId="48" w16cid:durableId="1080442253">
    <w:abstractNumId w:val="6"/>
  </w:num>
  <w:num w:numId="49" w16cid:durableId="1620645983">
    <w:abstractNumId w:val="33"/>
  </w:num>
  <w:num w:numId="50" w16cid:durableId="552812875">
    <w:abstractNumId w:val="31"/>
  </w:num>
  <w:num w:numId="51" w16cid:durableId="1142886894">
    <w:abstractNumId w:val="87"/>
  </w:num>
  <w:num w:numId="52" w16cid:durableId="1102381655">
    <w:abstractNumId w:val="75"/>
  </w:num>
  <w:num w:numId="53" w16cid:durableId="1781677167">
    <w:abstractNumId w:val="34"/>
  </w:num>
  <w:num w:numId="54" w16cid:durableId="1866206540">
    <w:abstractNumId w:val="70"/>
  </w:num>
  <w:num w:numId="55" w16cid:durableId="1516769121">
    <w:abstractNumId w:val="39"/>
  </w:num>
  <w:num w:numId="56" w16cid:durableId="1314987601">
    <w:abstractNumId w:val="36"/>
  </w:num>
  <w:num w:numId="57" w16cid:durableId="1827892171">
    <w:abstractNumId w:val="38"/>
  </w:num>
  <w:num w:numId="58" w16cid:durableId="2011133868">
    <w:abstractNumId w:val="24"/>
  </w:num>
  <w:num w:numId="59" w16cid:durableId="1273055772">
    <w:abstractNumId w:val="56"/>
  </w:num>
  <w:num w:numId="60" w16cid:durableId="2143422523">
    <w:abstractNumId w:val="77"/>
  </w:num>
  <w:num w:numId="61" w16cid:durableId="598031001">
    <w:abstractNumId w:val="35"/>
  </w:num>
  <w:num w:numId="62" w16cid:durableId="1425879354">
    <w:abstractNumId w:val="32"/>
  </w:num>
  <w:num w:numId="63" w16cid:durableId="1685477978">
    <w:abstractNumId w:val="78"/>
  </w:num>
  <w:num w:numId="64" w16cid:durableId="679893962">
    <w:abstractNumId w:val="19"/>
  </w:num>
  <w:num w:numId="65" w16cid:durableId="312955741">
    <w:abstractNumId w:val="60"/>
  </w:num>
  <w:num w:numId="66" w16cid:durableId="1676880164">
    <w:abstractNumId w:val="12"/>
  </w:num>
  <w:num w:numId="67" w16cid:durableId="498934223">
    <w:abstractNumId w:val="47"/>
  </w:num>
  <w:num w:numId="68" w16cid:durableId="431362670">
    <w:abstractNumId w:val="44"/>
  </w:num>
  <w:num w:numId="69" w16cid:durableId="1275139229">
    <w:abstractNumId w:val="85"/>
  </w:num>
  <w:num w:numId="70" w16cid:durableId="2101944373">
    <w:abstractNumId w:val="57"/>
  </w:num>
  <w:num w:numId="71" w16cid:durableId="1975328307">
    <w:abstractNumId w:val="53"/>
  </w:num>
  <w:num w:numId="72" w16cid:durableId="1132863759">
    <w:abstractNumId w:val="81"/>
  </w:num>
  <w:num w:numId="73" w16cid:durableId="1072897839">
    <w:abstractNumId w:val="83"/>
  </w:num>
  <w:num w:numId="74" w16cid:durableId="1499883550">
    <w:abstractNumId w:val="5"/>
  </w:num>
  <w:num w:numId="75" w16cid:durableId="1956448119">
    <w:abstractNumId w:val="17"/>
  </w:num>
  <w:num w:numId="76" w16cid:durableId="1783574586">
    <w:abstractNumId w:val="71"/>
  </w:num>
  <w:num w:numId="77" w16cid:durableId="1742479010">
    <w:abstractNumId w:val="64"/>
  </w:num>
  <w:num w:numId="78" w16cid:durableId="1746147379">
    <w:abstractNumId w:val="8"/>
  </w:num>
  <w:num w:numId="79" w16cid:durableId="2066953109">
    <w:abstractNumId w:val="27"/>
  </w:num>
  <w:num w:numId="80" w16cid:durableId="1088573662">
    <w:abstractNumId w:val="11"/>
  </w:num>
  <w:num w:numId="81" w16cid:durableId="1407147365">
    <w:abstractNumId w:val="46"/>
  </w:num>
  <w:num w:numId="82" w16cid:durableId="1702437352">
    <w:abstractNumId w:val="79"/>
  </w:num>
  <w:num w:numId="83" w16cid:durableId="822771284">
    <w:abstractNumId w:val="28"/>
  </w:num>
  <w:num w:numId="84" w16cid:durableId="826938768">
    <w:abstractNumId w:val="82"/>
  </w:num>
  <w:num w:numId="85" w16cid:durableId="1658148314">
    <w:abstractNumId w:val="69"/>
  </w:num>
  <w:num w:numId="86" w16cid:durableId="1348362321">
    <w:abstractNumId w:val="49"/>
  </w:num>
  <w:num w:numId="87" w16cid:durableId="1289775769">
    <w:abstractNumId w:val="52"/>
  </w:num>
  <w:num w:numId="88" w16cid:durableId="1640574992">
    <w:abstractNumId w:val="2"/>
  </w:num>
  <w:num w:numId="89" w16cid:durableId="1040207106">
    <w:abstractNumId w:val="9"/>
  </w:num>
  <w:num w:numId="90" w16cid:durableId="1513104445">
    <w:abstractNumId w:val="65"/>
  </w:num>
  <w:num w:numId="91" w16cid:durableId="615328545">
    <w:abstractNumId w:val="6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formatting="1" w:enforcement="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3A"/>
    <w:rsid w:val="000001CB"/>
    <w:rsid w:val="000005B0"/>
    <w:rsid w:val="00001A0F"/>
    <w:rsid w:val="00002F27"/>
    <w:rsid w:val="000033BE"/>
    <w:rsid w:val="00003F48"/>
    <w:rsid w:val="00007F25"/>
    <w:rsid w:val="00007F26"/>
    <w:rsid w:val="0001008F"/>
    <w:rsid w:val="0001130D"/>
    <w:rsid w:val="000114E0"/>
    <w:rsid w:val="00011599"/>
    <w:rsid w:val="00011BC8"/>
    <w:rsid w:val="000123E2"/>
    <w:rsid w:val="000138DB"/>
    <w:rsid w:val="00014179"/>
    <w:rsid w:val="00014E96"/>
    <w:rsid w:val="0001515B"/>
    <w:rsid w:val="00015E49"/>
    <w:rsid w:val="00016D03"/>
    <w:rsid w:val="00022444"/>
    <w:rsid w:val="0002386A"/>
    <w:rsid w:val="00023D17"/>
    <w:rsid w:val="00024461"/>
    <w:rsid w:val="000245D5"/>
    <w:rsid w:val="000249F8"/>
    <w:rsid w:val="000259B4"/>
    <w:rsid w:val="00026231"/>
    <w:rsid w:val="00026DE5"/>
    <w:rsid w:val="0002722E"/>
    <w:rsid w:val="00027E52"/>
    <w:rsid w:val="00027EA2"/>
    <w:rsid w:val="0003007E"/>
    <w:rsid w:val="000307A3"/>
    <w:rsid w:val="00030CEF"/>
    <w:rsid w:val="00031BE7"/>
    <w:rsid w:val="00031E7D"/>
    <w:rsid w:val="00032015"/>
    <w:rsid w:val="000322E8"/>
    <w:rsid w:val="0003437D"/>
    <w:rsid w:val="000344EB"/>
    <w:rsid w:val="0003491A"/>
    <w:rsid w:val="00036440"/>
    <w:rsid w:val="000403F9"/>
    <w:rsid w:val="000404E5"/>
    <w:rsid w:val="00040DC8"/>
    <w:rsid w:val="00040F95"/>
    <w:rsid w:val="00041C5A"/>
    <w:rsid w:val="00041F2F"/>
    <w:rsid w:val="00041FEC"/>
    <w:rsid w:val="00043326"/>
    <w:rsid w:val="0004345B"/>
    <w:rsid w:val="00044C3F"/>
    <w:rsid w:val="00047A4B"/>
    <w:rsid w:val="00047B3A"/>
    <w:rsid w:val="00050078"/>
    <w:rsid w:val="00050110"/>
    <w:rsid w:val="000501E6"/>
    <w:rsid w:val="0005071C"/>
    <w:rsid w:val="00051477"/>
    <w:rsid w:val="00051667"/>
    <w:rsid w:val="00051A51"/>
    <w:rsid w:val="00052485"/>
    <w:rsid w:val="000525BF"/>
    <w:rsid w:val="00052A7B"/>
    <w:rsid w:val="00052B6D"/>
    <w:rsid w:val="00052FBD"/>
    <w:rsid w:val="00054AC3"/>
    <w:rsid w:val="0005525D"/>
    <w:rsid w:val="000555D0"/>
    <w:rsid w:val="00056BF6"/>
    <w:rsid w:val="00057510"/>
    <w:rsid w:val="00060A34"/>
    <w:rsid w:val="00060A54"/>
    <w:rsid w:val="00061204"/>
    <w:rsid w:val="00061303"/>
    <w:rsid w:val="00062636"/>
    <w:rsid w:val="00063970"/>
    <w:rsid w:val="00063AB8"/>
    <w:rsid w:val="000640DD"/>
    <w:rsid w:val="00064355"/>
    <w:rsid w:val="00064548"/>
    <w:rsid w:val="00064FB1"/>
    <w:rsid w:val="00065B68"/>
    <w:rsid w:val="00065DF3"/>
    <w:rsid w:val="00066886"/>
    <w:rsid w:val="0006695D"/>
    <w:rsid w:val="00066F34"/>
    <w:rsid w:val="000675D4"/>
    <w:rsid w:val="000678B7"/>
    <w:rsid w:val="00067A39"/>
    <w:rsid w:val="0007065A"/>
    <w:rsid w:val="00070E07"/>
    <w:rsid w:val="00071A3B"/>
    <w:rsid w:val="000735E7"/>
    <w:rsid w:val="00073D45"/>
    <w:rsid w:val="00074108"/>
    <w:rsid w:val="00074821"/>
    <w:rsid w:val="000775F2"/>
    <w:rsid w:val="0008226A"/>
    <w:rsid w:val="0008516F"/>
    <w:rsid w:val="00086727"/>
    <w:rsid w:val="0009187D"/>
    <w:rsid w:val="0009264D"/>
    <w:rsid w:val="000952D9"/>
    <w:rsid w:val="000A0FB1"/>
    <w:rsid w:val="000A172F"/>
    <w:rsid w:val="000A23D1"/>
    <w:rsid w:val="000A3494"/>
    <w:rsid w:val="000A4018"/>
    <w:rsid w:val="000A74C7"/>
    <w:rsid w:val="000B1E93"/>
    <w:rsid w:val="000B3ABB"/>
    <w:rsid w:val="000B3D30"/>
    <w:rsid w:val="000B49E8"/>
    <w:rsid w:val="000B4D51"/>
    <w:rsid w:val="000B4DDD"/>
    <w:rsid w:val="000C000C"/>
    <w:rsid w:val="000C01E7"/>
    <w:rsid w:val="000C0227"/>
    <w:rsid w:val="000C0C30"/>
    <w:rsid w:val="000C0D32"/>
    <w:rsid w:val="000C1718"/>
    <w:rsid w:val="000C26FA"/>
    <w:rsid w:val="000C2714"/>
    <w:rsid w:val="000C2CBC"/>
    <w:rsid w:val="000C389F"/>
    <w:rsid w:val="000C423D"/>
    <w:rsid w:val="000C4B64"/>
    <w:rsid w:val="000C50E1"/>
    <w:rsid w:val="000C5BC5"/>
    <w:rsid w:val="000C7032"/>
    <w:rsid w:val="000D11DE"/>
    <w:rsid w:val="000D2D53"/>
    <w:rsid w:val="000D3AD5"/>
    <w:rsid w:val="000D429D"/>
    <w:rsid w:val="000D533F"/>
    <w:rsid w:val="000D67B3"/>
    <w:rsid w:val="000D6AFD"/>
    <w:rsid w:val="000D6D85"/>
    <w:rsid w:val="000D71BF"/>
    <w:rsid w:val="000E05E1"/>
    <w:rsid w:val="000E06F4"/>
    <w:rsid w:val="000E0DB9"/>
    <w:rsid w:val="000E1A27"/>
    <w:rsid w:val="000E1EC7"/>
    <w:rsid w:val="000E313C"/>
    <w:rsid w:val="000E373A"/>
    <w:rsid w:val="000E42F0"/>
    <w:rsid w:val="000E52B0"/>
    <w:rsid w:val="000E5B55"/>
    <w:rsid w:val="000E5BA5"/>
    <w:rsid w:val="000E63E7"/>
    <w:rsid w:val="000E7E74"/>
    <w:rsid w:val="000F22D6"/>
    <w:rsid w:val="000F2B17"/>
    <w:rsid w:val="000F316F"/>
    <w:rsid w:val="000F3F2D"/>
    <w:rsid w:val="000F5EA2"/>
    <w:rsid w:val="0010178E"/>
    <w:rsid w:val="0010221F"/>
    <w:rsid w:val="00104B8D"/>
    <w:rsid w:val="00104C01"/>
    <w:rsid w:val="00105C97"/>
    <w:rsid w:val="00105F05"/>
    <w:rsid w:val="00105F3F"/>
    <w:rsid w:val="001062F0"/>
    <w:rsid w:val="00106DC6"/>
    <w:rsid w:val="00107389"/>
    <w:rsid w:val="0011023C"/>
    <w:rsid w:val="001108A2"/>
    <w:rsid w:val="00111E67"/>
    <w:rsid w:val="001122B1"/>
    <w:rsid w:val="00112D27"/>
    <w:rsid w:val="001157AE"/>
    <w:rsid w:val="001210FC"/>
    <w:rsid w:val="00121CF0"/>
    <w:rsid w:val="00121F22"/>
    <w:rsid w:val="00122B92"/>
    <w:rsid w:val="00123430"/>
    <w:rsid w:val="0012363D"/>
    <w:rsid w:val="001238BB"/>
    <w:rsid w:val="00123ABE"/>
    <w:rsid w:val="00123EAF"/>
    <w:rsid w:val="0012566C"/>
    <w:rsid w:val="00125A89"/>
    <w:rsid w:val="00127D2A"/>
    <w:rsid w:val="00130108"/>
    <w:rsid w:val="0013050B"/>
    <w:rsid w:val="00135FA2"/>
    <w:rsid w:val="00136C2A"/>
    <w:rsid w:val="00136C56"/>
    <w:rsid w:val="001370D7"/>
    <w:rsid w:val="001372C2"/>
    <w:rsid w:val="00140DB4"/>
    <w:rsid w:val="00141457"/>
    <w:rsid w:val="0014178E"/>
    <w:rsid w:val="001419DB"/>
    <w:rsid w:val="00142DAF"/>
    <w:rsid w:val="00144785"/>
    <w:rsid w:val="00144E3E"/>
    <w:rsid w:val="0014530C"/>
    <w:rsid w:val="001462AE"/>
    <w:rsid w:val="001463C4"/>
    <w:rsid w:val="00146C7E"/>
    <w:rsid w:val="0014729F"/>
    <w:rsid w:val="001474DD"/>
    <w:rsid w:val="00147672"/>
    <w:rsid w:val="001476C9"/>
    <w:rsid w:val="00147C23"/>
    <w:rsid w:val="00150573"/>
    <w:rsid w:val="00151142"/>
    <w:rsid w:val="001514FA"/>
    <w:rsid w:val="001527D5"/>
    <w:rsid w:val="00152F2C"/>
    <w:rsid w:val="00152F33"/>
    <w:rsid w:val="00154392"/>
    <w:rsid w:val="001550C7"/>
    <w:rsid w:val="001566EA"/>
    <w:rsid w:val="00157154"/>
    <w:rsid w:val="001631B9"/>
    <w:rsid w:val="001639AB"/>
    <w:rsid w:val="00164456"/>
    <w:rsid w:val="0016461C"/>
    <w:rsid w:val="00166F3F"/>
    <w:rsid w:val="00166FD8"/>
    <w:rsid w:val="0017018A"/>
    <w:rsid w:val="00170731"/>
    <w:rsid w:val="001709EF"/>
    <w:rsid w:val="001727F5"/>
    <w:rsid w:val="00173FFA"/>
    <w:rsid w:val="001779B6"/>
    <w:rsid w:val="00177EE3"/>
    <w:rsid w:val="001807B1"/>
    <w:rsid w:val="001811CE"/>
    <w:rsid w:val="001812B7"/>
    <w:rsid w:val="001819BE"/>
    <w:rsid w:val="00181B6E"/>
    <w:rsid w:val="001825FA"/>
    <w:rsid w:val="00184A4B"/>
    <w:rsid w:val="001856BA"/>
    <w:rsid w:val="00186461"/>
    <w:rsid w:val="00186D08"/>
    <w:rsid w:val="001874DF"/>
    <w:rsid w:val="0018781E"/>
    <w:rsid w:val="00190F8C"/>
    <w:rsid w:val="001912E8"/>
    <w:rsid w:val="00193855"/>
    <w:rsid w:val="00194418"/>
    <w:rsid w:val="00195E12"/>
    <w:rsid w:val="001971EF"/>
    <w:rsid w:val="0019756B"/>
    <w:rsid w:val="00197B5E"/>
    <w:rsid w:val="00197C2A"/>
    <w:rsid w:val="001A0136"/>
    <w:rsid w:val="001A0AC3"/>
    <w:rsid w:val="001A1D76"/>
    <w:rsid w:val="001A3616"/>
    <w:rsid w:val="001A399F"/>
    <w:rsid w:val="001A4370"/>
    <w:rsid w:val="001A5646"/>
    <w:rsid w:val="001A6426"/>
    <w:rsid w:val="001A6C37"/>
    <w:rsid w:val="001B11BD"/>
    <w:rsid w:val="001B1EA2"/>
    <w:rsid w:val="001B3652"/>
    <w:rsid w:val="001B4056"/>
    <w:rsid w:val="001B60CE"/>
    <w:rsid w:val="001B61DD"/>
    <w:rsid w:val="001B63E1"/>
    <w:rsid w:val="001B671B"/>
    <w:rsid w:val="001B73E6"/>
    <w:rsid w:val="001B757A"/>
    <w:rsid w:val="001C06EE"/>
    <w:rsid w:val="001C09D5"/>
    <w:rsid w:val="001C3482"/>
    <w:rsid w:val="001C3BAD"/>
    <w:rsid w:val="001C62E8"/>
    <w:rsid w:val="001C65CA"/>
    <w:rsid w:val="001C7F8C"/>
    <w:rsid w:val="001D135C"/>
    <w:rsid w:val="001D4906"/>
    <w:rsid w:val="001D4991"/>
    <w:rsid w:val="001D4B09"/>
    <w:rsid w:val="001D62B3"/>
    <w:rsid w:val="001D6358"/>
    <w:rsid w:val="001D6372"/>
    <w:rsid w:val="001D6D36"/>
    <w:rsid w:val="001D79F3"/>
    <w:rsid w:val="001E0E35"/>
    <w:rsid w:val="001E16CE"/>
    <w:rsid w:val="001E2241"/>
    <w:rsid w:val="001E24EF"/>
    <w:rsid w:val="001E263B"/>
    <w:rsid w:val="001E287E"/>
    <w:rsid w:val="001E29B2"/>
    <w:rsid w:val="001E3927"/>
    <w:rsid w:val="001E411F"/>
    <w:rsid w:val="001E43BA"/>
    <w:rsid w:val="001E43CC"/>
    <w:rsid w:val="001E4A2E"/>
    <w:rsid w:val="001E5508"/>
    <w:rsid w:val="001E5D15"/>
    <w:rsid w:val="001F0957"/>
    <w:rsid w:val="001F20A4"/>
    <w:rsid w:val="001F2E3E"/>
    <w:rsid w:val="001F41C4"/>
    <w:rsid w:val="001F512E"/>
    <w:rsid w:val="001F5251"/>
    <w:rsid w:val="001F5838"/>
    <w:rsid w:val="002003BA"/>
    <w:rsid w:val="00200CC9"/>
    <w:rsid w:val="00200F4F"/>
    <w:rsid w:val="002021CA"/>
    <w:rsid w:val="00203216"/>
    <w:rsid w:val="00203A7A"/>
    <w:rsid w:val="00204D05"/>
    <w:rsid w:val="00205036"/>
    <w:rsid w:val="00205632"/>
    <w:rsid w:val="0020576F"/>
    <w:rsid w:val="00206151"/>
    <w:rsid w:val="002069F0"/>
    <w:rsid w:val="00206D5B"/>
    <w:rsid w:val="00206D67"/>
    <w:rsid w:val="00206E1B"/>
    <w:rsid w:val="0020763F"/>
    <w:rsid w:val="00210912"/>
    <w:rsid w:val="002125A5"/>
    <w:rsid w:val="00212B31"/>
    <w:rsid w:val="002133F2"/>
    <w:rsid w:val="00213EC2"/>
    <w:rsid w:val="00215989"/>
    <w:rsid w:val="002169AD"/>
    <w:rsid w:val="00217257"/>
    <w:rsid w:val="002175F4"/>
    <w:rsid w:val="00220156"/>
    <w:rsid w:val="00220BD0"/>
    <w:rsid w:val="00220EA1"/>
    <w:rsid w:val="0022203B"/>
    <w:rsid w:val="0022227F"/>
    <w:rsid w:val="00222A52"/>
    <w:rsid w:val="0022319B"/>
    <w:rsid w:val="002236B5"/>
    <w:rsid w:val="00223723"/>
    <w:rsid w:val="00223E96"/>
    <w:rsid w:val="002240A1"/>
    <w:rsid w:val="00224783"/>
    <w:rsid w:val="00224951"/>
    <w:rsid w:val="0022509C"/>
    <w:rsid w:val="00225459"/>
    <w:rsid w:val="0022749D"/>
    <w:rsid w:val="002274B2"/>
    <w:rsid w:val="00230408"/>
    <w:rsid w:val="00231047"/>
    <w:rsid w:val="0023156A"/>
    <w:rsid w:val="00231E7D"/>
    <w:rsid w:val="00232300"/>
    <w:rsid w:val="00235059"/>
    <w:rsid w:val="00235696"/>
    <w:rsid w:val="00235A17"/>
    <w:rsid w:val="00235AA0"/>
    <w:rsid w:val="00235C2F"/>
    <w:rsid w:val="002369B0"/>
    <w:rsid w:val="002376DA"/>
    <w:rsid w:val="00237C6B"/>
    <w:rsid w:val="00237DCC"/>
    <w:rsid w:val="00240142"/>
    <w:rsid w:val="00240967"/>
    <w:rsid w:val="00240D8C"/>
    <w:rsid w:val="002422EE"/>
    <w:rsid w:val="0024290A"/>
    <w:rsid w:val="00243699"/>
    <w:rsid w:val="00243F28"/>
    <w:rsid w:val="002448C3"/>
    <w:rsid w:val="00245803"/>
    <w:rsid w:val="002464DC"/>
    <w:rsid w:val="002476B5"/>
    <w:rsid w:val="0025135A"/>
    <w:rsid w:val="00251D88"/>
    <w:rsid w:val="0025260F"/>
    <w:rsid w:val="00252BCD"/>
    <w:rsid w:val="0025378C"/>
    <w:rsid w:val="00253E17"/>
    <w:rsid w:val="00253E4D"/>
    <w:rsid w:val="0025413B"/>
    <w:rsid w:val="00255702"/>
    <w:rsid w:val="00257661"/>
    <w:rsid w:val="00257F46"/>
    <w:rsid w:val="00261422"/>
    <w:rsid w:val="00262213"/>
    <w:rsid w:val="002630B4"/>
    <w:rsid w:val="0026399C"/>
    <w:rsid w:val="00265CF4"/>
    <w:rsid w:val="00266FAC"/>
    <w:rsid w:val="00267F16"/>
    <w:rsid w:val="00270566"/>
    <w:rsid w:val="002708CC"/>
    <w:rsid w:val="00270AC6"/>
    <w:rsid w:val="00272393"/>
    <w:rsid w:val="00274A40"/>
    <w:rsid w:val="00274EAC"/>
    <w:rsid w:val="00275274"/>
    <w:rsid w:val="0027574D"/>
    <w:rsid w:val="00275F57"/>
    <w:rsid w:val="00277F4B"/>
    <w:rsid w:val="002811A7"/>
    <w:rsid w:val="00281408"/>
    <w:rsid w:val="0028202B"/>
    <w:rsid w:val="002820C8"/>
    <w:rsid w:val="00283662"/>
    <w:rsid w:val="00284EEA"/>
    <w:rsid w:val="0028533A"/>
    <w:rsid w:val="002859C2"/>
    <w:rsid w:val="00285C5B"/>
    <w:rsid w:val="00286294"/>
    <w:rsid w:val="002866F8"/>
    <w:rsid w:val="00286E27"/>
    <w:rsid w:val="00287C58"/>
    <w:rsid w:val="00287FEB"/>
    <w:rsid w:val="00290DA9"/>
    <w:rsid w:val="00291A9B"/>
    <w:rsid w:val="002928AA"/>
    <w:rsid w:val="00293306"/>
    <w:rsid w:val="002934FF"/>
    <w:rsid w:val="002948BB"/>
    <w:rsid w:val="002948D5"/>
    <w:rsid w:val="00295106"/>
    <w:rsid w:val="00295613"/>
    <w:rsid w:val="002A010D"/>
    <w:rsid w:val="002A05D2"/>
    <w:rsid w:val="002A0AE3"/>
    <w:rsid w:val="002A2B5A"/>
    <w:rsid w:val="002A2E44"/>
    <w:rsid w:val="002A4579"/>
    <w:rsid w:val="002A557C"/>
    <w:rsid w:val="002A5ACF"/>
    <w:rsid w:val="002A686E"/>
    <w:rsid w:val="002A6A78"/>
    <w:rsid w:val="002B098A"/>
    <w:rsid w:val="002B0D73"/>
    <w:rsid w:val="002B171B"/>
    <w:rsid w:val="002B18A2"/>
    <w:rsid w:val="002B465D"/>
    <w:rsid w:val="002B5F70"/>
    <w:rsid w:val="002B73E0"/>
    <w:rsid w:val="002B7BA2"/>
    <w:rsid w:val="002C0E14"/>
    <w:rsid w:val="002C0EEA"/>
    <w:rsid w:val="002C17C1"/>
    <w:rsid w:val="002C39E9"/>
    <w:rsid w:val="002C4158"/>
    <w:rsid w:val="002C4251"/>
    <w:rsid w:val="002C6A76"/>
    <w:rsid w:val="002C6E7B"/>
    <w:rsid w:val="002C6F54"/>
    <w:rsid w:val="002C7E0E"/>
    <w:rsid w:val="002D2CC1"/>
    <w:rsid w:val="002D323D"/>
    <w:rsid w:val="002D3F53"/>
    <w:rsid w:val="002D4288"/>
    <w:rsid w:val="002D478D"/>
    <w:rsid w:val="002D4D8F"/>
    <w:rsid w:val="002D5143"/>
    <w:rsid w:val="002D571C"/>
    <w:rsid w:val="002D7434"/>
    <w:rsid w:val="002D7E14"/>
    <w:rsid w:val="002D7E85"/>
    <w:rsid w:val="002E059E"/>
    <w:rsid w:val="002E1549"/>
    <w:rsid w:val="002E1B7F"/>
    <w:rsid w:val="002E2181"/>
    <w:rsid w:val="002E2697"/>
    <w:rsid w:val="002E4390"/>
    <w:rsid w:val="002E45C1"/>
    <w:rsid w:val="002E4932"/>
    <w:rsid w:val="002E4E98"/>
    <w:rsid w:val="002E4EED"/>
    <w:rsid w:val="002E689C"/>
    <w:rsid w:val="002E695C"/>
    <w:rsid w:val="002E6ADF"/>
    <w:rsid w:val="002E704A"/>
    <w:rsid w:val="002E704C"/>
    <w:rsid w:val="002E778B"/>
    <w:rsid w:val="002F1009"/>
    <w:rsid w:val="002F1EA2"/>
    <w:rsid w:val="002F2C90"/>
    <w:rsid w:val="002F4AB0"/>
    <w:rsid w:val="002F4AD5"/>
    <w:rsid w:val="002F4EDF"/>
    <w:rsid w:val="002F58B4"/>
    <w:rsid w:val="002F62FF"/>
    <w:rsid w:val="002F664F"/>
    <w:rsid w:val="002F7585"/>
    <w:rsid w:val="002F7653"/>
    <w:rsid w:val="002F7F3F"/>
    <w:rsid w:val="00300A64"/>
    <w:rsid w:val="003017A6"/>
    <w:rsid w:val="003018C2"/>
    <w:rsid w:val="0030363A"/>
    <w:rsid w:val="00303BCF"/>
    <w:rsid w:val="00304EE7"/>
    <w:rsid w:val="00306132"/>
    <w:rsid w:val="00306A4A"/>
    <w:rsid w:val="00306A7B"/>
    <w:rsid w:val="00306C27"/>
    <w:rsid w:val="00306EA7"/>
    <w:rsid w:val="00310B8A"/>
    <w:rsid w:val="0031170F"/>
    <w:rsid w:val="00311CDD"/>
    <w:rsid w:val="00311CE2"/>
    <w:rsid w:val="003126C2"/>
    <w:rsid w:val="00312A67"/>
    <w:rsid w:val="00312B88"/>
    <w:rsid w:val="00312EBA"/>
    <w:rsid w:val="0031553A"/>
    <w:rsid w:val="00315B5C"/>
    <w:rsid w:val="00316197"/>
    <w:rsid w:val="00320040"/>
    <w:rsid w:val="0032140B"/>
    <w:rsid w:val="003218B9"/>
    <w:rsid w:val="00323209"/>
    <w:rsid w:val="00323367"/>
    <w:rsid w:val="00323BB7"/>
    <w:rsid w:val="00323C4F"/>
    <w:rsid w:val="00324D99"/>
    <w:rsid w:val="0032513B"/>
    <w:rsid w:val="003251CF"/>
    <w:rsid w:val="003315BF"/>
    <w:rsid w:val="00331A84"/>
    <w:rsid w:val="00332DA4"/>
    <w:rsid w:val="0033322E"/>
    <w:rsid w:val="00333EC9"/>
    <w:rsid w:val="00334FA4"/>
    <w:rsid w:val="0033505A"/>
    <w:rsid w:val="00335118"/>
    <w:rsid w:val="00335187"/>
    <w:rsid w:val="00335629"/>
    <w:rsid w:val="00335E05"/>
    <w:rsid w:val="00336CC3"/>
    <w:rsid w:val="0033712F"/>
    <w:rsid w:val="00337E73"/>
    <w:rsid w:val="00340036"/>
    <w:rsid w:val="00340E6C"/>
    <w:rsid w:val="003427B9"/>
    <w:rsid w:val="00344527"/>
    <w:rsid w:val="003448C7"/>
    <w:rsid w:val="00345C53"/>
    <w:rsid w:val="00345DD5"/>
    <w:rsid w:val="00346343"/>
    <w:rsid w:val="00346787"/>
    <w:rsid w:val="00346A3F"/>
    <w:rsid w:val="00346B1E"/>
    <w:rsid w:val="00346DD9"/>
    <w:rsid w:val="0034778E"/>
    <w:rsid w:val="0034782C"/>
    <w:rsid w:val="00347A8F"/>
    <w:rsid w:val="00347DDC"/>
    <w:rsid w:val="0035042B"/>
    <w:rsid w:val="00350B8D"/>
    <w:rsid w:val="003513E9"/>
    <w:rsid w:val="0035165B"/>
    <w:rsid w:val="00352888"/>
    <w:rsid w:val="00352989"/>
    <w:rsid w:val="003531B9"/>
    <w:rsid w:val="00353789"/>
    <w:rsid w:val="00353A21"/>
    <w:rsid w:val="0035544A"/>
    <w:rsid w:val="00356FBE"/>
    <w:rsid w:val="00357618"/>
    <w:rsid w:val="00360322"/>
    <w:rsid w:val="00360779"/>
    <w:rsid w:val="003625E7"/>
    <w:rsid w:val="00364776"/>
    <w:rsid w:val="003648EE"/>
    <w:rsid w:val="00366FFA"/>
    <w:rsid w:val="003670D1"/>
    <w:rsid w:val="0036787C"/>
    <w:rsid w:val="00370777"/>
    <w:rsid w:val="00371630"/>
    <w:rsid w:val="003729E4"/>
    <w:rsid w:val="003731E6"/>
    <w:rsid w:val="00373873"/>
    <w:rsid w:val="00373BBF"/>
    <w:rsid w:val="00373FBB"/>
    <w:rsid w:val="00374559"/>
    <w:rsid w:val="003759EE"/>
    <w:rsid w:val="003760B6"/>
    <w:rsid w:val="00376F16"/>
    <w:rsid w:val="003772FA"/>
    <w:rsid w:val="0038176C"/>
    <w:rsid w:val="00381912"/>
    <w:rsid w:val="003825C9"/>
    <w:rsid w:val="00384933"/>
    <w:rsid w:val="00385B4A"/>
    <w:rsid w:val="00386EBC"/>
    <w:rsid w:val="00390CC1"/>
    <w:rsid w:val="0039101A"/>
    <w:rsid w:val="003911A6"/>
    <w:rsid w:val="00391CD2"/>
    <w:rsid w:val="00391F1A"/>
    <w:rsid w:val="00392A54"/>
    <w:rsid w:val="00392CE4"/>
    <w:rsid w:val="003958C3"/>
    <w:rsid w:val="00396C8C"/>
    <w:rsid w:val="003A08E5"/>
    <w:rsid w:val="003A1291"/>
    <w:rsid w:val="003A1E25"/>
    <w:rsid w:val="003A1F1A"/>
    <w:rsid w:val="003A34C6"/>
    <w:rsid w:val="003A4646"/>
    <w:rsid w:val="003A5F8D"/>
    <w:rsid w:val="003A61A6"/>
    <w:rsid w:val="003A62F4"/>
    <w:rsid w:val="003A7321"/>
    <w:rsid w:val="003B1209"/>
    <w:rsid w:val="003B1932"/>
    <w:rsid w:val="003B20A8"/>
    <w:rsid w:val="003B317E"/>
    <w:rsid w:val="003B379E"/>
    <w:rsid w:val="003B3DE8"/>
    <w:rsid w:val="003B5962"/>
    <w:rsid w:val="003B62F7"/>
    <w:rsid w:val="003C0BAE"/>
    <w:rsid w:val="003C114B"/>
    <w:rsid w:val="003C1A9F"/>
    <w:rsid w:val="003C1EA3"/>
    <w:rsid w:val="003C2E4C"/>
    <w:rsid w:val="003C33E2"/>
    <w:rsid w:val="003C43F5"/>
    <w:rsid w:val="003C479A"/>
    <w:rsid w:val="003C4A0C"/>
    <w:rsid w:val="003C564D"/>
    <w:rsid w:val="003C5832"/>
    <w:rsid w:val="003C5A63"/>
    <w:rsid w:val="003C6B1F"/>
    <w:rsid w:val="003C7E98"/>
    <w:rsid w:val="003D0645"/>
    <w:rsid w:val="003D08A5"/>
    <w:rsid w:val="003D14AE"/>
    <w:rsid w:val="003D2580"/>
    <w:rsid w:val="003D2A52"/>
    <w:rsid w:val="003D3AF3"/>
    <w:rsid w:val="003D431D"/>
    <w:rsid w:val="003D4EE7"/>
    <w:rsid w:val="003D53F4"/>
    <w:rsid w:val="003E1BA4"/>
    <w:rsid w:val="003E2FBC"/>
    <w:rsid w:val="003E329C"/>
    <w:rsid w:val="003E41E1"/>
    <w:rsid w:val="003E4C3D"/>
    <w:rsid w:val="003E6F37"/>
    <w:rsid w:val="003F1B84"/>
    <w:rsid w:val="003F2978"/>
    <w:rsid w:val="003F4382"/>
    <w:rsid w:val="003F6624"/>
    <w:rsid w:val="003F7108"/>
    <w:rsid w:val="00400299"/>
    <w:rsid w:val="00401614"/>
    <w:rsid w:val="00401A61"/>
    <w:rsid w:val="00401BA2"/>
    <w:rsid w:val="004036ED"/>
    <w:rsid w:val="00403AF3"/>
    <w:rsid w:val="00403C6A"/>
    <w:rsid w:val="00405C2C"/>
    <w:rsid w:val="00407F3A"/>
    <w:rsid w:val="0041108D"/>
    <w:rsid w:val="00412A33"/>
    <w:rsid w:val="00413AF4"/>
    <w:rsid w:val="00413DCD"/>
    <w:rsid w:val="004158CB"/>
    <w:rsid w:val="004211C4"/>
    <w:rsid w:val="00421751"/>
    <w:rsid w:val="00421B0B"/>
    <w:rsid w:val="00422484"/>
    <w:rsid w:val="00422732"/>
    <w:rsid w:val="00422AB1"/>
    <w:rsid w:val="00422D0A"/>
    <w:rsid w:val="00423126"/>
    <w:rsid w:val="00423F3B"/>
    <w:rsid w:val="00425371"/>
    <w:rsid w:val="00425427"/>
    <w:rsid w:val="004259C4"/>
    <w:rsid w:val="0042761D"/>
    <w:rsid w:val="00430786"/>
    <w:rsid w:val="0043294F"/>
    <w:rsid w:val="0043315D"/>
    <w:rsid w:val="0043381C"/>
    <w:rsid w:val="00433C19"/>
    <w:rsid w:val="00434DC5"/>
    <w:rsid w:val="004351CF"/>
    <w:rsid w:val="00435D4B"/>
    <w:rsid w:val="00435E4D"/>
    <w:rsid w:val="0043677B"/>
    <w:rsid w:val="00436BC3"/>
    <w:rsid w:val="0044009C"/>
    <w:rsid w:val="004400EF"/>
    <w:rsid w:val="00441DD7"/>
    <w:rsid w:val="00442829"/>
    <w:rsid w:val="004452B9"/>
    <w:rsid w:val="0044530C"/>
    <w:rsid w:val="00446924"/>
    <w:rsid w:val="00447BAF"/>
    <w:rsid w:val="00447BF2"/>
    <w:rsid w:val="00452207"/>
    <w:rsid w:val="004534E3"/>
    <w:rsid w:val="00453554"/>
    <w:rsid w:val="004545EA"/>
    <w:rsid w:val="00456135"/>
    <w:rsid w:val="00456941"/>
    <w:rsid w:val="004569D6"/>
    <w:rsid w:val="00456FC4"/>
    <w:rsid w:val="00461C86"/>
    <w:rsid w:val="00461D43"/>
    <w:rsid w:val="00462C00"/>
    <w:rsid w:val="004636BD"/>
    <w:rsid w:val="00464D37"/>
    <w:rsid w:val="00465DD9"/>
    <w:rsid w:val="00466193"/>
    <w:rsid w:val="004663AB"/>
    <w:rsid w:val="00466A51"/>
    <w:rsid w:val="00466DED"/>
    <w:rsid w:val="004678B0"/>
    <w:rsid w:val="00470A2A"/>
    <w:rsid w:val="004714F7"/>
    <w:rsid w:val="00471ABC"/>
    <w:rsid w:val="00472EC2"/>
    <w:rsid w:val="004749A8"/>
    <w:rsid w:val="004756EB"/>
    <w:rsid w:val="00475702"/>
    <w:rsid w:val="00476C3E"/>
    <w:rsid w:val="00477063"/>
    <w:rsid w:val="00480140"/>
    <w:rsid w:val="00483D82"/>
    <w:rsid w:val="00484BE6"/>
    <w:rsid w:val="00487758"/>
    <w:rsid w:val="00487D69"/>
    <w:rsid w:val="00487E3C"/>
    <w:rsid w:val="00491E42"/>
    <w:rsid w:val="00491F65"/>
    <w:rsid w:val="004936AE"/>
    <w:rsid w:val="00496DD5"/>
    <w:rsid w:val="004978D9"/>
    <w:rsid w:val="00497963"/>
    <w:rsid w:val="00497B12"/>
    <w:rsid w:val="00497B26"/>
    <w:rsid w:val="004A041B"/>
    <w:rsid w:val="004A26EC"/>
    <w:rsid w:val="004A31DF"/>
    <w:rsid w:val="004A3C04"/>
    <w:rsid w:val="004A438F"/>
    <w:rsid w:val="004A4A55"/>
    <w:rsid w:val="004A5C97"/>
    <w:rsid w:val="004A5D9A"/>
    <w:rsid w:val="004A600A"/>
    <w:rsid w:val="004A7DCD"/>
    <w:rsid w:val="004B04CA"/>
    <w:rsid w:val="004B1A6A"/>
    <w:rsid w:val="004B1D42"/>
    <w:rsid w:val="004B28CB"/>
    <w:rsid w:val="004B34DF"/>
    <w:rsid w:val="004B3DB2"/>
    <w:rsid w:val="004B51F9"/>
    <w:rsid w:val="004B60F3"/>
    <w:rsid w:val="004B648F"/>
    <w:rsid w:val="004B6F39"/>
    <w:rsid w:val="004B759C"/>
    <w:rsid w:val="004B779A"/>
    <w:rsid w:val="004C0FA4"/>
    <w:rsid w:val="004C1DB7"/>
    <w:rsid w:val="004C29D8"/>
    <w:rsid w:val="004C376D"/>
    <w:rsid w:val="004C5BBC"/>
    <w:rsid w:val="004C7BCA"/>
    <w:rsid w:val="004D00C7"/>
    <w:rsid w:val="004D0D39"/>
    <w:rsid w:val="004D15FC"/>
    <w:rsid w:val="004D1646"/>
    <w:rsid w:val="004D2A0E"/>
    <w:rsid w:val="004D4622"/>
    <w:rsid w:val="004D4D22"/>
    <w:rsid w:val="004D521F"/>
    <w:rsid w:val="004D5C70"/>
    <w:rsid w:val="004D5CB8"/>
    <w:rsid w:val="004D6538"/>
    <w:rsid w:val="004D65E2"/>
    <w:rsid w:val="004D6839"/>
    <w:rsid w:val="004D7640"/>
    <w:rsid w:val="004E04E2"/>
    <w:rsid w:val="004E0870"/>
    <w:rsid w:val="004E177E"/>
    <w:rsid w:val="004E3A74"/>
    <w:rsid w:val="004E3CFD"/>
    <w:rsid w:val="004E5CA0"/>
    <w:rsid w:val="004E5EA3"/>
    <w:rsid w:val="004E6BB3"/>
    <w:rsid w:val="004F0644"/>
    <w:rsid w:val="004F10B2"/>
    <w:rsid w:val="004F4AC3"/>
    <w:rsid w:val="004F4E94"/>
    <w:rsid w:val="004F61D8"/>
    <w:rsid w:val="004F66D3"/>
    <w:rsid w:val="004F67C6"/>
    <w:rsid w:val="004F6DFD"/>
    <w:rsid w:val="00500AF9"/>
    <w:rsid w:val="005018BB"/>
    <w:rsid w:val="00501AE5"/>
    <w:rsid w:val="00502036"/>
    <w:rsid w:val="0050245B"/>
    <w:rsid w:val="005034F7"/>
    <w:rsid w:val="00503A6D"/>
    <w:rsid w:val="00504FCF"/>
    <w:rsid w:val="00506C49"/>
    <w:rsid w:val="00506CC5"/>
    <w:rsid w:val="00506F8B"/>
    <w:rsid w:val="00511859"/>
    <w:rsid w:val="0051448E"/>
    <w:rsid w:val="0051588A"/>
    <w:rsid w:val="005158F0"/>
    <w:rsid w:val="00517B23"/>
    <w:rsid w:val="0052014C"/>
    <w:rsid w:val="005214C2"/>
    <w:rsid w:val="00521E63"/>
    <w:rsid w:val="005243C2"/>
    <w:rsid w:val="0052531E"/>
    <w:rsid w:val="005255DE"/>
    <w:rsid w:val="0052613B"/>
    <w:rsid w:val="00526F8D"/>
    <w:rsid w:val="00527910"/>
    <w:rsid w:val="00530842"/>
    <w:rsid w:val="00531B02"/>
    <w:rsid w:val="00531BE0"/>
    <w:rsid w:val="00531FDD"/>
    <w:rsid w:val="00531FFF"/>
    <w:rsid w:val="00532838"/>
    <w:rsid w:val="00533C6F"/>
    <w:rsid w:val="00535260"/>
    <w:rsid w:val="005361C0"/>
    <w:rsid w:val="005374D9"/>
    <w:rsid w:val="00537640"/>
    <w:rsid w:val="005406B5"/>
    <w:rsid w:val="00540B78"/>
    <w:rsid w:val="005425E6"/>
    <w:rsid w:val="0054265D"/>
    <w:rsid w:val="00542DB3"/>
    <w:rsid w:val="00543995"/>
    <w:rsid w:val="0054578E"/>
    <w:rsid w:val="00545B55"/>
    <w:rsid w:val="00547C79"/>
    <w:rsid w:val="0055050E"/>
    <w:rsid w:val="0055083D"/>
    <w:rsid w:val="00550859"/>
    <w:rsid w:val="005513E7"/>
    <w:rsid w:val="00551733"/>
    <w:rsid w:val="00552E20"/>
    <w:rsid w:val="0055511B"/>
    <w:rsid w:val="00556004"/>
    <w:rsid w:val="005561D6"/>
    <w:rsid w:val="00556636"/>
    <w:rsid w:val="005568F0"/>
    <w:rsid w:val="005625A3"/>
    <w:rsid w:val="00563C3D"/>
    <w:rsid w:val="00564FFF"/>
    <w:rsid w:val="00565C95"/>
    <w:rsid w:val="0056747E"/>
    <w:rsid w:val="005719B4"/>
    <w:rsid w:val="00571D9C"/>
    <w:rsid w:val="00571F98"/>
    <w:rsid w:val="00572D20"/>
    <w:rsid w:val="0057576E"/>
    <w:rsid w:val="00576638"/>
    <w:rsid w:val="0057727B"/>
    <w:rsid w:val="00577F6B"/>
    <w:rsid w:val="00582938"/>
    <w:rsid w:val="00582DE5"/>
    <w:rsid w:val="00584AB5"/>
    <w:rsid w:val="00586C15"/>
    <w:rsid w:val="00586D57"/>
    <w:rsid w:val="00586DDA"/>
    <w:rsid w:val="00590F18"/>
    <w:rsid w:val="00591E1C"/>
    <w:rsid w:val="0059206B"/>
    <w:rsid w:val="0059219B"/>
    <w:rsid w:val="00592736"/>
    <w:rsid w:val="00592F9F"/>
    <w:rsid w:val="00595554"/>
    <w:rsid w:val="00595666"/>
    <w:rsid w:val="005963CB"/>
    <w:rsid w:val="005966E8"/>
    <w:rsid w:val="00596971"/>
    <w:rsid w:val="0059716B"/>
    <w:rsid w:val="005976D2"/>
    <w:rsid w:val="00597C64"/>
    <w:rsid w:val="005A0974"/>
    <w:rsid w:val="005A0D91"/>
    <w:rsid w:val="005A11C0"/>
    <w:rsid w:val="005A1609"/>
    <w:rsid w:val="005A1E59"/>
    <w:rsid w:val="005A1F7D"/>
    <w:rsid w:val="005A4EC6"/>
    <w:rsid w:val="005A677A"/>
    <w:rsid w:val="005A76D7"/>
    <w:rsid w:val="005A7DCF"/>
    <w:rsid w:val="005B2693"/>
    <w:rsid w:val="005B30A8"/>
    <w:rsid w:val="005B39DE"/>
    <w:rsid w:val="005B426C"/>
    <w:rsid w:val="005B51F0"/>
    <w:rsid w:val="005B79CB"/>
    <w:rsid w:val="005B7ECB"/>
    <w:rsid w:val="005C04F9"/>
    <w:rsid w:val="005C0B7D"/>
    <w:rsid w:val="005C406B"/>
    <w:rsid w:val="005C4C83"/>
    <w:rsid w:val="005C56D5"/>
    <w:rsid w:val="005C6CF5"/>
    <w:rsid w:val="005D0033"/>
    <w:rsid w:val="005D01A4"/>
    <w:rsid w:val="005D1C52"/>
    <w:rsid w:val="005D2AD6"/>
    <w:rsid w:val="005D2E71"/>
    <w:rsid w:val="005D34A3"/>
    <w:rsid w:val="005D4137"/>
    <w:rsid w:val="005D4384"/>
    <w:rsid w:val="005D6A1F"/>
    <w:rsid w:val="005D6DAC"/>
    <w:rsid w:val="005D7BA4"/>
    <w:rsid w:val="005E067A"/>
    <w:rsid w:val="005E0D03"/>
    <w:rsid w:val="005E2510"/>
    <w:rsid w:val="005E3E71"/>
    <w:rsid w:val="005F051D"/>
    <w:rsid w:val="005F066B"/>
    <w:rsid w:val="005F0A0F"/>
    <w:rsid w:val="005F149E"/>
    <w:rsid w:val="005F2568"/>
    <w:rsid w:val="005F3188"/>
    <w:rsid w:val="005F555A"/>
    <w:rsid w:val="005F6173"/>
    <w:rsid w:val="005F67AC"/>
    <w:rsid w:val="005F709D"/>
    <w:rsid w:val="005F7514"/>
    <w:rsid w:val="005F7D6A"/>
    <w:rsid w:val="005F7DA3"/>
    <w:rsid w:val="006005B3"/>
    <w:rsid w:val="006033A3"/>
    <w:rsid w:val="006049C6"/>
    <w:rsid w:val="00604AED"/>
    <w:rsid w:val="006058AA"/>
    <w:rsid w:val="00606902"/>
    <w:rsid w:val="00607180"/>
    <w:rsid w:val="006105C9"/>
    <w:rsid w:val="00611250"/>
    <w:rsid w:val="00611D4B"/>
    <w:rsid w:val="00611F45"/>
    <w:rsid w:val="006128AC"/>
    <w:rsid w:val="00613AB1"/>
    <w:rsid w:val="00613B02"/>
    <w:rsid w:val="00613B6E"/>
    <w:rsid w:val="00614645"/>
    <w:rsid w:val="00616AE0"/>
    <w:rsid w:val="00616F10"/>
    <w:rsid w:val="006176DA"/>
    <w:rsid w:val="006177F6"/>
    <w:rsid w:val="00620280"/>
    <w:rsid w:val="00620303"/>
    <w:rsid w:val="00622EBC"/>
    <w:rsid w:val="00622F51"/>
    <w:rsid w:val="00624736"/>
    <w:rsid w:val="00624893"/>
    <w:rsid w:val="006249EC"/>
    <w:rsid w:val="00624FBE"/>
    <w:rsid w:val="00625E6A"/>
    <w:rsid w:val="006266C1"/>
    <w:rsid w:val="00626B04"/>
    <w:rsid w:val="00632545"/>
    <w:rsid w:val="00633360"/>
    <w:rsid w:val="00633539"/>
    <w:rsid w:val="00633881"/>
    <w:rsid w:val="00633ABE"/>
    <w:rsid w:val="00633CC8"/>
    <w:rsid w:val="00634013"/>
    <w:rsid w:val="0063598F"/>
    <w:rsid w:val="00635ACD"/>
    <w:rsid w:val="0063627B"/>
    <w:rsid w:val="006365E2"/>
    <w:rsid w:val="0063665D"/>
    <w:rsid w:val="00636B3B"/>
    <w:rsid w:val="00636EE6"/>
    <w:rsid w:val="0063762B"/>
    <w:rsid w:val="006377BB"/>
    <w:rsid w:val="00637835"/>
    <w:rsid w:val="00637B87"/>
    <w:rsid w:val="00641FD3"/>
    <w:rsid w:val="00642533"/>
    <w:rsid w:val="00646B15"/>
    <w:rsid w:val="0064786B"/>
    <w:rsid w:val="00647C3F"/>
    <w:rsid w:val="00647E52"/>
    <w:rsid w:val="0065160F"/>
    <w:rsid w:val="00651FC1"/>
    <w:rsid w:val="00652784"/>
    <w:rsid w:val="00652FAB"/>
    <w:rsid w:val="006531A1"/>
    <w:rsid w:val="00653387"/>
    <w:rsid w:val="00653D7B"/>
    <w:rsid w:val="0065639F"/>
    <w:rsid w:val="00657B16"/>
    <w:rsid w:val="0066035D"/>
    <w:rsid w:val="0066183C"/>
    <w:rsid w:val="006623A4"/>
    <w:rsid w:val="00663529"/>
    <w:rsid w:val="00664540"/>
    <w:rsid w:val="00670950"/>
    <w:rsid w:val="00671BF1"/>
    <w:rsid w:val="0067258E"/>
    <w:rsid w:val="00675277"/>
    <w:rsid w:val="00676379"/>
    <w:rsid w:val="006763CC"/>
    <w:rsid w:val="00676894"/>
    <w:rsid w:val="00677F46"/>
    <w:rsid w:val="0068029E"/>
    <w:rsid w:val="0068061A"/>
    <w:rsid w:val="006806D7"/>
    <w:rsid w:val="00680EE1"/>
    <w:rsid w:val="00682CC5"/>
    <w:rsid w:val="00683385"/>
    <w:rsid w:val="006837DE"/>
    <w:rsid w:val="0068390C"/>
    <w:rsid w:val="006848BA"/>
    <w:rsid w:val="00685252"/>
    <w:rsid w:val="00686A59"/>
    <w:rsid w:val="00686A61"/>
    <w:rsid w:val="00687939"/>
    <w:rsid w:val="00690345"/>
    <w:rsid w:val="00690D54"/>
    <w:rsid w:val="00692399"/>
    <w:rsid w:val="006938D7"/>
    <w:rsid w:val="00693A94"/>
    <w:rsid w:val="00693F17"/>
    <w:rsid w:val="006959FB"/>
    <w:rsid w:val="00695B12"/>
    <w:rsid w:val="00697E3A"/>
    <w:rsid w:val="006A0AF7"/>
    <w:rsid w:val="006A1D74"/>
    <w:rsid w:val="006A2EB3"/>
    <w:rsid w:val="006A3674"/>
    <w:rsid w:val="006A4435"/>
    <w:rsid w:val="006A5920"/>
    <w:rsid w:val="006A60FE"/>
    <w:rsid w:val="006A715A"/>
    <w:rsid w:val="006A73C0"/>
    <w:rsid w:val="006A7708"/>
    <w:rsid w:val="006B06E0"/>
    <w:rsid w:val="006B152C"/>
    <w:rsid w:val="006B15BF"/>
    <w:rsid w:val="006B19AC"/>
    <w:rsid w:val="006B2739"/>
    <w:rsid w:val="006B2761"/>
    <w:rsid w:val="006B2843"/>
    <w:rsid w:val="006B3034"/>
    <w:rsid w:val="006B51F5"/>
    <w:rsid w:val="006B531A"/>
    <w:rsid w:val="006B659E"/>
    <w:rsid w:val="006C0A27"/>
    <w:rsid w:val="006C1E40"/>
    <w:rsid w:val="006C62BE"/>
    <w:rsid w:val="006C63D2"/>
    <w:rsid w:val="006C6E60"/>
    <w:rsid w:val="006C7122"/>
    <w:rsid w:val="006D0B7B"/>
    <w:rsid w:val="006D0E19"/>
    <w:rsid w:val="006D1C9D"/>
    <w:rsid w:val="006D20B0"/>
    <w:rsid w:val="006D3BC2"/>
    <w:rsid w:val="006D3D6F"/>
    <w:rsid w:val="006D43F8"/>
    <w:rsid w:val="006D45BA"/>
    <w:rsid w:val="006D471A"/>
    <w:rsid w:val="006D4D06"/>
    <w:rsid w:val="006D5417"/>
    <w:rsid w:val="006D6BEE"/>
    <w:rsid w:val="006D713E"/>
    <w:rsid w:val="006D71AC"/>
    <w:rsid w:val="006D793D"/>
    <w:rsid w:val="006D7A99"/>
    <w:rsid w:val="006E00A2"/>
    <w:rsid w:val="006E15AC"/>
    <w:rsid w:val="006E2BBE"/>
    <w:rsid w:val="006E54EE"/>
    <w:rsid w:val="006E5CD8"/>
    <w:rsid w:val="006E612A"/>
    <w:rsid w:val="006E6C9A"/>
    <w:rsid w:val="006F181E"/>
    <w:rsid w:val="006F1A72"/>
    <w:rsid w:val="00700E74"/>
    <w:rsid w:val="00701BB2"/>
    <w:rsid w:val="007023B1"/>
    <w:rsid w:val="007031B2"/>
    <w:rsid w:val="007035D2"/>
    <w:rsid w:val="00703D47"/>
    <w:rsid w:val="00704246"/>
    <w:rsid w:val="00704A18"/>
    <w:rsid w:val="00704E7B"/>
    <w:rsid w:val="007069E8"/>
    <w:rsid w:val="0071542F"/>
    <w:rsid w:val="00715C17"/>
    <w:rsid w:val="0071616A"/>
    <w:rsid w:val="0071715F"/>
    <w:rsid w:val="00717C2F"/>
    <w:rsid w:val="00721682"/>
    <w:rsid w:val="007223A8"/>
    <w:rsid w:val="007225F4"/>
    <w:rsid w:val="0072408A"/>
    <w:rsid w:val="007245BF"/>
    <w:rsid w:val="00724FA1"/>
    <w:rsid w:val="00725F72"/>
    <w:rsid w:val="007264FE"/>
    <w:rsid w:val="00726D38"/>
    <w:rsid w:val="00727679"/>
    <w:rsid w:val="007276C9"/>
    <w:rsid w:val="0073020D"/>
    <w:rsid w:val="00730286"/>
    <w:rsid w:val="00730AF9"/>
    <w:rsid w:val="00732217"/>
    <w:rsid w:val="00733B1C"/>
    <w:rsid w:val="00733E84"/>
    <w:rsid w:val="0073429A"/>
    <w:rsid w:val="007346D6"/>
    <w:rsid w:val="00735574"/>
    <w:rsid w:val="0073566E"/>
    <w:rsid w:val="00736639"/>
    <w:rsid w:val="00737075"/>
    <w:rsid w:val="00741302"/>
    <w:rsid w:val="00742077"/>
    <w:rsid w:val="00742171"/>
    <w:rsid w:val="00742C3B"/>
    <w:rsid w:val="007432FF"/>
    <w:rsid w:val="007436E9"/>
    <w:rsid w:val="00746E4A"/>
    <w:rsid w:val="00747C28"/>
    <w:rsid w:val="00747D90"/>
    <w:rsid w:val="007531F0"/>
    <w:rsid w:val="00755350"/>
    <w:rsid w:val="00755626"/>
    <w:rsid w:val="007558A4"/>
    <w:rsid w:val="0075608D"/>
    <w:rsid w:val="00756C0D"/>
    <w:rsid w:val="0075784B"/>
    <w:rsid w:val="00760887"/>
    <w:rsid w:val="0076161D"/>
    <w:rsid w:val="00762499"/>
    <w:rsid w:val="007624E6"/>
    <w:rsid w:val="00762B77"/>
    <w:rsid w:val="00763896"/>
    <w:rsid w:val="00763A93"/>
    <w:rsid w:val="007650FE"/>
    <w:rsid w:val="00765C27"/>
    <w:rsid w:val="00765D40"/>
    <w:rsid w:val="00767113"/>
    <w:rsid w:val="00770E58"/>
    <w:rsid w:val="007710F5"/>
    <w:rsid w:val="007715B1"/>
    <w:rsid w:val="00772CDB"/>
    <w:rsid w:val="00774C06"/>
    <w:rsid w:val="00775508"/>
    <w:rsid w:val="00777EEB"/>
    <w:rsid w:val="00780380"/>
    <w:rsid w:val="007821A1"/>
    <w:rsid w:val="00782823"/>
    <w:rsid w:val="00782EA9"/>
    <w:rsid w:val="00783B6A"/>
    <w:rsid w:val="007855CA"/>
    <w:rsid w:val="00785A51"/>
    <w:rsid w:val="007869D4"/>
    <w:rsid w:val="00786F25"/>
    <w:rsid w:val="007871FF"/>
    <w:rsid w:val="00790875"/>
    <w:rsid w:val="007911AB"/>
    <w:rsid w:val="00791F3D"/>
    <w:rsid w:val="00792241"/>
    <w:rsid w:val="00793141"/>
    <w:rsid w:val="00793BA4"/>
    <w:rsid w:val="00795D26"/>
    <w:rsid w:val="00796470"/>
    <w:rsid w:val="00796670"/>
    <w:rsid w:val="00797BC9"/>
    <w:rsid w:val="00797BEC"/>
    <w:rsid w:val="00797BF1"/>
    <w:rsid w:val="00797DCA"/>
    <w:rsid w:val="007A062B"/>
    <w:rsid w:val="007A1BEB"/>
    <w:rsid w:val="007A3505"/>
    <w:rsid w:val="007A3893"/>
    <w:rsid w:val="007A41D1"/>
    <w:rsid w:val="007A6564"/>
    <w:rsid w:val="007A6CFA"/>
    <w:rsid w:val="007B0352"/>
    <w:rsid w:val="007B0AA3"/>
    <w:rsid w:val="007B1BF4"/>
    <w:rsid w:val="007B1D8A"/>
    <w:rsid w:val="007B2AFC"/>
    <w:rsid w:val="007B300E"/>
    <w:rsid w:val="007B3494"/>
    <w:rsid w:val="007B390C"/>
    <w:rsid w:val="007B3D9B"/>
    <w:rsid w:val="007B4576"/>
    <w:rsid w:val="007B514D"/>
    <w:rsid w:val="007B52A8"/>
    <w:rsid w:val="007B5A8E"/>
    <w:rsid w:val="007B6F96"/>
    <w:rsid w:val="007B73A9"/>
    <w:rsid w:val="007C081C"/>
    <w:rsid w:val="007C0B82"/>
    <w:rsid w:val="007C0F1F"/>
    <w:rsid w:val="007C1459"/>
    <w:rsid w:val="007C1BE6"/>
    <w:rsid w:val="007C26A2"/>
    <w:rsid w:val="007C516B"/>
    <w:rsid w:val="007C5314"/>
    <w:rsid w:val="007C672D"/>
    <w:rsid w:val="007D03D6"/>
    <w:rsid w:val="007D0CB4"/>
    <w:rsid w:val="007D1C26"/>
    <w:rsid w:val="007D209A"/>
    <w:rsid w:val="007D2959"/>
    <w:rsid w:val="007D3009"/>
    <w:rsid w:val="007D4979"/>
    <w:rsid w:val="007D546F"/>
    <w:rsid w:val="007D78E9"/>
    <w:rsid w:val="007E06B9"/>
    <w:rsid w:val="007E2CDC"/>
    <w:rsid w:val="007E2D30"/>
    <w:rsid w:val="007E3672"/>
    <w:rsid w:val="007F04D7"/>
    <w:rsid w:val="007F1046"/>
    <w:rsid w:val="007F1499"/>
    <w:rsid w:val="007F1DA7"/>
    <w:rsid w:val="007F2ECB"/>
    <w:rsid w:val="007F4394"/>
    <w:rsid w:val="007F4AF6"/>
    <w:rsid w:val="007F4DD4"/>
    <w:rsid w:val="007F51A1"/>
    <w:rsid w:val="007F5941"/>
    <w:rsid w:val="008002CC"/>
    <w:rsid w:val="00800488"/>
    <w:rsid w:val="00800654"/>
    <w:rsid w:val="00800D29"/>
    <w:rsid w:val="00800F42"/>
    <w:rsid w:val="00801B41"/>
    <w:rsid w:val="00801F59"/>
    <w:rsid w:val="00804278"/>
    <w:rsid w:val="00805215"/>
    <w:rsid w:val="0080561D"/>
    <w:rsid w:val="00805DBA"/>
    <w:rsid w:val="0080630A"/>
    <w:rsid w:val="00806897"/>
    <w:rsid w:val="00806FDB"/>
    <w:rsid w:val="00807954"/>
    <w:rsid w:val="008117F6"/>
    <w:rsid w:val="00813969"/>
    <w:rsid w:val="00814217"/>
    <w:rsid w:val="008145DA"/>
    <w:rsid w:val="00816C89"/>
    <w:rsid w:val="00820184"/>
    <w:rsid w:val="00820259"/>
    <w:rsid w:val="0082050C"/>
    <w:rsid w:val="00820C80"/>
    <w:rsid w:val="00820FE9"/>
    <w:rsid w:val="00821DC9"/>
    <w:rsid w:val="00823059"/>
    <w:rsid w:val="00824CD7"/>
    <w:rsid w:val="00824D88"/>
    <w:rsid w:val="00826215"/>
    <w:rsid w:val="00826C28"/>
    <w:rsid w:val="00827AF5"/>
    <w:rsid w:val="008321D5"/>
    <w:rsid w:val="0083329C"/>
    <w:rsid w:val="00833B9B"/>
    <w:rsid w:val="00834016"/>
    <w:rsid w:val="0083417A"/>
    <w:rsid w:val="0083441C"/>
    <w:rsid w:val="008348A4"/>
    <w:rsid w:val="00836690"/>
    <w:rsid w:val="00840382"/>
    <w:rsid w:val="008416FB"/>
    <w:rsid w:val="008447C7"/>
    <w:rsid w:val="00845693"/>
    <w:rsid w:val="00845E72"/>
    <w:rsid w:val="0084605D"/>
    <w:rsid w:val="0084621A"/>
    <w:rsid w:val="008471CA"/>
    <w:rsid w:val="0084791D"/>
    <w:rsid w:val="00847CF5"/>
    <w:rsid w:val="00850F0F"/>
    <w:rsid w:val="008529FD"/>
    <w:rsid w:val="00854280"/>
    <w:rsid w:val="008549A7"/>
    <w:rsid w:val="008555E5"/>
    <w:rsid w:val="008578DA"/>
    <w:rsid w:val="00860690"/>
    <w:rsid w:val="00860E39"/>
    <w:rsid w:val="008625D6"/>
    <w:rsid w:val="008633D0"/>
    <w:rsid w:val="00864FE5"/>
    <w:rsid w:val="00865103"/>
    <w:rsid w:val="0086581D"/>
    <w:rsid w:val="008659B3"/>
    <w:rsid w:val="008669BB"/>
    <w:rsid w:val="00866E36"/>
    <w:rsid w:val="008671E7"/>
    <w:rsid w:val="0087200C"/>
    <w:rsid w:val="00873B19"/>
    <w:rsid w:val="008744D0"/>
    <w:rsid w:val="008745DB"/>
    <w:rsid w:val="0087648D"/>
    <w:rsid w:val="00877FC1"/>
    <w:rsid w:val="00880CFA"/>
    <w:rsid w:val="00881E19"/>
    <w:rsid w:val="008827FC"/>
    <w:rsid w:val="00883A24"/>
    <w:rsid w:val="00884BCF"/>
    <w:rsid w:val="00885CAE"/>
    <w:rsid w:val="00886271"/>
    <w:rsid w:val="00886651"/>
    <w:rsid w:val="008874BD"/>
    <w:rsid w:val="0088775D"/>
    <w:rsid w:val="008879F1"/>
    <w:rsid w:val="00887E1C"/>
    <w:rsid w:val="00890EF5"/>
    <w:rsid w:val="008917D6"/>
    <w:rsid w:val="00893144"/>
    <w:rsid w:val="00893157"/>
    <w:rsid w:val="008948B0"/>
    <w:rsid w:val="00894984"/>
    <w:rsid w:val="008950A2"/>
    <w:rsid w:val="008956D3"/>
    <w:rsid w:val="00895811"/>
    <w:rsid w:val="00895A3F"/>
    <w:rsid w:val="00897A11"/>
    <w:rsid w:val="008A0FF7"/>
    <w:rsid w:val="008A198D"/>
    <w:rsid w:val="008A5833"/>
    <w:rsid w:val="008A598B"/>
    <w:rsid w:val="008A5F2B"/>
    <w:rsid w:val="008A646F"/>
    <w:rsid w:val="008A7B47"/>
    <w:rsid w:val="008B10C3"/>
    <w:rsid w:val="008B2AF8"/>
    <w:rsid w:val="008B39BC"/>
    <w:rsid w:val="008B6852"/>
    <w:rsid w:val="008B6A8F"/>
    <w:rsid w:val="008B6D92"/>
    <w:rsid w:val="008C1DF2"/>
    <w:rsid w:val="008C3384"/>
    <w:rsid w:val="008C503B"/>
    <w:rsid w:val="008C6225"/>
    <w:rsid w:val="008C66BC"/>
    <w:rsid w:val="008C6E8F"/>
    <w:rsid w:val="008D0340"/>
    <w:rsid w:val="008D1C44"/>
    <w:rsid w:val="008D1F84"/>
    <w:rsid w:val="008D3197"/>
    <w:rsid w:val="008D49D8"/>
    <w:rsid w:val="008D6D1A"/>
    <w:rsid w:val="008E177C"/>
    <w:rsid w:val="008E1E2C"/>
    <w:rsid w:val="008E226F"/>
    <w:rsid w:val="008E318D"/>
    <w:rsid w:val="008E321E"/>
    <w:rsid w:val="008E3B70"/>
    <w:rsid w:val="008E3E29"/>
    <w:rsid w:val="008E472F"/>
    <w:rsid w:val="008E47E1"/>
    <w:rsid w:val="008E4EBA"/>
    <w:rsid w:val="008E4FC5"/>
    <w:rsid w:val="008E50A4"/>
    <w:rsid w:val="008E6C18"/>
    <w:rsid w:val="008E7CBA"/>
    <w:rsid w:val="008F11A1"/>
    <w:rsid w:val="008F19BD"/>
    <w:rsid w:val="008F1F7B"/>
    <w:rsid w:val="008F2746"/>
    <w:rsid w:val="008F54B9"/>
    <w:rsid w:val="008F5AD0"/>
    <w:rsid w:val="008F67DA"/>
    <w:rsid w:val="008F6BA0"/>
    <w:rsid w:val="008F6F61"/>
    <w:rsid w:val="008F75D8"/>
    <w:rsid w:val="00900AB1"/>
    <w:rsid w:val="00903B1A"/>
    <w:rsid w:val="00911570"/>
    <w:rsid w:val="0091193C"/>
    <w:rsid w:val="0091225E"/>
    <w:rsid w:val="0091288F"/>
    <w:rsid w:val="009143EA"/>
    <w:rsid w:val="00917729"/>
    <w:rsid w:val="009201B1"/>
    <w:rsid w:val="00920D64"/>
    <w:rsid w:val="00920DF1"/>
    <w:rsid w:val="009222BB"/>
    <w:rsid w:val="0092250E"/>
    <w:rsid w:val="0092317D"/>
    <w:rsid w:val="00927713"/>
    <w:rsid w:val="009303BE"/>
    <w:rsid w:val="00930B20"/>
    <w:rsid w:val="0093527D"/>
    <w:rsid w:val="009360D8"/>
    <w:rsid w:val="00941865"/>
    <w:rsid w:val="00941F7C"/>
    <w:rsid w:val="009429C3"/>
    <w:rsid w:val="00943D70"/>
    <w:rsid w:val="00944140"/>
    <w:rsid w:val="00944530"/>
    <w:rsid w:val="0094615B"/>
    <w:rsid w:val="0094634B"/>
    <w:rsid w:val="00946DE9"/>
    <w:rsid w:val="00950B22"/>
    <w:rsid w:val="00950DC7"/>
    <w:rsid w:val="00951CB9"/>
    <w:rsid w:val="0095260B"/>
    <w:rsid w:val="00952F82"/>
    <w:rsid w:val="00953DB5"/>
    <w:rsid w:val="00956AE8"/>
    <w:rsid w:val="009573CC"/>
    <w:rsid w:val="00957A1E"/>
    <w:rsid w:val="00962525"/>
    <w:rsid w:val="00962F90"/>
    <w:rsid w:val="009640F9"/>
    <w:rsid w:val="0096453C"/>
    <w:rsid w:val="009646C7"/>
    <w:rsid w:val="00965914"/>
    <w:rsid w:val="00965E6E"/>
    <w:rsid w:val="0096615F"/>
    <w:rsid w:val="00966736"/>
    <w:rsid w:val="009712C7"/>
    <w:rsid w:val="00973C75"/>
    <w:rsid w:val="00975E0D"/>
    <w:rsid w:val="00976621"/>
    <w:rsid w:val="00976D50"/>
    <w:rsid w:val="00977410"/>
    <w:rsid w:val="0098511F"/>
    <w:rsid w:val="00986352"/>
    <w:rsid w:val="009870FF"/>
    <w:rsid w:val="00990019"/>
    <w:rsid w:val="009901FF"/>
    <w:rsid w:val="00990377"/>
    <w:rsid w:val="009905D2"/>
    <w:rsid w:val="009906EA"/>
    <w:rsid w:val="00990A13"/>
    <w:rsid w:val="00990A78"/>
    <w:rsid w:val="00990DBB"/>
    <w:rsid w:val="00991273"/>
    <w:rsid w:val="0099289B"/>
    <w:rsid w:val="00995E10"/>
    <w:rsid w:val="009967E1"/>
    <w:rsid w:val="009969F2"/>
    <w:rsid w:val="00997453"/>
    <w:rsid w:val="00997476"/>
    <w:rsid w:val="0099799A"/>
    <w:rsid w:val="00997F2E"/>
    <w:rsid w:val="009A11C8"/>
    <w:rsid w:val="009A13EE"/>
    <w:rsid w:val="009A1BD5"/>
    <w:rsid w:val="009A1E90"/>
    <w:rsid w:val="009A27E7"/>
    <w:rsid w:val="009A2DDB"/>
    <w:rsid w:val="009A3418"/>
    <w:rsid w:val="009A4019"/>
    <w:rsid w:val="009A4104"/>
    <w:rsid w:val="009A464B"/>
    <w:rsid w:val="009A472D"/>
    <w:rsid w:val="009A4D77"/>
    <w:rsid w:val="009A5609"/>
    <w:rsid w:val="009A68A1"/>
    <w:rsid w:val="009A78D4"/>
    <w:rsid w:val="009B018B"/>
    <w:rsid w:val="009B040B"/>
    <w:rsid w:val="009B048D"/>
    <w:rsid w:val="009B04DF"/>
    <w:rsid w:val="009B1164"/>
    <w:rsid w:val="009B1B18"/>
    <w:rsid w:val="009B2D6F"/>
    <w:rsid w:val="009B4DFB"/>
    <w:rsid w:val="009B5538"/>
    <w:rsid w:val="009B71C8"/>
    <w:rsid w:val="009C0DBE"/>
    <w:rsid w:val="009C144B"/>
    <w:rsid w:val="009C242E"/>
    <w:rsid w:val="009C28C7"/>
    <w:rsid w:val="009C35FC"/>
    <w:rsid w:val="009C3EFC"/>
    <w:rsid w:val="009C4634"/>
    <w:rsid w:val="009C573E"/>
    <w:rsid w:val="009C6AC6"/>
    <w:rsid w:val="009C7FF9"/>
    <w:rsid w:val="009D142B"/>
    <w:rsid w:val="009D28EC"/>
    <w:rsid w:val="009D35F4"/>
    <w:rsid w:val="009D392A"/>
    <w:rsid w:val="009D3DAE"/>
    <w:rsid w:val="009D5BC2"/>
    <w:rsid w:val="009D611F"/>
    <w:rsid w:val="009D6D18"/>
    <w:rsid w:val="009D71AA"/>
    <w:rsid w:val="009E0045"/>
    <w:rsid w:val="009E1ADA"/>
    <w:rsid w:val="009E4368"/>
    <w:rsid w:val="009E4A38"/>
    <w:rsid w:val="009E4B08"/>
    <w:rsid w:val="009E5385"/>
    <w:rsid w:val="009E5CA2"/>
    <w:rsid w:val="009E689C"/>
    <w:rsid w:val="009E6F5B"/>
    <w:rsid w:val="009E72F7"/>
    <w:rsid w:val="009F1160"/>
    <w:rsid w:val="009F135C"/>
    <w:rsid w:val="009F1490"/>
    <w:rsid w:val="009F1C7A"/>
    <w:rsid w:val="009F1C8E"/>
    <w:rsid w:val="009F351C"/>
    <w:rsid w:val="009F41FB"/>
    <w:rsid w:val="009F4B8F"/>
    <w:rsid w:val="009F4D75"/>
    <w:rsid w:val="009F7AF4"/>
    <w:rsid w:val="00A0224F"/>
    <w:rsid w:val="00A0266C"/>
    <w:rsid w:val="00A04148"/>
    <w:rsid w:val="00A04C65"/>
    <w:rsid w:val="00A053B2"/>
    <w:rsid w:val="00A0562A"/>
    <w:rsid w:val="00A060C0"/>
    <w:rsid w:val="00A07418"/>
    <w:rsid w:val="00A075F8"/>
    <w:rsid w:val="00A07AAA"/>
    <w:rsid w:val="00A119D2"/>
    <w:rsid w:val="00A130EB"/>
    <w:rsid w:val="00A1390E"/>
    <w:rsid w:val="00A14883"/>
    <w:rsid w:val="00A1499D"/>
    <w:rsid w:val="00A15EB6"/>
    <w:rsid w:val="00A16344"/>
    <w:rsid w:val="00A16706"/>
    <w:rsid w:val="00A20B08"/>
    <w:rsid w:val="00A20B86"/>
    <w:rsid w:val="00A2236D"/>
    <w:rsid w:val="00A225E9"/>
    <w:rsid w:val="00A23461"/>
    <w:rsid w:val="00A25335"/>
    <w:rsid w:val="00A266F3"/>
    <w:rsid w:val="00A2717B"/>
    <w:rsid w:val="00A2775E"/>
    <w:rsid w:val="00A279CE"/>
    <w:rsid w:val="00A27C1C"/>
    <w:rsid w:val="00A31D83"/>
    <w:rsid w:val="00A322A6"/>
    <w:rsid w:val="00A330BF"/>
    <w:rsid w:val="00A34425"/>
    <w:rsid w:val="00A34DA6"/>
    <w:rsid w:val="00A3550F"/>
    <w:rsid w:val="00A36CCD"/>
    <w:rsid w:val="00A36F02"/>
    <w:rsid w:val="00A4066F"/>
    <w:rsid w:val="00A4073D"/>
    <w:rsid w:val="00A4232A"/>
    <w:rsid w:val="00A430A0"/>
    <w:rsid w:val="00A45DB7"/>
    <w:rsid w:val="00A46547"/>
    <w:rsid w:val="00A46A12"/>
    <w:rsid w:val="00A47CF3"/>
    <w:rsid w:val="00A47FFC"/>
    <w:rsid w:val="00A50309"/>
    <w:rsid w:val="00A50C6B"/>
    <w:rsid w:val="00A521C6"/>
    <w:rsid w:val="00A525B7"/>
    <w:rsid w:val="00A55C97"/>
    <w:rsid w:val="00A561D8"/>
    <w:rsid w:val="00A5691A"/>
    <w:rsid w:val="00A579DC"/>
    <w:rsid w:val="00A617B6"/>
    <w:rsid w:val="00A62385"/>
    <w:rsid w:val="00A6248B"/>
    <w:rsid w:val="00A62624"/>
    <w:rsid w:val="00A63E5E"/>
    <w:rsid w:val="00A661BF"/>
    <w:rsid w:val="00A66FA6"/>
    <w:rsid w:val="00A67720"/>
    <w:rsid w:val="00A67C54"/>
    <w:rsid w:val="00A67F3A"/>
    <w:rsid w:val="00A71367"/>
    <w:rsid w:val="00A72EF7"/>
    <w:rsid w:val="00A73AF2"/>
    <w:rsid w:val="00A74D43"/>
    <w:rsid w:val="00A76092"/>
    <w:rsid w:val="00A770F6"/>
    <w:rsid w:val="00A77BC3"/>
    <w:rsid w:val="00A803A2"/>
    <w:rsid w:val="00A817B0"/>
    <w:rsid w:val="00A8216A"/>
    <w:rsid w:val="00A82CF7"/>
    <w:rsid w:val="00A83A7C"/>
    <w:rsid w:val="00A83B6D"/>
    <w:rsid w:val="00A84D81"/>
    <w:rsid w:val="00A84DA8"/>
    <w:rsid w:val="00A8509C"/>
    <w:rsid w:val="00A85451"/>
    <w:rsid w:val="00A871F1"/>
    <w:rsid w:val="00A875CE"/>
    <w:rsid w:val="00A87B12"/>
    <w:rsid w:val="00A87C15"/>
    <w:rsid w:val="00A905A0"/>
    <w:rsid w:val="00A923CE"/>
    <w:rsid w:val="00A928CB"/>
    <w:rsid w:val="00A92942"/>
    <w:rsid w:val="00A930E4"/>
    <w:rsid w:val="00A93CC8"/>
    <w:rsid w:val="00A94B9F"/>
    <w:rsid w:val="00A96A29"/>
    <w:rsid w:val="00A97238"/>
    <w:rsid w:val="00A979A8"/>
    <w:rsid w:val="00A979FD"/>
    <w:rsid w:val="00AA16A4"/>
    <w:rsid w:val="00AA18F9"/>
    <w:rsid w:val="00AA3261"/>
    <w:rsid w:val="00AA54A8"/>
    <w:rsid w:val="00AA6905"/>
    <w:rsid w:val="00AA6BFC"/>
    <w:rsid w:val="00AA70AC"/>
    <w:rsid w:val="00AA7521"/>
    <w:rsid w:val="00AB01FC"/>
    <w:rsid w:val="00AB05A6"/>
    <w:rsid w:val="00AB0635"/>
    <w:rsid w:val="00AB14E0"/>
    <w:rsid w:val="00AB1AF2"/>
    <w:rsid w:val="00AB2921"/>
    <w:rsid w:val="00AB2EB9"/>
    <w:rsid w:val="00AB3FE6"/>
    <w:rsid w:val="00AB457D"/>
    <w:rsid w:val="00AB51B4"/>
    <w:rsid w:val="00AB5220"/>
    <w:rsid w:val="00AB5AE7"/>
    <w:rsid w:val="00AB5CE9"/>
    <w:rsid w:val="00AB6CDF"/>
    <w:rsid w:val="00AC1EFB"/>
    <w:rsid w:val="00AC30A1"/>
    <w:rsid w:val="00AC337B"/>
    <w:rsid w:val="00AC397A"/>
    <w:rsid w:val="00AC4870"/>
    <w:rsid w:val="00AC5AEC"/>
    <w:rsid w:val="00AD23CA"/>
    <w:rsid w:val="00AD2402"/>
    <w:rsid w:val="00AD3184"/>
    <w:rsid w:val="00AD3BC8"/>
    <w:rsid w:val="00AD4050"/>
    <w:rsid w:val="00AD444D"/>
    <w:rsid w:val="00AD5CCE"/>
    <w:rsid w:val="00AE0A0E"/>
    <w:rsid w:val="00AE32D5"/>
    <w:rsid w:val="00AE656B"/>
    <w:rsid w:val="00AE69C9"/>
    <w:rsid w:val="00AE6F56"/>
    <w:rsid w:val="00AF3DB0"/>
    <w:rsid w:val="00AF4205"/>
    <w:rsid w:val="00AF43A2"/>
    <w:rsid w:val="00AF5858"/>
    <w:rsid w:val="00AF6D12"/>
    <w:rsid w:val="00AF6F6E"/>
    <w:rsid w:val="00B011D1"/>
    <w:rsid w:val="00B01706"/>
    <w:rsid w:val="00B02DDB"/>
    <w:rsid w:val="00B03FEC"/>
    <w:rsid w:val="00B0763E"/>
    <w:rsid w:val="00B07A8A"/>
    <w:rsid w:val="00B106C0"/>
    <w:rsid w:val="00B1186B"/>
    <w:rsid w:val="00B136B8"/>
    <w:rsid w:val="00B13EF5"/>
    <w:rsid w:val="00B1486D"/>
    <w:rsid w:val="00B155F1"/>
    <w:rsid w:val="00B17F94"/>
    <w:rsid w:val="00B20416"/>
    <w:rsid w:val="00B20FCF"/>
    <w:rsid w:val="00B22F58"/>
    <w:rsid w:val="00B23425"/>
    <w:rsid w:val="00B23573"/>
    <w:rsid w:val="00B23BBC"/>
    <w:rsid w:val="00B23C22"/>
    <w:rsid w:val="00B27AF3"/>
    <w:rsid w:val="00B30533"/>
    <w:rsid w:val="00B30585"/>
    <w:rsid w:val="00B3076C"/>
    <w:rsid w:val="00B3162B"/>
    <w:rsid w:val="00B321D8"/>
    <w:rsid w:val="00B32560"/>
    <w:rsid w:val="00B33FC2"/>
    <w:rsid w:val="00B34204"/>
    <w:rsid w:val="00B37A9A"/>
    <w:rsid w:val="00B444CC"/>
    <w:rsid w:val="00B45238"/>
    <w:rsid w:val="00B467E3"/>
    <w:rsid w:val="00B468EC"/>
    <w:rsid w:val="00B46A55"/>
    <w:rsid w:val="00B507CE"/>
    <w:rsid w:val="00B545E6"/>
    <w:rsid w:val="00B547ED"/>
    <w:rsid w:val="00B5658C"/>
    <w:rsid w:val="00B5793F"/>
    <w:rsid w:val="00B608AE"/>
    <w:rsid w:val="00B61E0B"/>
    <w:rsid w:val="00B63A47"/>
    <w:rsid w:val="00B6417A"/>
    <w:rsid w:val="00B645B7"/>
    <w:rsid w:val="00B64F81"/>
    <w:rsid w:val="00B65D6B"/>
    <w:rsid w:val="00B66A99"/>
    <w:rsid w:val="00B66AD1"/>
    <w:rsid w:val="00B673A8"/>
    <w:rsid w:val="00B67408"/>
    <w:rsid w:val="00B7016D"/>
    <w:rsid w:val="00B705C4"/>
    <w:rsid w:val="00B72EE1"/>
    <w:rsid w:val="00B7319E"/>
    <w:rsid w:val="00B73FDE"/>
    <w:rsid w:val="00B745BE"/>
    <w:rsid w:val="00B75E4E"/>
    <w:rsid w:val="00B7627C"/>
    <w:rsid w:val="00B7787D"/>
    <w:rsid w:val="00B8050C"/>
    <w:rsid w:val="00B8098A"/>
    <w:rsid w:val="00B80E7B"/>
    <w:rsid w:val="00B81607"/>
    <w:rsid w:val="00B8198D"/>
    <w:rsid w:val="00B836BE"/>
    <w:rsid w:val="00B83923"/>
    <w:rsid w:val="00B84968"/>
    <w:rsid w:val="00B84CF6"/>
    <w:rsid w:val="00B86B26"/>
    <w:rsid w:val="00B902C6"/>
    <w:rsid w:val="00B90527"/>
    <w:rsid w:val="00B909E5"/>
    <w:rsid w:val="00B917DE"/>
    <w:rsid w:val="00B92742"/>
    <w:rsid w:val="00B93433"/>
    <w:rsid w:val="00B94548"/>
    <w:rsid w:val="00B95535"/>
    <w:rsid w:val="00B965C6"/>
    <w:rsid w:val="00B968DC"/>
    <w:rsid w:val="00B96ADC"/>
    <w:rsid w:val="00BA04D5"/>
    <w:rsid w:val="00BA133F"/>
    <w:rsid w:val="00BA1DD9"/>
    <w:rsid w:val="00BA2109"/>
    <w:rsid w:val="00BA274D"/>
    <w:rsid w:val="00BA2CEF"/>
    <w:rsid w:val="00BA3524"/>
    <w:rsid w:val="00BA4599"/>
    <w:rsid w:val="00BA5827"/>
    <w:rsid w:val="00BA596B"/>
    <w:rsid w:val="00BA6509"/>
    <w:rsid w:val="00BA7C15"/>
    <w:rsid w:val="00BB2AF6"/>
    <w:rsid w:val="00BB3F79"/>
    <w:rsid w:val="00BB66BA"/>
    <w:rsid w:val="00BB6F92"/>
    <w:rsid w:val="00BB75FA"/>
    <w:rsid w:val="00BB7655"/>
    <w:rsid w:val="00BB7C79"/>
    <w:rsid w:val="00BC2641"/>
    <w:rsid w:val="00BC31E7"/>
    <w:rsid w:val="00BC32E8"/>
    <w:rsid w:val="00BC4037"/>
    <w:rsid w:val="00BC4C25"/>
    <w:rsid w:val="00BC52D4"/>
    <w:rsid w:val="00BC551D"/>
    <w:rsid w:val="00BC6AEB"/>
    <w:rsid w:val="00BD014B"/>
    <w:rsid w:val="00BD1035"/>
    <w:rsid w:val="00BD10C6"/>
    <w:rsid w:val="00BD3295"/>
    <w:rsid w:val="00BD3FAA"/>
    <w:rsid w:val="00BD452F"/>
    <w:rsid w:val="00BD52DA"/>
    <w:rsid w:val="00BD671F"/>
    <w:rsid w:val="00BD6A81"/>
    <w:rsid w:val="00BD70CA"/>
    <w:rsid w:val="00BD7D4B"/>
    <w:rsid w:val="00BE0166"/>
    <w:rsid w:val="00BE0E18"/>
    <w:rsid w:val="00BE1305"/>
    <w:rsid w:val="00BE14DB"/>
    <w:rsid w:val="00BE2E22"/>
    <w:rsid w:val="00BE4374"/>
    <w:rsid w:val="00BE459F"/>
    <w:rsid w:val="00BE4B4D"/>
    <w:rsid w:val="00BE55D8"/>
    <w:rsid w:val="00BE6E78"/>
    <w:rsid w:val="00BE7832"/>
    <w:rsid w:val="00BF1509"/>
    <w:rsid w:val="00BF2087"/>
    <w:rsid w:val="00BF29BB"/>
    <w:rsid w:val="00BF2BB7"/>
    <w:rsid w:val="00BF3D65"/>
    <w:rsid w:val="00BF4A72"/>
    <w:rsid w:val="00BF50DE"/>
    <w:rsid w:val="00BF51A7"/>
    <w:rsid w:val="00BF6061"/>
    <w:rsid w:val="00BF76FE"/>
    <w:rsid w:val="00BF7C70"/>
    <w:rsid w:val="00BF7F82"/>
    <w:rsid w:val="00C00AF1"/>
    <w:rsid w:val="00C01663"/>
    <w:rsid w:val="00C01837"/>
    <w:rsid w:val="00C027C5"/>
    <w:rsid w:val="00C02C06"/>
    <w:rsid w:val="00C03138"/>
    <w:rsid w:val="00C0318E"/>
    <w:rsid w:val="00C0323B"/>
    <w:rsid w:val="00C03B94"/>
    <w:rsid w:val="00C048EA"/>
    <w:rsid w:val="00C048F6"/>
    <w:rsid w:val="00C04DB1"/>
    <w:rsid w:val="00C05A47"/>
    <w:rsid w:val="00C068D1"/>
    <w:rsid w:val="00C0724D"/>
    <w:rsid w:val="00C10C40"/>
    <w:rsid w:val="00C14ED3"/>
    <w:rsid w:val="00C1592A"/>
    <w:rsid w:val="00C161DD"/>
    <w:rsid w:val="00C16A10"/>
    <w:rsid w:val="00C17445"/>
    <w:rsid w:val="00C205BB"/>
    <w:rsid w:val="00C2399B"/>
    <w:rsid w:val="00C23FA5"/>
    <w:rsid w:val="00C2421D"/>
    <w:rsid w:val="00C25883"/>
    <w:rsid w:val="00C25FEB"/>
    <w:rsid w:val="00C27412"/>
    <w:rsid w:val="00C2746B"/>
    <w:rsid w:val="00C27A5A"/>
    <w:rsid w:val="00C303DD"/>
    <w:rsid w:val="00C30426"/>
    <w:rsid w:val="00C30E96"/>
    <w:rsid w:val="00C33541"/>
    <w:rsid w:val="00C33748"/>
    <w:rsid w:val="00C345F7"/>
    <w:rsid w:val="00C35E70"/>
    <w:rsid w:val="00C4042C"/>
    <w:rsid w:val="00C4112B"/>
    <w:rsid w:val="00C41920"/>
    <w:rsid w:val="00C41DC8"/>
    <w:rsid w:val="00C41DD0"/>
    <w:rsid w:val="00C43257"/>
    <w:rsid w:val="00C45987"/>
    <w:rsid w:val="00C46310"/>
    <w:rsid w:val="00C46B27"/>
    <w:rsid w:val="00C47C0E"/>
    <w:rsid w:val="00C508FE"/>
    <w:rsid w:val="00C52D7E"/>
    <w:rsid w:val="00C5626E"/>
    <w:rsid w:val="00C56C65"/>
    <w:rsid w:val="00C57AB1"/>
    <w:rsid w:val="00C60880"/>
    <w:rsid w:val="00C60918"/>
    <w:rsid w:val="00C62452"/>
    <w:rsid w:val="00C62D2C"/>
    <w:rsid w:val="00C6324D"/>
    <w:rsid w:val="00C64A48"/>
    <w:rsid w:val="00C666AA"/>
    <w:rsid w:val="00C66875"/>
    <w:rsid w:val="00C67438"/>
    <w:rsid w:val="00C67731"/>
    <w:rsid w:val="00C6793D"/>
    <w:rsid w:val="00C70042"/>
    <w:rsid w:val="00C71E4A"/>
    <w:rsid w:val="00C72ADC"/>
    <w:rsid w:val="00C73126"/>
    <w:rsid w:val="00C7536B"/>
    <w:rsid w:val="00C7636B"/>
    <w:rsid w:val="00C772B6"/>
    <w:rsid w:val="00C82028"/>
    <w:rsid w:val="00C82953"/>
    <w:rsid w:val="00C83EA2"/>
    <w:rsid w:val="00C845B0"/>
    <w:rsid w:val="00C854AA"/>
    <w:rsid w:val="00C866FE"/>
    <w:rsid w:val="00C86714"/>
    <w:rsid w:val="00C871BF"/>
    <w:rsid w:val="00C9142D"/>
    <w:rsid w:val="00C93291"/>
    <w:rsid w:val="00C94787"/>
    <w:rsid w:val="00C9508E"/>
    <w:rsid w:val="00C9572A"/>
    <w:rsid w:val="00C967A4"/>
    <w:rsid w:val="00C974EE"/>
    <w:rsid w:val="00C97B1B"/>
    <w:rsid w:val="00C97F1A"/>
    <w:rsid w:val="00CA069F"/>
    <w:rsid w:val="00CA08F1"/>
    <w:rsid w:val="00CA0F77"/>
    <w:rsid w:val="00CA1B17"/>
    <w:rsid w:val="00CA366E"/>
    <w:rsid w:val="00CA457A"/>
    <w:rsid w:val="00CA59B3"/>
    <w:rsid w:val="00CA6483"/>
    <w:rsid w:val="00CB0423"/>
    <w:rsid w:val="00CB07ED"/>
    <w:rsid w:val="00CB0A32"/>
    <w:rsid w:val="00CB0D2C"/>
    <w:rsid w:val="00CB139F"/>
    <w:rsid w:val="00CB167B"/>
    <w:rsid w:val="00CB1702"/>
    <w:rsid w:val="00CB1F7F"/>
    <w:rsid w:val="00CB2093"/>
    <w:rsid w:val="00CB28B8"/>
    <w:rsid w:val="00CB3641"/>
    <w:rsid w:val="00CB3FB7"/>
    <w:rsid w:val="00CB435B"/>
    <w:rsid w:val="00CB46D5"/>
    <w:rsid w:val="00CB4897"/>
    <w:rsid w:val="00CB536F"/>
    <w:rsid w:val="00CB53D0"/>
    <w:rsid w:val="00CB7863"/>
    <w:rsid w:val="00CC04B9"/>
    <w:rsid w:val="00CC0803"/>
    <w:rsid w:val="00CC1C9C"/>
    <w:rsid w:val="00CC27F0"/>
    <w:rsid w:val="00CC2A11"/>
    <w:rsid w:val="00CC3026"/>
    <w:rsid w:val="00CC4D7D"/>
    <w:rsid w:val="00CC5703"/>
    <w:rsid w:val="00CC6059"/>
    <w:rsid w:val="00CC67F4"/>
    <w:rsid w:val="00CC6D49"/>
    <w:rsid w:val="00CC71F4"/>
    <w:rsid w:val="00CC7686"/>
    <w:rsid w:val="00CD0435"/>
    <w:rsid w:val="00CD1680"/>
    <w:rsid w:val="00CD1FF1"/>
    <w:rsid w:val="00CD2BEE"/>
    <w:rsid w:val="00CD313B"/>
    <w:rsid w:val="00CD348E"/>
    <w:rsid w:val="00CD381A"/>
    <w:rsid w:val="00CD47D1"/>
    <w:rsid w:val="00CD4B9E"/>
    <w:rsid w:val="00CD617B"/>
    <w:rsid w:val="00CD6380"/>
    <w:rsid w:val="00CD6621"/>
    <w:rsid w:val="00CD7CFE"/>
    <w:rsid w:val="00CE1B63"/>
    <w:rsid w:val="00CE2BFE"/>
    <w:rsid w:val="00CE39DB"/>
    <w:rsid w:val="00CE4159"/>
    <w:rsid w:val="00CE66E8"/>
    <w:rsid w:val="00CE68EA"/>
    <w:rsid w:val="00CE6B06"/>
    <w:rsid w:val="00CF05FE"/>
    <w:rsid w:val="00CF493A"/>
    <w:rsid w:val="00CF5FF6"/>
    <w:rsid w:val="00D03D16"/>
    <w:rsid w:val="00D041DB"/>
    <w:rsid w:val="00D06392"/>
    <w:rsid w:val="00D076DB"/>
    <w:rsid w:val="00D07C95"/>
    <w:rsid w:val="00D10DBB"/>
    <w:rsid w:val="00D13188"/>
    <w:rsid w:val="00D1444A"/>
    <w:rsid w:val="00D14664"/>
    <w:rsid w:val="00D15EEE"/>
    <w:rsid w:val="00D169BF"/>
    <w:rsid w:val="00D17553"/>
    <w:rsid w:val="00D17E55"/>
    <w:rsid w:val="00D17E6A"/>
    <w:rsid w:val="00D20099"/>
    <w:rsid w:val="00D20A02"/>
    <w:rsid w:val="00D20B15"/>
    <w:rsid w:val="00D235DA"/>
    <w:rsid w:val="00D2362D"/>
    <w:rsid w:val="00D24063"/>
    <w:rsid w:val="00D244AF"/>
    <w:rsid w:val="00D2524C"/>
    <w:rsid w:val="00D25A28"/>
    <w:rsid w:val="00D25FFE"/>
    <w:rsid w:val="00D260C1"/>
    <w:rsid w:val="00D26161"/>
    <w:rsid w:val="00D26317"/>
    <w:rsid w:val="00D2694B"/>
    <w:rsid w:val="00D30F58"/>
    <w:rsid w:val="00D314F1"/>
    <w:rsid w:val="00D31571"/>
    <w:rsid w:val="00D31A47"/>
    <w:rsid w:val="00D31FE8"/>
    <w:rsid w:val="00D3276B"/>
    <w:rsid w:val="00D328C3"/>
    <w:rsid w:val="00D329B6"/>
    <w:rsid w:val="00D33227"/>
    <w:rsid w:val="00D33894"/>
    <w:rsid w:val="00D3466A"/>
    <w:rsid w:val="00D35AA4"/>
    <w:rsid w:val="00D36601"/>
    <w:rsid w:val="00D36756"/>
    <w:rsid w:val="00D36764"/>
    <w:rsid w:val="00D37D87"/>
    <w:rsid w:val="00D40D8C"/>
    <w:rsid w:val="00D40E94"/>
    <w:rsid w:val="00D435C4"/>
    <w:rsid w:val="00D43880"/>
    <w:rsid w:val="00D43ACD"/>
    <w:rsid w:val="00D43B8D"/>
    <w:rsid w:val="00D44338"/>
    <w:rsid w:val="00D45495"/>
    <w:rsid w:val="00D46B7A"/>
    <w:rsid w:val="00D46CE8"/>
    <w:rsid w:val="00D476A3"/>
    <w:rsid w:val="00D479E1"/>
    <w:rsid w:val="00D47ABD"/>
    <w:rsid w:val="00D505BB"/>
    <w:rsid w:val="00D50C81"/>
    <w:rsid w:val="00D51C28"/>
    <w:rsid w:val="00D5260E"/>
    <w:rsid w:val="00D5344C"/>
    <w:rsid w:val="00D534C2"/>
    <w:rsid w:val="00D536BE"/>
    <w:rsid w:val="00D53BEA"/>
    <w:rsid w:val="00D54388"/>
    <w:rsid w:val="00D5608B"/>
    <w:rsid w:val="00D561B3"/>
    <w:rsid w:val="00D56457"/>
    <w:rsid w:val="00D56781"/>
    <w:rsid w:val="00D57695"/>
    <w:rsid w:val="00D57B68"/>
    <w:rsid w:val="00D57D2B"/>
    <w:rsid w:val="00D60CA6"/>
    <w:rsid w:val="00D60CB7"/>
    <w:rsid w:val="00D61C25"/>
    <w:rsid w:val="00D61D7C"/>
    <w:rsid w:val="00D62263"/>
    <w:rsid w:val="00D6227B"/>
    <w:rsid w:val="00D62EE1"/>
    <w:rsid w:val="00D6307F"/>
    <w:rsid w:val="00D631E0"/>
    <w:rsid w:val="00D6324B"/>
    <w:rsid w:val="00D64C9F"/>
    <w:rsid w:val="00D6622C"/>
    <w:rsid w:val="00D66CEF"/>
    <w:rsid w:val="00D673D0"/>
    <w:rsid w:val="00D70097"/>
    <w:rsid w:val="00D71004"/>
    <w:rsid w:val="00D72875"/>
    <w:rsid w:val="00D72B3E"/>
    <w:rsid w:val="00D73D1A"/>
    <w:rsid w:val="00D7407B"/>
    <w:rsid w:val="00D7551D"/>
    <w:rsid w:val="00D76157"/>
    <w:rsid w:val="00D8048C"/>
    <w:rsid w:val="00D810D3"/>
    <w:rsid w:val="00D818C7"/>
    <w:rsid w:val="00D82B46"/>
    <w:rsid w:val="00D82C31"/>
    <w:rsid w:val="00D82FEA"/>
    <w:rsid w:val="00D837C5"/>
    <w:rsid w:val="00D84C17"/>
    <w:rsid w:val="00D852D7"/>
    <w:rsid w:val="00D86005"/>
    <w:rsid w:val="00D86540"/>
    <w:rsid w:val="00D86A29"/>
    <w:rsid w:val="00D87F49"/>
    <w:rsid w:val="00D9069C"/>
    <w:rsid w:val="00D9079E"/>
    <w:rsid w:val="00D90E39"/>
    <w:rsid w:val="00D915C7"/>
    <w:rsid w:val="00D931B0"/>
    <w:rsid w:val="00D9338F"/>
    <w:rsid w:val="00D93973"/>
    <w:rsid w:val="00D943FE"/>
    <w:rsid w:val="00D94856"/>
    <w:rsid w:val="00D95C4C"/>
    <w:rsid w:val="00D95FBF"/>
    <w:rsid w:val="00D96BB9"/>
    <w:rsid w:val="00DA0684"/>
    <w:rsid w:val="00DA110E"/>
    <w:rsid w:val="00DA21EE"/>
    <w:rsid w:val="00DA30C3"/>
    <w:rsid w:val="00DA33B7"/>
    <w:rsid w:val="00DA3F3A"/>
    <w:rsid w:val="00DA4CE2"/>
    <w:rsid w:val="00DB18D3"/>
    <w:rsid w:val="00DB1CF9"/>
    <w:rsid w:val="00DB3F78"/>
    <w:rsid w:val="00DB500B"/>
    <w:rsid w:val="00DB7362"/>
    <w:rsid w:val="00DB7653"/>
    <w:rsid w:val="00DC0CBC"/>
    <w:rsid w:val="00DC1434"/>
    <w:rsid w:val="00DC2CD0"/>
    <w:rsid w:val="00DC388E"/>
    <w:rsid w:val="00DC38E5"/>
    <w:rsid w:val="00DC6051"/>
    <w:rsid w:val="00DC624B"/>
    <w:rsid w:val="00DC6DAD"/>
    <w:rsid w:val="00DC7325"/>
    <w:rsid w:val="00DC7404"/>
    <w:rsid w:val="00DD00EC"/>
    <w:rsid w:val="00DD06B1"/>
    <w:rsid w:val="00DD08C7"/>
    <w:rsid w:val="00DD0920"/>
    <w:rsid w:val="00DD1150"/>
    <w:rsid w:val="00DD2FE6"/>
    <w:rsid w:val="00DD366F"/>
    <w:rsid w:val="00DD3924"/>
    <w:rsid w:val="00DD49BB"/>
    <w:rsid w:val="00DD53C0"/>
    <w:rsid w:val="00DD7AB2"/>
    <w:rsid w:val="00DE2584"/>
    <w:rsid w:val="00DE4196"/>
    <w:rsid w:val="00DE4335"/>
    <w:rsid w:val="00DE492B"/>
    <w:rsid w:val="00DE6554"/>
    <w:rsid w:val="00DE6CD3"/>
    <w:rsid w:val="00DE7BA5"/>
    <w:rsid w:val="00DF238C"/>
    <w:rsid w:val="00DF41F6"/>
    <w:rsid w:val="00DF4BA3"/>
    <w:rsid w:val="00DF4F17"/>
    <w:rsid w:val="00DF5F6E"/>
    <w:rsid w:val="00DF730C"/>
    <w:rsid w:val="00E007E1"/>
    <w:rsid w:val="00E02120"/>
    <w:rsid w:val="00E02D00"/>
    <w:rsid w:val="00E04D20"/>
    <w:rsid w:val="00E0770A"/>
    <w:rsid w:val="00E12CA5"/>
    <w:rsid w:val="00E144B0"/>
    <w:rsid w:val="00E14852"/>
    <w:rsid w:val="00E14C84"/>
    <w:rsid w:val="00E15824"/>
    <w:rsid w:val="00E15EE2"/>
    <w:rsid w:val="00E16AFF"/>
    <w:rsid w:val="00E171D3"/>
    <w:rsid w:val="00E17FE8"/>
    <w:rsid w:val="00E206CB"/>
    <w:rsid w:val="00E211EF"/>
    <w:rsid w:val="00E21EF1"/>
    <w:rsid w:val="00E22480"/>
    <w:rsid w:val="00E23692"/>
    <w:rsid w:val="00E23810"/>
    <w:rsid w:val="00E23C5B"/>
    <w:rsid w:val="00E24EAD"/>
    <w:rsid w:val="00E25EB6"/>
    <w:rsid w:val="00E2748D"/>
    <w:rsid w:val="00E27672"/>
    <w:rsid w:val="00E304A3"/>
    <w:rsid w:val="00E31171"/>
    <w:rsid w:val="00E3136C"/>
    <w:rsid w:val="00E32187"/>
    <w:rsid w:val="00E32933"/>
    <w:rsid w:val="00E40162"/>
    <w:rsid w:val="00E4040B"/>
    <w:rsid w:val="00E4096B"/>
    <w:rsid w:val="00E41D17"/>
    <w:rsid w:val="00E429AD"/>
    <w:rsid w:val="00E42C5E"/>
    <w:rsid w:val="00E43326"/>
    <w:rsid w:val="00E4417D"/>
    <w:rsid w:val="00E4451E"/>
    <w:rsid w:val="00E44B38"/>
    <w:rsid w:val="00E46ADF"/>
    <w:rsid w:val="00E47745"/>
    <w:rsid w:val="00E51F0F"/>
    <w:rsid w:val="00E52C78"/>
    <w:rsid w:val="00E53501"/>
    <w:rsid w:val="00E53531"/>
    <w:rsid w:val="00E53C23"/>
    <w:rsid w:val="00E54C96"/>
    <w:rsid w:val="00E55348"/>
    <w:rsid w:val="00E5548A"/>
    <w:rsid w:val="00E56391"/>
    <w:rsid w:val="00E576AE"/>
    <w:rsid w:val="00E576BE"/>
    <w:rsid w:val="00E579EF"/>
    <w:rsid w:val="00E61459"/>
    <w:rsid w:val="00E6162E"/>
    <w:rsid w:val="00E61FF2"/>
    <w:rsid w:val="00E6250D"/>
    <w:rsid w:val="00E64FC6"/>
    <w:rsid w:val="00E70FF9"/>
    <w:rsid w:val="00E71AF7"/>
    <w:rsid w:val="00E71F5F"/>
    <w:rsid w:val="00E741CC"/>
    <w:rsid w:val="00E74345"/>
    <w:rsid w:val="00E7495D"/>
    <w:rsid w:val="00E74B76"/>
    <w:rsid w:val="00E74CD3"/>
    <w:rsid w:val="00E75D70"/>
    <w:rsid w:val="00E75E63"/>
    <w:rsid w:val="00E76B6C"/>
    <w:rsid w:val="00E771E6"/>
    <w:rsid w:val="00E777AE"/>
    <w:rsid w:val="00E80576"/>
    <w:rsid w:val="00E80FFA"/>
    <w:rsid w:val="00E817E0"/>
    <w:rsid w:val="00E81F55"/>
    <w:rsid w:val="00E82B9C"/>
    <w:rsid w:val="00E82CF2"/>
    <w:rsid w:val="00E83B59"/>
    <w:rsid w:val="00E83E34"/>
    <w:rsid w:val="00E84199"/>
    <w:rsid w:val="00E84CBA"/>
    <w:rsid w:val="00E87B74"/>
    <w:rsid w:val="00E908EA"/>
    <w:rsid w:val="00E93B75"/>
    <w:rsid w:val="00E94CE2"/>
    <w:rsid w:val="00E950DB"/>
    <w:rsid w:val="00E95586"/>
    <w:rsid w:val="00E95FD3"/>
    <w:rsid w:val="00E96365"/>
    <w:rsid w:val="00E971A1"/>
    <w:rsid w:val="00E97F54"/>
    <w:rsid w:val="00EA038D"/>
    <w:rsid w:val="00EA14D8"/>
    <w:rsid w:val="00EA3722"/>
    <w:rsid w:val="00EA4816"/>
    <w:rsid w:val="00EA4B48"/>
    <w:rsid w:val="00EA6406"/>
    <w:rsid w:val="00EA73C2"/>
    <w:rsid w:val="00EA7E59"/>
    <w:rsid w:val="00EB039C"/>
    <w:rsid w:val="00EB15BE"/>
    <w:rsid w:val="00EB2335"/>
    <w:rsid w:val="00EB41F4"/>
    <w:rsid w:val="00EB4842"/>
    <w:rsid w:val="00EB7F95"/>
    <w:rsid w:val="00EC1FA2"/>
    <w:rsid w:val="00EC200A"/>
    <w:rsid w:val="00EC3B2E"/>
    <w:rsid w:val="00EC3F1C"/>
    <w:rsid w:val="00EC52D6"/>
    <w:rsid w:val="00EC6A43"/>
    <w:rsid w:val="00EC713B"/>
    <w:rsid w:val="00ED02A8"/>
    <w:rsid w:val="00ED09F1"/>
    <w:rsid w:val="00ED104C"/>
    <w:rsid w:val="00ED1271"/>
    <w:rsid w:val="00ED12F3"/>
    <w:rsid w:val="00ED1413"/>
    <w:rsid w:val="00ED1617"/>
    <w:rsid w:val="00ED296B"/>
    <w:rsid w:val="00ED2D6E"/>
    <w:rsid w:val="00ED438A"/>
    <w:rsid w:val="00ED45A0"/>
    <w:rsid w:val="00ED6627"/>
    <w:rsid w:val="00EE02A2"/>
    <w:rsid w:val="00EE0457"/>
    <w:rsid w:val="00EE279A"/>
    <w:rsid w:val="00EE2EBF"/>
    <w:rsid w:val="00EE506C"/>
    <w:rsid w:val="00EE5218"/>
    <w:rsid w:val="00EE6091"/>
    <w:rsid w:val="00EE62A4"/>
    <w:rsid w:val="00EF25D0"/>
    <w:rsid w:val="00EF2E5E"/>
    <w:rsid w:val="00EF3574"/>
    <w:rsid w:val="00EF3DB6"/>
    <w:rsid w:val="00EF5541"/>
    <w:rsid w:val="00EF585B"/>
    <w:rsid w:val="00EF67B8"/>
    <w:rsid w:val="00F00E40"/>
    <w:rsid w:val="00F02733"/>
    <w:rsid w:val="00F03BE2"/>
    <w:rsid w:val="00F0458F"/>
    <w:rsid w:val="00F0590E"/>
    <w:rsid w:val="00F06116"/>
    <w:rsid w:val="00F07AE5"/>
    <w:rsid w:val="00F10CEB"/>
    <w:rsid w:val="00F11264"/>
    <w:rsid w:val="00F119F4"/>
    <w:rsid w:val="00F12032"/>
    <w:rsid w:val="00F1354B"/>
    <w:rsid w:val="00F15515"/>
    <w:rsid w:val="00F15A51"/>
    <w:rsid w:val="00F16D02"/>
    <w:rsid w:val="00F20D0C"/>
    <w:rsid w:val="00F20D58"/>
    <w:rsid w:val="00F21FF6"/>
    <w:rsid w:val="00F22121"/>
    <w:rsid w:val="00F24E56"/>
    <w:rsid w:val="00F2581F"/>
    <w:rsid w:val="00F25FB5"/>
    <w:rsid w:val="00F3041D"/>
    <w:rsid w:val="00F30556"/>
    <w:rsid w:val="00F3122A"/>
    <w:rsid w:val="00F313BD"/>
    <w:rsid w:val="00F314F2"/>
    <w:rsid w:val="00F3245A"/>
    <w:rsid w:val="00F32C6A"/>
    <w:rsid w:val="00F343C8"/>
    <w:rsid w:val="00F34A1E"/>
    <w:rsid w:val="00F35D85"/>
    <w:rsid w:val="00F37948"/>
    <w:rsid w:val="00F406A5"/>
    <w:rsid w:val="00F4195B"/>
    <w:rsid w:val="00F45137"/>
    <w:rsid w:val="00F457B7"/>
    <w:rsid w:val="00F463AA"/>
    <w:rsid w:val="00F475A0"/>
    <w:rsid w:val="00F476A7"/>
    <w:rsid w:val="00F508A7"/>
    <w:rsid w:val="00F50D1F"/>
    <w:rsid w:val="00F50FD3"/>
    <w:rsid w:val="00F52191"/>
    <w:rsid w:val="00F52BA6"/>
    <w:rsid w:val="00F54715"/>
    <w:rsid w:val="00F54E7D"/>
    <w:rsid w:val="00F562C2"/>
    <w:rsid w:val="00F574E8"/>
    <w:rsid w:val="00F57DC4"/>
    <w:rsid w:val="00F62E60"/>
    <w:rsid w:val="00F63321"/>
    <w:rsid w:val="00F64C87"/>
    <w:rsid w:val="00F64DD9"/>
    <w:rsid w:val="00F6515B"/>
    <w:rsid w:val="00F651B5"/>
    <w:rsid w:val="00F655CC"/>
    <w:rsid w:val="00F67027"/>
    <w:rsid w:val="00F674A8"/>
    <w:rsid w:val="00F67FD3"/>
    <w:rsid w:val="00F70FA8"/>
    <w:rsid w:val="00F7112B"/>
    <w:rsid w:val="00F71310"/>
    <w:rsid w:val="00F71AC8"/>
    <w:rsid w:val="00F7227A"/>
    <w:rsid w:val="00F72427"/>
    <w:rsid w:val="00F73428"/>
    <w:rsid w:val="00F748B8"/>
    <w:rsid w:val="00F750D1"/>
    <w:rsid w:val="00F7519E"/>
    <w:rsid w:val="00F75B93"/>
    <w:rsid w:val="00F77AAF"/>
    <w:rsid w:val="00F77CDA"/>
    <w:rsid w:val="00F80C51"/>
    <w:rsid w:val="00F80F82"/>
    <w:rsid w:val="00F810F6"/>
    <w:rsid w:val="00F82509"/>
    <w:rsid w:val="00F85376"/>
    <w:rsid w:val="00F85D45"/>
    <w:rsid w:val="00F862F2"/>
    <w:rsid w:val="00F90841"/>
    <w:rsid w:val="00F90C09"/>
    <w:rsid w:val="00F91219"/>
    <w:rsid w:val="00F912EE"/>
    <w:rsid w:val="00F91855"/>
    <w:rsid w:val="00F941FD"/>
    <w:rsid w:val="00F9444C"/>
    <w:rsid w:val="00F95A2F"/>
    <w:rsid w:val="00F96969"/>
    <w:rsid w:val="00F96E0E"/>
    <w:rsid w:val="00FA2893"/>
    <w:rsid w:val="00FA41D4"/>
    <w:rsid w:val="00FA58D1"/>
    <w:rsid w:val="00FA6049"/>
    <w:rsid w:val="00FA6728"/>
    <w:rsid w:val="00FA6D82"/>
    <w:rsid w:val="00FA7BF5"/>
    <w:rsid w:val="00FB2616"/>
    <w:rsid w:val="00FB2B58"/>
    <w:rsid w:val="00FB2BE1"/>
    <w:rsid w:val="00FB3E55"/>
    <w:rsid w:val="00FB3EA9"/>
    <w:rsid w:val="00FB3F04"/>
    <w:rsid w:val="00FB431D"/>
    <w:rsid w:val="00FB484E"/>
    <w:rsid w:val="00FB5120"/>
    <w:rsid w:val="00FB5411"/>
    <w:rsid w:val="00FB7AF6"/>
    <w:rsid w:val="00FC4551"/>
    <w:rsid w:val="00FC6897"/>
    <w:rsid w:val="00FD070A"/>
    <w:rsid w:val="00FD0D33"/>
    <w:rsid w:val="00FD1251"/>
    <w:rsid w:val="00FD1AEE"/>
    <w:rsid w:val="00FD4A54"/>
    <w:rsid w:val="00FD5998"/>
    <w:rsid w:val="00FD65B4"/>
    <w:rsid w:val="00FD6A33"/>
    <w:rsid w:val="00FD6E80"/>
    <w:rsid w:val="00FE1017"/>
    <w:rsid w:val="00FE148E"/>
    <w:rsid w:val="00FE1675"/>
    <w:rsid w:val="00FE1B98"/>
    <w:rsid w:val="00FE3A91"/>
    <w:rsid w:val="00FE3B91"/>
    <w:rsid w:val="00FE4520"/>
    <w:rsid w:val="00FE496D"/>
    <w:rsid w:val="00FE721C"/>
    <w:rsid w:val="00FE7F95"/>
    <w:rsid w:val="00FF01B8"/>
    <w:rsid w:val="00FF0AA6"/>
    <w:rsid w:val="00FF1171"/>
    <w:rsid w:val="00FF16F1"/>
    <w:rsid w:val="00FF1E55"/>
    <w:rsid w:val="00FF2D96"/>
    <w:rsid w:val="00FF3252"/>
    <w:rsid w:val="00FF36D7"/>
    <w:rsid w:val="00FF58F1"/>
    <w:rsid w:val="00FF59DB"/>
    <w:rsid w:val="00FF69B1"/>
    <w:rsid w:val="00FF7029"/>
    <w:rsid w:val="00FF7238"/>
    <w:rsid w:val="00FF76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B27B59C"/>
  <w15:chartTrackingRefBased/>
  <w15:docId w15:val="{AD6352BF-A600-4C3F-A169-46778B5E7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5BF"/>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ar"/>
    <w:uiPriority w:val="9"/>
    <w:qFormat/>
    <w:rsid w:val="008651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qFormat/>
    <w:pPr>
      <w:keepNext/>
      <w:numPr>
        <w:ilvl w:val="2"/>
        <w:numId w:val="1"/>
      </w:numPr>
      <w:spacing w:after="0" w:line="240" w:lineRule="auto"/>
      <w:outlineLvl w:val="2"/>
    </w:pPr>
    <w:rPr>
      <w:rFonts w:ascii="Courier New" w:eastAsia="Times New Roman" w:hAnsi="Courier New" w:cs="Courier New"/>
      <w:b/>
      <w:bCs/>
      <w:sz w:val="24"/>
      <w:szCs w:val="24"/>
    </w:rPr>
  </w:style>
  <w:style w:type="paragraph" w:styleId="Ttulo4">
    <w:name w:val="heading 4"/>
    <w:basedOn w:val="Normal"/>
    <w:next w:val="Normal"/>
    <w:qFormat/>
    <w:pPr>
      <w:keepNext/>
      <w:numPr>
        <w:ilvl w:val="3"/>
        <w:numId w:val="1"/>
      </w:numPr>
      <w:spacing w:after="0" w:line="240" w:lineRule="auto"/>
      <w:outlineLvl w:val="3"/>
    </w:pPr>
    <w:rPr>
      <w:rFonts w:ascii="Tahoma" w:eastAsia="Times New Roman" w:hAnsi="Tahoma" w:cs="Tahoma"/>
      <w:b/>
      <w:bCs/>
      <w:sz w:val="20"/>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4z0">
    <w:name w:val="WW8Num4z0"/>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Fuentedeprrafopredeter1">
    <w:name w:val="Fuente de párrafo predeter.1"/>
  </w:style>
  <w:style w:type="character" w:customStyle="1" w:styleId="EncabezadoCar">
    <w:name w:val="Encabezado Car"/>
    <w:basedOn w:val="Fuentedeprrafopredeter1"/>
  </w:style>
  <w:style w:type="character" w:customStyle="1" w:styleId="PiedepginaCar">
    <w:name w:val="Pie de página Car"/>
    <w:basedOn w:val="Fuentedeprrafopredeter1"/>
  </w:style>
  <w:style w:type="character" w:customStyle="1" w:styleId="TextodegloboCar">
    <w:name w:val="Texto de globo Car"/>
    <w:rPr>
      <w:rFonts w:ascii="Tahoma" w:hAnsi="Tahoma" w:cs="Tahoma"/>
      <w:sz w:val="16"/>
      <w:szCs w:val="16"/>
    </w:rPr>
  </w:style>
  <w:style w:type="character" w:customStyle="1" w:styleId="Ttulo3Car">
    <w:name w:val="Título 3 Car"/>
    <w:rPr>
      <w:rFonts w:ascii="Courier New" w:eastAsia="Times New Roman" w:hAnsi="Courier New" w:cs="Courier New"/>
      <w:b/>
      <w:bCs/>
      <w:sz w:val="24"/>
      <w:szCs w:val="24"/>
    </w:rPr>
  </w:style>
  <w:style w:type="character" w:customStyle="1" w:styleId="Ttulo4Car">
    <w:name w:val="Título 4 Car"/>
    <w:rPr>
      <w:rFonts w:ascii="Tahoma" w:eastAsia="Times New Roman" w:hAnsi="Tahoma" w:cs="Tahoma"/>
      <w:b/>
      <w:bCs/>
      <w:sz w:val="20"/>
      <w:szCs w:val="24"/>
    </w:rPr>
  </w:style>
  <w:style w:type="character" w:customStyle="1" w:styleId="SangradetextonormalCar">
    <w:name w:val="Sangría de texto normal Car"/>
    <w:rPr>
      <w:rFonts w:ascii="Arial" w:eastAsia="Times New Roman" w:hAnsi="Arial" w:cs="Arial"/>
      <w:b/>
      <w:bCs/>
      <w:sz w:val="24"/>
      <w:szCs w:val="24"/>
    </w:rPr>
  </w:style>
  <w:style w:type="paragraph" w:customStyle="1" w:styleId="Encabezado1">
    <w:name w:val="Encabezado1"/>
    <w:basedOn w:val="Normal"/>
    <w:next w:val="Textoindependiente"/>
    <w:pPr>
      <w:keepNext/>
      <w:spacing w:before="240" w:after="120"/>
    </w:pPr>
    <w:rPr>
      <w:rFonts w:ascii="Arial" w:eastAsia="Arial Unicode MS" w:hAnsi="Arial" w:cs="Tahoma"/>
      <w:sz w:val="28"/>
      <w:szCs w:val="28"/>
    </w:rPr>
  </w:style>
  <w:style w:type="paragraph" w:styleId="Textoindependiente">
    <w:name w:val="Body Text"/>
    <w:basedOn w:val="Normal"/>
    <w:pPr>
      <w:spacing w:after="120"/>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styleId="Encabezado">
    <w:name w:val="header"/>
    <w:basedOn w:val="Normal"/>
    <w:locked/>
    <w:pPr>
      <w:spacing w:after="0" w:line="240" w:lineRule="auto"/>
    </w:pPr>
  </w:style>
  <w:style w:type="paragraph" w:styleId="Piedepgina">
    <w:name w:val="footer"/>
    <w:basedOn w:val="Normal"/>
    <w:locked/>
    <w:pPr>
      <w:spacing w:after="0" w:line="240" w:lineRule="auto"/>
    </w:pPr>
  </w:style>
  <w:style w:type="paragraph" w:styleId="Textodeglobo">
    <w:name w:val="Balloon Text"/>
    <w:basedOn w:val="Normal"/>
    <w:pPr>
      <w:spacing w:after="0" w:line="240" w:lineRule="auto"/>
    </w:pPr>
    <w:rPr>
      <w:rFonts w:ascii="Tahoma" w:hAnsi="Tahoma" w:cs="Tahoma"/>
      <w:sz w:val="16"/>
      <w:szCs w:val="16"/>
    </w:rPr>
  </w:style>
  <w:style w:type="paragraph" w:styleId="Prrafodelista">
    <w:name w:val="List Paragraph"/>
    <w:basedOn w:val="Normal"/>
    <w:uiPriority w:val="34"/>
    <w:qFormat/>
    <w:pPr>
      <w:ind w:left="720"/>
    </w:pPr>
  </w:style>
  <w:style w:type="paragraph" w:styleId="Sangradetextonormal">
    <w:name w:val="Body Text Indent"/>
    <w:basedOn w:val="Normal"/>
    <w:pPr>
      <w:spacing w:after="0" w:line="240" w:lineRule="auto"/>
      <w:ind w:left="1065"/>
      <w:jc w:val="both"/>
    </w:pPr>
    <w:rPr>
      <w:rFonts w:ascii="Arial" w:eastAsia="Times New Roman" w:hAnsi="Arial" w:cs="Arial"/>
      <w:b/>
      <w:bCs/>
      <w:sz w:val="24"/>
      <w:szCs w:val="24"/>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Revisin">
    <w:name w:val="Revision"/>
    <w:hidden/>
    <w:uiPriority w:val="99"/>
    <w:semiHidden/>
    <w:rsid w:val="008956D3"/>
    <w:rPr>
      <w:rFonts w:ascii="Calibri" w:eastAsia="Calibri" w:hAnsi="Calibri" w:cs="Calibri"/>
      <w:sz w:val="22"/>
      <w:szCs w:val="22"/>
      <w:lang w:val="es-ES" w:eastAsia="ar-SA"/>
    </w:rPr>
  </w:style>
  <w:style w:type="paragraph" w:styleId="NormalWeb">
    <w:name w:val="Normal (Web)"/>
    <w:basedOn w:val="Normal"/>
    <w:uiPriority w:val="99"/>
    <w:semiHidden/>
    <w:unhideWhenUsed/>
    <w:rsid w:val="00B22F58"/>
    <w:pPr>
      <w:suppressAutoHyphens w:val="0"/>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
    <w:name w:val="Table Grid"/>
    <w:basedOn w:val="Tablanormal"/>
    <w:uiPriority w:val="59"/>
    <w:rsid w:val="00E14852"/>
    <w:rPr>
      <w:rFonts w:ascii="Calibri" w:eastAsia="Calibri" w:hAnsi="Calibri"/>
      <w:sz w:val="22"/>
      <w:szCs w:val="22"/>
      <w:lang w:val="es-E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uiPriority w:val="99"/>
    <w:unhideWhenUsed/>
    <w:rsid w:val="001C7F8C"/>
    <w:rPr>
      <w:color w:val="0563C1"/>
      <w:u w:val="single"/>
    </w:rPr>
  </w:style>
  <w:style w:type="character" w:styleId="Mencinsinresolver">
    <w:name w:val="Unresolved Mention"/>
    <w:uiPriority w:val="99"/>
    <w:semiHidden/>
    <w:unhideWhenUsed/>
    <w:rsid w:val="001C7F8C"/>
    <w:rPr>
      <w:color w:val="605E5C"/>
      <w:shd w:val="clear" w:color="auto" w:fill="E1DFDD"/>
    </w:rPr>
  </w:style>
  <w:style w:type="character" w:styleId="Refdecomentario">
    <w:name w:val="annotation reference"/>
    <w:uiPriority w:val="99"/>
    <w:semiHidden/>
    <w:unhideWhenUsed/>
    <w:rsid w:val="00CB0423"/>
    <w:rPr>
      <w:sz w:val="16"/>
      <w:szCs w:val="16"/>
    </w:rPr>
  </w:style>
  <w:style w:type="paragraph" w:styleId="Textocomentario">
    <w:name w:val="annotation text"/>
    <w:basedOn w:val="Normal"/>
    <w:link w:val="TextocomentarioCar"/>
    <w:uiPriority w:val="99"/>
    <w:unhideWhenUsed/>
    <w:rsid w:val="00CB0423"/>
    <w:rPr>
      <w:sz w:val="20"/>
      <w:szCs w:val="20"/>
    </w:rPr>
  </w:style>
  <w:style w:type="character" w:customStyle="1" w:styleId="TextocomentarioCar">
    <w:name w:val="Texto comentario Car"/>
    <w:link w:val="Textocomentario"/>
    <w:uiPriority w:val="99"/>
    <w:rsid w:val="00CB0423"/>
    <w:rPr>
      <w:rFonts w:ascii="Calibri" w:eastAsia="Calibri" w:hAnsi="Calibri" w:cs="Calibri"/>
      <w:lang w:eastAsia="ar-SA"/>
    </w:rPr>
  </w:style>
  <w:style w:type="paragraph" w:styleId="Asuntodelcomentario">
    <w:name w:val="annotation subject"/>
    <w:basedOn w:val="Textocomentario"/>
    <w:next w:val="Textocomentario"/>
    <w:link w:val="AsuntodelcomentarioCar"/>
    <w:uiPriority w:val="99"/>
    <w:semiHidden/>
    <w:unhideWhenUsed/>
    <w:rsid w:val="00CB0423"/>
    <w:rPr>
      <w:b/>
      <w:bCs/>
    </w:rPr>
  </w:style>
  <w:style w:type="character" w:customStyle="1" w:styleId="AsuntodelcomentarioCar">
    <w:name w:val="Asunto del comentario Car"/>
    <w:link w:val="Asuntodelcomentario"/>
    <w:uiPriority w:val="99"/>
    <w:semiHidden/>
    <w:rsid w:val="00CB0423"/>
    <w:rPr>
      <w:rFonts w:ascii="Calibri" w:eastAsia="Calibri" w:hAnsi="Calibri" w:cs="Calibri"/>
      <w:b/>
      <w:bCs/>
      <w:lang w:eastAsia="ar-SA"/>
    </w:rPr>
  </w:style>
  <w:style w:type="character" w:styleId="Mencionar">
    <w:name w:val="Mention"/>
    <w:uiPriority w:val="99"/>
    <w:unhideWhenUsed/>
    <w:rsid w:val="00CB0423"/>
    <w:rPr>
      <w:color w:val="2B579A"/>
      <w:shd w:val="clear" w:color="auto" w:fill="E1DFDD"/>
    </w:rPr>
  </w:style>
  <w:style w:type="paragraph" w:styleId="Sinespaciado">
    <w:name w:val="No Spacing"/>
    <w:uiPriority w:val="1"/>
    <w:qFormat/>
    <w:rsid w:val="00CD617B"/>
    <w:rPr>
      <w:rFonts w:ascii="Calibri" w:eastAsia="Calibri" w:hAnsi="Calibri"/>
      <w:sz w:val="22"/>
      <w:szCs w:val="22"/>
      <w:lang w:val="es-ES" w:eastAsia="en-US"/>
    </w:rPr>
  </w:style>
  <w:style w:type="character" w:customStyle="1" w:styleId="ui-provider">
    <w:name w:val="ui-provider"/>
    <w:basedOn w:val="Fuentedeprrafopredeter"/>
    <w:rsid w:val="00CD617B"/>
  </w:style>
  <w:style w:type="character" w:styleId="Ttulodellibro">
    <w:name w:val="Book Title"/>
    <w:basedOn w:val="Fuentedeprrafopredeter"/>
    <w:uiPriority w:val="33"/>
    <w:qFormat/>
    <w:rsid w:val="002B098A"/>
    <w:rPr>
      <w:b/>
      <w:bCs/>
      <w:i/>
      <w:iCs/>
      <w:spacing w:val="5"/>
    </w:rPr>
  </w:style>
  <w:style w:type="paragraph" w:styleId="Subttulo">
    <w:name w:val="Subtitle"/>
    <w:basedOn w:val="Normal"/>
    <w:next w:val="Normal"/>
    <w:link w:val="SubttuloCar"/>
    <w:uiPriority w:val="11"/>
    <w:qFormat/>
    <w:rsid w:val="002B098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2B098A"/>
    <w:rPr>
      <w:rFonts w:asciiTheme="minorHAnsi" w:eastAsiaTheme="minorEastAsia" w:hAnsiTheme="minorHAnsi" w:cstheme="minorBidi"/>
      <w:color w:val="5A5A5A" w:themeColor="text1" w:themeTint="A5"/>
      <w:spacing w:val="15"/>
      <w:sz w:val="22"/>
      <w:szCs w:val="22"/>
      <w:lang w:eastAsia="ar-SA"/>
    </w:rPr>
  </w:style>
  <w:style w:type="character" w:customStyle="1" w:styleId="Ttulo1Car">
    <w:name w:val="Título 1 Car"/>
    <w:basedOn w:val="Fuentedeprrafopredeter"/>
    <w:link w:val="Ttulo1"/>
    <w:uiPriority w:val="9"/>
    <w:rsid w:val="00865103"/>
    <w:rPr>
      <w:rFonts w:asciiTheme="majorHAnsi" w:eastAsiaTheme="majorEastAsia" w:hAnsiTheme="majorHAnsi" w:cstheme="majorBidi"/>
      <w:color w:val="2F5496" w:themeColor="accent1" w:themeShade="BF"/>
      <w:sz w:val="32"/>
      <w:szCs w:val="32"/>
      <w:lang w:eastAsia="ar-SA"/>
    </w:rPr>
  </w:style>
  <w:style w:type="paragraph" w:styleId="TtuloTDC">
    <w:name w:val="TOC Heading"/>
    <w:basedOn w:val="Ttulo1"/>
    <w:next w:val="Normal"/>
    <w:uiPriority w:val="39"/>
    <w:unhideWhenUsed/>
    <w:qFormat/>
    <w:rsid w:val="00865103"/>
    <w:pPr>
      <w:suppressAutoHyphens w:val="0"/>
      <w:spacing w:line="259" w:lineRule="auto"/>
      <w:outlineLvl w:val="9"/>
    </w:pPr>
    <w:rPr>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6157">
      <w:bodyDiv w:val="1"/>
      <w:marLeft w:val="0"/>
      <w:marRight w:val="0"/>
      <w:marTop w:val="0"/>
      <w:marBottom w:val="0"/>
      <w:divBdr>
        <w:top w:val="none" w:sz="0" w:space="0" w:color="auto"/>
        <w:left w:val="none" w:sz="0" w:space="0" w:color="auto"/>
        <w:bottom w:val="none" w:sz="0" w:space="0" w:color="auto"/>
        <w:right w:val="none" w:sz="0" w:space="0" w:color="auto"/>
      </w:divBdr>
      <w:divsChild>
        <w:div w:id="580914323">
          <w:marLeft w:val="576"/>
          <w:marRight w:val="0"/>
          <w:marTop w:val="80"/>
          <w:marBottom w:val="0"/>
          <w:divBdr>
            <w:top w:val="none" w:sz="0" w:space="0" w:color="auto"/>
            <w:left w:val="none" w:sz="0" w:space="0" w:color="auto"/>
            <w:bottom w:val="none" w:sz="0" w:space="0" w:color="auto"/>
            <w:right w:val="none" w:sz="0" w:space="0" w:color="auto"/>
          </w:divBdr>
        </w:div>
        <w:div w:id="986784625">
          <w:marLeft w:val="576"/>
          <w:marRight w:val="0"/>
          <w:marTop w:val="80"/>
          <w:marBottom w:val="0"/>
          <w:divBdr>
            <w:top w:val="none" w:sz="0" w:space="0" w:color="auto"/>
            <w:left w:val="none" w:sz="0" w:space="0" w:color="auto"/>
            <w:bottom w:val="none" w:sz="0" w:space="0" w:color="auto"/>
            <w:right w:val="none" w:sz="0" w:space="0" w:color="auto"/>
          </w:divBdr>
        </w:div>
      </w:divsChild>
    </w:div>
    <w:div w:id="94441574">
      <w:bodyDiv w:val="1"/>
      <w:marLeft w:val="0"/>
      <w:marRight w:val="0"/>
      <w:marTop w:val="0"/>
      <w:marBottom w:val="0"/>
      <w:divBdr>
        <w:top w:val="none" w:sz="0" w:space="0" w:color="auto"/>
        <w:left w:val="none" w:sz="0" w:space="0" w:color="auto"/>
        <w:bottom w:val="none" w:sz="0" w:space="0" w:color="auto"/>
        <w:right w:val="none" w:sz="0" w:space="0" w:color="auto"/>
      </w:divBdr>
      <w:divsChild>
        <w:div w:id="579565599">
          <w:marLeft w:val="576"/>
          <w:marRight w:val="0"/>
          <w:marTop w:val="80"/>
          <w:marBottom w:val="0"/>
          <w:divBdr>
            <w:top w:val="none" w:sz="0" w:space="0" w:color="auto"/>
            <w:left w:val="none" w:sz="0" w:space="0" w:color="auto"/>
            <w:bottom w:val="none" w:sz="0" w:space="0" w:color="auto"/>
            <w:right w:val="none" w:sz="0" w:space="0" w:color="auto"/>
          </w:divBdr>
        </w:div>
        <w:div w:id="1896430493">
          <w:marLeft w:val="576"/>
          <w:marRight w:val="0"/>
          <w:marTop w:val="80"/>
          <w:marBottom w:val="0"/>
          <w:divBdr>
            <w:top w:val="none" w:sz="0" w:space="0" w:color="auto"/>
            <w:left w:val="none" w:sz="0" w:space="0" w:color="auto"/>
            <w:bottom w:val="none" w:sz="0" w:space="0" w:color="auto"/>
            <w:right w:val="none" w:sz="0" w:space="0" w:color="auto"/>
          </w:divBdr>
        </w:div>
      </w:divsChild>
    </w:div>
    <w:div w:id="138228500">
      <w:bodyDiv w:val="1"/>
      <w:marLeft w:val="0"/>
      <w:marRight w:val="0"/>
      <w:marTop w:val="0"/>
      <w:marBottom w:val="0"/>
      <w:divBdr>
        <w:top w:val="none" w:sz="0" w:space="0" w:color="auto"/>
        <w:left w:val="none" w:sz="0" w:space="0" w:color="auto"/>
        <w:bottom w:val="none" w:sz="0" w:space="0" w:color="auto"/>
        <w:right w:val="none" w:sz="0" w:space="0" w:color="auto"/>
      </w:divBdr>
      <w:divsChild>
        <w:div w:id="116337535">
          <w:marLeft w:val="576"/>
          <w:marRight w:val="0"/>
          <w:marTop w:val="80"/>
          <w:marBottom w:val="0"/>
          <w:divBdr>
            <w:top w:val="none" w:sz="0" w:space="0" w:color="auto"/>
            <w:left w:val="none" w:sz="0" w:space="0" w:color="auto"/>
            <w:bottom w:val="none" w:sz="0" w:space="0" w:color="auto"/>
            <w:right w:val="none" w:sz="0" w:space="0" w:color="auto"/>
          </w:divBdr>
        </w:div>
        <w:div w:id="512064701">
          <w:marLeft w:val="576"/>
          <w:marRight w:val="0"/>
          <w:marTop w:val="80"/>
          <w:marBottom w:val="0"/>
          <w:divBdr>
            <w:top w:val="none" w:sz="0" w:space="0" w:color="auto"/>
            <w:left w:val="none" w:sz="0" w:space="0" w:color="auto"/>
            <w:bottom w:val="none" w:sz="0" w:space="0" w:color="auto"/>
            <w:right w:val="none" w:sz="0" w:space="0" w:color="auto"/>
          </w:divBdr>
        </w:div>
        <w:div w:id="1352954735">
          <w:marLeft w:val="576"/>
          <w:marRight w:val="0"/>
          <w:marTop w:val="80"/>
          <w:marBottom w:val="0"/>
          <w:divBdr>
            <w:top w:val="none" w:sz="0" w:space="0" w:color="auto"/>
            <w:left w:val="none" w:sz="0" w:space="0" w:color="auto"/>
            <w:bottom w:val="none" w:sz="0" w:space="0" w:color="auto"/>
            <w:right w:val="none" w:sz="0" w:space="0" w:color="auto"/>
          </w:divBdr>
        </w:div>
      </w:divsChild>
    </w:div>
    <w:div w:id="187645361">
      <w:bodyDiv w:val="1"/>
      <w:marLeft w:val="0"/>
      <w:marRight w:val="0"/>
      <w:marTop w:val="0"/>
      <w:marBottom w:val="0"/>
      <w:divBdr>
        <w:top w:val="none" w:sz="0" w:space="0" w:color="auto"/>
        <w:left w:val="none" w:sz="0" w:space="0" w:color="auto"/>
        <w:bottom w:val="none" w:sz="0" w:space="0" w:color="auto"/>
        <w:right w:val="none" w:sz="0" w:space="0" w:color="auto"/>
      </w:divBdr>
      <w:divsChild>
        <w:div w:id="1694502947">
          <w:marLeft w:val="576"/>
          <w:marRight w:val="0"/>
          <w:marTop w:val="80"/>
          <w:marBottom w:val="0"/>
          <w:divBdr>
            <w:top w:val="none" w:sz="0" w:space="0" w:color="auto"/>
            <w:left w:val="none" w:sz="0" w:space="0" w:color="auto"/>
            <w:bottom w:val="none" w:sz="0" w:space="0" w:color="auto"/>
            <w:right w:val="none" w:sz="0" w:space="0" w:color="auto"/>
          </w:divBdr>
        </w:div>
      </w:divsChild>
    </w:div>
    <w:div w:id="296882428">
      <w:bodyDiv w:val="1"/>
      <w:marLeft w:val="0"/>
      <w:marRight w:val="0"/>
      <w:marTop w:val="0"/>
      <w:marBottom w:val="0"/>
      <w:divBdr>
        <w:top w:val="none" w:sz="0" w:space="0" w:color="auto"/>
        <w:left w:val="none" w:sz="0" w:space="0" w:color="auto"/>
        <w:bottom w:val="none" w:sz="0" w:space="0" w:color="auto"/>
        <w:right w:val="none" w:sz="0" w:space="0" w:color="auto"/>
      </w:divBdr>
    </w:div>
    <w:div w:id="334915371">
      <w:bodyDiv w:val="1"/>
      <w:marLeft w:val="0"/>
      <w:marRight w:val="0"/>
      <w:marTop w:val="0"/>
      <w:marBottom w:val="0"/>
      <w:divBdr>
        <w:top w:val="none" w:sz="0" w:space="0" w:color="auto"/>
        <w:left w:val="none" w:sz="0" w:space="0" w:color="auto"/>
        <w:bottom w:val="none" w:sz="0" w:space="0" w:color="auto"/>
        <w:right w:val="none" w:sz="0" w:space="0" w:color="auto"/>
      </w:divBdr>
      <w:divsChild>
        <w:div w:id="348913824">
          <w:marLeft w:val="576"/>
          <w:marRight w:val="0"/>
          <w:marTop w:val="80"/>
          <w:marBottom w:val="0"/>
          <w:divBdr>
            <w:top w:val="none" w:sz="0" w:space="0" w:color="auto"/>
            <w:left w:val="none" w:sz="0" w:space="0" w:color="auto"/>
            <w:bottom w:val="none" w:sz="0" w:space="0" w:color="auto"/>
            <w:right w:val="none" w:sz="0" w:space="0" w:color="auto"/>
          </w:divBdr>
        </w:div>
        <w:div w:id="1459912467">
          <w:marLeft w:val="576"/>
          <w:marRight w:val="0"/>
          <w:marTop w:val="80"/>
          <w:marBottom w:val="0"/>
          <w:divBdr>
            <w:top w:val="none" w:sz="0" w:space="0" w:color="auto"/>
            <w:left w:val="none" w:sz="0" w:space="0" w:color="auto"/>
            <w:bottom w:val="none" w:sz="0" w:space="0" w:color="auto"/>
            <w:right w:val="none" w:sz="0" w:space="0" w:color="auto"/>
          </w:divBdr>
        </w:div>
        <w:div w:id="2065517582">
          <w:marLeft w:val="576"/>
          <w:marRight w:val="0"/>
          <w:marTop w:val="80"/>
          <w:marBottom w:val="0"/>
          <w:divBdr>
            <w:top w:val="none" w:sz="0" w:space="0" w:color="auto"/>
            <w:left w:val="none" w:sz="0" w:space="0" w:color="auto"/>
            <w:bottom w:val="none" w:sz="0" w:space="0" w:color="auto"/>
            <w:right w:val="none" w:sz="0" w:space="0" w:color="auto"/>
          </w:divBdr>
        </w:div>
      </w:divsChild>
    </w:div>
    <w:div w:id="679897189">
      <w:bodyDiv w:val="1"/>
      <w:marLeft w:val="0"/>
      <w:marRight w:val="0"/>
      <w:marTop w:val="0"/>
      <w:marBottom w:val="0"/>
      <w:divBdr>
        <w:top w:val="none" w:sz="0" w:space="0" w:color="auto"/>
        <w:left w:val="none" w:sz="0" w:space="0" w:color="auto"/>
        <w:bottom w:val="none" w:sz="0" w:space="0" w:color="auto"/>
        <w:right w:val="none" w:sz="0" w:space="0" w:color="auto"/>
      </w:divBdr>
      <w:divsChild>
        <w:div w:id="1757168265">
          <w:marLeft w:val="576"/>
          <w:marRight w:val="0"/>
          <w:marTop w:val="80"/>
          <w:marBottom w:val="0"/>
          <w:divBdr>
            <w:top w:val="none" w:sz="0" w:space="0" w:color="auto"/>
            <w:left w:val="none" w:sz="0" w:space="0" w:color="auto"/>
            <w:bottom w:val="none" w:sz="0" w:space="0" w:color="auto"/>
            <w:right w:val="none" w:sz="0" w:space="0" w:color="auto"/>
          </w:divBdr>
        </w:div>
        <w:div w:id="1880359580">
          <w:marLeft w:val="576"/>
          <w:marRight w:val="0"/>
          <w:marTop w:val="80"/>
          <w:marBottom w:val="0"/>
          <w:divBdr>
            <w:top w:val="none" w:sz="0" w:space="0" w:color="auto"/>
            <w:left w:val="none" w:sz="0" w:space="0" w:color="auto"/>
            <w:bottom w:val="none" w:sz="0" w:space="0" w:color="auto"/>
            <w:right w:val="none" w:sz="0" w:space="0" w:color="auto"/>
          </w:divBdr>
        </w:div>
      </w:divsChild>
    </w:div>
    <w:div w:id="1211261206">
      <w:bodyDiv w:val="1"/>
      <w:marLeft w:val="0"/>
      <w:marRight w:val="0"/>
      <w:marTop w:val="0"/>
      <w:marBottom w:val="0"/>
      <w:divBdr>
        <w:top w:val="none" w:sz="0" w:space="0" w:color="auto"/>
        <w:left w:val="none" w:sz="0" w:space="0" w:color="auto"/>
        <w:bottom w:val="none" w:sz="0" w:space="0" w:color="auto"/>
        <w:right w:val="none" w:sz="0" w:space="0" w:color="auto"/>
      </w:divBdr>
    </w:div>
    <w:div w:id="1303080696">
      <w:bodyDiv w:val="1"/>
      <w:marLeft w:val="0"/>
      <w:marRight w:val="0"/>
      <w:marTop w:val="0"/>
      <w:marBottom w:val="0"/>
      <w:divBdr>
        <w:top w:val="none" w:sz="0" w:space="0" w:color="auto"/>
        <w:left w:val="none" w:sz="0" w:space="0" w:color="auto"/>
        <w:bottom w:val="none" w:sz="0" w:space="0" w:color="auto"/>
        <w:right w:val="none" w:sz="0" w:space="0" w:color="auto"/>
      </w:divBdr>
      <w:divsChild>
        <w:div w:id="471219807">
          <w:marLeft w:val="576"/>
          <w:marRight w:val="0"/>
          <w:marTop w:val="80"/>
          <w:marBottom w:val="0"/>
          <w:divBdr>
            <w:top w:val="none" w:sz="0" w:space="0" w:color="auto"/>
            <w:left w:val="none" w:sz="0" w:space="0" w:color="auto"/>
            <w:bottom w:val="none" w:sz="0" w:space="0" w:color="auto"/>
            <w:right w:val="none" w:sz="0" w:space="0" w:color="auto"/>
          </w:divBdr>
        </w:div>
        <w:div w:id="996230286">
          <w:marLeft w:val="576"/>
          <w:marRight w:val="0"/>
          <w:marTop w:val="80"/>
          <w:marBottom w:val="0"/>
          <w:divBdr>
            <w:top w:val="none" w:sz="0" w:space="0" w:color="auto"/>
            <w:left w:val="none" w:sz="0" w:space="0" w:color="auto"/>
            <w:bottom w:val="none" w:sz="0" w:space="0" w:color="auto"/>
            <w:right w:val="none" w:sz="0" w:space="0" w:color="auto"/>
          </w:divBdr>
        </w:div>
        <w:div w:id="1675837576">
          <w:marLeft w:val="576"/>
          <w:marRight w:val="0"/>
          <w:marTop w:val="80"/>
          <w:marBottom w:val="0"/>
          <w:divBdr>
            <w:top w:val="none" w:sz="0" w:space="0" w:color="auto"/>
            <w:left w:val="none" w:sz="0" w:space="0" w:color="auto"/>
            <w:bottom w:val="none" w:sz="0" w:space="0" w:color="auto"/>
            <w:right w:val="none" w:sz="0" w:space="0" w:color="auto"/>
          </w:divBdr>
        </w:div>
        <w:div w:id="1683313026">
          <w:marLeft w:val="576"/>
          <w:marRight w:val="0"/>
          <w:marTop w:val="80"/>
          <w:marBottom w:val="0"/>
          <w:divBdr>
            <w:top w:val="none" w:sz="0" w:space="0" w:color="auto"/>
            <w:left w:val="none" w:sz="0" w:space="0" w:color="auto"/>
            <w:bottom w:val="none" w:sz="0" w:space="0" w:color="auto"/>
            <w:right w:val="none" w:sz="0" w:space="0" w:color="auto"/>
          </w:divBdr>
        </w:div>
        <w:div w:id="1790468512">
          <w:marLeft w:val="576"/>
          <w:marRight w:val="0"/>
          <w:marTop w:val="80"/>
          <w:marBottom w:val="0"/>
          <w:divBdr>
            <w:top w:val="none" w:sz="0" w:space="0" w:color="auto"/>
            <w:left w:val="none" w:sz="0" w:space="0" w:color="auto"/>
            <w:bottom w:val="none" w:sz="0" w:space="0" w:color="auto"/>
            <w:right w:val="none" w:sz="0" w:space="0" w:color="auto"/>
          </w:divBdr>
        </w:div>
        <w:div w:id="1867213323">
          <w:marLeft w:val="576"/>
          <w:marRight w:val="0"/>
          <w:marTop w:val="80"/>
          <w:marBottom w:val="0"/>
          <w:divBdr>
            <w:top w:val="none" w:sz="0" w:space="0" w:color="auto"/>
            <w:left w:val="none" w:sz="0" w:space="0" w:color="auto"/>
            <w:bottom w:val="none" w:sz="0" w:space="0" w:color="auto"/>
            <w:right w:val="none" w:sz="0" w:space="0" w:color="auto"/>
          </w:divBdr>
        </w:div>
      </w:divsChild>
    </w:div>
    <w:div w:id="1404330642">
      <w:bodyDiv w:val="1"/>
      <w:marLeft w:val="0"/>
      <w:marRight w:val="0"/>
      <w:marTop w:val="0"/>
      <w:marBottom w:val="0"/>
      <w:divBdr>
        <w:top w:val="none" w:sz="0" w:space="0" w:color="auto"/>
        <w:left w:val="none" w:sz="0" w:space="0" w:color="auto"/>
        <w:bottom w:val="none" w:sz="0" w:space="0" w:color="auto"/>
        <w:right w:val="none" w:sz="0" w:space="0" w:color="auto"/>
      </w:divBdr>
      <w:divsChild>
        <w:div w:id="491290298">
          <w:marLeft w:val="576"/>
          <w:marRight w:val="0"/>
          <w:marTop w:val="80"/>
          <w:marBottom w:val="0"/>
          <w:divBdr>
            <w:top w:val="none" w:sz="0" w:space="0" w:color="auto"/>
            <w:left w:val="none" w:sz="0" w:space="0" w:color="auto"/>
            <w:bottom w:val="none" w:sz="0" w:space="0" w:color="auto"/>
            <w:right w:val="none" w:sz="0" w:space="0" w:color="auto"/>
          </w:divBdr>
        </w:div>
        <w:div w:id="1754550238">
          <w:marLeft w:val="576"/>
          <w:marRight w:val="0"/>
          <w:marTop w:val="80"/>
          <w:marBottom w:val="0"/>
          <w:divBdr>
            <w:top w:val="none" w:sz="0" w:space="0" w:color="auto"/>
            <w:left w:val="none" w:sz="0" w:space="0" w:color="auto"/>
            <w:bottom w:val="none" w:sz="0" w:space="0" w:color="auto"/>
            <w:right w:val="none" w:sz="0" w:space="0" w:color="auto"/>
          </w:divBdr>
        </w:div>
        <w:div w:id="2108379392">
          <w:marLeft w:val="576"/>
          <w:marRight w:val="0"/>
          <w:marTop w:val="80"/>
          <w:marBottom w:val="0"/>
          <w:divBdr>
            <w:top w:val="none" w:sz="0" w:space="0" w:color="auto"/>
            <w:left w:val="none" w:sz="0" w:space="0" w:color="auto"/>
            <w:bottom w:val="none" w:sz="0" w:space="0" w:color="auto"/>
            <w:right w:val="none" w:sz="0" w:space="0" w:color="auto"/>
          </w:divBdr>
        </w:div>
      </w:divsChild>
    </w:div>
    <w:div w:id="1418870009">
      <w:bodyDiv w:val="1"/>
      <w:marLeft w:val="0"/>
      <w:marRight w:val="0"/>
      <w:marTop w:val="0"/>
      <w:marBottom w:val="0"/>
      <w:divBdr>
        <w:top w:val="none" w:sz="0" w:space="0" w:color="auto"/>
        <w:left w:val="none" w:sz="0" w:space="0" w:color="auto"/>
        <w:bottom w:val="none" w:sz="0" w:space="0" w:color="auto"/>
        <w:right w:val="none" w:sz="0" w:space="0" w:color="auto"/>
      </w:divBdr>
      <w:divsChild>
        <w:div w:id="565141349">
          <w:marLeft w:val="576"/>
          <w:marRight w:val="0"/>
          <w:marTop w:val="80"/>
          <w:marBottom w:val="0"/>
          <w:divBdr>
            <w:top w:val="none" w:sz="0" w:space="0" w:color="auto"/>
            <w:left w:val="none" w:sz="0" w:space="0" w:color="auto"/>
            <w:bottom w:val="none" w:sz="0" w:space="0" w:color="auto"/>
            <w:right w:val="none" w:sz="0" w:space="0" w:color="auto"/>
          </w:divBdr>
        </w:div>
        <w:div w:id="754402820">
          <w:marLeft w:val="576"/>
          <w:marRight w:val="0"/>
          <w:marTop w:val="80"/>
          <w:marBottom w:val="0"/>
          <w:divBdr>
            <w:top w:val="none" w:sz="0" w:space="0" w:color="auto"/>
            <w:left w:val="none" w:sz="0" w:space="0" w:color="auto"/>
            <w:bottom w:val="none" w:sz="0" w:space="0" w:color="auto"/>
            <w:right w:val="none" w:sz="0" w:space="0" w:color="auto"/>
          </w:divBdr>
        </w:div>
        <w:div w:id="1491368267">
          <w:marLeft w:val="576"/>
          <w:marRight w:val="0"/>
          <w:marTop w:val="80"/>
          <w:marBottom w:val="0"/>
          <w:divBdr>
            <w:top w:val="none" w:sz="0" w:space="0" w:color="auto"/>
            <w:left w:val="none" w:sz="0" w:space="0" w:color="auto"/>
            <w:bottom w:val="none" w:sz="0" w:space="0" w:color="auto"/>
            <w:right w:val="none" w:sz="0" w:space="0" w:color="auto"/>
          </w:divBdr>
        </w:div>
        <w:div w:id="1933319700">
          <w:marLeft w:val="576"/>
          <w:marRight w:val="0"/>
          <w:marTop w:val="80"/>
          <w:marBottom w:val="0"/>
          <w:divBdr>
            <w:top w:val="none" w:sz="0" w:space="0" w:color="auto"/>
            <w:left w:val="none" w:sz="0" w:space="0" w:color="auto"/>
            <w:bottom w:val="none" w:sz="0" w:space="0" w:color="auto"/>
            <w:right w:val="none" w:sz="0" w:space="0" w:color="auto"/>
          </w:divBdr>
        </w:div>
      </w:divsChild>
    </w:div>
    <w:div w:id="1784887157">
      <w:bodyDiv w:val="1"/>
      <w:marLeft w:val="0"/>
      <w:marRight w:val="0"/>
      <w:marTop w:val="0"/>
      <w:marBottom w:val="0"/>
      <w:divBdr>
        <w:top w:val="none" w:sz="0" w:space="0" w:color="auto"/>
        <w:left w:val="none" w:sz="0" w:space="0" w:color="auto"/>
        <w:bottom w:val="none" w:sz="0" w:space="0" w:color="auto"/>
        <w:right w:val="none" w:sz="0" w:space="0" w:color="auto"/>
      </w:divBdr>
    </w:div>
    <w:div w:id="1804538343">
      <w:bodyDiv w:val="1"/>
      <w:marLeft w:val="0"/>
      <w:marRight w:val="0"/>
      <w:marTop w:val="0"/>
      <w:marBottom w:val="0"/>
      <w:divBdr>
        <w:top w:val="none" w:sz="0" w:space="0" w:color="auto"/>
        <w:left w:val="none" w:sz="0" w:space="0" w:color="auto"/>
        <w:bottom w:val="none" w:sz="0" w:space="0" w:color="auto"/>
        <w:right w:val="none" w:sz="0" w:space="0" w:color="auto"/>
      </w:divBdr>
    </w:div>
    <w:div w:id="1916741399">
      <w:bodyDiv w:val="1"/>
      <w:marLeft w:val="0"/>
      <w:marRight w:val="0"/>
      <w:marTop w:val="0"/>
      <w:marBottom w:val="0"/>
      <w:divBdr>
        <w:top w:val="none" w:sz="0" w:space="0" w:color="auto"/>
        <w:left w:val="none" w:sz="0" w:space="0" w:color="auto"/>
        <w:bottom w:val="none" w:sz="0" w:space="0" w:color="auto"/>
        <w:right w:val="none" w:sz="0" w:space="0" w:color="auto"/>
      </w:divBdr>
      <w:divsChild>
        <w:div w:id="1297301741">
          <w:marLeft w:val="576"/>
          <w:marRight w:val="0"/>
          <w:marTop w:val="80"/>
          <w:marBottom w:val="0"/>
          <w:divBdr>
            <w:top w:val="none" w:sz="0" w:space="0" w:color="auto"/>
            <w:left w:val="none" w:sz="0" w:space="0" w:color="auto"/>
            <w:bottom w:val="none" w:sz="0" w:space="0" w:color="auto"/>
            <w:right w:val="none" w:sz="0" w:space="0" w:color="auto"/>
          </w:divBdr>
        </w:div>
        <w:div w:id="1558585423">
          <w:marLeft w:val="576"/>
          <w:marRight w:val="0"/>
          <w:marTop w:val="80"/>
          <w:marBottom w:val="0"/>
          <w:divBdr>
            <w:top w:val="none" w:sz="0" w:space="0" w:color="auto"/>
            <w:left w:val="none" w:sz="0" w:space="0" w:color="auto"/>
            <w:bottom w:val="none" w:sz="0" w:space="0" w:color="auto"/>
            <w:right w:val="none" w:sz="0" w:space="0" w:color="auto"/>
          </w:divBdr>
        </w:div>
        <w:div w:id="1562869242">
          <w:marLeft w:val="576"/>
          <w:marRight w:val="0"/>
          <w:marTop w:val="80"/>
          <w:marBottom w:val="0"/>
          <w:divBdr>
            <w:top w:val="none" w:sz="0" w:space="0" w:color="auto"/>
            <w:left w:val="none" w:sz="0" w:space="0" w:color="auto"/>
            <w:bottom w:val="none" w:sz="0" w:space="0" w:color="auto"/>
            <w:right w:val="none" w:sz="0" w:space="0" w:color="auto"/>
          </w:divBdr>
        </w:div>
      </w:divsChild>
    </w:div>
    <w:div w:id="1951013023">
      <w:bodyDiv w:val="1"/>
      <w:marLeft w:val="0"/>
      <w:marRight w:val="0"/>
      <w:marTop w:val="0"/>
      <w:marBottom w:val="0"/>
      <w:divBdr>
        <w:top w:val="none" w:sz="0" w:space="0" w:color="auto"/>
        <w:left w:val="none" w:sz="0" w:space="0" w:color="auto"/>
        <w:bottom w:val="none" w:sz="0" w:space="0" w:color="auto"/>
        <w:right w:val="none" w:sz="0" w:space="0" w:color="auto"/>
      </w:divBdr>
    </w:div>
    <w:div w:id="2093811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2068af7-9a1c-4313-b729-369d37ad5bb7" xsi:nil="true"/>
    <lcf76f155ced4ddcb4097134ff3c332f xmlns="97bd9216-ee69-4cf2-a4d4-790accde7a7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0D6966AAEA7D44FA8744A4BC4F0552F" ma:contentTypeVersion="16" ma:contentTypeDescription="Crear nuevo documento." ma:contentTypeScope="" ma:versionID="d8f875043321e452afce6aa2981d32be">
  <xsd:schema xmlns:xsd="http://www.w3.org/2001/XMLSchema" xmlns:xs="http://www.w3.org/2001/XMLSchema" xmlns:p="http://schemas.microsoft.com/office/2006/metadata/properties" xmlns:ns2="97bd9216-ee69-4cf2-a4d4-790accde7a7c" xmlns:ns3="52068af7-9a1c-4313-b729-369d37ad5bb7" targetNamespace="http://schemas.microsoft.com/office/2006/metadata/properties" ma:root="true" ma:fieldsID="e98cd2b3481aec7fd5931f2d7f957b5b" ns2:_="" ns3:_="">
    <xsd:import namespace="97bd9216-ee69-4cf2-a4d4-790accde7a7c"/>
    <xsd:import namespace="52068af7-9a1c-4313-b729-369d37ad5bb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bd9216-ee69-4cf2-a4d4-790accde7a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19a09e4-d5bd-4739-a0a9-6ab4a3bf7ac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068af7-9a1c-4313-b729-369d37ad5b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1d68de-6a69-4064-945b-69983c959119}" ma:internalName="TaxCatchAll" ma:showField="CatchAllData" ma:web="52068af7-9a1c-4313-b729-369d37ad5bb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5BD79A-65CA-4984-8E1D-BE27C3F3729A}">
  <ds:schemaRefs>
    <ds:schemaRef ds:uri="http://schemas.openxmlformats.org/officeDocument/2006/bibliography"/>
  </ds:schemaRefs>
</ds:datastoreItem>
</file>

<file path=customXml/itemProps2.xml><?xml version="1.0" encoding="utf-8"?>
<ds:datastoreItem xmlns:ds="http://schemas.openxmlformats.org/officeDocument/2006/customXml" ds:itemID="{C6B2EEC7-5787-4F1C-BBB3-16B3CC4400B8}">
  <ds:schemaRefs>
    <ds:schemaRef ds:uri="http://schemas.microsoft.com/sharepoint/v3/contenttype/forms"/>
  </ds:schemaRefs>
</ds:datastoreItem>
</file>

<file path=customXml/itemProps3.xml><?xml version="1.0" encoding="utf-8"?>
<ds:datastoreItem xmlns:ds="http://schemas.openxmlformats.org/officeDocument/2006/customXml" ds:itemID="{4909DD68-291E-4A1D-8DAB-66DA242253D0}">
  <ds:schemaRefs>
    <ds:schemaRef ds:uri="http://schemas.microsoft.com/office/2006/metadata/properties"/>
    <ds:schemaRef ds:uri="http://schemas.microsoft.com/office/infopath/2007/PartnerControls"/>
    <ds:schemaRef ds:uri="52068af7-9a1c-4313-b729-369d37ad5bb7"/>
    <ds:schemaRef ds:uri="97bd9216-ee69-4cf2-a4d4-790accde7a7c"/>
  </ds:schemaRefs>
</ds:datastoreItem>
</file>

<file path=customXml/itemProps4.xml><?xml version="1.0" encoding="utf-8"?>
<ds:datastoreItem xmlns:ds="http://schemas.openxmlformats.org/officeDocument/2006/customXml" ds:itemID="{9EAB6435-FE95-4C6B-9DD6-9569DBF3F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bd9216-ee69-4cf2-a4d4-790accde7a7c"/>
    <ds:schemaRef ds:uri="52068af7-9a1c-4313-b729-369d37ad5b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4082</TotalTime>
  <Pages>24</Pages>
  <Words>8157</Words>
  <Characters>43560</Characters>
  <Application>Microsoft Office Word</Application>
  <DocSecurity>0</DocSecurity>
  <Lines>1037</Lines>
  <Paragraphs>317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Calidad</dc:creator>
  <cp:keywords/>
  <dc:description/>
  <cp:lastModifiedBy>Jessica Morales</cp:lastModifiedBy>
  <cp:revision>516</cp:revision>
  <cp:lastPrinted>2026-04-17T21:14:00Z</cp:lastPrinted>
  <dcterms:created xsi:type="dcterms:W3CDTF">2026-03-30T16:35:00Z</dcterms:created>
  <dcterms:modified xsi:type="dcterms:W3CDTF">2026-04-22T13:59:00Z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0x01010060D6966AAEA7D44FA8744A4BC4F0552F</vt:lpwstr>
  </property>
  <property fmtid="{D5CDD505-2E9C-101B-9397-08002B2CF9AE}" pid="3" name="MediaServiceImageTags">
    <vt:lpwstr/>
  </property>
</Properties>
</file>