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F26" w14:textId="78D31132" w:rsidR="002428F4" w:rsidRDefault="002428F4" w:rsidP="002428F4"/>
    <w:p w14:paraId="4AC5CD0C" w14:textId="4A491AEA" w:rsidR="002428F4" w:rsidRDefault="002428F4" w:rsidP="002428F4"/>
    <w:p w14:paraId="4C52DD77" w14:textId="67CCD482" w:rsidR="002428F4" w:rsidRDefault="002428F4" w:rsidP="002428F4"/>
    <w:p w14:paraId="037858E9" w14:textId="3E94650F" w:rsidR="002428F4" w:rsidRDefault="002428F4" w:rsidP="002428F4"/>
    <w:p w14:paraId="4555AB4F" w14:textId="6BD2EDAE" w:rsidR="002428F4" w:rsidRDefault="002428F4" w:rsidP="002428F4"/>
    <w:p w14:paraId="5F462F20" w14:textId="23FCC6BC" w:rsidR="002428F4" w:rsidRDefault="002428F4" w:rsidP="002428F4"/>
    <w:p w14:paraId="41C793E5" w14:textId="40EBEAE9" w:rsidR="002428F4" w:rsidRDefault="002428F4" w:rsidP="002428F4">
      <w:pPr>
        <w:rPr>
          <w:noProof/>
        </w:rPr>
      </w:pPr>
    </w:p>
    <w:p w14:paraId="359FD28C" w14:textId="45492CAA" w:rsidR="00A058CF" w:rsidRDefault="00A058CF" w:rsidP="002428F4">
      <w:pPr>
        <w:rPr>
          <w:noProof/>
        </w:rPr>
      </w:pPr>
    </w:p>
    <w:p w14:paraId="23435FB5" w14:textId="6F40A10F" w:rsidR="00A058CF" w:rsidRDefault="00A058CF" w:rsidP="002428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7F1E1" wp14:editId="1D6FB097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6126480" cy="1630680"/>
                <wp:effectExtent l="0" t="0" r="0" b="8382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FF87B7"/>
                          </a:outerShdw>
                        </a:effectLst>
                      </wps:spPr>
                      <wps:txbx>
                        <w:txbxContent>
                          <w:p w14:paraId="39358A44" w14:textId="4E710895" w:rsidR="00A058CF" w:rsidRPr="00A058CF" w:rsidRDefault="00A058CF" w:rsidP="00A058CF">
                            <w:pPr>
                              <w:jc w:val="center"/>
                              <w:rPr>
                                <w:color w:val="4F4F4F"/>
                                <w:sz w:val="180"/>
                                <w:szCs w:val="18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CF">
                              <w:rPr>
                                <w:color w:val="4F4F4F"/>
                                <w:sz w:val="180"/>
                                <w:szCs w:val="18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7F1E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5.2pt;width:482.4pt;height:128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" filled="f" stroked="f">
                <v:shadow on="t" color="#ff87b7" offset="0,4pt"/>
                <v:textbox>
                  <w:txbxContent>
                    <w:p w14:paraId="39358A44" w14:textId="4E710895" w:rsidR="00A058CF" w:rsidRPr="00A058CF" w:rsidRDefault="00A058CF" w:rsidP="00A058CF">
                      <w:pPr>
                        <w:jc w:val="center"/>
                        <w:rPr>
                          <w:color w:val="4F4F4F"/>
                          <w:sz w:val="180"/>
                          <w:szCs w:val="18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8CF">
                        <w:rPr>
                          <w:color w:val="4F4F4F"/>
                          <w:sz w:val="180"/>
                          <w:szCs w:val="18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BEF7F" w14:textId="08D8EAD7" w:rsidR="00A058CF" w:rsidRDefault="00A058CF" w:rsidP="002428F4">
      <w:pPr>
        <w:rPr>
          <w:noProof/>
        </w:rPr>
      </w:pPr>
    </w:p>
    <w:p w14:paraId="2803B9F2" w14:textId="381DEE02" w:rsidR="00A058CF" w:rsidRDefault="00A058CF" w:rsidP="002428F4">
      <w:pPr>
        <w:rPr>
          <w:noProof/>
        </w:rPr>
      </w:pPr>
    </w:p>
    <w:p w14:paraId="72FC7F64" w14:textId="3B9A8FDA" w:rsidR="00A058CF" w:rsidRDefault="00A058CF" w:rsidP="002428F4">
      <w:pPr>
        <w:rPr>
          <w:noProof/>
        </w:rPr>
      </w:pPr>
    </w:p>
    <w:p w14:paraId="0FBEEA42" w14:textId="10F7FDB5" w:rsidR="00A058CF" w:rsidRDefault="00A058CF" w:rsidP="002428F4">
      <w:pPr>
        <w:rPr>
          <w:noProof/>
        </w:rPr>
      </w:pPr>
    </w:p>
    <w:p w14:paraId="340B55CD" w14:textId="587AF17C" w:rsidR="00A058CF" w:rsidRDefault="00A058CF" w:rsidP="002428F4">
      <w:pPr>
        <w:rPr>
          <w:noProof/>
        </w:rPr>
      </w:pPr>
    </w:p>
    <w:p w14:paraId="1861E8AD" w14:textId="4FB0FBA8" w:rsidR="00A058CF" w:rsidRDefault="00A058CF" w:rsidP="002428F4">
      <w:pPr>
        <w:rPr>
          <w:noProof/>
        </w:rPr>
      </w:pPr>
    </w:p>
    <w:p w14:paraId="39D4A0A5" w14:textId="469BD0B7" w:rsidR="00A058CF" w:rsidRDefault="00A058CF" w:rsidP="00962E2A">
      <w:pPr>
        <w:jc w:val="center"/>
        <w:rPr>
          <w:noProof/>
        </w:rPr>
      </w:pPr>
    </w:p>
    <w:p w14:paraId="4A0BBB7D" w14:textId="62A2DD36" w:rsidR="00A058CF" w:rsidRDefault="00962E2A" w:rsidP="002428F4">
      <w:pPr>
        <w:rPr>
          <w:noProof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D5C6B" wp14:editId="1835FE47">
                <wp:simplePos x="0" y="0"/>
                <wp:positionH relativeFrom="column">
                  <wp:posOffset>463550</wp:posOffset>
                </wp:positionH>
                <wp:positionV relativeFrom="paragraph">
                  <wp:posOffset>18415</wp:posOffset>
                </wp:positionV>
                <wp:extent cx="431038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3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EC4D20" id="Conector reto 2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5pt,1.45pt" to="375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" strokecolor="#ff87b7" strokeweight=".5pt">
                <v:stroke joinstyle="miter"/>
              </v:line>
            </w:pict>
          </mc:Fallback>
        </mc:AlternateContent>
      </w:r>
    </w:p>
    <w:p w14:paraId="76FDDC67" w14:textId="57999D7F" w:rsidR="00A058CF" w:rsidRDefault="00A058CF" w:rsidP="002428F4">
      <w:pPr>
        <w:rPr>
          <w:noProof/>
        </w:rPr>
      </w:pPr>
    </w:p>
    <w:p w14:paraId="40836A4F" w14:textId="0F8E95F3" w:rsidR="00A058CF" w:rsidRDefault="00A058CF" w:rsidP="002428F4"/>
    <w:p w14:paraId="22EC2FB0" w14:textId="03D0FCDE" w:rsidR="002428F4" w:rsidRDefault="002428F4" w:rsidP="002428F4"/>
    <w:p w14:paraId="231321DA" w14:textId="16CCF363" w:rsidR="002428F4" w:rsidRDefault="002428F4" w:rsidP="002428F4"/>
    <w:p w14:paraId="7FBB1E5C" w14:textId="4109E9B8" w:rsidR="002428F4" w:rsidRDefault="002428F4" w:rsidP="002428F4"/>
    <w:p w14:paraId="3CF4B3D3" w14:textId="7AABD6CC" w:rsidR="002428F4" w:rsidRDefault="002428F4" w:rsidP="002428F4"/>
    <w:p w14:paraId="22E952C5" w14:textId="77777777" w:rsidR="002428F4" w:rsidRDefault="002428F4" w:rsidP="002428F4"/>
    <w:p w14:paraId="198A8CA8" w14:textId="77777777" w:rsidR="002428F4" w:rsidRDefault="002428F4" w:rsidP="002428F4"/>
    <w:p w14:paraId="66852803" w14:textId="77777777" w:rsidR="002428F4" w:rsidRDefault="002428F4" w:rsidP="002428F4"/>
    <w:p w14:paraId="0F94E6CA" w14:textId="77777777" w:rsidR="002428F4" w:rsidRDefault="002428F4" w:rsidP="002428F4"/>
    <w:p w14:paraId="1DEEBBFE" w14:textId="77777777" w:rsidR="002428F4" w:rsidRDefault="002428F4" w:rsidP="002428F4"/>
    <w:p w14:paraId="4EBB1701" w14:textId="77777777" w:rsidR="002428F4" w:rsidRDefault="002428F4" w:rsidP="002428F4"/>
    <w:p w14:paraId="75437BDB" w14:textId="77777777" w:rsidR="002428F4" w:rsidRDefault="002428F4" w:rsidP="002428F4"/>
    <w:p w14:paraId="6DE22A24" w14:textId="77777777" w:rsidR="002428F4" w:rsidRDefault="002428F4" w:rsidP="002428F4"/>
    <w:p w14:paraId="3DCA0FFA" w14:textId="4E19F16A" w:rsidR="002428F4" w:rsidRPr="002428F4" w:rsidRDefault="002428F4" w:rsidP="002428F4">
      <w:pPr>
        <w:rPr>
          <w:rFonts w:asciiTheme="majorHAnsi" w:hAnsiTheme="majorHAnsi" w:cstheme="majorHAnsi"/>
          <w:color w:val="4F4F4F"/>
          <w:sz w:val="32"/>
          <w:szCs w:val="32"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A1DE1" wp14:editId="49CB35B9">
                <wp:simplePos x="0" y="0"/>
                <wp:positionH relativeFrom="column">
                  <wp:posOffset>-1134110</wp:posOffset>
                </wp:positionH>
                <wp:positionV relativeFrom="paragraph">
                  <wp:posOffset>304709</wp:posOffset>
                </wp:positionV>
                <wp:extent cx="1959429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4EB2A" id="Conector reto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3pt,24pt" to="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" strokecolor="#ff87b7" strokeweight=".5pt">
                <v:stroke joinstyle="miter"/>
              </v:line>
            </w:pict>
          </mc:Fallback>
        </mc:AlternateContent>
      </w:r>
      <w:r w:rsidRPr="002428F4">
        <w:rPr>
          <w:rFonts w:asciiTheme="majorHAnsi" w:hAnsiTheme="majorHAnsi" w:cstheme="majorHAnsi"/>
          <w:color w:val="4F4F4F"/>
          <w:sz w:val="32"/>
          <w:szCs w:val="32"/>
        </w:rPr>
        <w:t>EMPRESA</w:t>
      </w:r>
    </w:p>
    <w:p w14:paraId="78207DFE" w14:textId="719E8A05" w:rsidR="002428F4" w:rsidRDefault="002428F4" w:rsidP="002428F4"/>
    <w:p w14:paraId="263DB1FC" w14:textId="5497ABA9" w:rsidR="00A15C8C" w:rsidRDefault="002428F4" w:rsidP="002428F4">
      <w:r>
        <w:t>A MOVIE.NET é uma plataforma digital, que</w:t>
      </w:r>
      <w:r w:rsidR="004A75DC">
        <w:t xml:space="preserve"> iniciou suas atividades no ano de 2015. Atualmente, a empresa</w:t>
      </w:r>
      <w:r>
        <w:t xml:space="preserve"> aluga e vende diversos filmes para diversos países todos os anos. </w:t>
      </w:r>
    </w:p>
    <w:p w14:paraId="0CD4DD73" w14:textId="488140C7" w:rsidR="002428F4" w:rsidRDefault="00A058CF" w:rsidP="002428F4">
      <w:r>
        <w:t>A empresa visa</w:t>
      </w:r>
      <w:r w:rsidR="00A15C8C">
        <w:t xml:space="preserve"> um preço justo </w:t>
      </w:r>
      <w:r>
        <w:t xml:space="preserve">aos seus </w:t>
      </w:r>
      <w:r w:rsidR="00A15C8C">
        <w:t>clientes, para que assim, a pirataria e sites piratas sejam cada vez menos utilizados.</w:t>
      </w:r>
    </w:p>
    <w:p w14:paraId="23835BBA" w14:textId="706C15A2" w:rsidR="002428F4" w:rsidRDefault="002428F4" w:rsidP="002428F4"/>
    <w:p w14:paraId="5E3FED77" w14:textId="10FDCBE2" w:rsidR="002428F4" w:rsidRDefault="002428F4" w:rsidP="002428F4"/>
    <w:p w14:paraId="0C2D601D" w14:textId="5ED685CF" w:rsidR="002428F4" w:rsidRDefault="002428F4" w:rsidP="002428F4"/>
    <w:p w14:paraId="29950919" w14:textId="764A10CD" w:rsidR="002428F4" w:rsidRDefault="002428F4" w:rsidP="002428F4"/>
    <w:p w14:paraId="12736D08" w14:textId="712A7663" w:rsidR="00A058CF" w:rsidRDefault="00A058CF" w:rsidP="002428F4"/>
    <w:p w14:paraId="050CB3CC" w14:textId="535A4817" w:rsidR="00A058CF" w:rsidRDefault="00A058CF" w:rsidP="002428F4"/>
    <w:p w14:paraId="498C6FEC" w14:textId="2BAE9B36" w:rsidR="00A058CF" w:rsidRDefault="00A058CF" w:rsidP="002428F4"/>
    <w:p w14:paraId="64851E5D" w14:textId="61EAB504" w:rsidR="00A058CF" w:rsidRDefault="00A058CF" w:rsidP="002428F4"/>
    <w:p w14:paraId="042F557D" w14:textId="7B6D0216" w:rsidR="00A058CF" w:rsidRDefault="00A058CF" w:rsidP="002428F4"/>
    <w:p w14:paraId="1FF606DF" w14:textId="3C725CAC" w:rsidR="00A058CF" w:rsidRDefault="00A058CF" w:rsidP="002428F4"/>
    <w:p w14:paraId="0A5A0D27" w14:textId="3BB73C67" w:rsidR="00A058CF" w:rsidRDefault="00A058CF" w:rsidP="002428F4"/>
    <w:p w14:paraId="7F950DD6" w14:textId="1440C374" w:rsidR="00A058CF" w:rsidRDefault="00A058CF" w:rsidP="002428F4"/>
    <w:p w14:paraId="13970499" w14:textId="239811B0" w:rsidR="00A058CF" w:rsidRDefault="00A058CF" w:rsidP="002428F4"/>
    <w:p w14:paraId="1BEB57F1" w14:textId="2E998B93" w:rsidR="00A058CF" w:rsidRDefault="00A058CF" w:rsidP="002428F4"/>
    <w:p w14:paraId="538C43C5" w14:textId="4710AD57" w:rsidR="00A058CF" w:rsidRDefault="00A058CF" w:rsidP="002428F4"/>
    <w:p w14:paraId="65D6B519" w14:textId="78EE7FC2" w:rsidR="00A058CF" w:rsidRDefault="00A058CF" w:rsidP="002428F4"/>
    <w:p w14:paraId="70A82318" w14:textId="7D574607" w:rsidR="00A058CF" w:rsidRDefault="00A058CF" w:rsidP="002428F4"/>
    <w:p w14:paraId="1826738E" w14:textId="162BCF8D" w:rsidR="00A058CF" w:rsidRDefault="00A058CF" w:rsidP="002428F4"/>
    <w:p w14:paraId="29C61A35" w14:textId="2FE82FC2" w:rsidR="00A058CF" w:rsidRDefault="00A058CF" w:rsidP="002428F4"/>
    <w:p w14:paraId="797CEA68" w14:textId="48399C2E" w:rsidR="00A058CF" w:rsidRDefault="00A058CF" w:rsidP="002428F4"/>
    <w:p w14:paraId="6529690D" w14:textId="00AFF77C" w:rsidR="00A058CF" w:rsidRDefault="00A058CF" w:rsidP="002428F4"/>
    <w:p w14:paraId="79B608C4" w14:textId="577B344C" w:rsidR="00A058CF" w:rsidRDefault="00A058CF" w:rsidP="002428F4"/>
    <w:p w14:paraId="2C923EF9" w14:textId="77777777" w:rsidR="00A058CF" w:rsidRDefault="00A058CF" w:rsidP="002428F4"/>
    <w:p w14:paraId="474E3853" w14:textId="1ED3A2E5" w:rsidR="00A058CF" w:rsidRDefault="00A058CF" w:rsidP="002428F4"/>
    <w:p w14:paraId="381CDD65" w14:textId="466639FE" w:rsidR="00A058CF" w:rsidRDefault="00A058CF" w:rsidP="002428F4"/>
    <w:p w14:paraId="0D887BAA" w14:textId="1120DC4A" w:rsidR="002428F4" w:rsidRDefault="00A058CF" w:rsidP="002428F4">
      <w:pPr>
        <w:rPr>
          <w:rFonts w:asciiTheme="majorHAnsi" w:hAnsiTheme="majorHAnsi" w:cstheme="majorHAnsi"/>
          <w:color w:val="4F4F4F"/>
          <w:sz w:val="28"/>
          <w:szCs w:val="28"/>
        </w:rPr>
      </w:pPr>
      <w:r w:rsidRPr="00A058CF">
        <w:rPr>
          <w:rFonts w:asciiTheme="majorHAnsi" w:hAnsiTheme="majorHAnsi" w:cstheme="majorHAnsi"/>
          <w:color w:val="4F4F4F"/>
          <w:sz w:val="28"/>
          <w:szCs w:val="28"/>
        </w:rPr>
        <w:lastRenderedPageBreak/>
        <w:t>FUNCIONAMENTO DA EMPRESA</w:t>
      </w:r>
    </w:p>
    <w:p w14:paraId="34AFAE6B" w14:textId="77777777" w:rsidR="008679D6" w:rsidRPr="008679D6" w:rsidRDefault="008679D6" w:rsidP="002428F4">
      <w:pPr>
        <w:rPr>
          <w:rFonts w:asciiTheme="majorHAnsi" w:hAnsiTheme="majorHAnsi" w:cstheme="majorHAnsi"/>
          <w:color w:val="4F4F4F"/>
          <w:sz w:val="28"/>
          <w:szCs w:val="28"/>
        </w:rPr>
      </w:pPr>
    </w:p>
    <w:p w14:paraId="655A7C1B" w14:textId="4E04EDE2" w:rsidR="002428F4" w:rsidRPr="002428F4" w:rsidRDefault="002428F4" w:rsidP="002428F4">
      <w:pPr>
        <w:rPr>
          <w:rFonts w:asciiTheme="majorHAnsi" w:hAnsiTheme="majorHAnsi" w:cstheme="majorHAnsi"/>
          <w:color w:val="4F4F4F"/>
          <w:sz w:val="32"/>
          <w:szCs w:val="32"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82035" wp14:editId="38BC2242">
                <wp:simplePos x="0" y="0"/>
                <wp:positionH relativeFrom="column">
                  <wp:posOffset>-1156335</wp:posOffset>
                </wp:positionH>
                <wp:positionV relativeFrom="paragraph">
                  <wp:posOffset>272596</wp:posOffset>
                </wp:positionV>
                <wp:extent cx="2775857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5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B7786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05pt,21.45pt" to="127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" strokecolor="#ff87b7" strokeweight=".5pt">
                <v:stroke joinstyle="miter"/>
              </v:line>
            </w:pict>
          </mc:Fallback>
        </mc:AlternateContent>
      </w:r>
      <w:r w:rsidR="001C4642">
        <w:rPr>
          <w:rFonts w:asciiTheme="majorHAnsi" w:hAnsiTheme="majorHAnsi" w:cstheme="majorHAnsi"/>
          <w:noProof/>
          <w:color w:val="4F4F4F"/>
          <w:sz w:val="32"/>
          <w:szCs w:val="32"/>
        </w:rPr>
        <w:t>Sistema</w:t>
      </w:r>
      <w:r w:rsidRPr="002428F4">
        <w:rPr>
          <w:rFonts w:asciiTheme="majorHAnsi" w:hAnsiTheme="majorHAnsi" w:cstheme="majorHAnsi"/>
          <w:color w:val="4F4F4F"/>
          <w:sz w:val="32"/>
          <w:szCs w:val="32"/>
        </w:rPr>
        <w:t xml:space="preserve"> MOVIE.NET</w:t>
      </w:r>
    </w:p>
    <w:p w14:paraId="5B117A1E" w14:textId="0898673A" w:rsidR="002428F4" w:rsidRDefault="002428F4" w:rsidP="002428F4"/>
    <w:p w14:paraId="2C1E4A87" w14:textId="10A7A455" w:rsidR="0042217B" w:rsidRDefault="0042217B" w:rsidP="002428F4">
      <w:r>
        <w:t>Atualmente, temos um web site onde realizamos vendas e aluguéis dos filmes. Todos os dados gerados pela empresa são armazenados no nosso banco de dados MOVIE.NET OLTP.</w:t>
      </w:r>
    </w:p>
    <w:p w14:paraId="186BB0F4" w14:textId="6797F48B" w:rsidR="0042217B" w:rsidRDefault="0042217B" w:rsidP="002428F4"/>
    <w:p w14:paraId="7992928A" w14:textId="043A2494" w:rsidR="00392FC4" w:rsidRDefault="00392FC4" w:rsidP="002428F4"/>
    <w:p w14:paraId="4599F132" w14:textId="3DC6E42E" w:rsidR="00EF47CF" w:rsidRDefault="00EF47CF" w:rsidP="002428F4"/>
    <w:p w14:paraId="122C8A76" w14:textId="51C88ADC" w:rsidR="00EF47CF" w:rsidRDefault="00EF47CF" w:rsidP="002428F4"/>
    <w:p w14:paraId="15840A64" w14:textId="058F6A76" w:rsidR="00EF47CF" w:rsidRDefault="00EF47CF" w:rsidP="002428F4"/>
    <w:p w14:paraId="69F3D2F5" w14:textId="49F0F3A5" w:rsidR="00EF47CF" w:rsidRDefault="00EF47CF" w:rsidP="002428F4"/>
    <w:p w14:paraId="3BBFD756" w14:textId="49B4C247" w:rsidR="00EF47CF" w:rsidRDefault="00EF47CF" w:rsidP="002428F4"/>
    <w:p w14:paraId="368DF4EF" w14:textId="7EFA582D" w:rsidR="00EF47CF" w:rsidRDefault="00EF47CF" w:rsidP="002428F4"/>
    <w:p w14:paraId="6515B101" w14:textId="0C345A8B" w:rsidR="00EF47CF" w:rsidRDefault="00EF47CF" w:rsidP="002428F4"/>
    <w:p w14:paraId="4F823E8B" w14:textId="52A62F3D" w:rsidR="00EF47CF" w:rsidRDefault="00EF47CF" w:rsidP="002428F4"/>
    <w:p w14:paraId="4C6F21B5" w14:textId="5E6D01D5" w:rsidR="00EF47CF" w:rsidRDefault="00EF47CF" w:rsidP="002428F4"/>
    <w:p w14:paraId="16EC237F" w14:textId="7C1A6DD0" w:rsidR="00EF47CF" w:rsidRDefault="00EF47CF" w:rsidP="002428F4"/>
    <w:p w14:paraId="1CF3CAFD" w14:textId="4FBEFA4A" w:rsidR="00EF47CF" w:rsidRDefault="00EF47CF" w:rsidP="002428F4"/>
    <w:p w14:paraId="6C94D36E" w14:textId="2480080B" w:rsidR="00EF47CF" w:rsidRDefault="00EF47CF" w:rsidP="002428F4"/>
    <w:p w14:paraId="5EC142D2" w14:textId="372D4E4D" w:rsidR="00EF47CF" w:rsidRDefault="00EF47CF" w:rsidP="002428F4"/>
    <w:p w14:paraId="6021BBE8" w14:textId="0932AE9E" w:rsidR="00EF47CF" w:rsidRDefault="00EF47CF" w:rsidP="002428F4"/>
    <w:p w14:paraId="7861961F" w14:textId="52C92257" w:rsidR="00EF47CF" w:rsidRDefault="00EF47CF" w:rsidP="002428F4"/>
    <w:p w14:paraId="09373FD9" w14:textId="27990BF3" w:rsidR="00EF47CF" w:rsidRDefault="00EF47CF" w:rsidP="002428F4"/>
    <w:p w14:paraId="356C31E2" w14:textId="77777777" w:rsidR="00EF47CF" w:rsidRDefault="00EF47CF" w:rsidP="002428F4"/>
    <w:p w14:paraId="0DD7AF44" w14:textId="219EF234" w:rsidR="00392FC4" w:rsidRDefault="00392FC4" w:rsidP="002428F4"/>
    <w:p w14:paraId="69BE7B8C" w14:textId="4B968EB6" w:rsidR="00A058CF" w:rsidRDefault="00A058CF" w:rsidP="002428F4"/>
    <w:p w14:paraId="13294A92" w14:textId="321E82A8" w:rsidR="00A058CF" w:rsidRDefault="00A058CF" w:rsidP="002428F4"/>
    <w:p w14:paraId="04CD859E" w14:textId="52C306CD" w:rsidR="00392FC4" w:rsidRDefault="00392FC4" w:rsidP="002428F4"/>
    <w:p w14:paraId="1EE8CEB3" w14:textId="77777777" w:rsidR="008679D6" w:rsidRDefault="008679D6" w:rsidP="002428F4"/>
    <w:p w14:paraId="1A6D01F4" w14:textId="4E1C69F6" w:rsidR="00392FC4" w:rsidRPr="001C4642" w:rsidRDefault="001C4642" w:rsidP="002428F4">
      <w:pPr>
        <w:rPr>
          <w:rFonts w:asciiTheme="majorHAnsi" w:hAnsiTheme="majorHAnsi" w:cstheme="majorHAnsi"/>
          <w:noProof/>
          <w:color w:val="4F4F4F"/>
          <w:sz w:val="32"/>
          <w:szCs w:val="32"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46798" wp14:editId="6F1BE9DF">
                <wp:simplePos x="0" y="0"/>
                <wp:positionH relativeFrom="column">
                  <wp:posOffset>-1145449</wp:posOffset>
                </wp:positionH>
                <wp:positionV relativeFrom="paragraph">
                  <wp:posOffset>297634</wp:posOffset>
                </wp:positionV>
                <wp:extent cx="2939143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BB9C6" id="Conector reto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2pt,23.45pt" to="141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" strokecolor="#ff87b7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4F4F4F"/>
          <w:sz w:val="32"/>
          <w:szCs w:val="32"/>
        </w:rPr>
        <w:t>Modelagem de</w:t>
      </w:r>
      <w:r w:rsidR="00392FC4" w:rsidRPr="001C4642">
        <w:rPr>
          <w:rFonts w:asciiTheme="majorHAnsi" w:hAnsiTheme="majorHAnsi" w:cstheme="majorHAnsi"/>
          <w:noProof/>
          <w:color w:val="4F4F4F"/>
          <w:sz w:val="32"/>
          <w:szCs w:val="32"/>
        </w:rPr>
        <w:t xml:space="preserve"> </w:t>
      </w:r>
      <w:r>
        <w:rPr>
          <w:rFonts w:asciiTheme="majorHAnsi" w:hAnsiTheme="majorHAnsi" w:cstheme="majorHAnsi"/>
          <w:noProof/>
          <w:color w:val="4F4F4F"/>
          <w:sz w:val="32"/>
          <w:szCs w:val="32"/>
        </w:rPr>
        <w:t>Dados</w:t>
      </w:r>
      <w:r w:rsidR="00392FC4" w:rsidRPr="001C4642">
        <w:rPr>
          <w:rFonts w:asciiTheme="majorHAnsi" w:hAnsiTheme="majorHAnsi" w:cstheme="majorHAnsi"/>
          <w:noProof/>
          <w:color w:val="4F4F4F"/>
          <w:sz w:val="32"/>
          <w:szCs w:val="32"/>
        </w:rPr>
        <w:t xml:space="preserve"> </w:t>
      </w:r>
    </w:p>
    <w:p w14:paraId="5BC4B53B" w14:textId="6864E21B" w:rsidR="00392FC4" w:rsidRDefault="00392FC4" w:rsidP="002428F4">
      <w:pPr>
        <w:rPr>
          <w:b/>
          <w:bCs/>
        </w:rPr>
      </w:pPr>
    </w:p>
    <w:p w14:paraId="01431382" w14:textId="5EE9DD46" w:rsidR="006D3D00" w:rsidRDefault="006D3D00" w:rsidP="002428F4">
      <w:r w:rsidRPr="006D3D00">
        <w:t>A modelagem do banco MOVIE.NET OLTP é relacional</w:t>
      </w:r>
      <w:r>
        <w:t xml:space="preserve">, contendo o total de </w:t>
      </w:r>
      <w:r w:rsidR="00617B47">
        <w:t>1</w:t>
      </w:r>
      <w:r w:rsidR="00E26DC1">
        <w:t>5</w:t>
      </w:r>
      <w:r>
        <w:t xml:space="preserve"> tabelas.</w:t>
      </w:r>
    </w:p>
    <w:p w14:paraId="5D092EFE" w14:textId="380010E9" w:rsidR="00712CA6" w:rsidRDefault="00712CA6" w:rsidP="002428F4"/>
    <w:p w14:paraId="013DF4A8" w14:textId="77777777" w:rsidR="00712CA6" w:rsidRDefault="00712CA6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</w:p>
    <w:p w14:paraId="3F2C4E9C" w14:textId="7595875E" w:rsidR="00712CA6" w:rsidRDefault="00712CA6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t>Modelagem Lógica</w:t>
      </w:r>
    </w:p>
    <w:p w14:paraId="5B94481D" w14:textId="77777777" w:rsidR="00991D6B" w:rsidRDefault="00EF47CF" w:rsidP="002428F4">
      <w:r>
        <w:t>A modelagem abaixo trata – se da modelagem lógica do banco MOVIE.NET OLTP.</w:t>
      </w:r>
      <w:r w:rsidR="00991D6B" w:rsidRPr="00991D6B">
        <w:t xml:space="preserve"> </w:t>
      </w:r>
    </w:p>
    <w:p w14:paraId="17DEF517" w14:textId="77777777" w:rsidR="00991D6B" w:rsidRDefault="00991D6B" w:rsidP="002428F4"/>
    <w:p w14:paraId="5518305E" w14:textId="4670EB7D" w:rsidR="006D3D00" w:rsidRPr="00D1656F" w:rsidRDefault="00991D6B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8A5A3A" wp14:editId="2EFBD46F">
            <wp:simplePos x="0" y="0"/>
            <wp:positionH relativeFrom="margin">
              <wp:align>center</wp:align>
            </wp:positionH>
            <wp:positionV relativeFrom="margin">
              <wp:posOffset>2823119</wp:posOffset>
            </wp:positionV>
            <wp:extent cx="6856730" cy="3074035"/>
            <wp:effectExtent l="0" t="0" r="1270" b="0"/>
            <wp:wrapSquare wrapText="bothSides"/>
            <wp:docPr id="17" name="Imagem 17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15634" w14:textId="1FFCF5DD" w:rsidR="00712CA6" w:rsidRDefault="00712CA6" w:rsidP="002428F4"/>
    <w:p w14:paraId="1AF6AD53" w14:textId="0464034D" w:rsidR="00EF47CF" w:rsidRDefault="00EF47CF" w:rsidP="002428F4"/>
    <w:p w14:paraId="0BDF52A7" w14:textId="1172948E" w:rsidR="00EF47CF" w:rsidRDefault="00EF47CF" w:rsidP="002428F4"/>
    <w:p w14:paraId="73B9D4CA" w14:textId="0E117C7F" w:rsidR="00EF47CF" w:rsidRDefault="00991D6B" w:rsidP="00991D6B">
      <w:pPr>
        <w:tabs>
          <w:tab w:val="left" w:pos="7817"/>
        </w:tabs>
      </w:pPr>
      <w:r>
        <w:tab/>
      </w:r>
    </w:p>
    <w:p w14:paraId="1D6E54BB" w14:textId="2CB551B7" w:rsidR="00EF47CF" w:rsidRDefault="00EF47CF" w:rsidP="002428F4"/>
    <w:p w14:paraId="430CB3C5" w14:textId="5F6D397D" w:rsidR="00EF47CF" w:rsidRDefault="00EF47CF" w:rsidP="002428F4"/>
    <w:p w14:paraId="7C434AD8" w14:textId="77777777" w:rsidR="00991D6B" w:rsidRDefault="00991D6B" w:rsidP="002428F4"/>
    <w:p w14:paraId="55055D9A" w14:textId="49E4AD6B" w:rsidR="00EF47CF" w:rsidRDefault="00EF47CF" w:rsidP="002428F4"/>
    <w:p w14:paraId="64DDBEDB" w14:textId="29EFC15C" w:rsidR="00EF47CF" w:rsidRDefault="00EF47CF" w:rsidP="002428F4"/>
    <w:p w14:paraId="230CEB36" w14:textId="77777777" w:rsidR="00991D6B" w:rsidRDefault="00991D6B" w:rsidP="002428F4"/>
    <w:p w14:paraId="57AF3AA2" w14:textId="4FE1C344" w:rsidR="00712CA6" w:rsidRDefault="00712CA6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lastRenderedPageBreak/>
        <w:t xml:space="preserve">Modelagem Física </w:t>
      </w:r>
    </w:p>
    <w:p w14:paraId="7E75D44C" w14:textId="762555FB" w:rsidR="00EF47CF" w:rsidRDefault="00EF47CF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>
        <w:t>A modelagem abaixo trata – se da modelagem física do banco MOVIE.NET OLTP.</w:t>
      </w:r>
    </w:p>
    <w:p w14:paraId="76D061FC" w14:textId="77777777" w:rsidR="00EF47CF" w:rsidRDefault="00EF47CF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</w:p>
    <w:p w14:paraId="12B1CB37" w14:textId="4DE76FE1" w:rsidR="00712CA6" w:rsidRDefault="00712CA6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drawing>
          <wp:inline distT="0" distB="0" distL="0" distR="0" wp14:anchorId="47E40D98" wp14:editId="75C5E37E">
            <wp:extent cx="2754690" cy="3755571"/>
            <wp:effectExtent l="0" t="0" r="762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 rotWithShape="1">
                    <a:blip r:embed="rId8"/>
                    <a:srcRect l="1648"/>
                    <a:stretch/>
                  </pic:blipFill>
                  <pic:spPr bwMode="auto">
                    <a:xfrm>
                      <a:off x="0" y="0"/>
                      <a:ext cx="2777364" cy="378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F9C8" w14:textId="0C8C32F4" w:rsidR="00EF47CF" w:rsidRDefault="00EF47CF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drawing>
          <wp:inline distT="0" distB="0" distL="0" distR="0" wp14:anchorId="44FF8CF4" wp14:editId="779AC567">
            <wp:extent cx="2656114" cy="425672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l="1426" r="1" b="90778"/>
                    <a:stretch/>
                  </pic:blipFill>
                  <pic:spPr bwMode="auto">
                    <a:xfrm>
                      <a:off x="0" y="0"/>
                      <a:ext cx="2694990" cy="43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6FB0" w14:textId="13ED4665" w:rsidR="00EF47CF" w:rsidRDefault="00EF47CF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lastRenderedPageBreak/>
        <w:drawing>
          <wp:inline distT="0" distB="0" distL="0" distR="0" wp14:anchorId="10B23BC7" wp14:editId="58D1083F">
            <wp:extent cx="2808514" cy="4288753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l="1426" t="12125" r="1"/>
                    <a:stretch/>
                  </pic:blipFill>
                  <pic:spPr bwMode="auto">
                    <a:xfrm>
                      <a:off x="0" y="0"/>
                      <a:ext cx="2839677" cy="433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173F0" w14:textId="47EFE24D" w:rsidR="00712CA6" w:rsidRDefault="00EF47CF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drawing>
          <wp:inline distT="0" distB="0" distL="0" distR="0" wp14:anchorId="6552E483" wp14:editId="3815733F">
            <wp:extent cx="3003593" cy="4354286"/>
            <wp:effectExtent l="0" t="0" r="6350" b="825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 rotWithShape="1">
                    <a:blip r:embed="rId10"/>
                    <a:srcRect l="1721"/>
                    <a:stretch/>
                  </pic:blipFill>
                  <pic:spPr bwMode="auto">
                    <a:xfrm>
                      <a:off x="0" y="0"/>
                      <a:ext cx="3013271" cy="436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4972E" w14:textId="1E9C3E07" w:rsidR="00712CA6" w:rsidRDefault="00712CA6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lastRenderedPageBreak/>
        <w:drawing>
          <wp:inline distT="0" distB="0" distL="0" distR="0" wp14:anchorId="47DEEFDC" wp14:editId="295EFAD7">
            <wp:extent cx="3085637" cy="3646715"/>
            <wp:effectExtent l="0" t="0" r="635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 rotWithShape="1">
                    <a:blip r:embed="rId11"/>
                    <a:srcRect l="2007"/>
                    <a:stretch/>
                  </pic:blipFill>
                  <pic:spPr bwMode="auto">
                    <a:xfrm>
                      <a:off x="0" y="0"/>
                      <a:ext cx="3120643" cy="368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5993" w14:textId="0C70ABFF" w:rsidR="00712CA6" w:rsidRPr="00712CA6" w:rsidRDefault="001179EA" w:rsidP="002428F4">
      <w:pPr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drawing>
          <wp:inline distT="0" distB="0" distL="0" distR="0" wp14:anchorId="59831B65" wp14:editId="7A56E08E">
            <wp:extent cx="3200400" cy="1239438"/>
            <wp:effectExtent l="0" t="0" r="0" b="0"/>
            <wp:docPr id="23" name="Imagem 2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 rotWithShape="1">
                    <a:blip r:embed="rId12"/>
                    <a:srcRect l="1352" b="37717"/>
                    <a:stretch/>
                  </pic:blipFill>
                  <pic:spPr bwMode="auto">
                    <a:xfrm>
                      <a:off x="0" y="0"/>
                      <a:ext cx="3220436" cy="124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CA6" w:rsidRPr="00712CA6">
        <w:rPr>
          <w:rFonts w:asciiTheme="majorHAnsi" w:hAnsiTheme="majorHAnsi" w:cstheme="majorHAnsi"/>
          <w:b/>
          <w:bCs/>
          <w:noProof/>
          <w:color w:val="4F4F4F"/>
          <w:sz w:val="28"/>
          <w:szCs w:val="28"/>
        </w:rPr>
        <w:drawing>
          <wp:inline distT="0" distB="0" distL="0" distR="0" wp14:anchorId="75EB61DC" wp14:editId="205D928D">
            <wp:extent cx="3298371" cy="605714"/>
            <wp:effectExtent l="0" t="0" r="0" b="4445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 rotWithShape="1">
                    <a:blip r:embed="rId12"/>
                    <a:srcRect l="1352" t="70466"/>
                    <a:stretch/>
                  </pic:blipFill>
                  <pic:spPr bwMode="auto">
                    <a:xfrm>
                      <a:off x="0" y="0"/>
                      <a:ext cx="3317453" cy="60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007E" w14:textId="6F6AC3EB" w:rsidR="00712CA6" w:rsidRDefault="00AC2F39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AC2F39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drawing>
          <wp:inline distT="0" distB="0" distL="0" distR="0" wp14:anchorId="6DEB0E92" wp14:editId="70E0DFF5">
            <wp:extent cx="2939143" cy="1012773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 rotWithShape="1">
                    <a:blip r:embed="rId13"/>
                    <a:srcRect l="2214"/>
                    <a:stretch/>
                  </pic:blipFill>
                  <pic:spPr bwMode="auto">
                    <a:xfrm>
                      <a:off x="0" y="0"/>
                      <a:ext cx="2965524" cy="102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C5D7D" w14:textId="7DFCA140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5FC32024" w14:textId="5BB4E3B6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4590A6C4" w14:textId="595A8B63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01A23B2C" w14:textId="47C4B12B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5FCDA293" w14:textId="6EE2D28B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0EB402FA" w14:textId="2AE2FAA0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60B5A2BE" w14:textId="77777777" w:rsidR="00EF47CF" w:rsidRDefault="00EF47CF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662E4DAF" w14:textId="1C809C0E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lastRenderedPageBreak/>
        <w:t xml:space="preserve">As Constraints </w:t>
      </w:r>
    </w:p>
    <w:p w14:paraId="34345AC2" w14:textId="5A1648D1" w:rsidR="00FD64EB" w:rsidRPr="00FD64EB" w:rsidRDefault="00FD64EB" w:rsidP="006D3D00">
      <w:pPr>
        <w:rPr>
          <w:rFonts w:asciiTheme="majorHAnsi" w:hAnsiTheme="majorHAnsi" w:cstheme="majorHAnsi"/>
          <w:noProof/>
          <w:color w:val="000000" w:themeColor="text1"/>
        </w:rPr>
      </w:pPr>
      <w:r w:rsidRPr="00FD64EB">
        <w:rPr>
          <w:rFonts w:asciiTheme="majorHAnsi" w:hAnsiTheme="majorHAnsi" w:cstheme="majorHAnsi"/>
          <w:noProof/>
          <w:color w:val="000000" w:themeColor="text1"/>
        </w:rPr>
        <w:t xml:space="preserve">Abaixo encontra-se todas as contraints </w:t>
      </w:r>
      <w:r w:rsidR="00962E2A">
        <w:rPr>
          <w:rFonts w:asciiTheme="majorHAnsi" w:hAnsiTheme="majorHAnsi" w:cstheme="majorHAnsi"/>
          <w:noProof/>
          <w:color w:val="000000" w:themeColor="text1"/>
        </w:rPr>
        <w:t>existentes</w:t>
      </w:r>
      <w:r w:rsidRPr="00FD64EB">
        <w:rPr>
          <w:rFonts w:asciiTheme="majorHAnsi" w:hAnsiTheme="majorHAnsi" w:cstheme="majorHAnsi"/>
          <w:noProof/>
          <w:color w:val="000000" w:themeColor="text1"/>
        </w:rPr>
        <w:t xml:space="preserve"> no banco</w:t>
      </w:r>
      <w:r w:rsidR="00962E2A">
        <w:rPr>
          <w:rFonts w:asciiTheme="majorHAnsi" w:hAnsiTheme="majorHAnsi" w:cstheme="majorHAnsi"/>
          <w:noProof/>
          <w:color w:val="000000" w:themeColor="text1"/>
        </w:rPr>
        <w:t xml:space="preserve"> MOVIE.NET OLTP</w:t>
      </w:r>
    </w:p>
    <w:p w14:paraId="6F0A9A33" w14:textId="77777777" w:rsidR="00962E2A" w:rsidRDefault="00962E2A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428D9E6C" w14:textId="23F4526B" w:rsidR="00712CA6" w:rsidRDefault="00AC2F39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AC2F39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drawing>
          <wp:inline distT="0" distB="0" distL="0" distR="0" wp14:anchorId="40D33A2E" wp14:editId="43509F9C">
            <wp:extent cx="4974771" cy="4019000"/>
            <wp:effectExtent l="0" t="0" r="0" b="635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 rotWithShape="1">
                    <a:blip r:embed="rId14"/>
                    <a:srcRect l="1462" t="781" b="-1"/>
                    <a:stretch/>
                  </pic:blipFill>
                  <pic:spPr bwMode="auto">
                    <a:xfrm>
                      <a:off x="0" y="0"/>
                      <a:ext cx="4981722" cy="402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471B7" w14:textId="0763668C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lastRenderedPageBreak/>
        <w:drawing>
          <wp:inline distT="0" distB="0" distL="0" distR="0" wp14:anchorId="68775324" wp14:editId="521AED8F">
            <wp:extent cx="5312228" cy="4998018"/>
            <wp:effectExtent l="0" t="0" r="317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821" cy="50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BD9" w14:textId="246E96AA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712CA6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drawing>
          <wp:inline distT="0" distB="0" distL="0" distR="0" wp14:anchorId="4196B114" wp14:editId="32AFA041">
            <wp:extent cx="5508171" cy="2531271"/>
            <wp:effectExtent l="0" t="0" r="0" b="254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302" cy="25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7C6F" w14:textId="77777777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31750A82" w14:textId="45EF04B7" w:rsidR="00712CA6" w:rsidRDefault="008679D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t>CARGA</w:t>
      </w:r>
    </w:p>
    <w:p w14:paraId="7D94CD7F" w14:textId="77224635" w:rsidR="008679D6" w:rsidRDefault="008679D6" w:rsidP="008679D6">
      <w:r w:rsidRPr="008679D6">
        <w:lastRenderedPageBreak/>
        <w:t>Para realizar a</w:t>
      </w:r>
      <w:r>
        <w:t>s</w:t>
      </w:r>
      <w:r w:rsidRPr="008679D6">
        <w:t xml:space="preserve"> cargas das tabelas, alguns metodos foram adotados. Para as tabelas</w:t>
      </w:r>
      <w:r>
        <w:t xml:space="preserve"> de Cliente, Endereço, Telefone, Produto, Qualidade, Gênero Filme, Modo Disponível, Modo Compra, Modo Pagamento, Bandeira Cartão, Email Promocional e Status foram realizados Inserts. </w:t>
      </w:r>
    </w:p>
    <w:p w14:paraId="78EC617A" w14:textId="39064C9E" w:rsidR="008679D6" w:rsidRDefault="008679D6" w:rsidP="008679D6">
      <w:r>
        <w:t>Para as tabelas Item Nota, Nota Venda e Comentário foram desenvolvidos códigos de programação para gerar dados aleatórios.</w:t>
      </w:r>
    </w:p>
    <w:p w14:paraId="41B62017" w14:textId="02F9F245" w:rsidR="008679D6" w:rsidRDefault="008679D6" w:rsidP="008679D6"/>
    <w:p w14:paraId="49CFE15C" w14:textId="5229BC7B" w:rsidR="008679D6" w:rsidRDefault="008679D6" w:rsidP="008679D6">
      <w:r>
        <w:t>PROGRAMAÇÃO</w:t>
      </w:r>
    </w:p>
    <w:p w14:paraId="2630A41C" w14:textId="75C4611E" w:rsidR="008679D6" w:rsidRPr="003C0BE5" w:rsidRDefault="008679D6" w:rsidP="008679D6">
      <w:pPr>
        <w:rPr>
          <w:b/>
          <w:bCs/>
        </w:rPr>
      </w:pPr>
      <w:r w:rsidRPr="003C0BE5">
        <w:rPr>
          <w:b/>
          <w:bCs/>
        </w:rPr>
        <w:t>Tabela Comentário</w:t>
      </w:r>
    </w:p>
    <w:p w14:paraId="09CEB835" w14:textId="4946B858" w:rsidR="008679D6" w:rsidRDefault="008679D6" w:rsidP="008679D6">
      <w:r w:rsidRPr="008679D6">
        <w:drawing>
          <wp:inline distT="0" distB="0" distL="0" distR="0" wp14:anchorId="1879AF07" wp14:editId="62336A65">
            <wp:extent cx="3799228" cy="250371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 rotWithShape="1">
                    <a:blip r:embed="rId17"/>
                    <a:srcRect l="806"/>
                    <a:stretch/>
                  </pic:blipFill>
                  <pic:spPr bwMode="auto">
                    <a:xfrm>
                      <a:off x="0" y="0"/>
                      <a:ext cx="3820097" cy="251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ADF1C" w14:textId="56EE1887" w:rsidR="008679D6" w:rsidRDefault="008679D6" w:rsidP="008679D6"/>
    <w:p w14:paraId="072FC757" w14:textId="16894450" w:rsidR="008679D6" w:rsidRPr="003C0BE5" w:rsidRDefault="008679D6" w:rsidP="008679D6">
      <w:pPr>
        <w:rPr>
          <w:b/>
          <w:bCs/>
        </w:rPr>
      </w:pPr>
      <w:r w:rsidRPr="003C0BE5">
        <w:rPr>
          <w:b/>
          <w:bCs/>
        </w:rPr>
        <w:t>Tabela Nota Venda</w:t>
      </w:r>
    </w:p>
    <w:p w14:paraId="2B0E75A0" w14:textId="6EC7EF8C" w:rsidR="008679D6" w:rsidRDefault="008679D6" w:rsidP="008679D6">
      <w:r w:rsidRPr="008679D6">
        <w:drawing>
          <wp:inline distT="0" distB="0" distL="0" distR="0" wp14:anchorId="70A4CAD6" wp14:editId="1C98D6AD">
            <wp:extent cx="4223657" cy="3604313"/>
            <wp:effectExtent l="0" t="0" r="571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47" cy="3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303" w14:textId="3152AA58" w:rsidR="008679D6" w:rsidRDefault="008679D6" w:rsidP="008679D6">
      <w:r w:rsidRPr="008679D6">
        <w:lastRenderedPageBreak/>
        <w:drawing>
          <wp:inline distT="0" distB="0" distL="0" distR="0" wp14:anchorId="08347E06" wp14:editId="5A648FFF">
            <wp:extent cx="4201885" cy="918051"/>
            <wp:effectExtent l="0" t="0" r="0" b="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527" cy="9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C5E3" w14:textId="677D8016" w:rsidR="008679D6" w:rsidRDefault="008679D6" w:rsidP="008679D6"/>
    <w:p w14:paraId="54A7B80A" w14:textId="000CE046" w:rsidR="008679D6" w:rsidRPr="003C0BE5" w:rsidRDefault="008679D6" w:rsidP="008679D6">
      <w:pPr>
        <w:rPr>
          <w:b/>
          <w:bCs/>
        </w:rPr>
      </w:pPr>
      <w:r w:rsidRPr="003C0BE5">
        <w:rPr>
          <w:b/>
          <w:bCs/>
        </w:rPr>
        <w:t>Tabela Item Venda</w:t>
      </w:r>
    </w:p>
    <w:p w14:paraId="09047A95" w14:textId="0C6DA19B" w:rsidR="008679D6" w:rsidRDefault="008679D6" w:rsidP="008679D6">
      <w:r w:rsidRPr="008679D6">
        <w:drawing>
          <wp:inline distT="0" distB="0" distL="0" distR="0" wp14:anchorId="532D37E0" wp14:editId="57736441">
            <wp:extent cx="4504394" cy="3592286"/>
            <wp:effectExtent l="0" t="0" r="0" b="825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9145" cy="35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7173" w14:textId="1594CF90" w:rsidR="003C0BE5" w:rsidRDefault="003C0BE5" w:rsidP="008679D6">
      <w:r w:rsidRPr="003C0BE5">
        <w:drawing>
          <wp:inline distT="0" distB="0" distL="0" distR="0" wp14:anchorId="13D62A0B" wp14:editId="12C5FDBE">
            <wp:extent cx="3503773" cy="1337310"/>
            <wp:effectExtent l="0" t="0" r="1905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 rotWithShape="1">
                    <a:blip r:embed="rId21"/>
                    <a:srcRect l="1530"/>
                    <a:stretch/>
                  </pic:blipFill>
                  <pic:spPr bwMode="auto">
                    <a:xfrm>
                      <a:off x="0" y="0"/>
                      <a:ext cx="3514489" cy="13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96D1" w14:textId="0519615B" w:rsidR="003C0BE5" w:rsidRDefault="003C0BE5" w:rsidP="008679D6">
      <w:r w:rsidRPr="003C0BE5">
        <w:drawing>
          <wp:inline distT="0" distB="0" distL="0" distR="0" wp14:anchorId="1BEFAA5B" wp14:editId="310B2107">
            <wp:extent cx="4103914" cy="484856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 rotWithShape="1">
                    <a:blip r:embed="rId22"/>
                    <a:srcRect l="1085" t="6510"/>
                    <a:stretch/>
                  </pic:blipFill>
                  <pic:spPr bwMode="auto">
                    <a:xfrm>
                      <a:off x="0" y="0"/>
                      <a:ext cx="4188414" cy="49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8A4D8" w14:textId="2515E931" w:rsidR="003C0BE5" w:rsidRDefault="003C0BE5" w:rsidP="008679D6">
      <w:r w:rsidRPr="003C0BE5">
        <w:lastRenderedPageBreak/>
        <w:drawing>
          <wp:inline distT="0" distB="0" distL="0" distR="0" wp14:anchorId="550F80E2" wp14:editId="3BD75701">
            <wp:extent cx="2993571" cy="3130070"/>
            <wp:effectExtent l="0" t="0" r="0" b="0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 rotWithShape="1">
                    <a:blip r:embed="rId23"/>
                    <a:srcRect l="1242"/>
                    <a:stretch/>
                  </pic:blipFill>
                  <pic:spPr bwMode="auto">
                    <a:xfrm>
                      <a:off x="0" y="0"/>
                      <a:ext cx="2998108" cy="313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FB539" w14:textId="6FF74029" w:rsidR="003C0BE5" w:rsidRPr="008679D6" w:rsidRDefault="003C0BE5" w:rsidP="008679D6">
      <w:r w:rsidRPr="003C0BE5">
        <w:drawing>
          <wp:inline distT="0" distB="0" distL="0" distR="0" wp14:anchorId="7B656ADE" wp14:editId="031F4B5C">
            <wp:extent cx="3985832" cy="2754086"/>
            <wp:effectExtent l="0" t="0" r="0" b="8255"/>
            <wp:docPr id="27" name="Imagem 2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140" cy="27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2754" w14:textId="629AC1D1" w:rsidR="00712CA6" w:rsidRDefault="00712CA6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660A4E03" w14:textId="345FA6D4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548FCF68" w14:textId="2C14B20F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30FFA4CB" w14:textId="5A61D430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76162A79" w14:textId="4B685985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7D3F1D01" w14:textId="79489975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7134257F" w14:textId="788F6D0C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31576590" w14:textId="77777777" w:rsidR="003C0BE5" w:rsidRDefault="003C0BE5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1306B0D4" w14:textId="77777777" w:rsidR="00AC6F5B" w:rsidRDefault="00AC6F5B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</w:p>
    <w:p w14:paraId="14017285" w14:textId="6E0D65C9" w:rsidR="006D3D00" w:rsidRPr="006D3D00" w:rsidRDefault="006D3D00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6D3D00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lastRenderedPageBreak/>
        <w:t>Dos Campos</w:t>
      </w:r>
    </w:p>
    <w:p w14:paraId="169305BA" w14:textId="3B23F637" w:rsidR="006D3D00" w:rsidRPr="009C4BE9" w:rsidRDefault="006D3D00" w:rsidP="006D3D00">
      <w:pPr>
        <w:rPr>
          <w:i/>
          <w:iCs/>
        </w:rPr>
      </w:pPr>
      <w:r w:rsidRPr="009C4BE9">
        <w:rPr>
          <w:b/>
          <w:bCs/>
          <w:i/>
          <w:iCs/>
        </w:rPr>
        <w:t xml:space="preserve">Todos os cadastros </w:t>
      </w:r>
      <w:r>
        <w:rPr>
          <w:b/>
          <w:bCs/>
          <w:i/>
          <w:iCs/>
        </w:rPr>
        <w:t xml:space="preserve">possuem </w:t>
      </w:r>
      <w:r w:rsidRPr="009C4BE9">
        <w:rPr>
          <w:b/>
          <w:bCs/>
          <w:i/>
          <w:iCs/>
        </w:rPr>
        <w:t xml:space="preserve"> números de identificação automáticas e aleatórios</w:t>
      </w:r>
      <w:r w:rsidRPr="009C4BE9">
        <w:rPr>
          <w:i/>
          <w:iCs/>
        </w:rPr>
        <w:t>, de forma a deixar a cargo do sistema o controle de identificação de transações.</w:t>
      </w:r>
    </w:p>
    <w:p w14:paraId="596EAE24" w14:textId="77777777" w:rsidR="006D3D00" w:rsidRDefault="006D3D00" w:rsidP="00212E17"/>
    <w:p w14:paraId="061B779E" w14:textId="77777777" w:rsidR="006D3D00" w:rsidRPr="006D3D00" w:rsidRDefault="006D3D00" w:rsidP="006D3D00">
      <w:pPr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</w:pPr>
      <w:r w:rsidRPr="006D3D00">
        <w:rPr>
          <w:rFonts w:asciiTheme="majorHAnsi" w:hAnsiTheme="majorHAnsi" w:cstheme="majorHAnsi"/>
          <w:b/>
          <w:bCs/>
          <w:noProof/>
          <w:color w:val="4F4F4F"/>
          <w:sz w:val="24"/>
          <w:szCs w:val="24"/>
        </w:rPr>
        <w:t>Particularidades</w:t>
      </w:r>
    </w:p>
    <w:p w14:paraId="66C8A863" w14:textId="5F00F1C5" w:rsidR="006D3D00" w:rsidRDefault="006D3D00" w:rsidP="006D3D00">
      <w:r>
        <w:t>O banco MOVIE.NET OLTP possui a seguinte particularidade:</w:t>
      </w:r>
    </w:p>
    <w:p w14:paraId="3AF0BC73" w14:textId="77777777" w:rsidR="006D3D00" w:rsidRDefault="006D3D00" w:rsidP="006D3D00">
      <w:pPr>
        <w:pStyle w:val="PargrafodaLista"/>
        <w:numPr>
          <w:ilvl w:val="0"/>
          <w:numId w:val="1"/>
        </w:numPr>
      </w:pPr>
      <w:r>
        <w:t>Nas vendas, uma nota fiscal pode conter um ou mais produtos, diferentes ou do mesmo tipo, contendo um subtotal de produtos do mesmo tipo e um total, com a soma de todos os produtos.</w:t>
      </w:r>
    </w:p>
    <w:p w14:paraId="7F8D93DA" w14:textId="1F50FD6D" w:rsidR="00392FC4" w:rsidRDefault="00392FC4" w:rsidP="002428F4"/>
    <w:p w14:paraId="0116F261" w14:textId="685D2B0F" w:rsidR="00A15C8C" w:rsidRDefault="00A15C8C" w:rsidP="002428F4"/>
    <w:p w14:paraId="5949C4A7" w14:textId="16A3BCED" w:rsidR="00A15C8C" w:rsidRDefault="00A15C8C" w:rsidP="002428F4"/>
    <w:p w14:paraId="22938560" w14:textId="10706CF9" w:rsidR="00EF47CF" w:rsidRDefault="00EF47CF" w:rsidP="002428F4"/>
    <w:p w14:paraId="44114FAB" w14:textId="672A2A56" w:rsidR="00EF47CF" w:rsidRDefault="00EF47CF" w:rsidP="002428F4"/>
    <w:p w14:paraId="57A70F90" w14:textId="3F0CFDD9" w:rsidR="00EF47CF" w:rsidRDefault="00EF47CF" w:rsidP="002428F4"/>
    <w:p w14:paraId="7073554E" w14:textId="139C8B9F" w:rsidR="00EF47CF" w:rsidRDefault="00EF47CF" w:rsidP="002428F4"/>
    <w:p w14:paraId="77A51705" w14:textId="137106DE" w:rsidR="00EF47CF" w:rsidRDefault="00EF47CF" w:rsidP="002428F4"/>
    <w:p w14:paraId="7221236D" w14:textId="7C58EFF3" w:rsidR="00EF47CF" w:rsidRDefault="00EF47CF" w:rsidP="002428F4"/>
    <w:p w14:paraId="7AFA3815" w14:textId="6C4672BD" w:rsidR="00EF47CF" w:rsidRDefault="00EF47CF" w:rsidP="002428F4"/>
    <w:p w14:paraId="65ACB944" w14:textId="2E4C423E" w:rsidR="00EF47CF" w:rsidRDefault="00EF47CF" w:rsidP="002428F4"/>
    <w:p w14:paraId="3E960483" w14:textId="1C37F414" w:rsidR="00EF47CF" w:rsidRDefault="00EF47CF" w:rsidP="002428F4"/>
    <w:p w14:paraId="299B589E" w14:textId="47A36576" w:rsidR="00EF47CF" w:rsidRDefault="00EF47CF" w:rsidP="002428F4"/>
    <w:p w14:paraId="62784551" w14:textId="3B083262" w:rsidR="00EF47CF" w:rsidRDefault="00EF47CF" w:rsidP="002428F4"/>
    <w:p w14:paraId="44819A0A" w14:textId="3AFF5391" w:rsidR="00EF47CF" w:rsidRDefault="00EF47CF" w:rsidP="002428F4"/>
    <w:p w14:paraId="7035A4A9" w14:textId="54FAD012" w:rsidR="00EF47CF" w:rsidRDefault="00EF47CF" w:rsidP="002428F4"/>
    <w:p w14:paraId="350D12F0" w14:textId="519C5734" w:rsidR="00EF47CF" w:rsidRDefault="00EF47CF" w:rsidP="002428F4"/>
    <w:p w14:paraId="75CA53CF" w14:textId="6DFE17F2" w:rsidR="00EF47CF" w:rsidRDefault="00EF47CF" w:rsidP="002428F4"/>
    <w:p w14:paraId="47E9808C" w14:textId="63F54869" w:rsidR="00EF47CF" w:rsidRDefault="00EF47CF" w:rsidP="002428F4"/>
    <w:p w14:paraId="53E7BDE8" w14:textId="7C6D5E58" w:rsidR="00EF47CF" w:rsidRDefault="00EF47CF" w:rsidP="002428F4"/>
    <w:p w14:paraId="0AC959D9" w14:textId="77777777" w:rsidR="00EF47CF" w:rsidRDefault="00EF47CF" w:rsidP="002428F4"/>
    <w:p w14:paraId="274E2957" w14:textId="77777777" w:rsidR="00712CA6" w:rsidRDefault="00712CA6" w:rsidP="002428F4">
      <w:pPr>
        <w:rPr>
          <w:rFonts w:asciiTheme="majorHAnsi" w:hAnsiTheme="majorHAnsi" w:cstheme="majorHAnsi"/>
          <w:noProof/>
          <w:color w:val="4F4F4F"/>
          <w:sz w:val="32"/>
          <w:szCs w:val="32"/>
        </w:rPr>
      </w:pPr>
    </w:p>
    <w:p w14:paraId="1B0F6171" w14:textId="4A75E139" w:rsidR="00392FC4" w:rsidRPr="001C4642" w:rsidRDefault="001C4642" w:rsidP="002428F4">
      <w:pPr>
        <w:rPr>
          <w:rFonts w:asciiTheme="majorHAnsi" w:hAnsiTheme="majorHAnsi" w:cstheme="majorHAnsi"/>
          <w:noProof/>
          <w:color w:val="4F4F4F"/>
          <w:sz w:val="32"/>
          <w:szCs w:val="32"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36575" wp14:editId="1A0D1977">
                <wp:simplePos x="0" y="0"/>
                <wp:positionH relativeFrom="column">
                  <wp:posOffset>-1145449</wp:posOffset>
                </wp:positionH>
                <wp:positionV relativeFrom="paragraph">
                  <wp:posOffset>282484</wp:posOffset>
                </wp:positionV>
                <wp:extent cx="2764971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9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005C1" id="Conector reto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2pt,22.25pt" to="127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" strokecolor="#ff87b7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4F4F4F"/>
          <w:sz w:val="32"/>
          <w:szCs w:val="32"/>
        </w:rPr>
        <w:t>Dicion</w:t>
      </w:r>
      <w:r w:rsidR="004A75DC">
        <w:rPr>
          <w:rFonts w:asciiTheme="majorHAnsi" w:hAnsiTheme="majorHAnsi" w:cstheme="majorHAnsi"/>
          <w:noProof/>
          <w:color w:val="4F4F4F"/>
          <w:sz w:val="32"/>
          <w:szCs w:val="32"/>
        </w:rPr>
        <w:t>á</w:t>
      </w:r>
      <w:r>
        <w:rPr>
          <w:rFonts w:asciiTheme="majorHAnsi" w:hAnsiTheme="majorHAnsi" w:cstheme="majorHAnsi"/>
          <w:noProof/>
          <w:color w:val="4F4F4F"/>
          <w:sz w:val="32"/>
          <w:szCs w:val="32"/>
        </w:rPr>
        <w:t>rio</w:t>
      </w:r>
      <w:r w:rsidR="00392FC4" w:rsidRPr="001C4642">
        <w:rPr>
          <w:rFonts w:asciiTheme="majorHAnsi" w:hAnsiTheme="majorHAnsi" w:cstheme="majorHAnsi"/>
          <w:noProof/>
          <w:color w:val="4F4F4F"/>
          <w:sz w:val="32"/>
          <w:szCs w:val="32"/>
        </w:rPr>
        <w:t xml:space="preserve"> </w:t>
      </w:r>
      <w:r>
        <w:rPr>
          <w:rFonts w:asciiTheme="majorHAnsi" w:hAnsiTheme="majorHAnsi" w:cstheme="majorHAnsi"/>
          <w:noProof/>
          <w:color w:val="4F4F4F"/>
          <w:sz w:val="32"/>
          <w:szCs w:val="32"/>
        </w:rPr>
        <w:t>de Dados</w:t>
      </w:r>
    </w:p>
    <w:p w14:paraId="75D10B13" w14:textId="6FA2C957" w:rsidR="004A75DC" w:rsidRDefault="004A75DC" w:rsidP="002428F4"/>
    <w:p w14:paraId="53130F1B" w14:textId="6F81C45E" w:rsidR="004A75DC" w:rsidRDefault="004A75DC" w:rsidP="002428F4">
      <w:r>
        <w:t>Abaixo encontra</w:t>
      </w:r>
      <w:r w:rsidR="00CA10D3">
        <w:t xml:space="preserve"> - se</w:t>
      </w:r>
      <w:r>
        <w:t xml:space="preserve"> o dicionário de dados</w:t>
      </w:r>
      <w:r w:rsidR="00CA10D3">
        <w:t xml:space="preserve"> com todas as informações pertinentes do banco de dados</w:t>
      </w:r>
      <w:r w:rsidR="00EF47CF">
        <w:t xml:space="preserve"> MOVIE.NET OLTP</w:t>
      </w:r>
      <w:r w:rsidR="00CA10D3">
        <w:t xml:space="preserve">. </w:t>
      </w:r>
    </w:p>
    <w:p w14:paraId="5D470149" w14:textId="654F0931" w:rsidR="004A75DC" w:rsidRDefault="004A75DC" w:rsidP="007808C7">
      <w:pPr>
        <w:tabs>
          <w:tab w:val="left" w:pos="2129"/>
        </w:tabs>
      </w:pPr>
    </w:p>
    <w:p w14:paraId="24208F25" w14:textId="69DBA7E8" w:rsidR="00FD52E9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gêneros dos filmes.</w:t>
      </w:r>
    </w:p>
    <w:tbl>
      <w:tblPr>
        <w:tblW w:w="9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6"/>
        <w:gridCol w:w="1908"/>
        <w:gridCol w:w="6174"/>
      </w:tblGrid>
      <w:tr w:rsidR="007808C7" w:rsidRPr="007808C7" w14:paraId="4F9D24EE" w14:textId="77777777" w:rsidTr="00962E2A">
        <w:trPr>
          <w:trHeight w:val="346"/>
        </w:trPr>
        <w:tc>
          <w:tcPr>
            <w:tcW w:w="9898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85F6B1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Tb_Genero_Filme</w:t>
            </w:r>
          </w:p>
        </w:tc>
      </w:tr>
      <w:tr w:rsidR="007808C7" w:rsidRPr="007808C7" w14:paraId="6F88B161" w14:textId="77777777" w:rsidTr="00962E2A">
        <w:trPr>
          <w:trHeight w:val="346"/>
        </w:trPr>
        <w:tc>
          <w:tcPr>
            <w:tcW w:w="181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A9E9FC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26506B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17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8BF576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75D864EC" w14:textId="77777777" w:rsidTr="00962E2A">
        <w:trPr>
          <w:trHeight w:val="346"/>
        </w:trPr>
        <w:tc>
          <w:tcPr>
            <w:tcW w:w="181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A09C17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IdGenero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34FA30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172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12D671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de gêneros dos filmes. </w:t>
            </w:r>
          </w:p>
        </w:tc>
      </w:tr>
      <w:tr w:rsidR="007808C7" w:rsidRPr="007808C7" w14:paraId="3AEDFB74" w14:textId="77777777" w:rsidTr="00962E2A">
        <w:trPr>
          <w:trHeight w:val="346"/>
        </w:trPr>
        <w:tc>
          <w:tcPr>
            <w:tcW w:w="181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9A498E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Nome_Genero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A8B012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Varchar(50) NN</w:t>
            </w:r>
          </w:p>
        </w:tc>
        <w:tc>
          <w:tcPr>
            <w:tcW w:w="617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1B72AB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os nomes dos gêneros.</w:t>
            </w:r>
          </w:p>
        </w:tc>
      </w:tr>
    </w:tbl>
    <w:p w14:paraId="13EFFC1B" w14:textId="738EAFD8" w:rsidR="007808C7" w:rsidRDefault="007808C7" w:rsidP="007808C7">
      <w:pPr>
        <w:tabs>
          <w:tab w:val="left" w:pos="2129"/>
        </w:tabs>
      </w:pPr>
    </w:p>
    <w:p w14:paraId="43FCE947" w14:textId="08B1BAA7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os modos nos quais os filmes são disponibilizados para assistir.</w:t>
      </w:r>
    </w:p>
    <w:tbl>
      <w:tblPr>
        <w:tblW w:w="9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29"/>
        <w:gridCol w:w="5603"/>
      </w:tblGrid>
      <w:tr w:rsidR="007808C7" w:rsidRPr="007808C7" w14:paraId="1A9E2B0B" w14:textId="77777777" w:rsidTr="00962E2A">
        <w:trPr>
          <w:trHeight w:val="334"/>
        </w:trPr>
        <w:tc>
          <w:tcPr>
            <w:tcW w:w="9954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7DBE99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Tb_Modo_Disponivel</w:t>
            </w:r>
          </w:p>
        </w:tc>
      </w:tr>
      <w:tr w:rsidR="007808C7" w:rsidRPr="007808C7" w14:paraId="73558198" w14:textId="77777777" w:rsidTr="00962E2A">
        <w:trPr>
          <w:trHeight w:val="334"/>
        </w:trPr>
        <w:tc>
          <w:tcPr>
            <w:tcW w:w="262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0E5F3E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0CAB38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B55BD8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3BCB85CE" w14:textId="77777777" w:rsidTr="00962E2A">
        <w:trPr>
          <w:trHeight w:val="334"/>
        </w:trPr>
        <w:tc>
          <w:tcPr>
            <w:tcW w:w="262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25986F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IdModoDisponivel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F9BE7E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B1B9263" w14:textId="6E847111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dos modos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disponíveis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</w:tr>
      <w:tr w:rsidR="007808C7" w:rsidRPr="007808C7" w14:paraId="622107CB" w14:textId="77777777" w:rsidTr="00962E2A">
        <w:trPr>
          <w:trHeight w:val="334"/>
        </w:trPr>
        <w:tc>
          <w:tcPr>
            <w:tcW w:w="262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9D8FF4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Nome_Modo_Disponivel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4C5757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Varchar(30) NN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6395FE8" w14:textId="33FA04E0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Leg.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Legendado e 2 Dub= Dublado.</w:t>
            </w:r>
          </w:p>
        </w:tc>
      </w:tr>
    </w:tbl>
    <w:p w14:paraId="6262D509" w14:textId="43B73E7B" w:rsidR="007808C7" w:rsidRDefault="007808C7" w:rsidP="007808C7">
      <w:pPr>
        <w:tabs>
          <w:tab w:val="left" w:pos="2129"/>
        </w:tabs>
      </w:pPr>
    </w:p>
    <w:p w14:paraId="67E4DACF" w14:textId="6C74AA2A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os modos de adquirimento do produto</w:t>
      </w:r>
      <w:r w:rsidR="00370E3E">
        <w:rPr>
          <w:b/>
          <w:bCs/>
        </w:rPr>
        <w:t>.</w:t>
      </w:r>
    </w:p>
    <w:tbl>
      <w:tblPr>
        <w:tblW w:w="9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4"/>
        <w:gridCol w:w="1751"/>
        <w:gridCol w:w="5705"/>
      </w:tblGrid>
      <w:tr w:rsidR="007808C7" w:rsidRPr="007808C7" w14:paraId="369E8E0F" w14:textId="77777777" w:rsidTr="00962E2A">
        <w:trPr>
          <w:trHeight w:val="305"/>
        </w:trPr>
        <w:tc>
          <w:tcPr>
            <w:tcW w:w="9970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A69599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Tb_Modo_Compra</w:t>
            </w:r>
          </w:p>
        </w:tc>
      </w:tr>
      <w:tr w:rsidR="007808C7" w:rsidRPr="007808C7" w14:paraId="71BD95B8" w14:textId="77777777" w:rsidTr="00962E2A">
        <w:trPr>
          <w:trHeight w:val="305"/>
        </w:trPr>
        <w:tc>
          <w:tcPr>
            <w:tcW w:w="25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BBCA2B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EBA914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664527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764BD918" w14:textId="77777777" w:rsidTr="00962E2A">
        <w:trPr>
          <w:trHeight w:val="305"/>
        </w:trPr>
        <w:tc>
          <w:tcPr>
            <w:tcW w:w="25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125ADE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IdModoCompra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D8D4CB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0C4BB2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dos modos de compra. </w:t>
            </w:r>
          </w:p>
        </w:tc>
      </w:tr>
      <w:tr w:rsidR="007808C7" w:rsidRPr="007808C7" w14:paraId="2333D6A2" w14:textId="77777777" w:rsidTr="00962E2A">
        <w:trPr>
          <w:trHeight w:val="305"/>
        </w:trPr>
        <w:tc>
          <w:tcPr>
            <w:tcW w:w="25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6D4747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Nome_Modo_Compra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F83DD4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Varchar(30) NN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0CDD366" w14:textId="27F9EF6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Alug =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Alugado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e  2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Comp.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Comprado.</w:t>
            </w:r>
          </w:p>
        </w:tc>
      </w:tr>
    </w:tbl>
    <w:p w14:paraId="2E097828" w14:textId="6AC23B37" w:rsidR="007808C7" w:rsidRDefault="007808C7" w:rsidP="007808C7">
      <w:pPr>
        <w:tabs>
          <w:tab w:val="left" w:pos="2129"/>
        </w:tabs>
      </w:pPr>
    </w:p>
    <w:p w14:paraId="3866962E" w14:textId="05879415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os comentários que os clientes fazem sobre a experi</w:t>
      </w:r>
      <w:r w:rsidR="00370E3E">
        <w:rPr>
          <w:b/>
          <w:bCs/>
        </w:rPr>
        <w:t>ê</w:t>
      </w:r>
      <w:r w:rsidRPr="00370E3E">
        <w:rPr>
          <w:b/>
          <w:bCs/>
        </w:rPr>
        <w:t>ncia de compra ou do produto.</w:t>
      </w:r>
    </w:p>
    <w:tbl>
      <w:tblPr>
        <w:tblW w:w="9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903"/>
        <w:gridCol w:w="6338"/>
      </w:tblGrid>
      <w:tr w:rsidR="007808C7" w:rsidRPr="007808C7" w14:paraId="491B80B9" w14:textId="77777777" w:rsidTr="00962E2A">
        <w:trPr>
          <w:trHeight w:val="363"/>
        </w:trPr>
        <w:tc>
          <w:tcPr>
            <w:tcW w:w="9971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010370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Tb_Comentario </w:t>
            </w:r>
          </w:p>
        </w:tc>
      </w:tr>
      <w:tr w:rsidR="007808C7" w:rsidRPr="007808C7" w14:paraId="2E887BB4" w14:textId="77777777" w:rsidTr="00962E2A">
        <w:trPr>
          <w:trHeight w:val="363"/>
        </w:trPr>
        <w:tc>
          <w:tcPr>
            <w:tcW w:w="173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F26251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56A45D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9070CF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63B23C02" w14:textId="77777777" w:rsidTr="00962E2A">
        <w:trPr>
          <w:trHeight w:val="363"/>
        </w:trPr>
        <w:tc>
          <w:tcPr>
            <w:tcW w:w="173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4FE6F6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IdComentario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005639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33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9C989A5" w14:textId="0D23523F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dos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comentários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</w:tr>
      <w:tr w:rsidR="007808C7" w:rsidRPr="007808C7" w14:paraId="1264344A" w14:textId="77777777" w:rsidTr="00962E2A">
        <w:trPr>
          <w:trHeight w:val="363"/>
        </w:trPr>
        <w:tc>
          <w:tcPr>
            <w:tcW w:w="173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7B4F3F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Id_Nota_Venda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40113E5" w14:textId="3216BDAF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</w:t>
            </w:r>
            <w:r w:rsidR="00F15C4F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NN FK</w:t>
            </w:r>
          </w:p>
        </w:tc>
        <w:tc>
          <w:tcPr>
            <w:tcW w:w="633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864E9A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estrangeiras vindas da Tb_Nota_Venda. </w:t>
            </w:r>
          </w:p>
        </w:tc>
      </w:tr>
      <w:tr w:rsidR="007808C7" w:rsidRPr="007808C7" w14:paraId="4EBD5E56" w14:textId="77777777" w:rsidTr="00962E2A">
        <w:trPr>
          <w:trHeight w:val="363"/>
        </w:trPr>
        <w:tc>
          <w:tcPr>
            <w:tcW w:w="173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5CFB7C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Comentario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6CCA0A8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6337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E02066E" w14:textId="4F7B03AB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os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comentários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clientes.</w:t>
            </w:r>
          </w:p>
        </w:tc>
      </w:tr>
    </w:tbl>
    <w:p w14:paraId="4EEE3D58" w14:textId="4A8C209B" w:rsidR="007808C7" w:rsidRDefault="007808C7" w:rsidP="007808C7">
      <w:pPr>
        <w:tabs>
          <w:tab w:val="left" w:pos="2129"/>
        </w:tabs>
      </w:pPr>
    </w:p>
    <w:p w14:paraId="7CCBB019" w14:textId="7C1E8564" w:rsidR="00B035D2" w:rsidRPr="00370E3E" w:rsidRDefault="00B035D2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os tipos de status de um pedido.</w:t>
      </w:r>
    </w:p>
    <w:tbl>
      <w:tblPr>
        <w:tblW w:w="9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238"/>
        <w:gridCol w:w="5592"/>
      </w:tblGrid>
      <w:tr w:rsidR="00B035D2" w:rsidRPr="007808C7" w14:paraId="7AE338CF" w14:textId="77777777" w:rsidTr="00962E2A">
        <w:trPr>
          <w:trHeight w:val="299"/>
        </w:trPr>
        <w:tc>
          <w:tcPr>
            <w:tcW w:w="9906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DE45024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Tb_Status</w:t>
            </w:r>
          </w:p>
        </w:tc>
      </w:tr>
      <w:tr w:rsidR="00B035D2" w:rsidRPr="007808C7" w14:paraId="0E796577" w14:textId="77777777" w:rsidTr="00962E2A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A076531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8C1FCB8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508D253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B035D2" w:rsidRPr="007808C7" w14:paraId="16B6E2EC" w14:textId="77777777" w:rsidTr="00962E2A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2363941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IdStatus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53F6733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C6701A4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status.</w:t>
            </w:r>
          </w:p>
        </w:tc>
      </w:tr>
      <w:tr w:rsidR="00B035D2" w:rsidRPr="007808C7" w14:paraId="3FEC629F" w14:textId="77777777" w:rsidTr="00962E2A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12C3268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Status_Pedido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7967BE0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Varchar(30) NN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31B0DC8" w14:textId="640B6A58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>os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status.</w:t>
            </w:r>
          </w:p>
        </w:tc>
      </w:tr>
    </w:tbl>
    <w:p w14:paraId="3D88A30F" w14:textId="77777777" w:rsidR="00B035D2" w:rsidRDefault="00B035D2" w:rsidP="007808C7">
      <w:pPr>
        <w:tabs>
          <w:tab w:val="left" w:pos="2129"/>
        </w:tabs>
      </w:pPr>
    </w:p>
    <w:p w14:paraId="68A22781" w14:textId="77777777" w:rsidR="00B035D2" w:rsidRDefault="00B035D2" w:rsidP="007808C7">
      <w:pPr>
        <w:tabs>
          <w:tab w:val="left" w:pos="2129"/>
        </w:tabs>
      </w:pPr>
    </w:p>
    <w:p w14:paraId="6E1B027E" w14:textId="7E1AE3CD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as informações dos produtos que vendemos e alugamos.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4"/>
        <w:gridCol w:w="1809"/>
        <w:gridCol w:w="6137"/>
      </w:tblGrid>
      <w:tr w:rsidR="007808C7" w:rsidRPr="007808C7" w14:paraId="705FF91A" w14:textId="77777777" w:rsidTr="007808C7">
        <w:trPr>
          <w:trHeight w:val="288"/>
        </w:trPr>
        <w:tc>
          <w:tcPr>
            <w:tcW w:w="9960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94ED57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Tb_Produto</w:t>
            </w:r>
          </w:p>
        </w:tc>
      </w:tr>
      <w:tr w:rsidR="007808C7" w:rsidRPr="007808C7" w14:paraId="6F19CCAD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CE44BE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D401D9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FBC8A7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1CBE457C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BCDFEE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IdProduto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8B9FAD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13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1D969D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filmes.</w:t>
            </w:r>
          </w:p>
        </w:tc>
      </w:tr>
      <w:tr w:rsidR="007808C7" w:rsidRPr="007808C7" w14:paraId="2CDDBDDB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A7C5A7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Nome_Filme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FA899A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Varchar(150) NN</w:t>
            </w:r>
          </w:p>
        </w:tc>
        <w:tc>
          <w:tcPr>
            <w:tcW w:w="613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21C25A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os nomes dos filmes.</w:t>
            </w:r>
          </w:p>
        </w:tc>
      </w:tr>
      <w:tr w:rsidR="007808C7" w:rsidRPr="007808C7" w14:paraId="5E8FA766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1C93EE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Id_Genero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3D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5606858" w14:textId="75C11BF5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estrangeiras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vindas da Tb_Genero_Filme.</w:t>
            </w:r>
          </w:p>
        </w:tc>
      </w:tr>
      <w:tr w:rsidR="007808C7" w:rsidRPr="007808C7" w14:paraId="12ECB6D8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815CD1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Id_Modo_Disponivel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FD4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1C9B9E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Tb_Modo_Disponivel.</w:t>
            </w:r>
          </w:p>
        </w:tc>
      </w:tr>
      <w:tr w:rsidR="007808C7" w:rsidRPr="007808C7" w14:paraId="64174E09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E2F489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Id_Modo_Compra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DE0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752F1E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Tb_Modo_Compra.</w:t>
            </w:r>
          </w:p>
        </w:tc>
      </w:tr>
      <w:tr w:rsidR="007808C7" w:rsidRPr="007808C7" w14:paraId="15C2E5D5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D1999A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Preco_Custo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0C4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3C849C5" w14:textId="03695A5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os valores de custo pelo qual 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>a empresa compra os filmes.</w:t>
            </w:r>
          </w:p>
        </w:tc>
      </w:tr>
      <w:tr w:rsidR="007808C7" w:rsidRPr="007808C7" w14:paraId="4D469BB0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70F7D8F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Preco_Venda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867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5CEE57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os valores de venda pelo qual a empresa vende os filmes.</w:t>
            </w:r>
          </w:p>
        </w:tc>
      </w:tr>
      <w:tr w:rsidR="007808C7" w:rsidRPr="007808C7" w14:paraId="64020F5B" w14:textId="77777777" w:rsidTr="00FD52E9">
        <w:trPr>
          <w:trHeight w:val="288"/>
        </w:trPr>
        <w:tc>
          <w:tcPr>
            <w:tcW w:w="2014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28CFA061" w14:textId="3D40B049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Preco</w:t>
            </w:r>
            <w:proofErr w:type="gramStart"/>
            <w:r w:rsidR="00FD52E9">
              <w:rPr>
                <w:rFonts w:ascii="Calibri" w:eastAsia="Times New Roman" w:hAnsi="Calibri" w:cs="Calibri"/>
                <w:color w:val="FFFFFF"/>
                <w:lang w:eastAsia="pt-BR"/>
              </w:rPr>
              <w:t>_</w:t>
            </w: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Alugado</w:t>
            </w:r>
            <w:proofErr w:type="gram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4048833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37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8DF27AE" w14:textId="31B2C5C5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os valores de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aluguéis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filmes.</w:t>
            </w:r>
          </w:p>
        </w:tc>
      </w:tr>
    </w:tbl>
    <w:p w14:paraId="20DC5954" w14:textId="2630205F" w:rsidR="007808C7" w:rsidRDefault="007808C7" w:rsidP="007808C7">
      <w:pPr>
        <w:tabs>
          <w:tab w:val="left" w:pos="2129"/>
        </w:tabs>
      </w:pPr>
    </w:p>
    <w:p w14:paraId="1F56B441" w14:textId="0B187FBB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os meios de pagamentos que a empresa aceita.</w:t>
      </w:r>
    </w:p>
    <w:tbl>
      <w:tblPr>
        <w:tblW w:w="9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1810"/>
        <w:gridCol w:w="5906"/>
      </w:tblGrid>
      <w:tr w:rsidR="007808C7" w:rsidRPr="007808C7" w14:paraId="6B77EF35" w14:textId="77777777" w:rsidTr="00962E2A">
        <w:trPr>
          <w:trHeight w:val="387"/>
        </w:trPr>
        <w:tc>
          <w:tcPr>
            <w:tcW w:w="9959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A43F0C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Tb_Modo_Pagamento</w:t>
            </w:r>
          </w:p>
        </w:tc>
      </w:tr>
      <w:tr w:rsidR="007808C7" w:rsidRPr="007808C7" w14:paraId="65306F8F" w14:textId="77777777" w:rsidTr="00962E2A">
        <w:trPr>
          <w:trHeight w:val="387"/>
        </w:trPr>
        <w:tc>
          <w:tcPr>
            <w:tcW w:w="22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320AEF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7E4934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6F3773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0193CBFC" w14:textId="77777777" w:rsidTr="00962E2A">
        <w:trPr>
          <w:trHeight w:val="387"/>
        </w:trPr>
        <w:tc>
          <w:tcPr>
            <w:tcW w:w="22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E34BC3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IdModoPagamento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8250F6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0CBB2B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modos de pagamento.</w:t>
            </w:r>
          </w:p>
        </w:tc>
      </w:tr>
      <w:tr w:rsidR="007808C7" w:rsidRPr="007808C7" w14:paraId="460DB5DE" w14:textId="77777777" w:rsidTr="00962E2A">
        <w:trPr>
          <w:trHeight w:val="387"/>
        </w:trPr>
        <w:tc>
          <w:tcPr>
            <w:tcW w:w="22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E052A3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Nome_Pagamento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7302A4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Varchar(20) NN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DD3165D" w14:textId="31F10640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</w:t>
            </w:r>
            <w:r w:rsidR="00FD52E9">
              <w:rPr>
                <w:rFonts w:ascii="Calibri" w:eastAsia="Times New Roman" w:hAnsi="Calibri" w:cs="Calibri"/>
                <w:color w:val="000000"/>
                <w:lang w:eastAsia="pt-BR"/>
              </w:rPr>
              <w:t>os modos de pagamento que a empresa aceita.</w:t>
            </w:r>
          </w:p>
        </w:tc>
      </w:tr>
    </w:tbl>
    <w:p w14:paraId="34FC969A" w14:textId="66178CAB" w:rsidR="007808C7" w:rsidRPr="00370E3E" w:rsidRDefault="007808C7" w:rsidP="007808C7">
      <w:pPr>
        <w:tabs>
          <w:tab w:val="left" w:pos="2129"/>
        </w:tabs>
        <w:rPr>
          <w:b/>
          <w:bCs/>
        </w:rPr>
      </w:pPr>
    </w:p>
    <w:p w14:paraId="307C731C" w14:textId="5917B931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as bandeiras de cartões de crédito e débito que a empresa aceita.</w:t>
      </w:r>
    </w:p>
    <w:tbl>
      <w:tblPr>
        <w:tblW w:w="9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1482"/>
        <w:gridCol w:w="6909"/>
      </w:tblGrid>
      <w:tr w:rsidR="007808C7" w:rsidRPr="007808C7" w14:paraId="1C74041F" w14:textId="77777777" w:rsidTr="00370E3E">
        <w:trPr>
          <w:trHeight w:val="307"/>
        </w:trPr>
        <w:tc>
          <w:tcPr>
            <w:tcW w:w="9973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CC353D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Tb_Bandeira_Cartao</w:t>
            </w:r>
          </w:p>
        </w:tc>
      </w:tr>
      <w:tr w:rsidR="007808C7" w:rsidRPr="007808C7" w14:paraId="2B07AF89" w14:textId="77777777" w:rsidTr="00370E3E">
        <w:trPr>
          <w:trHeight w:val="307"/>
        </w:trPr>
        <w:tc>
          <w:tcPr>
            <w:tcW w:w="1581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9CEE8E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1CA0FB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90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FC95D2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701F753E" w14:textId="77777777" w:rsidTr="00370E3E">
        <w:trPr>
          <w:trHeight w:val="307"/>
        </w:trPr>
        <w:tc>
          <w:tcPr>
            <w:tcW w:w="1581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0E5E9B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IdBandeira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F45091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90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67ACD3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das bandeiras de cartões de crédito e débito.</w:t>
            </w:r>
          </w:p>
        </w:tc>
      </w:tr>
      <w:tr w:rsidR="007808C7" w:rsidRPr="007808C7" w14:paraId="65F55B23" w14:textId="77777777" w:rsidTr="00370E3E">
        <w:trPr>
          <w:trHeight w:val="307"/>
        </w:trPr>
        <w:tc>
          <w:tcPr>
            <w:tcW w:w="1581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1E1C98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Nome_Bandeira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DFE1424" w14:textId="1A8957E8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Varchar(50)NN</w:t>
            </w:r>
          </w:p>
        </w:tc>
        <w:tc>
          <w:tcPr>
            <w:tcW w:w="690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75794D4" w14:textId="532BD505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os nomes </w:t>
            </w:r>
            <w:r w:rsidR="00FD52E9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das bandeiras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cartões que 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>a empresa aceita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3473907E" w14:textId="662991E3" w:rsidR="007808C7" w:rsidRDefault="007808C7" w:rsidP="007808C7">
      <w:pPr>
        <w:tabs>
          <w:tab w:val="left" w:pos="2129"/>
        </w:tabs>
      </w:pPr>
    </w:p>
    <w:p w14:paraId="63CEA00F" w14:textId="58A47E0C" w:rsidR="007808C7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as informações de todos os itens de uma nota venda.</w:t>
      </w:r>
    </w:p>
    <w:tbl>
      <w:tblPr>
        <w:tblW w:w="9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5"/>
        <w:gridCol w:w="1426"/>
        <w:gridCol w:w="6539"/>
      </w:tblGrid>
      <w:tr w:rsidR="007808C7" w:rsidRPr="007808C7" w14:paraId="28031DAC" w14:textId="77777777" w:rsidTr="00370E3E">
        <w:trPr>
          <w:trHeight w:val="267"/>
        </w:trPr>
        <w:tc>
          <w:tcPr>
            <w:tcW w:w="9674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7D8175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Tb_Item_Venda</w:t>
            </w:r>
          </w:p>
        </w:tc>
      </w:tr>
      <w:tr w:rsidR="007808C7" w:rsidRPr="007808C7" w14:paraId="6EC0D7A8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A961F8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C4397C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822165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6A7F9128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771E3B1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IdItemVenda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DCEEE1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6912D3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itens de vendas.</w:t>
            </w:r>
          </w:p>
        </w:tc>
      </w:tr>
      <w:tr w:rsidR="007808C7" w:rsidRPr="007808C7" w14:paraId="2A65ABB1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AF09C0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Id_Nota_Venda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B9D782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316527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Tb_Nota_Venda.</w:t>
            </w:r>
          </w:p>
        </w:tc>
      </w:tr>
      <w:tr w:rsidR="007808C7" w:rsidRPr="007808C7" w14:paraId="5BD16DFA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9787BB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Id_Cliente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1FB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A82ED2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 vindas da Tb_Cliente.</w:t>
            </w:r>
          </w:p>
        </w:tc>
      </w:tr>
      <w:tr w:rsidR="007808C7" w:rsidRPr="007808C7" w14:paraId="793DA4F8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C74E41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Id_Produto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A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FDE2BA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Tb_Produto.</w:t>
            </w:r>
          </w:p>
        </w:tc>
      </w:tr>
      <w:tr w:rsidR="007808C7" w:rsidRPr="007808C7" w14:paraId="09C82E43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CEEAF3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Id_Modo_Compra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756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136AE4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Tb_Modo_Compra.</w:t>
            </w:r>
          </w:p>
        </w:tc>
      </w:tr>
      <w:tr w:rsidR="007808C7" w:rsidRPr="007808C7" w14:paraId="3C5BA725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FA385B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Id_Modo_Disponivel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EBB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B57A4D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Tb_Modo_Disponivel.</w:t>
            </w:r>
          </w:p>
        </w:tc>
      </w:tr>
      <w:tr w:rsidR="007808C7" w:rsidRPr="007808C7" w14:paraId="18389D2D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2328048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Qtde_Produtos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202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0D78C91" w14:textId="44807AB7" w:rsidR="001A550F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 quantidade d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>os produtos adquiridos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cliente.</w:t>
            </w:r>
          </w:p>
        </w:tc>
      </w:tr>
      <w:tr w:rsidR="007808C7" w:rsidRPr="007808C7" w14:paraId="3FEEFE97" w14:textId="77777777" w:rsidTr="00370E3E">
        <w:trPr>
          <w:trHeight w:val="267"/>
        </w:trPr>
        <w:tc>
          <w:tcPr>
            <w:tcW w:w="18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EF27C9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47A3BF3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539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FEBB0EA" w14:textId="7DD520DC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 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determinado produto</w:t>
            </w:r>
            <w:r w:rsidR="00370E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adquirido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0628C320" w14:textId="3E2A9E38" w:rsidR="00B035D2" w:rsidRDefault="00B035D2" w:rsidP="007808C7">
      <w:pPr>
        <w:tabs>
          <w:tab w:val="left" w:pos="2129"/>
        </w:tabs>
      </w:pPr>
    </w:p>
    <w:p w14:paraId="7F27B2F5" w14:textId="77777777" w:rsidR="00962E2A" w:rsidRDefault="00962E2A" w:rsidP="007808C7">
      <w:pPr>
        <w:tabs>
          <w:tab w:val="left" w:pos="2129"/>
        </w:tabs>
        <w:rPr>
          <w:b/>
          <w:bCs/>
        </w:rPr>
      </w:pPr>
    </w:p>
    <w:p w14:paraId="4EDA8BE6" w14:textId="77777777" w:rsidR="00962E2A" w:rsidRDefault="00962E2A" w:rsidP="007808C7">
      <w:pPr>
        <w:tabs>
          <w:tab w:val="left" w:pos="2129"/>
        </w:tabs>
        <w:rPr>
          <w:b/>
          <w:bCs/>
        </w:rPr>
      </w:pPr>
    </w:p>
    <w:p w14:paraId="0404B053" w14:textId="31095A50" w:rsidR="00B035D2" w:rsidRPr="00370E3E" w:rsidRDefault="00B035D2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lastRenderedPageBreak/>
        <w:t>Tabela com as informações de e-mails promocionais.</w:t>
      </w:r>
    </w:p>
    <w:tbl>
      <w:tblPr>
        <w:tblW w:w="9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  <w:gridCol w:w="1597"/>
        <w:gridCol w:w="6320"/>
      </w:tblGrid>
      <w:tr w:rsidR="00B035D2" w:rsidRPr="007808C7" w14:paraId="1BD3D5AB" w14:textId="77777777" w:rsidTr="00962E2A">
        <w:trPr>
          <w:trHeight w:val="346"/>
        </w:trPr>
        <w:tc>
          <w:tcPr>
            <w:tcW w:w="9967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D7CE7C2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Tb_Email</w:t>
            </w:r>
            <w:proofErr w:type="gramStart"/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_Promocional</w:t>
            </w:r>
            <w:proofErr w:type="gramEnd"/>
          </w:p>
        </w:tc>
      </w:tr>
      <w:tr w:rsidR="00B035D2" w:rsidRPr="007808C7" w14:paraId="2CB62CB6" w14:textId="77777777" w:rsidTr="00962E2A">
        <w:trPr>
          <w:trHeight w:val="346"/>
        </w:trPr>
        <w:tc>
          <w:tcPr>
            <w:tcW w:w="20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8B8D2F2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5814EE0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CBBD3B8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B035D2" w:rsidRPr="007808C7" w14:paraId="3E1EC6D0" w14:textId="77777777" w:rsidTr="00962E2A">
        <w:trPr>
          <w:trHeight w:val="346"/>
        </w:trPr>
        <w:tc>
          <w:tcPr>
            <w:tcW w:w="20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3DE070D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IdEmailPromocional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7C15BC2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31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FE9F9BE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e-mails promocionais.</w:t>
            </w:r>
          </w:p>
        </w:tc>
      </w:tr>
      <w:tr w:rsidR="00B035D2" w:rsidRPr="007808C7" w14:paraId="7F339DF4" w14:textId="77777777" w:rsidTr="00962E2A">
        <w:trPr>
          <w:trHeight w:val="346"/>
        </w:trPr>
        <w:tc>
          <w:tcPr>
            <w:tcW w:w="20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DBDFCC5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Nome_Bandeira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C96D7ED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Varchar(30) NN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1E66815" w14:textId="77777777" w:rsidR="00B035D2" w:rsidRPr="007808C7" w:rsidRDefault="00B035D2" w:rsidP="00331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opções de recebimento e não recebimento dos e-mails.</w:t>
            </w:r>
          </w:p>
        </w:tc>
      </w:tr>
    </w:tbl>
    <w:p w14:paraId="46155052" w14:textId="77777777" w:rsidR="00B035D2" w:rsidRDefault="00B035D2" w:rsidP="007808C7">
      <w:pPr>
        <w:tabs>
          <w:tab w:val="left" w:pos="2129"/>
        </w:tabs>
      </w:pPr>
    </w:p>
    <w:p w14:paraId="5DF6584E" w14:textId="54EA92F9" w:rsidR="00FD52E9" w:rsidRPr="00370E3E" w:rsidRDefault="00FD52E9" w:rsidP="007808C7">
      <w:pPr>
        <w:tabs>
          <w:tab w:val="left" w:pos="2129"/>
        </w:tabs>
        <w:rPr>
          <w:b/>
          <w:bCs/>
        </w:rPr>
      </w:pPr>
      <w:r w:rsidRPr="00370E3E">
        <w:rPr>
          <w:b/>
          <w:bCs/>
        </w:rPr>
        <w:t>Tabela com as</w:t>
      </w:r>
      <w:r w:rsidR="00751E14" w:rsidRPr="00370E3E">
        <w:rPr>
          <w:b/>
          <w:bCs/>
        </w:rPr>
        <w:t xml:space="preserve"> informações da nota fiscal do pedido.</w:t>
      </w:r>
    </w:p>
    <w:tbl>
      <w:tblPr>
        <w:tblW w:w="9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5"/>
        <w:gridCol w:w="1450"/>
        <w:gridCol w:w="6178"/>
      </w:tblGrid>
      <w:tr w:rsidR="007808C7" w:rsidRPr="007808C7" w14:paraId="25CFE989" w14:textId="77777777" w:rsidTr="00962E2A">
        <w:trPr>
          <w:trHeight w:val="305"/>
        </w:trPr>
        <w:tc>
          <w:tcPr>
            <w:tcW w:w="9943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02490B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Tb_Nota_Venda</w:t>
            </w:r>
          </w:p>
        </w:tc>
      </w:tr>
      <w:tr w:rsidR="007808C7" w:rsidRPr="007808C7" w14:paraId="5A8604E3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43F03B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07D456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0DBC7A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7E0432F0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276686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IdNotaVenda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39045D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0D4C7D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das notas de vendas.</w:t>
            </w:r>
          </w:p>
        </w:tc>
      </w:tr>
      <w:tr w:rsidR="007808C7" w:rsidRPr="007808C7" w14:paraId="6B770E48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223103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Data_Pedido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632942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D6A8B8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datas do dia em que o pedido foi realizado.</w:t>
            </w:r>
          </w:p>
        </w:tc>
      </w:tr>
      <w:tr w:rsidR="007808C7" w:rsidRPr="007808C7" w14:paraId="5ABE5F2D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16BDD5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Id_Status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005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DD1F55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 vindas da Tb_Status.</w:t>
            </w:r>
          </w:p>
        </w:tc>
      </w:tr>
      <w:tr w:rsidR="007808C7" w:rsidRPr="007808C7" w14:paraId="7CA7B42E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456274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Id_Endereco_Cobranca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9D4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29AEDF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Tb_Endereco_Cobranca.</w:t>
            </w:r>
          </w:p>
        </w:tc>
      </w:tr>
      <w:tr w:rsidR="007808C7" w:rsidRPr="007808C7" w14:paraId="543FF8F6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8B8434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Id_Modo_Pagamento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46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64F88C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Tb_Modo_Pagamento.</w:t>
            </w:r>
          </w:p>
        </w:tc>
      </w:tr>
      <w:tr w:rsidR="007808C7" w:rsidRPr="007808C7" w14:paraId="20F6B55F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53EE31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Id_Bandeira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B3A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B8DFB8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Tb_Bandeira.</w:t>
            </w:r>
          </w:p>
        </w:tc>
      </w:tr>
      <w:tr w:rsidR="007808C7" w:rsidRPr="007808C7" w14:paraId="64C28860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398BCC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Subtotal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F74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2543D5B" w14:textId="49F2B168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</w:t>
            </w:r>
            <w:r w:rsidR="003247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total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todos os produtos da nota de venda.</w:t>
            </w:r>
          </w:p>
        </w:tc>
      </w:tr>
      <w:tr w:rsidR="007808C7" w:rsidRPr="007808C7" w14:paraId="4031D216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5F6AD2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Desconto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A38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0B4B93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desconto da nota de venda.</w:t>
            </w:r>
          </w:p>
        </w:tc>
      </w:tr>
      <w:tr w:rsidR="007808C7" w:rsidRPr="007808C7" w14:paraId="106B7DBB" w14:textId="77777777" w:rsidTr="00962E2A">
        <w:trPr>
          <w:trHeight w:val="305"/>
        </w:trPr>
        <w:tc>
          <w:tcPr>
            <w:tcW w:w="2315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25579C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Total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342E5ED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Numeric(10,2)</w:t>
            </w:r>
          </w:p>
        </w:tc>
        <w:tc>
          <w:tcPr>
            <w:tcW w:w="6178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1F99F91" w14:textId="2963011E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 </w:t>
            </w:r>
            <w:r w:rsidR="003247A3">
              <w:rPr>
                <w:rFonts w:ascii="Calibri" w:eastAsia="Times New Roman" w:hAnsi="Calibri" w:cs="Calibri"/>
                <w:color w:val="000000"/>
                <w:lang w:eastAsia="pt-BR"/>
              </w:rPr>
              <w:t>valor final da venda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. (Subtotal - Desconto = Total)</w:t>
            </w:r>
          </w:p>
        </w:tc>
      </w:tr>
    </w:tbl>
    <w:p w14:paraId="29BADA8D" w14:textId="428A32C7" w:rsidR="007808C7" w:rsidRDefault="007808C7" w:rsidP="007808C7">
      <w:pPr>
        <w:tabs>
          <w:tab w:val="left" w:pos="2129"/>
        </w:tabs>
      </w:pPr>
    </w:p>
    <w:p w14:paraId="4ACAD90E" w14:textId="4D9E560D" w:rsidR="007808C7" w:rsidRPr="003247A3" w:rsidRDefault="00751E14" w:rsidP="007808C7">
      <w:pPr>
        <w:tabs>
          <w:tab w:val="left" w:pos="2129"/>
        </w:tabs>
        <w:rPr>
          <w:b/>
          <w:bCs/>
        </w:rPr>
      </w:pPr>
      <w:r w:rsidRPr="003247A3">
        <w:rPr>
          <w:b/>
          <w:bCs/>
        </w:rPr>
        <w:t>Tabela com o telefone de cada cliente.</w:t>
      </w:r>
    </w:p>
    <w:tbl>
      <w:tblPr>
        <w:tblW w:w="9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2183"/>
        <w:gridCol w:w="6170"/>
      </w:tblGrid>
      <w:tr w:rsidR="007808C7" w:rsidRPr="007808C7" w14:paraId="148B0E3B" w14:textId="77777777" w:rsidTr="00962E2A">
        <w:trPr>
          <w:trHeight w:val="405"/>
        </w:trPr>
        <w:tc>
          <w:tcPr>
            <w:tcW w:w="9871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29E78C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Tb_Telefone</w:t>
            </w:r>
          </w:p>
        </w:tc>
      </w:tr>
      <w:tr w:rsidR="007808C7" w:rsidRPr="007808C7" w14:paraId="435B0AB9" w14:textId="77777777" w:rsidTr="00962E2A">
        <w:trPr>
          <w:trHeight w:val="405"/>
        </w:trPr>
        <w:tc>
          <w:tcPr>
            <w:tcW w:w="1518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5ADB4E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40270C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CADD1E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7E921167" w14:textId="77777777" w:rsidTr="00962E2A">
        <w:trPr>
          <w:trHeight w:val="405"/>
        </w:trPr>
        <w:tc>
          <w:tcPr>
            <w:tcW w:w="1518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6B739B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IdTelefone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E2D170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2D8B48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telefones.</w:t>
            </w:r>
          </w:p>
        </w:tc>
      </w:tr>
      <w:tr w:rsidR="007808C7" w:rsidRPr="007808C7" w14:paraId="550126EB" w14:textId="77777777" w:rsidTr="00962E2A">
        <w:trPr>
          <w:trHeight w:val="405"/>
        </w:trPr>
        <w:tc>
          <w:tcPr>
            <w:tcW w:w="1518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4B29A8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Telefone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2DED52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Varchar(15) NN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9A333A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os números de telefone dos clientes.</w:t>
            </w:r>
          </w:p>
        </w:tc>
      </w:tr>
      <w:tr w:rsidR="007808C7" w:rsidRPr="007808C7" w14:paraId="26C9EDC2" w14:textId="77777777" w:rsidTr="00962E2A">
        <w:trPr>
          <w:trHeight w:val="405"/>
        </w:trPr>
        <w:tc>
          <w:tcPr>
            <w:tcW w:w="1518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283EE76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Id_Cliente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103F3E3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Unique FK</w:t>
            </w:r>
          </w:p>
        </w:tc>
        <w:tc>
          <w:tcPr>
            <w:tcW w:w="617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541C25A" w14:textId="54C8F5D4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</w:t>
            </w:r>
            <w:r w:rsidR="003247A3"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Cliente.</w:t>
            </w:r>
          </w:p>
        </w:tc>
      </w:tr>
    </w:tbl>
    <w:p w14:paraId="38366D86" w14:textId="77777777" w:rsidR="00CA10D3" w:rsidRDefault="00CA10D3" w:rsidP="007808C7">
      <w:pPr>
        <w:tabs>
          <w:tab w:val="left" w:pos="2129"/>
        </w:tabs>
      </w:pPr>
    </w:p>
    <w:p w14:paraId="5344FA28" w14:textId="4FF2FF3B" w:rsidR="007808C7" w:rsidRPr="003247A3" w:rsidRDefault="00751E14" w:rsidP="007808C7">
      <w:pPr>
        <w:tabs>
          <w:tab w:val="left" w:pos="2129"/>
        </w:tabs>
        <w:rPr>
          <w:b/>
          <w:bCs/>
        </w:rPr>
      </w:pPr>
      <w:r w:rsidRPr="003247A3">
        <w:rPr>
          <w:b/>
          <w:bCs/>
        </w:rPr>
        <w:t>Tabela com o endereço de cada cliente.</w:t>
      </w:r>
    </w:p>
    <w:tbl>
      <w:tblPr>
        <w:tblW w:w="9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2317"/>
        <w:gridCol w:w="6044"/>
      </w:tblGrid>
      <w:tr w:rsidR="007808C7" w:rsidRPr="007808C7" w14:paraId="59096F71" w14:textId="77777777" w:rsidTr="00962E2A">
        <w:trPr>
          <w:trHeight w:val="353"/>
        </w:trPr>
        <w:tc>
          <w:tcPr>
            <w:tcW w:w="9943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1BADEF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Tb_Endereco</w:t>
            </w:r>
          </w:p>
        </w:tc>
      </w:tr>
      <w:tr w:rsidR="007808C7" w:rsidRPr="007808C7" w14:paraId="2A4FD47E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A05329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472C45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043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1E21BC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1D847ED0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397B8A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IdEndereco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E9367B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604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7FF704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primárias dos endereços.</w:t>
            </w:r>
          </w:p>
        </w:tc>
      </w:tr>
      <w:tr w:rsidR="007808C7" w:rsidRPr="007808C7" w14:paraId="3BA49675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7F01ABA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Rua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E2236E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Varchar(100) NN</w:t>
            </w:r>
          </w:p>
        </w:tc>
        <w:tc>
          <w:tcPr>
            <w:tcW w:w="604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1A1EA4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nome da rua do cliente.</w:t>
            </w:r>
          </w:p>
        </w:tc>
      </w:tr>
      <w:tr w:rsidR="007808C7" w:rsidRPr="007808C7" w14:paraId="32E6E4EA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42CCDF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Cidade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2CC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Varchar(50) NN</w:t>
            </w:r>
          </w:p>
        </w:tc>
        <w:tc>
          <w:tcPr>
            <w:tcW w:w="60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0AE1EF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nome da cidade do cliente.</w:t>
            </w:r>
          </w:p>
        </w:tc>
      </w:tr>
      <w:tr w:rsidR="007808C7" w:rsidRPr="007808C7" w14:paraId="17772461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EE8B02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Estado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015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Varchar(50) NN</w:t>
            </w:r>
          </w:p>
        </w:tc>
        <w:tc>
          <w:tcPr>
            <w:tcW w:w="60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42FC3C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nome do estado do cliente.</w:t>
            </w:r>
          </w:p>
        </w:tc>
      </w:tr>
      <w:tr w:rsidR="007808C7" w:rsidRPr="007808C7" w14:paraId="542A7D89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0BB6AB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País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C14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Varchar(100) NN</w:t>
            </w:r>
          </w:p>
        </w:tc>
        <w:tc>
          <w:tcPr>
            <w:tcW w:w="60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8788F9E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nome do país do cliente.</w:t>
            </w:r>
          </w:p>
        </w:tc>
      </w:tr>
      <w:tr w:rsidR="007808C7" w:rsidRPr="007808C7" w14:paraId="2FF8899B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7D1EC22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CodPostal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C2F6" w14:textId="156DA239" w:rsidR="007808C7" w:rsidRPr="007808C7" w:rsidRDefault="00BB234E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6043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7E60FC9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código postal do cliente.</w:t>
            </w:r>
          </w:p>
        </w:tc>
      </w:tr>
      <w:tr w:rsidR="007808C7" w:rsidRPr="007808C7" w14:paraId="0E7D9E8B" w14:textId="77777777" w:rsidTr="00962E2A">
        <w:trPr>
          <w:trHeight w:val="353"/>
        </w:trPr>
        <w:tc>
          <w:tcPr>
            <w:tcW w:w="1582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CC3D54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Id_Cliente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2FD8DF3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Unique FK</w:t>
            </w:r>
          </w:p>
        </w:tc>
        <w:tc>
          <w:tcPr>
            <w:tcW w:w="604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DF7978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Tb_Cliente.</w:t>
            </w:r>
          </w:p>
        </w:tc>
      </w:tr>
    </w:tbl>
    <w:p w14:paraId="570D7180" w14:textId="39C81005" w:rsidR="007808C7" w:rsidRDefault="007808C7" w:rsidP="007808C7">
      <w:pPr>
        <w:tabs>
          <w:tab w:val="left" w:pos="2129"/>
        </w:tabs>
      </w:pPr>
    </w:p>
    <w:p w14:paraId="4B1B6576" w14:textId="516D8D49" w:rsidR="007808C7" w:rsidRPr="00BB234E" w:rsidRDefault="00CA10D3" w:rsidP="007808C7">
      <w:pPr>
        <w:tabs>
          <w:tab w:val="left" w:pos="2129"/>
        </w:tabs>
        <w:rPr>
          <w:b/>
          <w:bCs/>
        </w:rPr>
      </w:pPr>
      <w:r w:rsidRPr="00BB234E">
        <w:rPr>
          <w:b/>
          <w:bCs/>
        </w:rPr>
        <w:lastRenderedPageBreak/>
        <w:t>Tabela com os dados pessoais de cada cliente.</w:t>
      </w:r>
    </w:p>
    <w:tbl>
      <w:tblPr>
        <w:tblW w:w="98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1635"/>
        <w:gridCol w:w="5898"/>
      </w:tblGrid>
      <w:tr w:rsidR="007808C7" w:rsidRPr="007808C7" w14:paraId="5CCE7A5D" w14:textId="77777777" w:rsidTr="00BB234E">
        <w:trPr>
          <w:trHeight w:val="302"/>
        </w:trPr>
        <w:tc>
          <w:tcPr>
            <w:tcW w:w="9455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F48897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Tb_Cliente</w:t>
            </w:r>
          </w:p>
        </w:tc>
      </w:tr>
      <w:tr w:rsidR="007808C7" w:rsidRPr="007808C7" w14:paraId="5D9DDA42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8391D5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227B7D3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8C3E11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7808C7" w:rsidRPr="007808C7" w14:paraId="4CF49DAB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0BCAFFB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IdCliente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5C05B2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F76D5CB" w14:textId="14154123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dos </w:t>
            </w:r>
            <w:r w:rsidR="00CA10D3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cadastros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clientes.</w:t>
            </w:r>
          </w:p>
        </w:tc>
      </w:tr>
      <w:tr w:rsidR="007808C7" w:rsidRPr="007808C7" w14:paraId="7C128C3F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F51898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616DDA8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Varchar(20) NN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4642646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nome do cliente.</w:t>
            </w:r>
          </w:p>
        </w:tc>
      </w:tr>
      <w:tr w:rsidR="007808C7" w:rsidRPr="007808C7" w14:paraId="6FB69094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E9B3C0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Sobrenome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A9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Varchar(50) NN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16239FCF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o sobrenome do cliente.</w:t>
            </w:r>
          </w:p>
        </w:tc>
      </w:tr>
      <w:tr w:rsidR="007808C7" w:rsidRPr="007808C7" w14:paraId="6BC303C6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49D56970" w14:textId="0DCDB266" w:rsidR="007808C7" w:rsidRPr="007808C7" w:rsidRDefault="00CA10D3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Último</w:t>
            </w:r>
            <w:r w:rsidR="007808C7"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 Nome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847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Varchar(30) NN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3922166C" w14:textId="0F5A5AAA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 </w:t>
            </w:r>
            <w:r w:rsidR="00CA10D3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último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 cliente.</w:t>
            </w:r>
          </w:p>
        </w:tc>
      </w:tr>
      <w:tr w:rsidR="007808C7" w:rsidRPr="007808C7" w14:paraId="7F2D89C0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3374BB4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Sexo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EEC1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Char(1) NN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6142DCA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1 F = Feminino  e 2 M = Masculino.</w:t>
            </w:r>
          </w:p>
        </w:tc>
      </w:tr>
      <w:tr w:rsidR="007808C7" w:rsidRPr="007808C7" w14:paraId="3C09FAAC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10A9632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Estado_Civil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B0F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Char(1) NN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D02B5ED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1 C = Casado  e 2 S = Solteiro.</w:t>
            </w:r>
          </w:p>
        </w:tc>
      </w:tr>
      <w:tr w:rsidR="007808C7" w:rsidRPr="007808C7" w14:paraId="04F2F20C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65E26D73" w14:textId="1E9E2A0F" w:rsidR="007808C7" w:rsidRPr="007808C7" w:rsidRDefault="00CA10D3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Data Nascimento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D43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E13B425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 data de nascimento do cliente.</w:t>
            </w:r>
          </w:p>
        </w:tc>
      </w:tr>
      <w:tr w:rsidR="007808C7" w:rsidRPr="007808C7" w14:paraId="2623095A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115D04EB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Email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67B0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 NN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3A0AD3E" w14:textId="07C3BB6A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o </w:t>
            </w:r>
            <w:r w:rsidR="00CA10D3"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cliente.</w:t>
            </w:r>
          </w:p>
        </w:tc>
      </w:tr>
      <w:tr w:rsidR="007808C7" w:rsidRPr="007808C7" w14:paraId="0D7C2DAB" w14:textId="77777777" w:rsidTr="00BB234E">
        <w:trPr>
          <w:trHeight w:val="302"/>
        </w:trPr>
        <w:tc>
          <w:tcPr>
            <w:tcW w:w="2250" w:type="dxa"/>
            <w:tcBorders>
              <w:top w:val="nil"/>
              <w:left w:val="single" w:sz="4" w:space="0" w:color="4F4F4F"/>
              <w:bottom w:val="nil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292A95C4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Id_Email</w:t>
            </w:r>
            <w:proofErr w:type="gramStart"/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_Promocional</w:t>
            </w:r>
            <w:proofErr w:type="gram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4F4F4F"/>
              <w:right w:val="nil"/>
            </w:tcBorders>
            <w:shd w:val="clear" w:color="auto" w:fill="auto"/>
            <w:noWrap/>
            <w:vAlign w:val="bottom"/>
            <w:hideMark/>
          </w:tcPr>
          <w:p w14:paraId="61C05266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FK</w:t>
            </w:r>
          </w:p>
        </w:tc>
        <w:tc>
          <w:tcPr>
            <w:tcW w:w="5641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2A25F6DC" w14:textId="77777777" w:rsidR="007808C7" w:rsidRPr="007808C7" w:rsidRDefault="007808C7" w:rsidP="00780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Contém as chaves estrangeiras vindas da Tb_Cliente.</w:t>
            </w:r>
          </w:p>
        </w:tc>
      </w:tr>
    </w:tbl>
    <w:p w14:paraId="6E943907" w14:textId="77777777" w:rsidR="00962E2A" w:rsidRDefault="00962E2A" w:rsidP="007808C7">
      <w:pPr>
        <w:tabs>
          <w:tab w:val="left" w:pos="3889"/>
        </w:tabs>
        <w:spacing w:after="0" w:line="240" w:lineRule="auto"/>
        <w:ind w:left="75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4C92CD5B" w14:textId="77777777" w:rsidR="00962E2A" w:rsidRDefault="00962E2A" w:rsidP="007808C7">
      <w:pPr>
        <w:tabs>
          <w:tab w:val="left" w:pos="3889"/>
        </w:tabs>
        <w:spacing w:after="0" w:line="240" w:lineRule="auto"/>
        <w:ind w:left="75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0B5DB1BD" w14:textId="77777777" w:rsidR="00962E2A" w:rsidRDefault="00BB234E" w:rsidP="007808C7">
      <w:pPr>
        <w:tabs>
          <w:tab w:val="left" w:pos="3889"/>
        </w:tabs>
        <w:spacing w:after="0" w:line="240" w:lineRule="auto"/>
        <w:ind w:left="75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Tabela com as classificações de </w:t>
      </w:r>
      <w:r w:rsidR="00E66741"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>satisfação</w:t>
      </w: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do cliente.</w:t>
      </w:r>
    </w:p>
    <w:p w14:paraId="3C10D0C2" w14:textId="247868B8" w:rsidR="00BB234E" w:rsidRPr="00E66741" w:rsidRDefault="00BB234E" w:rsidP="007808C7">
      <w:pPr>
        <w:tabs>
          <w:tab w:val="left" w:pos="3889"/>
        </w:tabs>
        <w:spacing w:after="0" w:line="240" w:lineRule="auto"/>
        <w:ind w:left="75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Essa tabela é uma </w:t>
      </w:r>
      <w:r w:rsidR="00E66741"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>referência</w:t>
      </w: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a tabela comentário</w:t>
      </w:r>
      <w:r w:rsidR="00E66741"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>, o cliente escolhe uma das classificações, e essa escolha vai para a tabela comentário.</w:t>
      </w: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Pr="00E66741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</w:p>
    <w:p w14:paraId="6C257FD6" w14:textId="77777777" w:rsidR="00BB234E" w:rsidRPr="007808C7" w:rsidRDefault="00BB234E" w:rsidP="007808C7">
      <w:pPr>
        <w:tabs>
          <w:tab w:val="left" w:pos="3889"/>
        </w:tabs>
        <w:spacing w:after="0" w:line="240" w:lineRule="auto"/>
        <w:ind w:left="75"/>
        <w:rPr>
          <w:rFonts w:ascii="Calibri" w:eastAsia="Times New Roman" w:hAnsi="Calibri" w:cs="Calibri"/>
          <w:color w:val="000000"/>
          <w:lang w:eastAsia="pt-BR"/>
        </w:rPr>
      </w:pPr>
      <w:r w:rsidRPr="007808C7">
        <w:rPr>
          <w:rFonts w:ascii="Calibri" w:eastAsia="Times New Roman" w:hAnsi="Calibri" w:cs="Calibri"/>
          <w:color w:val="000000"/>
          <w:lang w:eastAsia="pt-BR"/>
        </w:rPr>
        <w:tab/>
      </w:r>
    </w:p>
    <w:tbl>
      <w:tblPr>
        <w:tblW w:w="98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1583"/>
        <w:gridCol w:w="6269"/>
      </w:tblGrid>
      <w:tr w:rsidR="00F15C4F" w:rsidRPr="007808C7" w14:paraId="3B41460C" w14:textId="77777777" w:rsidTr="00BB234E">
        <w:trPr>
          <w:trHeight w:val="302"/>
        </w:trPr>
        <w:tc>
          <w:tcPr>
            <w:tcW w:w="9885" w:type="dxa"/>
            <w:gridSpan w:val="3"/>
            <w:tcBorders>
              <w:top w:val="single" w:sz="4" w:space="0" w:color="4F4F4F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DB59C7C" w14:textId="7B605E37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Tb_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Qualidade</w:t>
            </w:r>
          </w:p>
        </w:tc>
      </w:tr>
      <w:tr w:rsidR="00F15C4F" w:rsidRPr="007808C7" w14:paraId="355D7BC4" w14:textId="77777777" w:rsidTr="00BB234E">
        <w:trPr>
          <w:trHeight w:val="302"/>
        </w:trPr>
        <w:tc>
          <w:tcPr>
            <w:tcW w:w="203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228FDB8" w14:textId="77777777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99A6100" w14:textId="77777777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Tipagem</w:t>
            </w:r>
          </w:p>
        </w:tc>
        <w:tc>
          <w:tcPr>
            <w:tcW w:w="626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0287F8B9" w14:textId="77777777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Significado</w:t>
            </w:r>
          </w:p>
        </w:tc>
      </w:tr>
      <w:tr w:rsidR="00F15C4F" w:rsidRPr="007808C7" w14:paraId="511CEA17" w14:textId="77777777" w:rsidTr="00BB234E">
        <w:trPr>
          <w:trHeight w:val="302"/>
        </w:trPr>
        <w:tc>
          <w:tcPr>
            <w:tcW w:w="203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E61EEA3" w14:textId="74CFB278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Id</w:t>
            </w:r>
            <w:r w:rsidR="001A550F">
              <w:rPr>
                <w:rFonts w:ascii="Calibri" w:eastAsia="Times New Roman" w:hAnsi="Calibri" w:cs="Calibri"/>
                <w:color w:val="FFFFFF"/>
                <w:lang w:eastAsia="pt-BR"/>
              </w:rPr>
              <w:t>Qualidade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6E0CCB4A" w14:textId="748278C2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Int PK</w:t>
            </w:r>
            <w:r w:rsidR="001A55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NN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BDFBB2F" w14:textId="4128DE43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Contém as chaves primárias dos </w:t>
            </w:r>
            <w:r w:rsidR="001A550F">
              <w:rPr>
                <w:rFonts w:ascii="Calibri" w:eastAsia="Times New Roman" w:hAnsi="Calibri" w:cs="Calibri"/>
                <w:color w:val="000000"/>
                <w:lang w:eastAsia="pt-BR"/>
              </w:rPr>
              <w:t>nomes das qualidades.</w:t>
            </w:r>
          </w:p>
        </w:tc>
      </w:tr>
      <w:tr w:rsidR="00F15C4F" w:rsidRPr="007808C7" w14:paraId="01A5CC3E" w14:textId="77777777" w:rsidTr="00BB234E">
        <w:trPr>
          <w:trHeight w:val="302"/>
        </w:trPr>
        <w:tc>
          <w:tcPr>
            <w:tcW w:w="2033" w:type="dxa"/>
            <w:tcBorders>
              <w:top w:val="nil"/>
              <w:left w:val="single" w:sz="4" w:space="0" w:color="4F4F4F"/>
              <w:bottom w:val="single" w:sz="4" w:space="0" w:color="4F4F4F"/>
              <w:right w:val="single" w:sz="4" w:space="0" w:color="4F4F4F"/>
            </w:tcBorders>
            <w:shd w:val="clear" w:color="000000" w:fill="4F4F4F"/>
            <w:noWrap/>
            <w:vAlign w:val="bottom"/>
            <w:hideMark/>
          </w:tcPr>
          <w:p w14:paraId="5D4D6379" w14:textId="549EC04D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FFFFFF"/>
                <w:lang w:eastAsia="pt-BR"/>
              </w:rPr>
              <w:t>Nome_</w:t>
            </w:r>
            <w:r w:rsidR="001A550F">
              <w:rPr>
                <w:rFonts w:ascii="Calibri" w:eastAsia="Times New Roman" w:hAnsi="Calibri" w:cs="Calibri"/>
                <w:color w:val="FFFFFF"/>
                <w:lang w:eastAsia="pt-BR"/>
              </w:rPr>
              <w:t>Qualidade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7CEE011B" w14:textId="7E0E808A" w:rsidR="00F15C4F" w:rsidRPr="007808C7" w:rsidRDefault="00F15C4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1A550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Pr="007808C7">
              <w:rPr>
                <w:rFonts w:ascii="Calibri" w:eastAsia="Times New Roman" w:hAnsi="Calibri" w:cs="Calibri"/>
                <w:color w:val="000000"/>
                <w:lang w:eastAsia="pt-BR"/>
              </w:rPr>
              <w:t>) NN</w:t>
            </w:r>
          </w:p>
        </w:tc>
        <w:tc>
          <w:tcPr>
            <w:tcW w:w="6269" w:type="dxa"/>
            <w:tcBorders>
              <w:top w:val="nil"/>
              <w:left w:val="nil"/>
              <w:bottom w:val="single" w:sz="4" w:space="0" w:color="4F4F4F"/>
              <w:right w:val="single" w:sz="4" w:space="0" w:color="4F4F4F"/>
            </w:tcBorders>
            <w:shd w:val="clear" w:color="auto" w:fill="auto"/>
            <w:noWrap/>
            <w:vAlign w:val="bottom"/>
            <w:hideMark/>
          </w:tcPr>
          <w:p w14:paraId="51AD5514" w14:textId="0BF6746A" w:rsidR="00F15C4F" w:rsidRPr="007808C7" w:rsidRDefault="001A550F" w:rsidP="00776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Contém as opções de comentário de satisfação do cliente ao</w:t>
            </w:r>
            <w:r w:rsidR="00BB23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realizar a compra.</w:t>
            </w:r>
          </w:p>
        </w:tc>
      </w:tr>
    </w:tbl>
    <w:p w14:paraId="4FE63EAF" w14:textId="4EFFAACC" w:rsidR="009F5124" w:rsidRDefault="009F5124" w:rsidP="002428F4"/>
    <w:p w14:paraId="41482B2D" w14:textId="08AD39BD" w:rsidR="009F5124" w:rsidRDefault="009F5124" w:rsidP="002428F4"/>
    <w:p w14:paraId="788CB9B6" w14:textId="49BD61D8" w:rsidR="009F5124" w:rsidRDefault="009F5124" w:rsidP="002428F4"/>
    <w:p w14:paraId="015F7683" w14:textId="4652274D" w:rsidR="009F5124" w:rsidRDefault="009F5124" w:rsidP="002428F4"/>
    <w:p w14:paraId="58BA9927" w14:textId="09924CDB" w:rsidR="009F5124" w:rsidRDefault="009F5124" w:rsidP="002428F4"/>
    <w:p w14:paraId="4C9B1F4F" w14:textId="760D0AEA" w:rsidR="009F5124" w:rsidRDefault="009F5124" w:rsidP="002428F4"/>
    <w:p w14:paraId="6D689E74" w14:textId="6193B443" w:rsidR="009F5124" w:rsidRDefault="009F5124" w:rsidP="002428F4"/>
    <w:p w14:paraId="7A774C5F" w14:textId="4DB9D724" w:rsidR="009F5124" w:rsidRDefault="009F5124" w:rsidP="002428F4"/>
    <w:p w14:paraId="6D7F5904" w14:textId="4986DF98" w:rsidR="009F5124" w:rsidRDefault="009F5124" w:rsidP="002428F4"/>
    <w:p w14:paraId="563CAED9" w14:textId="710C927F" w:rsidR="009F5124" w:rsidRDefault="009F5124" w:rsidP="002428F4"/>
    <w:p w14:paraId="0A5CFFE9" w14:textId="2CD2452B" w:rsidR="009F5124" w:rsidRDefault="009F5124" w:rsidP="002428F4"/>
    <w:p w14:paraId="19B44CF4" w14:textId="02BA8292" w:rsidR="009F5124" w:rsidRDefault="009F5124" w:rsidP="002428F4"/>
    <w:p w14:paraId="482FCE71" w14:textId="6D0F8FC1" w:rsidR="00AC6F5B" w:rsidRDefault="00AC6F5B" w:rsidP="002428F4"/>
    <w:p w14:paraId="090AD3A1" w14:textId="7F658C58" w:rsidR="00AC6F5B" w:rsidRDefault="00AC6F5B" w:rsidP="002428F4"/>
    <w:p w14:paraId="5708A247" w14:textId="01466A12" w:rsidR="00AC6F5B" w:rsidRDefault="00AC6F5B" w:rsidP="002428F4"/>
    <w:p w14:paraId="4BCEA428" w14:textId="77777777" w:rsidR="009F5124" w:rsidRDefault="009F5124" w:rsidP="002428F4"/>
    <w:p w14:paraId="7375EDA1" w14:textId="326B0797" w:rsidR="002428F4" w:rsidRPr="001C4642" w:rsidRDefault="001C4642" w:rsidP="002428F4">
      <w:pPr>
        <w:rPr>
          <w:rFonts w:asciiTheme="majorHAnsi" w:hAnsiTheme="majorHAnsi" w:cstheme="majorHAnsi"/>
          <w:noProof/>
          <w:color w:val="4F4F4F"/>
          <w:sz w:val="32"/>
          <w:szCs w:val="32"/>
        </w:rPr>
      </w:pPr>
      <w:r>
        <w:rPr>
          <w:rFonts w:asciiTheme="majorHAnsi" w:hAnsiTheme="majorHAnsi" w:cstheme="majorHAnsi"/>
          <w:noProof/>
          <w:color w:val="4F4F4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1D904" wp14:editId="703253CA">
                <wp:simplePos x="0" y="0"/>
                <wp:positionH relativeFrom="column">
                  <wp:posOffset>-1156335</wp:posOffset>
                </wp:positionH>
                <wp:positionV relativeFrom="paragraph">
                  <wp:posOffset>258536</wp:posOffset>
                </wp:positionV>
                <wp:extent cx="2917371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3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7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95123" id="Conector reto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05pt,20.35pt" to="138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" strokecolor="#ff87b7" strokeweight=".5pt">
                <v:stroke joinstyle="miter"/>
              </v:line>
            </w:pict>
          </mc:Fallback>
        </mc:AlternateContent>
      </w:r>
      <w:r w:rsidR="00392FC4" w:rsidRPr="001C4642">
        <w:rPr>
          <w:rFonts w:asciiTheme="majorHAnsi" w:hAnsiTheme="majorHAnsi" w:cstheme="majorHAnsi"/>
          <w:noProof/>
          <w:color w:val="4F4F4F"/>
          <w:sz w:val="32"/>
          <w:szCs w:val="32"/>
        </w:rPr>
        <w:t>REGRAS DE N</w:t>
      </w:r>
      <w:r w:rsidR="00962E2A">
        <w:rPr>
          <w:rFonts w:asciiTheme="majorHAnsi" w:hAnsiTheme="majorHAnsi" w:cstheme="majorHAnsi"/>
          <w:noProof/>
          <w:color w:val="4F4F4F"/>
          <w:sz w:val="32"/>
          <w:szCs w:val="32"/>
        </w:rPr>
        <w:t>EGÓ</w:t>
      </w:r>
      <w:r w:rsidR="00392FC4" w:rsidRPr="001C4642">
        <w:rPr>
          <w:rFonts w:asciiTheme="majorHAnsi" w:hAnsiTheme="majorHAnsi" w:cstheme="majorHAnsi"/>
          <w:noProof/>
          <w:color w:val="4F4F4F"/>
          <w:sz w:val="32"/>
          <w:szCs w:val="32"/>
        </w:rPr>
        <w:t xml:space="preserve">CIO </w:t>
      </w:r>
    </w:p>
    <w:p w14:paraId="2A82ED1A" w14:textId="7F2D5037" w:rsidR="00314118" w:rsidRDefault="00314118" w:rsidP="002428F4"/>
    <w:p w14:paraId="6EDABF00" w14:textId="77777777" w:rsidR="00D1656F" w:rsidRDefault="00D1656F" w:rsidP="00314118">
      <w:r>
        <w:t xml:space="preserve">O </w:t>
      </w:r>
      <w:r w:rsidR="00314118">
        <w:t>banco de dados MOVE.NET OLTP</w:t>
      </w:r>
      <w:r>
        <w:t xml:space="preserve"> possui regras de negócio para um melhor funcionamento do banco e do negócio. </w:t>
      </w:r>
    </w:p>
    <w:p w14:paraId="2BC0E9B5" w14:textId="2970FE5B" w:rsidR="005139C3" w:rsidRDefault="00D1656F" w:rsidP="00314118">
      <w:r>
        <w:t>S</w:t>
      </w:r>
      <w:r w:rsidR="00314118">
        <w:t>egue abaixo</w:t>
      </w:r>
      <w:r>
        <w:t xml:space="preserve"> as regras</w:t>
      </w:r>
      <w:r w:rsidR="00314118">
        <w:t xml:space="preserve"> para melhor entendimento do banco.</w:t>
      </w:r>
    </w:p>
    <w:p w14:paraId="122FD205" w14:textId="430FB127" w:rsidR="005139C3" w:rsidRDefault="005139C3" w:rsidP="005139C3">
      <w:pPr>
        <w:pStyle w:val="PargrafodaLista"/>
        <w:numPr>
          <w:ilvl w:val="0"/>
          <w:numId w:val="2"/>
        </w:numPr>
      </w:pPr>
      <w:r>
        <w:t>Um cliente só pode ter um endereço.</w:t>
      </w:r>
    </w:p>
    <w:p w14:paraId="73F55DE4" w14:textId="1C6DF5CC" w:rsidR="005139C3" w:rsidRDefault="005139C3" w:rsidP="005139C3">
      <w:pPr>
        <w:pStyle w:val="PargrafodaLista"/>
        <w:numPr>
          <w:ilvl w:val="0"/>
          <w:numId w:val="2"/>
        </w:numPr>
      </w:pPr>
      <w:r>
        <w:t>Um cliente só pode ter um telefone.</w:t>
      </w:r>
    </w:p>
    <w:p w14:paraId="417B465C" w14:textId="49DD1EFD" w:rsidR="00840448" w:rsidRDefault="00840448" w:rsidP="005139C3">
      <w:pPr>
        <w:pStyle w:val="PargrafodaLista"/>
        <w:numPr>
          <w:ilvl w:val="0"/>
          <w:numId w:val="2"/>
        </w:numPr>
      </w:pPr>
      <w:r>
        <w:t>Um cliente pode ter várias notas fiscais.</w:t>
      </w:r>
    </w:p>
    <w:p w14:paraId="6E513E2A" w14:textId="0186C782" w:rsidR="005139C3" w:rsidRDefault="005139C3" w:rsidP="005139C3">
      <w:pPr>
        <w:pStyle w:val="PargrafodaLista"/>
        <w:numPr>
          <w:ilvl w:val="0"/>
          <w:numId w:val="2"/>
        </w:numPr>
      </w:pPr>
      <w:r>
        <w:t>Um gênero pode ter vários filmes.</w:t>
      </w:r>
    </w:p>
    <w:p w14:paraId="2AA0671F" w14:textId="21504F79" w:rsidR="005139C3" w:rsidRDefault="005139C3" w:rsidP="005139C3">
      <w:pPr>
        <w:pStyle w:val="PargrafodaLista"/>
        <w:numPr>
          <w:ilvl w:val="0"/>
          <w:numId w:val="2"/>
        </w:numPr>
      </w:pPr>
      <w:r>
        <w:t>Um modo disponível pode ter vários filmes.</w:t>
      </w:r>
    </w:p>
    <w:p w14:paraId="2105964C" w14:textId="788D5261" w:rsidR="005139C3" w:rsidRDefault="005139C3" w:rsidP="005139C3">
      <w:pPr>
        <w:pStyle w:val="PargrafodaLista"/>
        <w:numPr>
          <w:ilvl w:val="0"/>
          <w:numId w:val="2"/>
        </w:numPr>
      </w:pPr>
      <w:r>
        <w:t>Um modo de compras pode ter vários filmes.</w:t>
      </w:r>
    </w:p>
    <w:p w14:paraId="73A00F62" w14:textId="70EB30AD" w:rsidR="00840448" w:rsidRDefault="00840448" w:rsidP="00840448">
      <w:pPr>
        <w:pStyle w:val="PargrafodaLista"/>
        <w:numPr>
          <w:ilvl w:val="0"/>
          <w:numId w:val="2"/>
        </w:numPr>
      </w:pPr>
      <w:r>
        <w:t>Uma nota venda só pode ter um comentário.</w:t>
      </w:r>
    </w:p>
    <w:p w14:paraId="09B741A1" w14:textId="7E15AC92" w:rsidR="00840448" w:rsidRDefault="00840448" w:rsidP="00840448">
      <w:pPr>
        <w:pStyle w:val="PargrafodaLista"/>
        <w:numPr>
          <w:ilvl w:val="0"/>
          <w:numId w:val="2"/>
        </w:numPr>
      </w:pPr>
      <w:r>
        <w:t>Uma nota venda pode ter vários itens venda</w:t>
      </w:r>
    </w:p>
    <w:p w14:paraId="19BA623B" w14:textId="207CA807" w:rsidR="00840448" w:rsidRDefault="00840448" w:rsidP="00840448">
      <w:pPr>
        <w:pStyle w:val="PargrafodaLista"/>
        <w:numPr>
          <w:ilvl w:val="0"/>
          <w:numId w:val="2"/>
        </w:numPr>
      </w:pPr>
      <w:r>
        <w:t>Uma nota venda só pode ter um modo pagamento.</w:t>
      </w:r>
    </w:p>
    <w:p w14:paraId="523AF4DE" w14:textId="198486F8" w:rsidR="00AE1790" w:rsidRDefault="00AE1790" w:rsidP="00AE1790">
      <w:pPr>
        <w:pStyle w:val="PargrafodaLista"/>
        <w:numPr>
          <w:ilvl w:val="0"/>
          <w:numId w:val="2"/>
        </w:numPr>
      </w:pPr>
      <w:r>
        <w:t>Um produto pode estar em vários itens de nota.</w:t>
      </w:r>
    </w:p>
    <w:p w14:paraId="619701C1" w14:textId="545F8C2D" w:rsidR="002428F4" w:rsidRDefault="002428F4" w:rsidP="002428F4"/>
    <w:p w14:paraId="792B4438" w14:textId="77777777" w:rsidR="002428F4" w:rsidRDefault="002428F4" w:rsidP="002428F4"/>
    <w:p w14:paraId="0BE502E5" w14:textId="77777777" w:rsidR="002428F4" w:rsidRDefault="002428F4" w:rsidP="002428F4"/>
    <w:p w14:paraId="6EDE273D" w14:textId="77777777" w:rsidR="002428F4" w:rsidRDefault="002428F4" w:rsidP="002428F4"/>
    <w:p w14:paraId="5B9430F1" w14:textId="77777777" w:rsidR="002428F4" w:rsidRDefault="002428F4" w:rsidP="002428F4"/>
    <w:p w14:paraId="5F266909" w14:textId="77777777" w:rsidR="002428F4" w:rsidRDefault="002428F4" w:rsidP="002428F4"/>
    <w:p w14:paraId="5F987627" w14:textId="77777777" w:rsidR="002428F4" w:rsidRDefault="002428F4" w:rsidP="002428F4"/>
    <w:p w14:paraId="490B5423" w14:textId="77777777" w:rsidR="002428F4" w:rsidRDefault="002428F4" w:rsidP="002428F4"/>
    <w:p w14:paraId="6D410A68" w14:textId="77777777" w:rsidR="002428F4" w:rsidRDefault="002428F4"/>
    <w:sectPr w:rsidR="002428F4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FE6C" w14:textId="77777777" w:rsidR="00494FA9" w:rsidRDefault="00494FA9" w:rsidP="00BB234E">
      <w:pPr>
        <w:spacing w:after="0" w:line="240" w:lineRule="auto"/>
      </w:pPr>
      <w:r>
        <w:separator/>
      </w:r>
    </w:p>
  </w:endnote>
  <w:endnote w:type="continuationSeparator" w:id="0">
    <w:p w14:paraId="32DF26A1" w14:textId="77777777" w:rsidR="00494FA9" w:rsidRDefault="00494FA9" w:rsidP="00BB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6A25" w14:textId="77777777" w:rsidR="00494FA9" w:rsidRDefault="00494FA9" w:rsidP="00BB234E">
      <w:pPr>
        <w:spacing w:after="0" w:line="240" w:lineRule="auto"/>
      </w:pPr>
      <w:r>
        <w:separator/>
      </w:r>
    </w:p>
  </w:footnote>
  <w:footnote w:type="continuationSeparator" w:id="0">
    <w:p w14:paraId="0B0DB36F" w14:textId="77777777" w:rsidR="00494FA9" w:rsidRDefault="00494FA9" w:rsidP="00BB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03A8" w14:textId="19A4C514" w:rsidR="00BB234E" w:rsidRDefault="00BB23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C90"/>
    <w:multiLevelType w:val="hybridMultilevel"/>
    <w:tmpl w:val="2B2EE9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A5CF4"/>
    <w:multiLevelType w:val="hybridMultilevel"/>
    <w:tmpl w:val="91BE976A"/>
    <w:lvl w:ilvl="0" w:tplc="FD06868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4551">
    <w:abstractNumId w:val="1"/>
  </w:num>
  <w:num w:numId="2" w16cid:durableId="27259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F4"/>
    <w:rsid w:val="0009650D"/>
    <w:rsid w:val="001179EA"/>
    <w:rsid w:val="001A550F"/>
    <w:rsid w:val="001C4642"/>
    <w:rsid w:val="00212E17"/>
    <w:rsid w:val="002428F4"/>
    <w:rsid w:val="00290B90"/>
    <w:rsid w:val="002B0EE2"/>
    <w:rsid w:val="002C02F3"/>
    <w:rsid w:val="002F23BC"/>
    <w:rsid w:val="00314118"/>
    <w:rsid w:val="003247A3"/>
    <w:rsid w:val="00370E3E"/>
    <w:rsid w:val="00392FC4"/>
    <w:rsid w:val="003C0BE5"/>
    <w:rsid w:val="0042217B"/>
    <w:rsid w:val="00445292"/>
    <w:rsid w:val="00491F51"/>
    <w:rsid w:val="00494FA9"/>
    <w:rsid w:val="004A75DC"/>
    <w:rsid w:val="005139C3"/>
    <w:rsid w:val="00617B47"/>
    <w:rsid w:val="00654600"/>
    <w:rsid w:val="00671F3B"/>
    <w:rsid w:val="006D3D00"/>
    <w:rsid w:val="00712CA6"/>
    <w:rsid w:val="00751E14"/>
    <w:rsid w:val="007808C7"/>
    <w:rsid w:val="007C3EFB"/>
    <w:rsid w:val="007E6A7F"/>
    <w:rsid w:val="007F5AA4"/>
    <w:rsid w:val="00840448"/>
    <w:rsid w:val="008655A2"/>
    <w:rsid w:val="008679D6"/>
    <w:rsid w:val="00962E2A"/>
    <w:rsid w:val="009827E7"/>
    <w:rsid w:val="00991D6B"/>
    <w:rsid w:val="009C397C"/>
    <w:rsid w:val="009F5124"/>
    <w:rsid w:val="00A058CF"/>
    <w:rsid w:val="00A15C8C"/>
    <w:rsid w:val="00AA04BC"/>
    <w:rsid w:val="00AC2F39"/>
    <w:rsid w:val="00AC6F5B"/>
    <w:rsid w:val="00AE1790"/>
    <w:rsid w:val="00B035D2"/>
    <w:rsid w:val="00B85F50"/>
    <w:rsid w:val="00BB234E"/>
    <w:rsid w:val="00CA10D3"/>
    <w:rsid w:val="00CD7F21"/>
    <w:rsid w:val="00CE6CBD"/>
    <w:rsid w:val="00D06B37"/>
    <w:rsid w:val="00D1656F"/>
    <w:rsid w:val="00D80437"/>
    <w:rsid w:val="00DB712A"/>
    <w:rsid w:val="00DD77D8"/>
    <w:rsid w:val="00E26DC1"/>
    <w:rsid w:val="00E66741"/>
    <w:rsid w:val="00EC28EB"/>
    <w:rsid w:val="00EF47CF"/>
    <w:rsid w:val="00F15C4F"/>
    <w:rsid w:val="00F7258E"/>
    <w:rsid w:val="00FB45EB"/>
    <w:rsid w:val="00FD52E9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542C"/>
  <w15:chartTrackingRefBased/>
  <w15:docId w15:val="{889BE3C8-112C-401A-A13D-8B24E992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D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2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34E"/>
  </w:style>
  <w:style w:type="paragraph" w:styleId="Rodap">
    <w:name w:val="footer"/>
    <w:basedOn w:val="Normal"/>
    <w:link w:val="RodapChar"/>
    <w:uiPriority w:val="99"/>
    <w:unhideWhenUsed/>
    <w:rsid w:val="00BB2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18</Pages>
  <Words>1389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Lima</dc:creator>
  <cp:keywords/>
  <dc:description/>
  <cp:lastModifiedBy>Ana Lima</cp:lastModifiedBy>
  <cp:revision>25</cp:revision>
  <dcterms:created xsi:type="dcterms:W3CDTF">2022-10-07T21:25:00Z</dcterms:created>
  <dcterms:modified xsi:type="dcterms:W3CDTF">2023-01-12T17:33:00Z</dcterms:modified>
</cp:coreProperties>
</file>