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D8D" w:rsidRPr="00BC757E" w:rsidRDefault="00D97B14" w:rsidP="00BC757E">
      <w:pPr>
        <w:ind w:firstLineChars="1000" w:firstLine="2800"/>
        <w:rPr>
          <w:rFonts w:hint="eastAsia"/>
          <w:sz w:val="28"/>
          <w:szCs w:val="28"/>
          <w:shd w:val="pct15" w:color="auto" w:fill="FFFFFF"/>
        </w:rPr>
      </w:pPr>
      <w:r w:rsidRPr="00BC757E">
        <w:rPr>
          <w:rFonts w:hint="eastAsia"/>
          <w:sz w:val="28"/>
          <w:szCs w:val="28"/>
          <w:shd w:val="pct15" w:color="auto" w:fill="FFFFFF"/>
        </w:rPr>
        <w:t>安卓系统的发展趋势展望</w:t>
      </w:r>
    </w:p>
    <w:p w:rsidR="00F92C2C" w:rsidRDefault="00F92C2C" w:rsidP="00F92C2C">
      <w:pPr>
        <w:jc w:val="center"/>
        <w:rPr>
          <w:rFonts w:hint="eastAsia"/>
        </w:rPr>
      </w:pPr>
    </w:p>
    <w:p w:rsidR="00D97B14" w:rsidRPr="00BC757E" w:rsidRDefault="00D97B14" w:rsidP="00D97B14">
      <w:pPr>
        <w:autoSpaceDE w:val="0"/>
        <w:autoSpaceDN w:val="0"/>
        <w:adjustRightInd w:val="0"/>
        <w:jc w:val="left"/>
        <w:rPr>
          <w:rFonts w:ascii="华文楷体" w:eastAsia="华文楷体" w:cs="华文楷体"/>
          <w:kern w:val="0"/>
          <w:szCs w:val="21"/>
        </w:rPr>
      </w:pPr>
      <w:r w:rsidRPr="00BC757E">
        <w:rPr>
          <w:rFonts w:ascii="STKaiti,Bold" w:eastAsia="STKaiti,Bold" w:cs="STKaiti,Bold" w:hint="eastAsia"/>
          <w:b/>
          <w:bCs/>
          <w:kern w:val="0"/>
          <w:szCs w:val="21"/>
        </w:rPr>
        <w:t>摘要：</w:t>
      </w:r>
      <w:r w:rsidRPr="00BC757E">
        <w:rPr>
          <w:rFonts w:ascii="华文楷体" w:eastAsia="华文楷体" w:cs="华文楷体" w:hint="eastAsia"/>
          <w:kern w:val="0"/>
          <w:szCs w:val="21"/>
        </w:rPr>
        <w:t>安卓系统在美国成功推出后，凭借其良好的用户体验，低廉的成本及较高的开放性吸引着越来越多的终端厂</w:t>
      </w:r>
    </w:p>
    <w:p w:rsidR="00D97B14" w:rsidRPr="00BC757E" w:rsidRDefault="00D97B14" w:rsidP="00D97B14">
      <w:pPr>
        <w:autoSpaceDE w:val="0"/>
        <w:autoSpaceDN w:val="0"/>
        <w:adjustRightInd w:val="0"/>
        <w:jc w:val="left"/>
        <w:rPr>
          <w:rFonts w:ascii="华文楷体" w:eastAsia="华文楷体" w:cs="华文楷体"/>
          <w:kern w:val="0"/>
          <w:szCs w:val="21"/>
        </w:rPr>
      </w:pPr>
      <w:r w:rsidRPr="00BC757E">
        <w:rPr>
          <w:rFonts w:ascii="华文楷体" w:eastAsia="华文楷体" w:cs="华文楷体" w:hint="eastAsia"/>
          <w:kern w:val="0"/>
          <w:szCs w:val="21"/>
        </w:rPr>
        <w:t>商采用。文章针对安卓系统的巨大优势，结合其系统架构原理，对安卓系统的应用及发展展开了讨论。</w:t>
      </w:r>
    </w:p>
    <w:p w:rsidR="00D97B14" w:rsidRPr="00BC757E" w:rsidRDefault="00D97B14" w:rsidP="00D97B14">
      <w:pPr>
        <w:rPr>
          <w:rFonts w:ascii="华文楷体" w:eastAsia="华文楷体" w:cs="华文楷体" w:hint="eastAsia"/>
          <w:kern w:val="0"/>
          <w:szCs w:val="21"/>
        </w:rPr>
      </w:pPr>
      <w:r w:rsidRPr="00BC757E">
        <w:rPr>
          <w:rFonts w:ascii="STKaiti,Bold" w:eastAsia="STKaiti,Bold" w:cs="STKaiti,Bold" w:hint="eastAsia"/>
          <w:b/>
          <w:bCs/>
          <w:kern w:val="0"/>
          <w:szCs w:val="21"/>
        </w:rPr>
        <w:t>关键词：</w:t>
      </w:r>
      <w:r w:rsidRPr="00BC757E">
        <w:rPr>
          <w:rFonts w:ascii="华文楷体" w:eastAsia="华文楷体" w:cs="华文楷体" w:hint="eastAsia"/>
          <w:kern w:val="0"/>
          <w:szCs w:val="21"/>
        </w:rPr>
        <w:t>安卓系统；智能手机；系统应用</w:t>
      </w:r>
    </w:p>
    <w:p w:rsidR="00F92C2C" w:rsidRDefault="00F92C2C" w:rsidP="00D97B14">
      <w:pPr>
        <w:rPr>
          <w:rFonts w:hint="eastAsia"/>
        </w:rPr>
      </w:pPr>
    </w:p>
    <w:p w:rsidR="00F92C2C" w:rsidRPr="00F92C2C" w:rsidRDefault="00D97B14" w:rsidP="00F92C2C">
      <w:pPr>
        <w:ind w:firstLineChars="250" w:firstLine="525"/>
        <w:rPr>
          <w:rFonts w:asciiTheme="majorEastAsia" w:eastAsiaTheme="majorEastAsia" w:hAnsiTheme="majorEastAsia" w:hint="eastAsia"/>
        </w:rPr>
      </w:pPr>
      <w:r w:rsidRPr="00F92C2C">
        <w:rPr>
          <w:rFonts w:asciiTheme="majorEastAsia" w:eastAsiaTheme="majorEastAsia" w:hAnsiTheme="majorEastAsia" w:hint="eastAsia"/>
        </w:rPr>
        <w:t>安卓（</w:t>
      </w:r>
      <w:r w:rsidRPr="00F92C2C">
        <w:rPr>
          <w:rFonts w:asciiTheme="majorEastAsia" w:eastAsiaTheme="majorEastAsia" w:hAnsiTheme="majorEastAsia"/>
        </w:rPr>
        <w:t>Android</w:t>
      </w:r>
      <w:r w:rsidRPr="00F92C2C">
        <w:rPr>
          <w:rFonts w:asciiTheme="majorEastAsia" w:eastAsiaTheme="majorEastAsia" w:hAnsiTheme="majorEastAsia" w:hint="eastAsia"/>
        </w:rPr>
        <w:t>）是一种以</w:t>
      </w:r>
      <w:r w:rsidRPr="00F92C2C">
        <w:rPr>
          <w:rFonts w:asciiTheme="majorEastAsia" w:eastAsiaTheme="majorEastAsia" w:hAnsiTheme="majorEastAsia"/>
        </w:rPr>
        <w:t>Linux</w:t>
      </w:r>
      <w:r w:rsidRPr="00F92C2C">
        <w:rPr>
          <w:rFonts w:asciiTheme="majorEastAsia" w:eastAsiaTheme="majorEastAsia" w:hAnsiTheme="majorEastAsia" w:hint="eastAsia"/>
        </w:rPr>
        <w:t>为基础的开放源码操作系统，</w:t>
      </w:r>
      <w:proofErr w:type="gramStart"/>
      <w:r w:rsidRPr="00F92C2C">
        <w:rPr>
          <w:rFonts w:asciiTheme="majorEastAsia" w:eastAsiaTheme="majorEastAsia" w:hAnsiTheme="majorEastAsia" w:hint="eastAsia"/>
        </w:rPr>
        <w:t>谷歌公司</w:t>
      </w:r>
      <w:proofErr w:type="gramEnd"/>
      <w:r w:rsidRPr="00F92C2C">
        <w:rPr>
          <w:rFonts w:asciiTheme="majorEastAsia" w:eastAsiaTheme="majorEastAsia" w:hAnsiTheme="majorEastAsia" w:hint="eastAsia"/>
        </w:rPr>
        <w:t>在</w:t>
      </w:r>
      <w:r w:rsidRPr="00F92C2C">
        <w:rPr>
          <w:rFonts w:asciiTheme="majorEastAsia" w:eastAsiaTheme="majorEastAsia" w:hAnsiTheme="majorEastAsia"/>
        </w:rPr>
        <w:t>2007</w:t>
      </w:r>
      <w:r w:rsidRPr="00F92C2C">
        <w:rPr>
          <w:rFonts w:asciiTheme="majorEastAsia" w:eastAsiaTheme="majorEastAsia" w:hAnsiTheme="majorEastAsia" w:hint="eastAsia"/>
        </w:rPr>
        <w:t>年正式推出该系统后，在短短的几年时间内得到了广泛的应用。</w:t>
      </w:r>
      <w:r w:rsidRPr="00F92C2C">
        <w:rPr>
          <w:rFonts w:asciiTheme="majorEastAsia" w:eastAsiaTheme="majorEastAsia" w:hAnsiTheme="majorEastAsia"/>
        </w:rPr>
        <w:t xml:space="preserve">2012 </w:t>
      </w:r>
      <w:r w:rsidRPr="00F92C2C">
        <w:rPr>
          <w:rFonts w:asciiTheme="majorEastAsia" w:eastAsiaTheme="majorEastAsia" w:hAnsiTheme="majorEastAsia" w:hint="eastAsia"/>
        </w:rPr>
        <w:t>年</w:t>
      </w:r>
      <w:r w:rsidRPr="00F92C2C">
        <w:rPr>
          <w:rFonts w:asciiTheme="majorEastAsia" w:eastAsiaTheme="majorEastAsia" w:hAnsiTheme="majorEastAsia"/>
        </w:rPr>
        <w:t xml:space="preserve">7 </w:t>
      </w:r>
      <w:r w:rsidRPr="00F92C2C">
        <w:rPr>
          <w:rFonts w:asciiTheme="majorEastAsia" w:eastAsiaTheme="majorEastAsia" w:hAnsiTheme="majorEastAsia" w:hint="eastAsia"/>
        </w:rPr>
        <w:t>月美国</w:t>
      </w:r>
      <w:proofErr w:type="gramStart"/>
      <w:r w:rsidRPr="00F92C2C">
        <w:rPr>
          <w:rFonts w:asciiTheme="majorEastAsia" w:eastAsiaTheme="majorEastAsia" w:hAnsiTheme="majorEastAsia" w:hint="eastAsia"/>
        </w:rPr>
        <w:t>科技博客网站</w:t>
      </w:r>
      <w:proofErr w:type="spellStart"/>
      <w:proofErr w:type="gramEnd"/>
      <w:r w:rsidRPr="00F92C2C">
        <w:rPr>
          <w:rFonts w:asciiTheme="majorEastAsia" w:eastAsiaTheme="majorEastAsia" w:hAnsiTheme="majorEastAsia"/>
        </w:rPr>
        <w:t>BusinessInsider</w:t>
      </w:r>
      <w:proofErr w:type="spellEnd"/>
      <w:r w:rsidRPr="00F92C2C">
        <w:rPr>
          <w:rFonts w:asciiTheme="majorEastAsia" w:eastAsiaTheme="majorEastAsia" w:hAnsiTheme="majorEastAsia"/>
        </w:rPr>
        <w:t xml:space="preserve"> </w:t>
      </w:r>
      <w:r w:rsidRPr="00F92C2C">
        <w:rPr>
          <w:rFonts w:asciiTheme="majorEastAsia" w:eastAsiaTheme="majorEastAsia" w:hAnsiTheme="majorEastAsia" w:hint="eastAsia"/>
        </w:rPr>
        <w:t>评选出二十一世纪十款最重要电子产品，</w:t>
      </w:r>
      <w:r w:rsidRPr="00F92C2C">
        <w:rPr>
          <w:rFonts w:asciiTheme="majorEastAsia" w:eastAsiaTheme="majorEastAsia" w:hAnsiTheme="majorEastAsia"/>
        </w:rPr>
        <w:t xml:space="preserve">Android </w:t>
      </w:r>
      <w:r w:rsidRPr="00F92C2C">
        <w:rPr>
          <w:rFonts w:asciiTheme="majorEastAsia" w:eastAsiaTheme="majorEastAsia" w:hAnsiTheme="majorEastAsia" w:hint="eastAsia"/>
        </w:rPr>
        <w:t>操作系统榜上有名。安卓系统主要使用于便携设备，广泛应用于智能手机、平板电脑、</w:t>
      </w:r>
      <w:r w:rsidR="00F92C2C" w:rsidRPr="00F92C2C">
        <w:rPr>
          <w:rFonts w:asciiTheme="majorEastAsia" w:eastAsiaTheme="majorEastAsia" w:hAnsiTheme="majorEastAsia"/>
        </w:rPr>
        <w:t>MID</w:t>
      </w:r>
      <w:r w:rsidRPr="00F92C2C">
        <w:rPr>
          <w:rFonts w:asciiTheme="majorEastAsia" w:eastAsiaTheme="majorEastAsia" w:hAnsiTheme="majorEastAsia" w:hint="eastAsia"/>
        </w:rPr>
        <w:t>等电器。</w:t>
      </w:r>
      <w:r w:rsidRPr="00F92C2C">
        <w:rPr>
          <w:rFonts w:asciiTheme="majorEastAsia" w:eastAsiaTheme="majorEastAsia" w:hAnsiTheme="majorEastAsia"/>
        </w:rPr>
        <w:t xml:space="preserve">Android </w:t>
      </w:r>
      <w:r w:rsidRPr="00F92C2C">
        <w:rPr>
          <w:rFonts w:asciiTheme="majorEastAsia" w:eastAsiaTheme="majorEastAsia" w:hAnsiTheme="majorEastAsia" w:hint="eastAsia"/>
        </w:rPr>
        <w:t>操作系统最初由</w:t>
      </w:r>
      <w:r w:rsidRPr="00F92C2C">
        <w:rPr>
          <w:rFonts w:asciiTheme="majorEastAsia" w:eastAsiaTheme="majorEastAsia" w:hAnsiTheme="majorEastAsia"/>
        </w:rPr>
        <w:t xml:space="preserve">Andy Rubin </w:t>
      </w:r>
      <w:r w:rsidRPr="00F92C2C">
        <w:rPr>
          <w:rFonts w:asciiTheme="majorEastAsia" w:eastAsiaTheme="majorEastAsia" w:hAnsiTheme="majorEastAsia" w:hint="eastAsia"/>
        </w:rPr>
        <w:t>开发，最初主要支持手机，</w:t>
      </w:r>
      <w:r w:rsidRPr="00F92C2C">
        <w:rPr>
          <w:rFonts w:asciiTheme="majorEastAsia" w:eastAsiaTheme="majorEastAsia" w:hAnsiTheme="majorEastAsia"/>
        </w:rPr>
        <w:t xml:space="preserve">2005 </w:t>
      </w:r>
      <w:r w:rsidRPr="00F92C2C">
        <w:rPr>
          <w:rFonts w:asciiTheme="majorEastAsia" w:eastAsiaTheme="majorEastAsia" w:hAnsiTheme="majorEastAsia" w:hint="eastAsia"/>
        </w:rPr>
        <w:t>年由</w:t>
      </w:r>
      <w:r w:rsidRPr="00F92C2C">
        <w:rPr>
          <w:rFonts w:asciiTheme="majorEastAsia" w:eastAsiaTheme="majorEastAsia" w:hAnsiTheme="majorEastAsia"/>
        </w:rPr>
        <w:t xml:space="preserve">Google </w:t>
      </w:r>
      <w:r w:rsidRPr="00F92C2C">
        <w:rPr>
          <w:rFonts w:asciiTheme="majorEastAsia" w:eastAsiaTheme="majorEastAsia" w:hAnsiTheme="majorEastAsia" w:hint="eastAsia"/>
        </w:rPr>
        <w:t>收购注资，并拉拢多家制造商组成开放手机联盟开发改良，逐渐扩展到平板电脑及其他领域上。安卓系统在产品特征、功能和应用方面发展迅速，安卓系统也将很快被广泛应用在移动互联网设备上，这将进一步拓展安卓系统的应用范围。</w:t>
      </w:r>
    </w:p>
    <w:p w:rsidR="00F92C2C" w:rsidRPr="00F92C2C" w:rsidRDefault="00F92C2C" w:rsidP="00F92C2C">
      <w:pPr>
        <w:autoSpaceDE w:val="0"/>
        <w:autoSpaceDN w:val="0"/>
        <w:adjustRightInd w:val="0"/>
        <w:jc w:val="left"/>
        <w:rPr>
          <w:rFonts w:asciiTheme="majorEastAsia" w:eastAsiaTheme="majorEastAsia" w:hAnsiTheme="majorEastAsia" w:cs="FZZDXJW--GB1-0" w:hint="eastAsia"/>
          <w:kern w:val="0"/>
          <w:szCs w:val="21"/>
        </w:rPr>
      </w:pPr>
      <w:r w:rsidRPr="00F92C2C">
        <w:rPr>
          <w:rFonts w:asciiTheme="majorEastAsia" w:eastAsiaTheme="majorEastAsia" w:hAnsiTheme="majorEastAsia" w:hint="eastAsia"/>
        </w:rPr>
        <w:t xml:space="preserve">    </w:t>
      </w:r>
      <w:r w:rsidRPr="00F92C2C">
        <w:rPr>
          <w:rFonts w:asciiTheme="majorEastAsia" w:eastAsiaTheme="majorEastAsia" w:hAnsiTheme="majorEastAsia" w:cs="FZZDXJW--GB1-0"/>
          <w:kern w:val="0"/>
          <w:szCs w:val="21"/>
        </w:rPr>
        <w:t>2007</w:t>
      </w:r>
      <w:r w:rsidRPr="00F92C2C">
        <w:rPr>
          <w:rFonts w:asciiTheme="majorEastAsia" w:eastAsiaTheme="majorEastAsia" w:hAnsiTheme="majorEastAsia" w:cs="FZZDXJW--GB1-0" w:hint="eastAsia"/>
          <w:kern w:val="0"/>
          <w:szCs w:val="21"/>
        </w:rPr>
        <w:t>年</w:t>
      </w:r>
      <w:r w:rsidRPr="00F92C2C">
        <w:rPr>
          <w:rFonts w:asciiTheme="majorEastAsia" w:eastAsiaTheme="majorEastAsia" w:hAnsiTheme="majorEastAsia" w:cs="FZZDXJW--GB1-0"/>
          <w:kern w:val="0"/>
          <w:szCs w:val="21"/>
        </w:rPr>
        <w:t>11</w:t>
      </w:r>
      <w:r w:rsidRPr="00F92C2C">
        <w:rPr>
          <w:rFonts w:asciiTheme="majorEastAsia" w:eastAsiaTheme="majorEastAsia" w:hAnsiTheme="majorEastAsia" w:cs="FZZDXJW--GB1-0" w:hint="eastAsia"/>
          <w:kern w:val="0"/>
          <w:szCs w:val="21"/>
        </w:rPr>
        <w:t>月</w:t>
      </w:r>
      <w:r w:rsidRPr="00F92C2C">
        <w:rPr>
          <w:rFonts w:asciiTheme="majorEastAsia" w:eastAsiaTheme="majorEastAsia" w:hAnsiTheme="majorEastAsia" w:cs="FZZDXJW--GB1-0"/>
          <w:kern w:val="0"/>
          <w:szCs w:val="21"/>
        </w:rPr>
        <w:t>Google</w:t>
      </w:r>
      <w:r w:rsidRPr="00F92C2C">
        <w:rPr>
          <w:rFonts w:asciiTheme="majorEastAsia" w:eastAsiaTheme="majorEastAsia" w:hAnsiTheme="majorEastAsia" w:cs="FZZDXJW--GB1-0" w:hint="eastAsia"/>
          <w:kern w:val="0"/>
          <w:szCs w:val="21"/>
        </w:rPr>
        <w:t>发起成立</w:t>
      </w:r>
      <w:r w:rsidRPr="00F92C2C">
        <w:rPr>
          <w:rFonts w:asciiTheme="majorEastAsia" w:eastAsiaTheme="majorEastAsia" w:hAnsiTheme="majorEastAsia" w:cs="FZZDXJW--GB1-0"/>
          <w:kern w:val="0"/>
          <w:szCs w:val="21"/>
        </w:rPr>
        <w:t>OHA</w:t>
      </w:r>
      <w:r w:rsidRPr="00F92C2C">
        <w:rPr>
          <w:rFonts w:asciiTheme="majorEastAsia" w:eastAsiaTheme="majorEastAsia" w:hAnsiTheme="majorEastAsia" w:cs="FZZDXJW--GB1-0" w:hint="eastAsia"/>
          <w:kern w:val="0"/>
          <w:szCs w:val="21"/>
        </w:rPr>
        <w:t>并宣布推出手机平台</w:t>
      </w:r>
      <w:proofErr w:type="spellStart"/>
      <w:r w:rsidRPr="00F92C2C">
        <w:rPr>
          <w:rFonts w:asciiTheme="majorEastAsia" w:eastAsiaTheme="majorEastAsia" w:hAnsiTheme="majorEastAsia" w:cs="FZZDXJW--GB1-0"/>
          <w:kern w:val="0"/>
          <w:szCs w:val="21"/>
        </w:rPr>
        <w:t>Andriod</w:t>
      </w:r>
      <w:proofErr w:type="spellEnd"/>
      <w:r w:rsidRPr="00F92C2C">
        <w:rPr>
          <w:rFonts w:asciiTheme="majorEastAsia" w:eastAsiaTheme="majorEastAsia" w:hAnsiTheme="majorEastAsia" w:cs="FZZDXJW--GB1-0" w:hint="eastAsia"/>
          <w:kern w:val="0"/>
          <w:szCs w:val="21"/>
        </w:rPr>
        <w:t>，目前</w:t>
      </w:r>
      <w:r w:rsidRPr="00F92C2C">
        <w:rPr>
          <w:rFonts w:asciiTheme="majorEastAsia" w:eastAsiaTheme="majorEastAsia" w:hAnsiTheme="majorEastAsia" w:cs="FZZDXJW--GB1-0"/>
          <w:kern w:val="0"/>
          <w:szCs w:val="21"/>
        </w:rPr>
        <w:t>OHA</w:t>
      </w:r>
      <w:r w:rsidRPr="00F92C2C">
        <w:rPr>
          <w:rFonts w:asciiTheme="majorEastAsia" w:eastAsiaTheme="majorEastAsia" w:hAnsiTheme="majorEastAsia" w:cs="FZZDXJW--GB1-0" w:hint="eastAsia"/>
          <w:kern w:val="0"/>
          <w:szCs w:val="21"/>
        </w:rPr>
        <w:t>的成员已超过</w:t>
      </w:r>
      <w:r w:rsidRPr="00F92C2C">
        <w:rPr>
          <w:rFonts w:asciiTheme="majorEastAsia" w:eastAsiaTheme="majorEastAsia" w:hAnsiTheme="majorEastAsia" w:cs="FZZDXJW--GB1-0"/>
          <w:kern w:val="0"/>
          <w:szCs w:val="21"/>
        </w:rPr>
        <w:t>50</w:t>
      </w:r>
      <w:r w:rsidRPr="00F92C2C">
        <w:rPr>
          <w:rFonts w:asciiTheme="majorEastAsia" w:eastAsiaTheme="majorEastAsia" w:hAnsiTheme="majorEastAsia" w:cs="FZZDXJW--GB1-0" w:hint="eastAsia"/>
          <w:kern w:val="0"/>
          <w:szCs w:val="21"/>
        </w:rPr>
        <w:t>家，其中相当部分成员也是</w:t>
      </w:r>
      <w:proofErr w:type="spellStart"/>
      <w:r w:rsidRPr="00F92C2C">
        <w:rPr>
          <w:rFonts w:asciiTheme="majorEastAsia" w:eastAsiaTheme="majorEastAsia" w:hAnsiTheme="majorEastAsia" w:cs="FZZDXJW--GB1-0"/>
          <w:kern w:val="0"/>
          <w:szCs w:val="21"/>
        </w:rPr>
        <w:t>LiMo</w:t>
      </w:r>
      <w:proofErr w:type="spellEnd"/>
      <w:r w:rsidRPr="00F92C2C">
        <w:rPr>
          <w:rFonts w:asciiTheme="majorEastAsia" w:eastAsiaTheme="majorEastAsia" w:hAnsiTheme="majorEastAsia" w:cs="FZZDXJW--GB1-0" w:hint="eastAsia"/>
          <w:kern w:val="0"/>
          <w:szCs w:val="21"/>
        </w:rPr>
        <w:t>的成员。</w:t>
      </w:r>
      <w:r w:rsidRPr="00F92C2C">
        <w:rPr>
          <w:rFonts w:asciiTheme="majorEastAsia" w:eastAsiaTheme="majorEastAsia" w:hAnsiTheme="majorEastAsia" w:cs="FZZDXJW--GB1-0"/>
          <w:kern w:val="0"/>
          <w:szCs w:val="21"/>
        </w:rPr>
        <w:t>2008</w:t>
      </w:r>
      <w:r w:rsidRPr="00F92C2C">
        <w:rPr>
          <w:rFonts w:asciiTheme="majorEastAsia" w:eastAsiaTheme="majorEastAsia" w:hAnsiTheme="majorEastAsia" w:cs="FZZDXJW--GB1-0" w:hint="eastAsia"/>
          <w:kern w:val="0"/>
          <w:szCs w:val="21"/>
        </w:rPr>
        <w:t>年</w:t>
      </w:r>
      <w:r w:rsidRPr="00F92C2C">
        <w:rPr>
          <w:rFonts w:asciiTheme="majorEastAsia" w:eastAsiaTheme="majorEastAsia" w:hAnsiTheme="majorEastAsia" w:cs="FZZDXJW--GB1-0"/>
          <w:kern w:val="0"/>
          <w:szCs w:val="21"/>
        </w:rPr>
        <w:t>10</w:t>
      </w:r>
      <w:r w:rsidRPr="00F92C2C">
        <w:rPr>
          <w:rFonts w:asciiTheme="majorEastAsia" w:eastAsiaTheme="majorEastAsia" w:hAnsiTheme="majorEastAsia" w:cs="FZZDXJW--GB1-0" w:hint="eastAsia"/>
          <w:kern w:val="0"/>
          <w:szCs w:val="21"/>
        </w:rPr>
        <w:t>月，随着第一部基于</w:t>
      </w:r>
      <w:proofErr w:type="spellStart"/>
      <w:r w:rsidRPr="00F92C2C">
        <w:rPr>
          <w:rFonts w:asciiTheme="majorEastAsia" w:eastAsiaTheme="majorEastAsia" w:hAnsiTheme="majorEastAsia" w:cs="FZZDXJW--GB1-0"/>
          <w:kern w:val="0"/>
          <w:szCs w:val="21"/>
        </w:rPr>
        <w:t>Andriod</w:t>
      </w:r>
      <w:proofErr w:type="spellEnd"/>
      <w:r w:rsidRPr="00F92C2C">
        <w:rPr>
          <w:rFonts w:asciiTheme="majorEastAsia" w:eastAsiaTheme="majorEastAsia" w:hAnsiTheme="majorEastAsia" w:cs="FZZDXJW--GB1-0" w:hint="eastAsia"/>
          <w:kern w:val="0"/>
          <w:szCs w:val="21"/>
        </w:rPr>
        <w:t>的手机（即</w:t>
      </w:r>
      <w:r w:rsidRPr="00F92C2C">
        <w:rPr>
          <w:rFonts w:asciiTheme="majorEastAsia" w:eastAsiaTheme="majorEastAsia" w:hAnsiTheme="majorEastAsia" w:cs="FZZDXJW--GB1-0"/>
          <w:kern w:val="0"/>
          <w:szCs w:val="21"/>
        </w:rPr>
        <w:t>HTC</w:t>
      </w:r>
      <w:r w:rsidRPr="00F92C2C">
        <w:rPr>
          <w:rFonts w:asciiTheme="majorEastAsia" w:eastAsiaTheme="majorEastAsia" w:hAnsiTheme="majorEastAsia" w:cs="FZZDXJW--GB1-0" w:hint="eastAsia"/>
          <w:kern w:val="0"/>
          <w:szCs w:val="21"/>
        </w:rPr>
        <w:t>的</w:t>
      </w:r>
      <w:r w:rsidRPr="00F92C2C">
        <w:rPr>
          <w:rFonts w:asciiTheme="majorEastAsia" w:eastAsiaTheme="majorEastAsia" w:hAnsiTheme="majorEastAsia" w:cs="FZZDXJW--GB1-0"/>
          <w:kern w:val="0"/>
          <w:szCs w:val="21"/>
        </w:rPr>
        <w:t>G1</w:t>
      </w:r>
      <w:r w:rsidRPr="00F92C2C">
        <w:rPr>
          <w:rFonts w:asciiTheme="majorEastAsia" w:eastAsiaTheme="majorEastAsia" w:hAnsiTheme="majorEastAsia" w:cs="FZZDXJW--GB1-0" w:hint="eastAsia"/>
          <w:kern w:val="0"/>
          <w:szCs w:val="21"/>
        </w:rPr>
        <w:t>）上市，</w:t>
      </w:r>
      <w:proofErr w:type="spellStart"/>
      <w:r w:rsidRPr="00F92C2C">
        <w:rPr>
          <w:rFonts w:asciiTheme="majorEastAsia" w:eastAsiaTheme="majorEastAsia" w:hAnsiTheme="majorEastAsia" w:cs="FZZDXJW--GB1-0"/>
          <w:kern w:val="0"/>
          <w:szCs w:val="21"/>
        </w:rPr>
        <w:t>Andriod</w:t>
      </w:r>
      <w:proofErr w:type="spellEnd"/>
      <w:r w:rsidRPr="00F92C2C">
        <w:rPr>
          <w:rFonts w:asciiTheme="majorEastAsia" w:eastAsiaTheme="majorEastAsia" w:hAnsiTheme="majorEastAsia" w:cs="FZZDXJW--GB1-0" w:hint="eastAsia"/>
          <w:kern w:val="0"/>
          <w:szCs w:val="21"/>
        </w:rPr>
        <w:t>也开始了正式商用。从正式商用的</w:t>
      </w:r>
      <w:r w:rsidRPr="00F92C2C">
        <w:rPr>
          <w:rFonts w:asciiTheme="majorEastAsia" w:eastAsiaTheme="majorEastAsia" w:hAnsiTheme="majorEastAsia" w:cs="FZZDXJW--GB1-0"/>
          <w:kern w:val="0"/>
          <w:szCs w:val="21"/>
        </w:rPr>
        <w:t>1.1</w:t>
      </w:r>
      <w:r w:rsidRPr="00F92C2C">
        <w:rPr>
          <w:rFonts w:asciiTheme="majorEastAsia" w:eastAsiaTheme="majorEastAsia" w:hAnsiTheme="majorEastAsia" w:cs="FZZDXJW--GB1-0" w:hint="eastAsia"/>
          <w:kern w:val="0"/>
          <w:szCs w:val="21"/>
        </w:rPr>
        <w:t>版本起，</w:t>
      </w:r>
      <w:proofErr w:type="spellStart"/>
      <w:r w:rsidRPr="00F92C2C">
        <w:rPr>
          <w:rFonts w:asciiTheme="majorEastAsia" w:eastAsiaTheme="majorEastAsia" w:hAnsiTheme="majorEastAsia" w:cs="FZZDXJW--GB1-0"/>
          <w:kern w:val="0"/>
          <w:szCs w:val="21"/>
        </w:rPr>
        <w:t>Andriod</w:t>
      </w:r>
      <w:proofErr w:type="spellEnd"/>
      <w:r w:rsidRPr="00F92C2C">
        <w:rPr>
          <w:rFonts w:asciiTheme="majorEastAsia" w:eastAsiaTheme="majorEastAsia" w:hAnsiTheme="majorEastAsia" w:cs="FZZDXJW--GB1-0" w:hint="eastAsia"/>
          <w:kern w:val="0"/>
          <w:szCs w:val="21"/>
        </w:rPr>
        <w:t>已经历</w:t>
      </w:r>
      <w:r w:rsidRPr="00F92C2C">
        <w:rPr>
          <w:rFonts w:asciiTheme="majorEastAsia" w:eastAsiaTheme="majorEastAsia" w:hAnsiTheme="majorEastAsia" w:cs="FZZDXJW--GB1-0"/>
          <w:kern w:val="0"/>
          <w:szCs w:val="21"/>
        </w:rPr>
        <w:t>1.5</w:t>
      </w:r>
      <w:r w:rsidRPr="00F92C2C">
        <w:rPr>
          <w:rFonts w:asciiTheme="majorEastAsia" w:eastAsiaTheme="majorEastAsia" w:hAnsiTheme="majorEastAsia" w:cs="FZZDXJW--GB1-0" w:hint="eastAsia"/>
          <w:kern w:val="0"/>
          <w:szCs w:val="21"/>
        </w:rPr>
        <w:t>、</w:t>
      </w:r>
      <w:r w:rsidRPr="00F92C2C">
        <w:rPr>
          <w:rFonts w:asciiTheme="majorEastAsia" w:eastAsiaTheme="majorEastAsia" w:hAnsiTheme="majorEastAsia" w:cs="FZZDXJW--GB1-0"/>
          <w:kern w:val="0"/>
          <w:szCs w:val="21"/>
        </w:rPr>
        <w:t>1.6</w:t>
      </w:r>
      <w:r w:rsidRPr="00F92C2C">
        <w:rPr>
          <w:rFonts w:asciiTheme="majorEastAsia" w:eastAsiaTheme="majorEastAsia" w:hAnsiTheme="majorEastAsia" w:cs="FZZDXJW--GB1-0" w:hint="eastAsia"/>
          <w:kern w:val="0"/>
          <w:szCs w:val="21"/>
        </w:rPr>
        <w:t>、</w:t>
      </w:r>
      <w:r w:rsidRPr="00F92C2C">
        <w:rPr>
          <w:rFonts w:asciiTheme="majorEastAsia" w:eastAsiaTheme="majorEastAsia" w:hAnsiTheme="majorEastAsia" w:cs="FZZDXJW--GB1-0"/>
          <w:kern w:val="0"/>
          <w:szCs w:val="21"/>
        </w:rPr>
        <w:t>2.0</w:t>
      </w:r>
      <w:r w:rsidRPr="00F92C2C">
        <w:rPr>
          <w:rFonts w:asciiTheme="majorEastAsia" w:eastAsiaTheme="majorEastAsia" w:hAnsiTheme="majorEastAsia" w:cs="FZZDXJW--GB1-0" w:hint="eastAsia"/>
          <w:kern w:val="0"/>
          <w:szCs w:val="21"/>
        </w:rPr>
        <w:t>等重大版本的升级改进，而基于</w:t>
      </w:r>
      <w:proofErr w:type="spellStart"/>
      <w:r w:rsidRPr="00F92C2C">
        <w:rPr>
          <w:rFonts w:asciiTheme="majorEastAsia" w:eastAsiaTheme="majorEastAsia" w:hAnsiTheme="majorEastAsia" w:cs="FZZDXJW--GB1-0"/>
          <w:kern w:val="0"/>
          <w:szCs w:val="21"/>
        </w:rPr>
        <w:t>Andriod</w:t>
      </w:r>
      <w:proofErr w:type="spellEnd"/>
      <w:r w:rsidRPr="00F92C2C">
        <w:rPr>
          <w:rFonts w:asciiTheme="majorEastAsia" w:eastAsiaTheme="majorEastAsia" w:hAnsiTheme="majorEastAsia" w:cs="FZZDXJW--GB1-0" w:hint="eastAsia"/>
          <w:kern w:val="0"/>
          <w:szCs w:val="21"/>
        </w:rPr>
        <w:t>的终端型号也在加速丰富，</w:t>
      </w:r>
      <w:r w:rsidRPr="00F92C2C">
        <w:rPr>
          <w:rFonts w:asciiTheme="majorEastAsia" w:eastAsiaTheme="majorEastAsia" w:hAnsiTheme="majorEastAsia" w:cs="FZZDXJW--GB1-0"/>
          <w:kern w:val="0"/>
          <w:szCs w:val="21"/>
        </w:rPr>
        <w:t>2008</w:t>
      </w:r>
      <w:r w:rsidRPr="00F92C2C">
        <w:rPr>
          <w:rFonts w:asciiTheme="majorEastAsia" w:eastAsiaTheme="majorEastAsia" w:hAnsiTheme="majorEastAsia" w:cs="FZZDXJW--GB1-0" w:hint="eastAsia"/>
          <w:kern w:val="0"/>
          <w:szCs w:val="21"/>
        </w:rPr>
        <w:t>年底</w:t>
      </w:r>
      <w:proofErr w:type="spellStart"/>
      <w:r w:rsidRPr="00F92C2C">
        <w:rPr>
          <w:rFonts w:asciiTheme="majorEastAsia" w:eastAsiaTheme="majorEastAsia" w:hAnsiTheme="majorEastAsia" w:cs="FZZDXJW--GB1-0"/>
          <w:kern w:val="0"/>
          <w:szCs w:val="21"/>
        </w:rPr>
        <w:t>Andriod</w:t>
      </w:r>
      <w:proofErr w:type="spellEnd"/>
      <w:r w:rsidRPr="00F92C2C">
        <w:rPr>
          <w:rFonts w:asciiTheme="majorEastAsia" w:eastAsiaTheme="majorEastAsia" w:hAnsiTheme="majorEastAsia" w:cs="FZZDXJW--GB1-0" w:hint="eastAsia"/>
          <w:kern w:val="0"/>
          <w:szCs w:val="21"/>
        </w:rPr>
        <w:t>手机只有几款，到</w:t>
      </w:r>
      <w:r w:rsidRPr="00F92C2C">
        <w:rPr>
          <w:rFonts w:asciiTheme="majorEastAsia" w:eastAsiaTheme="majorEastAsia" w:hAnsiTheme="majorEastAsia" w:cs="FZZDXJW--GB1-0"/>
          <w:kern w:val="0"/>
          <w:szCs w:val="21"/>
        </w:rPr>
        <w:t>2009</w:t>
      </w:r>
      <w:r w:rsidRPr="00F92C2C">
        <w:rPr>
          <w:rFonts w:asciiTheme="majorEastAsia" w:eastAsiaTheme="majorEastAsia" w:hAnsiTheme="majorEastAsia" w:cs="FZZDXJW--GB1-0" w:hint="eastAsia"/>
          <w:kern w:val="0"/>
          <w:szCs w:val="21"/>
        </w:rPr>
        <w:t>年</w:t>
      </w:r>
      <w:r w:rsidRPr="00F92C2C">
        <w:rPr>
          <w:rFonts w:asciiTheme="majorEastAsia" w:eastAsiaTheme="majorEastAsia" w:hAnsiTheme="majorEastAsia" w:cs="FZZDXJW--GB1-0"/>
          <w:kern w:val="0"/>
          <w:szCs w:val="21"/>
        </w:rPr>
        <w:t>8</w:t>
      </w:r>
      <w:r w:rsidRPr="00F92C2C">
        <w:rPr>
          <w:rFonts w:asciiTheme="majorEastAsia" w:eastAsiaTheme="majorEastAsia" w:hAnsiTheme="majorEastAsia" w:cs="FZZDXJW--GB1-0" w:hint="eastAsia"/>
          <w:kern w:val="0"/>
          <w:szCs w:val="21"/>
        </w:rPr>
        <w:t>月底已经增加到</w:t>
      </w:r>
      <w:r w:rsidRPr="00F92C2C">
        <w:rPr>
          <w:rFonts w:asciiTheme="majorEastAsia" w:eastAsiaTheme="majorEastAsia" w:hAnsiTheme="majorEastAsia" w:cs="FZZDXJW--GB1-0"/>
          <w:kern w:val="0"/>
          <w:szCs w:val="21"/>
        </w:rPr>
        <w:t>42</w:t>
      </w:r>
      <w:r w:rsidRPr="00F92C2C">
        <w:rPr>
          <w:rFonts w:asciiTheme="majorEastAsia" w:eastAsiaTheme="majorEastAsia" w:hAnsiTheme="majorEastAsia" w:cs="FZZDXJW--GB1-0" w:hint="eastAsia"/>
          <w:kern w:val="0"/>
          <w:szCs w:val="21"/>
        </w:rPr>
        <w:t>款，而到</w:t>
      </w:r>
      <w:r w:rsidRPr="00F92C2C">
        <w:rPr>
          <w:rFonts w:asciiTheme="majorEastAsia" w:eastAsiaTheme="majorEastAsia" w:hAnsiTheme="majorEastAsia" w:cs="FZZDXJW--GB1-0"/>
          <w:kern w:val="0"/>
          <w:szCs w:val="21"/>
        </w:rPr>
        <w:t>2009</w:t>
      </w:r>
      <w:r w:rsidRPr="00F92C2C">
        <w:rPr>
          <w:rFonts w:asciiTheme="majorEastAsia" w:eastAsiaTheme="majorEastAsia" w:hAnsiTheme="majorEastAsia" w:cs="FZZDXJW--GB1-0" w:hint="eastAsia"/>
          <w:kern w:val="0"/>
          <w:szCs w:val="21"/>
        </w:rPr>
        <w:t>年</w:t>
      </w:r>
      <w:r w:rsidRPr="00F92C2C">
        <w:rPr>
          <w:rFonts w:asciiTheme="majorEastAsia" w:eastAsiaTheme="majorEastAsia" w:hAnsiTheme="majorEastAsia" w:cs="FZZDXJW--GB1-0"/>
          <w:kern w:val="0"/>
          <w:szCs w:val="21"/>
        </w:rPr>
        <w:t>10</w:t>
      </w:r>
      <w:r w:rsidRPr="00F92C2C">
        <w:rPr>
          <w:rFonts w:asciiTheme="majorEastAsia" w:eastAsiaTheme="majorEastAsia" w:hAnsiTheme="majorEastAsia" w:cs="FZZDXJW--GB1-0" w:hint="eastAsia"/>
          <w:kern w:val="0"/>
          <w:szCs w:val="21"/>
        </w:rPr>
        <w:t>月已经超过</w:t>
      </w:r>
      <w:r w:rsidRPr="00F92C2C">
        <w:rPr>
          <w:rFonts w:asciiTheme="majorEastAsia" w:eastAsiaTheme="majorEastAsia" w:hAnsiTheme="majorEastAsia" w:cs="FZZDXJW--GB1-0"/>
          <w:kern w:val="0"/>
          <w:szCs w:val="21"/>
        </w:rPr>
        <w:t>80</w:t>
      </w:r>
      <w:r w:rsidRPr="00F92C2C">
        <w:rPr>
          <w:rFonts w:asciiTheme="majorEastAsia" w:eastAsiaTheme="majorEastAsia" w:hAnsiTheme="majorEastAsia" w:cs="FZZDXJW--GB1-0" w:hint="eastAsia"/>
          <w:kern w:val="0"/>
          <w:szCs w:val="21"/>
        </w:rPr>
        <w:t>款。从手机销售看，截至</w:t>
      </w:r>
      <w:r w:rsidRPr="00F92C2C">
        <w:rPr>
          <w:rFonts w:asciiTheme="majorEastAsia" w:eastAsiaTheme="majorEastAsia" w:hAnsiTheme="majorEastAsia" w:cs="FZZDXJW--GB1-0"/>
          <w:kern w:val="0"/>
          <w:szCs w:val="21"/>
        </w:rPr>
        <w:t>2009</w:t>
      </w:r>
      <w:r w:rsidRPr="00F92C2C">
        <w:rPr>
          <w:rFonts w:asciiTheme="majorEastAsia" w:eastAsiaTheme="majorEastAsia" w:hAnsiTheme="majorEastAsia" w:cs="FZZDXJW--GB1-0" w:hint="eastAsia"/>
          <w:kern w:val="0"/>
          <w:szCs w:val="21"/>
        </w:rPr>
        <w:t>年</w:t>
      </w:r>
      <w:r w:rsidRPr="00F92C2C">
        <w:rPr>
          <w:rFonts w:asciiTheme="majorEastAsia" w:eastAsiaTheme="majorEastAsia" w:hAnsiTheme="majorEastAsia" w:cs="FZZDXJW--GB1-0"/>
          <w:kern w:val="0"/>
          <w:szCs w:val="21"/>
        </w:rPr>
        <w:t>8</w:t>
      </w:r>
      <w:r w:rsidRPr="00F92C2C">
        <w:rPr>
          <w:rFonts w:asciiTheme="majorEastAsia" w:eastAsiaTheme="majorEastAsia" w:hAnsiTheme="majorEastAsia" w:cs="FZZDXJW--GB1-0" w:hint="eastAsia"/>
          <w:kern w:val="0"/>
          <w:szCs w:val="21"/>
        </w:rPr>
        <w:t>月底，全球</w:t>
      </w:r>
      <w:proofErr w:type="spellStart"/>
      <w:r w:rsidRPr="00F92C2C">
        <w:rPr>
          <w:rFonts w:asciiTheme="majorEastAsia" w:eastAsiaTheme="majorEastAsia" w:hAnsiTheme="majorEastAsia" w:cs="FZZDXJW--GB1-0"/>
          <w:kern w:val="0"/>
          <w:szCs w:val="21"/>
        </w:rPr>
        <w:t>Andriod</w:t>
      </w:r>
      <w:proofErr w:type="spellEnd"/>
      <w:r w:rsidRPr="00F92C2C">
        <w:rPr>
          <w:rFonts w:asciiTheme="majorEastAsia" w:eastAsiaTheme="majorEastAsia" w:hAnsiTheme="majorEastAsia" w:cs="FZZDXJW--GB1-0" w:hint="eastAsia"/>
          <w:kern w:val="0"/>
          <w:szCs w:val="21"/>
        </w:rPr>
        <w:t>手机已销售超过</w:t>
      </w:r>
      <w:r w:rsidRPr="00F92C2C">
        <w:rPr>
          <w:rFonts w:asciiTheme="majorEastAsia" w:eastAsiaTheme="majorEastAsia" w:hAnsiTheme="majorEastAsia" w:cs="FZZDXJW--GB1-0"/>
          <w:kern w:val="0"/>
          <w:szCs w:val="21"/>
        </w:rPr>
        <w:t>300</w:t>
      </w:r>
      <w:r w:rsidRPr="00F92C2C">
        <w:rPr>
          <w:rFonts w:asciiTheme="majorEastAsia" w:eastAsiaTheme="majorEastAsia" w:hAnsiTheme="majorEastAsia" w:cs="FZZDXJW--GB1-0" w:hint="eastAsia"/>
          <w:kern w:val="0"/>
          <w:szCs w:val="21"/>
        </w:rPr>
        <w:t>万部，按照目前的销售速度，到</w:t>
      </w:r>
      <w:r w:rsidRPr="00F92C2C">
        <w:rPr>
          <w:rFonts w:asciiTheme="majorEastAsia" w:eastAsiaTheme="majorEastAsia" w:hAnsiTheme="majorEastAsia" w:cs="FZZDXJW--GB1-0"/>
          <w:kern w:val="0"/>
          <w:szCs w:val="21"/>
        </w:rPr>
        <w:t>2009</w:t>
      </w:r>
      <w:r w:rsidRPr="00F92C2C">
        <w:rPr>
          <w:rFonts w:asciiTheme="majorEastAsia" w:eastAsiaTheme="majorEastAsia" w:hAnsiTheme="majorEastAsia" w:cs="FZZDXJW--GB1-0" w:hint="eastAsia"/>
          <w:kern w:val="0"/>
          <w:szCs w:val="21"/>
        </w:rPr>
        <w:t>年底的累计销售数量将达到</w:t>
      </w:r>
      <w:r w:rsidRPr="00F92C2C">
        <w:rPr>
          <w:rFonts w:asciiTheme="majorEastAsia" w:eastAsiaTheme="majorEastAsia" w:hAnsiTheme="majorEastAsia" w:cs="FZZDXJW--GB1-0"/>
          <w:kern w:val="0"/>
          <w:szCs w:val="21"/>
        </w:rPr>
        <w:t>650</w:t>
      </w:r>
      <w:r w:rsidRPr="00F92C2C">
        <w:rPr>
          <w:rFonts w:asciiTheme="majorEastAsia" w:eastAsiaTheme="majorEastAsia" w:hAnsiTheme="majorEastAsia" w:cs="FZZDXJW--GB1-0" w:hint="eastAsia"/>
          <w:kern w:val="0"/>
          <w:szCs w:val="21"/>
        </w:rPr>
        <w:t>万部，届时其在智能手机市场的份额将进一步提高。在应用开发方面，</w:t>
      </w:r>
      <w:r w:rsidRPr="00F92C2C">
        <w:rPr>
          <w:rFonts w:asciiTheme="majorEastAsia" w:eastAsiaTheme="majorEastAsia" w:hAnsiTheme="majorEastAsia" w:cs="FZZDXJW--GB1-0"/>
          <w:kern w:val="0"/>
          <w:szCs w:val="21"/>
        </w:rPr>
        <w:t>2008</w:t>
      </w:r>
      <w:r w:rsidRPr="00F92C2C">
        <w:rPr>
          <w:rFonts w:asciiTheme="majorEastAsia" w:eastAsiaTheme="majorEastAsia" w:hAnsiTheme="majorEastAsia" w:cs="FZZDXJW--GB1-0" w:hint="eastAsia"/>
          <w:kern w:val="0"/>
          <w:szCs w:val="21"/>
        </w:rPr>
        <w:t>年</w:t>
      </w:r>
      <w:proofErr w:type="spellStart"/>
      <w:r w:rsidRPr="00F92C2C">
        <w:rPr>
          <w:rFonts w:asciiTheme="majorEastAsia" w:eastAsiaTheme="majorEastAsia" w:hAnsiTheme="majorEastAsia" w:cs="FZZDXJW--GB1-0"/>
          <w:kern w:val="0"/>
          <w:szCs w:val="21"/>
        </w:rPr>
        <w:t>google</w:t>
      </w:r>
      <w:proofErr w:type="spellEnd"/>
      <w:r w:rsidRPr="00F92C2C">
        <w:rPr>
          <w:rFonts w:asciiTheme="majorEastAsia" w:eastAsiaTheme="majorEastAsia" w:hAnsiTheme="majorEastAsia" w:cs="FZZDXJW--GB1-0" w:hint="eastAsia"/>
          <w:kern w:val="0"/>
          <w:szCs w:val="21"/>
        </w:rPr>
        <w:t>针对</w:t>
      </w:r>
      <w:proofErr w:type="spellStart"/>
      <w:r w:rsidRPr="00F92C2C">
        <w:rPr>
          <w:rFonts w:asciiTheme="majorEastAsia" w:eastAsiaTheme="majorEastAsia" w:hAnsiTheme="majorEastAsia" w:cs="FZZDXJW--GB1-0"/>
          <w:kern w:val="0"/>
          <w:szCs w:val="21"/>
        </w:rPr>
        <w:t>Andriod</w:t>
      </w:r>
      <w:proofErr w:type="spellEnd"/>
      <w:r w:rsidRPr="00F92C2C">
        <w:rPr>
          <w:rFonts w:asciiTheme="majorEastAsia" w:eastAsiaTheme="majorEastAsia" w:hAnsiTheme="majorEastAsia" w:cs="FZZDXJW--GB1-0" w:hint="eastAsia"/>
          <w:kern w:val="0"/>
          <w:szCs w:val="21"/>
        </w:rPr>
        <w:t>平台建设了</w:t>
      </w:r>
      <w:proofErr w:type="spellStart"/>
      <w:r w:rsidRPr="00F92C2C">
        <w:rPr>
          <w:rFonts w:asciiTheme="majorEastAsia" w:eastAsiaTheme="majorEastAsia" w:hAnsiTheme="majorEastAsia" w:cs="FZZDXJW--GB1-0"/>
          <w:kern w:val="0"/>
          <w:szCs w:val="21"/>
        </w:rPr>
        <w:t>Andriod</w:t>
      </w:r>
      <w:proofErr w:type="spellEnd"/>
      <w:r w:rsidRPr="00F92C2C">
        <w:rPr>
          <w:rFonts w:asciiTheme="majorEastAsia" w:eastAsiaTheme="majorEastAsia" w:hAnsiTheme="majorEastAsia" w:cs="FZZDXJW--GB1-0"/>
          <w:kern w:val="0"/>
          <w:szCs w:val="21"/>
        </w:rPr>
        <w:t xml:space="preserve"> Market</w:t>
      </w:r>
      <w:r w:rsidRPr="00F92C2C">
        <w:rPr>
          <w:rFonts w:asciiTheme="majorEastAsia" w:eastAsiaTheme="majorEastAsia" w:hAnsiTheme="majorEastAsia" w:cs="FZZDXJW--GB1-0" w:hint="eastAsia"/>
          <w:kern w:val="0"/>
          <w:szCs w:val="21"/>
        </w:rPr>
        <w:t>应用商店，经过一年的发展后，目前</w:t>
      </w:r>
      <w:proofErr w:type="spellStart"/>
      <w:r w:rsidRPr="00F92C2C">
        <w:rPr>
          <w:rFonts w:asciiTheme="majorEastAsia" w:eastAsiaTheme="majorEastAsia" w:hAnsiTheme="majorEastAsia" w:cs="FZZDXJW--GB1-0"/>
          <w:kern w:val="0"/>
          <w:szCs w:val="21"/>
        </w:rPr>
        <w:t>Andriod</w:t>
      </w:r>
      <w:proofErr w:type="spellEnd"/>
      <w:r w:rsidRPr="00F92C2C">
        <w:rPr>
          <w:rFonts w:asciiTheme="majorEastAsia" w:eastAsiaTheme="majorEastAsia" w:hAnsiTheme="majorEastAsia" w:cs="FZZDXJW--GB1-0"/>
          <w:kern w:val="0"/>
          <w:szCs w:val="21"/>
        </w:rPr>
        <w:t xml:space="preserve"> Market</w:t>
      </w:r>
      <w:r w:rsidRPr="00F92C2C">
        <w:rPr>
          <w:rFonts w:asciiTheme="majorEastAsia" w:eastAsiaTheme="majorEastAsia" w:hAnsiTheme="majorEastAsia" w:cs="FZZDXJW--GB1-0" w:hint="eastAsia"/>
          <w:kern w:val="0"/>
          <w:szCs w:val="21"/>
        </w:rPr>
        <w:t>的应用已经超过</w:t>
      </w:r>
      <w:r w:rsidRPr="00F92C2C">
        <w:rPr>
          <w:rFonts w:asciiTheme="majorEastAsia" w:eastAsiaTheme="majorEastAsia" w:hAnsiTheme="majorEastAsia" w:cs="FZZDXJW--GB1-0"/>
          <w:kern w:val="0"/>
          <w:szCs w:val="21"/>
        </w:rPr>
        <w:t>2</w:t>
      </w:r>
      <w:r w:rsidRPr="00F92C2C">
        <w:rPr>
          <w:rFonts w:asciiTheme="majorEastAsia" w:eastAsiaTheme="majorEastAsia" w:hAnsiTheme="majorEastAsia" w:cs="FZZDXJW--GB1-0" w:hint="eastAsia"/>
          <w:kern w:val="0"/>
          <w:szCs w:val="21"/>
        </w:rPr>
        <w:t>万个，虽然这还远远落后于</w:t>
      </w:r>
      <w:r w:rsidRPr="00F92C2C">
        <w:rPr>
          <w:rFonts w:asciiTheme="majorEastAsia" w:eastAsiaTheme="majorEastAsia" w:hAnsiTheme="majorEastAsia" w:cs="FZZDXJW--GB1-0"/>
          <w:kern w:val="0"/>
          <w:szCs w:val="21"/>
        </w:rPr>
        <w:t xml:space="preserve">APP </w:t>
      </w:r>
      <w:proofErr w:type="spellStart"/>
      <w:r w:rsidRPr="00F92C2C">
        <w:rPr>
          <w:rFonts w:asciiTheme="majorEastAsia" w:eastAsiaTheme="majorEastAsia" w:hAnsiTheme="majorEastAsia" w:cs="FZZDXJW--GB1-0"/>
          <w:kern w:val="0"/>
          <w:szCs w:val="21"/>
        </w:rPr>
        <w:t>Srore</w:t>
      </w:r>
      <w:proofErr w:type="spellEnd"/>
      <w:r w:rsidRPr="00F92C2C">
        <w:rPr>
          <w:rFonts w:asciiTheme="majorEastAsia" w:eastAsiaTheme="majorEastAsia" w:hAnsiTheme="majorEastAsia" w:cs="FZZDXJW--GB1-0" w:hint="eastAsia"/>
          <w:kern w:val="0"/>
          <w:szCs w:val="21"/>
        </w:rPr>
        <w:t>，但随着</w:t>
      </w:r>
      <w:proofErr w:type="spellStart"/>
      <w:r w:rsidRPr="00F92C2C">
        <w:rPr>
          <w:rFonts w:asciiTheme="majorEastAsia" w:eastAsiaTheme="majorEastAsia" w:hAnsiTheme="majorEastAsia" w:cs="FZZDXJW--GB1-0"/>
          <w:kern w:val="0"/>
          <w:szCs w:val="21"/>
        </w:rPr>
        <w:t>Andriod</w:t>
      </w:r>
      <w:proofErr w:type="spellEnd"/>
      <w:r w:rsidRPr="00F92C2C">
        <w:rPr>
          <w:rFonts w:asciiTheme="majorEastAsia" w:eastAsiaTheme="majorEastAsia" w:hAnsiTheme="majorEastAsia" w:cs="FZZDXJW--GB1-0"/>
          <w:kern w:val="0"/>
          <w:szCs w:val="21"/>
        </w:rPr>
        <w:t xml:space="preserve"> </w:t>
      </w:r>
      <w:r w:rsidRPr="00F92C2C">
        <w:rPr>
          <w:rFonts w:asciiTheme="majorEastAsia" w:eastAsiaTheme="majorEastAsia" w:hAnsiTheme="majorEastAsia" w:cs="FZZDXJW--GB1-0" w:hint="eastAsia"/>
          <w:kern w:val="0"/>
          <w:szCs w:val="21"/>
        </w:rPr>
        <w:t>手机销量的不断增长，</w:t>
      </w:r>
      <w:proofErr w:type="spellStart"/>
      <w:r w:rsidRPr="00F92C2C">
        <w:rPr>
          <w:rFonts w:asciiTheme="majorEastAsia" w:eastAsiaTheme="majorEastAsia" w:hAnsiTheme="majorEastAsia" w:cs="FZZDXJW--GB1-0"/>
          <w:kern w:val="0"/>
          <w:szCs w:val="21"/>
        </w:rPr>
        <w:t>Andriod</w:t>
      </w:r>
      <w:proofErr w:type="spellEnd"/>
      <w:r w:rsidRPr="00F92C2C">
        <w:rPr>
          <w:rFonts w:asciiTheme="majorEastAsia" w:eastAsiaTheme="majorEastAsia" w:hAnsiTheme="majorEastAsia" w:cs="FZZDXJW--GB1-0"/>
          <w:kern w:val="0"/>
          <w:szCs w:val="21"/>
        </w:rPr>
        <w:t xml:space="preserve"> Market</w:t>
      </w:r>
      <w:r w:rsidRPr="00F92C2C">
        <w:rPr>
          <w:rFonts w:asciiTheme="majorEastAsia" w:eastAsiaTheme="majorEastAsia" w:hAnsiTheme="majorEastAsia" w:cs="FZZDXJW--GB1-0" w:hint="eastAsia"/>
          <w:kern w:val="0"/>
          <w:szCs w:val="21"/>
        </w:rPr>
        <w:t>的潜力仍不可忽视。</w:t>
      </w:r>
    </w:p>
    <w:p w:rsidR="00F92C2C" w:rsidRPr="00F92C2C" w:rsidRDefault="00D97B14" w:rsidP="00F92C2C">
      <w:pPr>
        <w:ind w:firstLineChars="200" w:firstLine="420"/>
        <w:jc w:val="left"/>
        <w:rPr>
          <w:rFonts w:asciiTheme="majorEastAsia" w:eastAsiaTheme="majorEastAsia" w:hAnsiTheme="majorEastAsia" w:hint="eastAsia"/>
        </w:rPr>
      </w:pPr>
      <w:r w:rsidRPr="00F92C2C">
        <w:rPr>
          <w:rFonts w:asciiTheme="majorEastAsia" w:eastAsiaTheme="majorEastAsia" w:hAnsiTheme="majorEastAsia" w:hint="eastAsia"/>
        </w:rPr>
        <w:t>未来安卓系统将以其强大的应用，在以下几个产品市场中脱颖而出：</w:t>
      </w:r>
    </w:p>
    <w:p w:rsidR="00D97B14" w:rsidRPr="00F92C2C" w:rsidRDefault="00D97B14" w:rsidP="00F92C2C">
      <w:pPr>
        <w:ind w:firstLineChars="200" w:firstLine="420"/>
        <w:jc w:val="left"/>
        <w:rPr>
          <w:rFonts w:asciiTheme="majorEastAsia" w:eastAsiaTheme="majorEastAsia" w:hAnsiTheme="majorEastAsia"/>
        </w:rPr>
      </w:pPr>
      <w:r w:rsidRPr="00F92C2C">
        <w:rPr>
          <w:rFonts w:asciiTheme="majorEastAsia" w:eastAsiaTheme="majorEastAsia" w:hAnsiTheme="majorEastAsia" w:hint="eastAsia"/>
        </w:rPr>
        <w:t>一是电子商务市场，例如网店的经营者，他们要随时随地满足用户的咨询请求，一个很普通的咨询就可能带来商机，如果不能实时在线，买卖可能就被其它竞争者抢走，所以具备随时随地的移动接入及长久的续航力的安卓终端就成了满足此类需求的最佳候选产品。</w:t>
      </w:r>
    </w:p>
    <w:p w:rsidR="00D97B14" w:rsidRPr="00F92C2C" w:rsidRDefault="00D97B14" w:rsidP="00F92C2C">
      <w:pPr>
        <w:ind w:firstLineChars="200" w:firstLine="420"/>
        <w:jc w:val="left"/>
        <w:rPr>
          <w:rFonts w:asciiTheme="majorEastAsia" w:eastAsiaTheme="majorEastAsia" w:hAnsiTheme="majorEastAsia"/>
        </w:rPr>
      </w:pPr>
      <w:r w:rsidRPr="00F92C2C">
        <w:rPr>
          <w:rFonts w:asciiTheme="majorEastAsia" w:eastAsiaTheme="majorEastAsia" w:hAnsiTheme="majorEastAsia" w:hint="eastAsia"/>
        </w:rPr>
        <w:t>二是车载市场，包括多媒体功能、智能导航功能、无线通信功能等等，这是普通</w:t>
      </w:r>
      <w:r w:rsidRPr="00F92C2C">
        <w:rPr>
          <w:rFonts w:asciiTheme="majorEastAsia" w:eastAsiaTheme="majorEastAsia" w:hAnsiTheme="majorEastAsia"/>
        </w:rPr>
        <w:t>GPS</w:t>
      </w:r>
      <w:r w:rsidRPr="00F92C2C">
        <w:rPr>
          <w:rFonts w:asciiTheme="majorEastAsia" w:eastAsiaTheme="majorEastAsia" w:hAnsiTheme="majorEastAsia" w:hint="eastAsia"/>
        </w:rPr>
        <w:t>设备所不能实现的。例如查询行车路线的实时拥堵情况及行车路线，如何合理安排绕行路线，这些在安卓终端上可以通过无线方式获得实时数据得以实现，而在普通</w:t>
      </w:r>
      <w:r w:rsidRPr="00F92C2C">
        <w:rPr>
          <w:rFonts w:asciiTheme="majorEastAsia" w:eastAsiaTheme="majorEastAsia" w:hAnsiTheme="majorEastAsia"/>
        </w:rPr>
        <w:t>GPS</w:t>
      </w:r>
      <w:r w:rsidRPr="00F92C2C">
        <w:rPr>
          <w:rFonts w:asciiTheme="majorEastAsia" w:eastAsiaTheme="majorEastAsia" w:hAnsiTheme="majorEastAsia" w:hint="eastAsia"/>
        </w:rPr>
        <w:t>上是无法实现的。</w:t>
      </w:r>
    </w:p>
    <w:p w:rsidR="00D97B14" w:rsidRPr="00F92C2C" w:rsidRDefault="00D97B14" w:rsidP="00F92C2C">
      <w:pPr>
        <w:ind w:firstLineChars="200" w:firstLine="420"/>
        <w:jc w:val="left"/>
        <w:rPr>
          <w:rFonts w:asciiTheme="majorEastAsia" w:eastAsiaTheme="majorEastAsia" w:hAnsiTheme="majorEastAsia"/>
        </w:rPr>
      </w:pPr>
      <w:r w:rsidRPr="00F92C2C">
        <w:rPr>
          <w:rFonts w:asciiTheme="majorEastAsia" w:eastAsiaTheme="majorEastAsia" w:hAnsiTheme="majorEastAsia" w:hint="eastAsia"/>
        </w:rPr>
        <w:t>三是证券投资。证券投资者需要实时的了解当前的证券行情及</w:t>
      </w:r>
      <w:proofErr w:type="gramStart"/>
      <w:r w:rsidRPr="00F92C2C">
        <w:rPr>
          <w:rFonts w:asciiTheme="majorEastAsia" w:eastAsiaTheme="majorEastAsia" w:hAnsiTheme="majorEastAsia" w:hint="eastAsia"/>
        </w:rPr>
        <w:t>帐户</w:t>
      </w:r>
      <w:proofErr w:type="gramEnd"/>
      <w:r w:rsidRPr="00F92C2C">
        <w:rPr>
          <w:rFonts w:asciiTheme="majorEastAsia" w:eastAsiaTheme="majorEastAsia" w:hAnsiTheme="majorEastAsia" w:hint="eastAsia"/>
        </w:rPr>
        <w:t>买卖操作，这样的实时性，对终端的运算能力和拓展要求特别强，而这恰好是安卓系统的最大优势，因而能实现最佳的性能满足。四是带版权的数字媒体传播，例如风靡业界的电子书刊，这类带有版权的数字媒体文件，最适合以安卓系统为载体。原因在于，以安卓系统为载体，既不会影响到正常的播放，又杜绝了二次传播所带来的侵权盗版风险。可以预见，安卓系统将实现众多个性化应用，新技术将不断挑战和改变行业版图，带来更快、更好、更便捷的服务。有了启动菜单密码和登密码的双重保障，系统很难被攻入，但是如果把这两个密码都忘了，管理员就很难再登入了，这时候就要借助于系统安装光盘上的修复功能了。利用光盘引导我们可以进入</w:t>
      </w:r>
      <w:r w:rsidRPr="00F92C2C">
        <w:rPr>
          <w:rFonts w:asciiTheme="majorEastAsia" w:eastAsiaTheme="majorEastAsia" w:hAnsiTheme="majorEastAsia" w:hint="eastAsia"/>
        </w:rPr>
        <w:lastRenderedPageBreak/>
        <w:t>一个字符界面，系统被临时挂载到内存中的一个</w:t>
      </w:r>
      <w:proofErr w:type="spellStart"/>
      <w:r w:rsidRPr="00F92C2C">
        <w:rPr>
          <w:rFonts w:asciiTheme="majorEastAsia" w:eastAsiaTheme="majorEastAsia" w:hAnsiTheme="majorEastAsia"/>
        </w:rPr>
        <w:t>sysimage</w:t>
      </w:r>
      <w:proofErr w:type="spellEnd"/>
      <w:r w:rsidRPr="00F92C2C">
        <w:rPr>
          <w:rFonts w:asciiTheme="majorEastAsia" w:eastAsiaTheme="majorEastAsia" w:hAnsiTheme="majorEastAsia" w:hint="eastAsia"/>
        </w:rPr>
        <w:t>目录，进入到这个目录我们就</w:t>
      </w:r>
    </w:p>
    <w:p w:rsidR="00D97B14" w:rsidRPr="00F92C2C" w:rsidRDefault="00D97B14" w:rsidP="00F92C2C">
      <w:pPr>
        <w:jc w:val="left"/>
        <w:rPr>
          <w:rFonts w:asciiTheme="majorEastAsia" w:eastAsiaTheme="majorEastAsia" w:hAnsiTheme="majorEastAsia" w:hint="eastAsia"/>
        </w:rPr>
      </w:pPr>
      <w:r w:rsidRPr="00F92C2C">
        <w:rPr>
          <w:rFonts w:asciiTheme="majorEastAsia" w:eastAsiaTheme="majorEastAsia" w:hAnsiTheme="majorEastAsia" w:hint="eastAsia"/>
        </w:rPr>
        <w:t>可以更改</w:t>
      </w:r>
      <w:proofErr w:type="spellStart"/>
      <w:r w:rsidRPr="00F92C2C">
        <w:rPr>
          <w:rFonts w:asciiTheme="majorEastAsia" w:eastAsiaTheme="majorEastAsia" w:hAnsiTheme="majorEastAsia"/>
        </w:rPr>
        <w:t>grub.conf</w:t>
      </w:r>
      <w:proofErr w:type="spellEnd"/>
      <w:r w:rsidRPr="00F92C2C">
        <w:rPr>
          <w:rFonts w:asciiTheme="majorEastAsia" w:eastAsiaTheme="majorEastAsia" w:hAnsiTheme="majorEastAsia" w:hint="eastAsia"/>
        </w:rPr>
        <w:t>的设置，从而重新登入系统。</w:t>
      </w:r>
    </w:p>
    <w:p w:rsidR="00D97B14" w:rsidRPr="00F92C2C" w:rsidRDefault="00D97B14" w:rsidP="00F92C2C">
      <w:pPr>
        <w:ind w:firstLineChars="250" w:firstLine="525"/>
        <w:rPr>
          <w:rFonts w:asciiTheme="majorEastAsia" w:eastAsiaTheme="majorEastAsia" w:hAnsiTheme="majorEastAsia"/>
        </w:rPr>
      </w:pPr>
      <w:r w:rsidRPr="00F92C2C">
        <w:rPr>
          <w:rFonts w:asciiTheme="majorEastAsia" w:eastAsiaTheme="majorEastAsia" w:hAnsiTheme="majorEastAsia" w:hint="eastAsia"/>
        </w:rPr>
        <w:t>具体操作步骤如下：</w:t>
      </w:r>
    </w:p>
    <w:p w:rsidR="00D97B14" w:rsidRPr="00F92C2C" w:rsidRDefault="00D97B14" w:rsidP="00D97B14">
      <w:pPr>
        <w:rPr>
          <w:rFonts w:asciiTheme="majorEastAsia" w:eastAsiaTheme="majorEastAsia" w:hAnsiTheme="majorEastAsia"/>
        </w:rPr>
      </w:pPr>
      <w:r w:rsidRPr="00F92C2C">
        <w:rPr>
          <w:rFonts w:asciiTheme="majorEastAsia" w:eastAsiaTheme="majorEastAsia" w:hAnsiTheme="majorEastAsia"/>
        </w:rPr>
        <w:t>1.</w:t>
      </w:r>
      <w:r w:rsidRPr="00F92C2C">
        <w:rPr>
          <w:rFonts w:asciiTheme="majorEastAsia" w:eastAsiaTheme="majorEastAsia" w:hAnsiTheme="majorEastAsia" w:hint="eastAsia"/>
        </w:rPr>
        <w:t>用光盘引导后选择“</w:t>
      </w:r>
      <w:r w:rsidRPr="00F92C2C">
        <w:rPr>
          <w:rFonts w:asciiTheme="majorEastAsia" w:eastAsiaTheme="majorEastAsia" w:hAnsiTheme="majorEastAsia"/>
        </w:rPr>
        <w:t>Rescue installed system</w:t>
      </w:r>
      <w:r w:rsidRPr="00F92C2C">
        <w:rPr>
          <w:rFonts w:asciiTheme="majorEastAsia" w:eastAsiaTheme="majorEastAsia" w:hAnsiTheme="majorEastAsia" w:hint="eastAsia"/>
        </w:rPr>
        <w:t>”（如下图）；</w:t>
      </w:r>
      <w:r w:rsidRPr="00F92C2C">
        <w:rPr>
          <w:rFonts w:asciiTheme="majorEastAsia" w:eastAsiaTheme="majorEastAsia" w:hAnsiTheme="majorEastAsia" w:hint="eastAsia"/>
        </w:rPr>
        <w:drawing>
          <wp:inline distT="0" distB="0" distL="0" distR="0">
            <wp:extent cx="3619500" cy="82296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619500" cy="822960"/>
                    </a:xfrm>
                    <a:prstGeom prst="rect">
                      <a:avLst/>
                    </a:prstGeom>
                    <a:noFill/>
                    <a:ln w="9525">
                      <a:noFill/>
                      <a:miter lim="800000"/>
                      <a:headEnd/>
                      <a:tailEnd/>
                    </a:ln>
                  </pic:spPr>
                </pic:pic>
              </a:graphicData>
            </a:graphic>
          </wp:inline>
        </w:drawing>
      </w:r>
    </w:p>
    <w:p w:rsidR="00D97B14" w:rsidRPr="00F92C2C" w:rsidRDefault="00D97B14" w:rsidP="00D97B14">
      <w:pPr>
        <w:rPr>
          <w:rFonts w:asciiTheme="majorEastAsia" w:eastAsiaTheme="majorEastAsia" w:hAnsiTheme="majorEastAsia"/>
        </w:rPr>
      </w:pPr>
      <w:r w:rsidRPr="00F92C2C">
        <w:rPr>
          <w:rFonts w:asciiTheme="majorEastAsia" w:eastAsiaTheme="majorEastAsia" w:hAnsiTheme="majorEastAsia"/>
        </w:rPr>
        <w:t>2.</w:t>
      </w:r>
      <w:r w:rsidRPr="00F92C2C">
        <w:rPr>
          <w:rFonts w:asciiTheme="majorEastAsia" w:eastAsiaTheme="majorEastAsia" w:hAnsiTheme="majorEastAsia" w:hint="eastAsia"/>
        </w:rPr>
        <w:t>进入字符界面后使用“</w:t>
      </w:r>
      <w:proofErr w:type="spellStart"/>
      <w:r w:rsidRPr="00F92C2C">
        <w:rPr>
          <w:rFonts w:asciiTheme="majorEastAsia" w:eastAsiaTheme="majorEastAsia" w:hAnsiTheme="majorEastAsia"/>
        </w:rPr>
        <w:t>chroot</w:t>
      </w:r>
      <w:proofErr w:type="spellEnd"/>
      <w:r w:rsidRPr="00F92C2C">
        <w:rPr>
          <w:rFonts w:asciiTheme="majorEastAsia" w:eastAsiaTheme="majorEastAsia" w:hAnsiTheme="majorEastAsia" w:hint="eastAsia"/>
        </w:rPr>
        <w:t>”命令把当前目录切换到管理员环境下的系统镜像目录，在该目录下进行操作就和系统正常启动以管理员身份登录时的情况是完全一样的，我们可以通过编辑</w:t>
      </w:r>
      <w:proofErr w:type="spellStart"/>
      <w:r w:rsidRPr="00F92C2C">
        <w:rPr>
          <w:rFonts w:asciiTheme="majorEastAsia" w:eastAsiaTheme="majorEastAsia" w:hAnsiTheme="majorEastAsia"/>
        </w:rPr>
        <w:t>grub.conf</w:t>
      </w:r>
      <w:proofErr w:type="spellEnd"/>
      <w:r w:rsidRPr="00F92C2C">
        <w:rPr>
          <w:rFonts w:asciiTheme="majorEastAsia" w:eastAsiaTheme="majorEastAsia" w:hAnsiTheme="majorEastAsia" w:hint="eastAsia"/>
        </w:rPr>
        <w:t>文件修改启动菜单密码，或者通过“</w:t>
      </w:r>
      <w:proofErr w:type="spellStart"/>
      <w:r w:rsidRPr="00F92C2C">
        <w:rPr>
          <w:rFonts w:asciiTheme="majorEastAsia" w:eastAsiaTheme="majorEastAsia" w:hAnsiTheme="majorEastAsia"/>
        </w:rPr>
        <w:t>passwd</w:t>
      </w:r>
      <w:proofErr w:type="spellEnd"/>
      <w:r w:rsidRPr="00F92C2C">
        <w:rPr>
          <w:rFonts w:asciiTheme="majorEastAsia" w:eastAsiaTheme="majorEastAsia" w:hAnsiTheme="majorEastAsia" w:hint="eastAsia"/>
        </w:rPr>
        <w:t>”命令修改登录密码（如下图）。</w:t>
      </w:r>
      <w:r w:rsidRPr="00F92C2C">
        <w:rPr>
          <w:rFonts w:asciiTheme="majorEastAsia" w:eastAsiaTheme="majorEastAsia" w:hAnsiTheme="majorEastAsia" w:hint="eastAsia"/>
        </w:rPr>
        <w:drawing>
          <wp:inline distT="0" distB="0" distL="0" distR="0">
            <wp:extent cx="5052060" cy="62484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052060" cy="624840"/>
                    </a:xfrm>
                    <a:prstGeom prst="rect">
                      <a:avLst/>
                    </a:prstGeom>
                    <a:noFill/>
                    <a:ln w="9525">
                      <a:noFill/>
                      <a:miter lim="800000"/>
                      <a:headEnd/>
                      <a:tailEnd/>
                    </a:ln>
                  </pic:spPr>
                </pic:pic>
              </a:graphicData>
            </a:graphic>
          </wp:inline>
        </w:drawing>
      </w:r>
    </w:p>
    <w:p w:rsidR="00D97B14" w:rsidRPr="00F92C2C" w:rsidRDefault="00D97B14" w:rsidP="00D97B14">
      <w:pPr>
        <w:rPr>
          <w:rFonts w:asciiTheme="majorEastAsia" w:eastAsiaTheme="majorEastAsia" w:hAnsiTheme="majorEastAsia"/>
        </w:rPr>
      </w:pPr>
      <w:r w:rsidRPr="00F92C2C">
        <w:rPr>
          <w:rFonts w:asciiTheme="majorEastAsia" w:eastAsiaTheme="majorEastAsia" w:hAnsiTheme="majorEastAsia" w:hint="eastAsia"/>
        </w:rPr>
        <w:t>由以上方法可以看出</w:t>
      </w:r>
      <w:proofErr w:type="spellStart"/>
      <w:r w:rsidRPr="00F92C2C">
        <w:rPr>
          <w:rFonts w:asciiTheme="majorEastAsia" w:eastAsiaTheme="majorEastAsia" w:hAnsiTheme="majorEastAsia"/>
        </w:rPr>
        <w:t>linux</w:t>
      </w:r>
      <w:proofErr w:type="spellEnd"/>
      <w:r w:rsidRPr="00F92C2C">
        <w:rPr>
          <w:rFonts w:asciiTheme="majorEastAsia" w:eastAsiaTheme="majorEastAsia" w:hAnsiTheme="majorEastAsia"/>
        </w:rPr>
        <w:t xml:space="preserve"> </w:t>
      </w:r>
      <w:r w:rsidRPr="00F92C2C">
        <w:rPr>
          <w:rFonts w:asciiTheme="majorEastAsia" w:eastAsiaTheme="majorEastAsia" w:hAnsiTheme="majorEastAsia" w:hint="eastAsia"/>
        </w:rPr>
        <w:t>系统为用户提供了许多保障安全和修复系统的选择，我们需要根据情况灵活使用它们，以避免重装系统给用户带来的麻烦和损失。绕行路线，这些在安卓终端上可以通过无线方式获得实时数据得以实现，而在普通</w:t>
      </w:r>
      <w:r w:rsidRPr="00F92C2C">
        <w:rPr>
          <w:rFonts w:asciiTheme="majorEastAsia" w:eastAsiaTheme="majorEastAsia" w:hAnsiTheme="majorEastAsia"/>
        </w:rPr>
        <w:t>GPS</w:t>
      </w:r>
      <w:r w:rsidRPr="00F92C2C">
        <w:rPr>
          <w:rFonts w:asciiTheme="majorEastAsia" w:eastAsiaTheme="majorEastAsia" w:hAnsiTheme="majorEastAsia" w:hint="eastAsia"/>
        </w:rPr>
        <w:t>上是无法实现的。</w:t>
      </w:r>
    </w:p>
    <w:p w:rsidR="00D97B14" w:rsidRPr="00F92C2C" w:rsidRDefault="00D97B14" w:rsidP="00F92C2C">
      <w:pPr>
        <w:ind w:firstLineChars="250" w:firstLine="525"/>
        <w:rPr>
          <w:rFonts w:asciiTheme="majorEastAsia" w:eastAsiaTheme="majorEastAsia" w:hAnsiTheme="majorEastAsia"/>
        </w:rPr>
      </w:pPr>
      <w:r w:rsidRPr="00F92C2C">
        <w:rPr>
          <w:rFonts w:asciiTheme="majorEastAsia" w:eastAsiaTheme="majorEastAsia" w:hAnsiTheme="majorEastAsia" w:hint="eastAsia"/>
        </w:rPr>
        <w:t>四是带版权的数字媒体传播，例如风靡业界的电子书刊，这类带有版权的数字媒体文件，最适合以安卓系统为载体。原因在于，以安卓系统为载体，既不会影响到正常</w:t>
      </w:r>
    </w:p>
    <w:p w:rsidR="00D97B14" w:rsidRPr="00F92C2C" w:rsidRDefault="00D97B14" w:rsidP="00D97B14">
      <w:pPr>
        <w:rPr>
          <w:rFonts w:asciiTheme="majorEastAsia" w:eastAsiaTheme="majorEastAsia" w:hAnsiTheme="majorEastAsia" w:hint="eastAsia"/>
        </w:rPr>
      </w:pPr>
      <w:r w:rsidRPr="00F92C2C">
        <w:rPr>
          <w:rFonts w:asciiTheme="majorEastAsia" w:eastAsiaTheme="majorEastAsia" w:hAnsiTheme="majorEastAsia" w:hint="eastAsia"/>
        </w:rPr>
        <w:t>的播放，又杜绝了二次传播所带来的侵权盗版风险。可以预见，安卓系统将实现众多个性化应用，新技术将不断挑战和改变行业版图，带来更快、更好、更便捷的服务。</w:t>
      </w:r>
    </w:p>
    <w:p w:rsidR="00F92C2C" w:rsidRDefault="00F92C2C" w:rsidP="00D97B14">
      <w:pPr>
        <w:rPr>
          <w:rFonts w:asciiTheme="majorEastAsia" w:eastAsiaTheme="majorEastAsia" w:hAnsiTheme="majorEastAsia" w:hint="eastAsia"/>
        </w:rPr>
      </w:pPr>
      <w:r w:rsidRPr="00F92C2C">
        <w:rPr>
          <w:rFonts w:asciiTheme="majorEastAsia" w:eastAsiaTheme="majorEastAsia" w:hAnsiTheme="majorEastAsia" w:hint="eastAsia"/>
        </w:rPr>
        <w:t>小结</w:t>
      </w:r>
    </w:p>
    <w:p w:rsidR="00F92C2C" w:rsidRDefault="00F92C2C" w:rsidP="00D97B14">
      <w:pPr>
        <w:rPr>
          <w:rFonts w:asciiTheme="majorEastAsia" w:eastAsiaTheme="majorEastAsia" w:hAnsiTheme="majorEastAsia" w:hint="eastAsia"/>
        </w:rPr>
      </w:pPr>
    </w:p>
    <w:p w:rsidR="00F92C2C" w:rsidRDefault="00F92C2C" w:rsidP="00520663">
      <w:pPr>
        <w:autoSpaceDE w:val="0"/>
        <w:autoSpaceDN w:val="0"/>
        <w:adjustRightInd w:val="0"/>
        <w:jc w:val="left"/>
        <w:rPr>
          <w:rFonts w:asciiTheme="minorEastAsia" w:hAnsiTheme="minorEastAsia" w:cs="FZDHTJW--GB1-0" w:hint="eastAsia"/>
          <w:kern w:val="0"/>
          <w:sz w:val="18"/>
          <w:szCs w:val="18"/>
        </w:rPr>
      </w:pPr>
      <w:r>
        <w:rPr>
          <w:rFonts w:asciiTheme="majorEastAsia" w:eastAsiaTheme="majorEastAsia" w:hAnsiTheme="majorEastAsia" w:hint="eastAsia"/>
        </w:rPr>
        <w:t>参考文章：</w:t>
      </w:r>
      <w:r w:rsidR="00520663">
        <w:rPr>
          <w:rFonts w:asciiTheme="majorEastAsia" w:eastAsiaTheme="majorEastAsia" w:hAnsiTheme="majorEastAsia" w:hint="eastAsia"/>
        </w:rPr>
        <w:t>1、《</w:t>
      </w:r>
      <w:r w:rsidR="00520663" w:rsidRPr="00520663">
        <w:rPr>
          <w:rFonts w:asciiTheme="majorEastAsia" w:eastAsiaTheme="majorEastAsia" w:hAnsiTheme="majorEastAsia" w:cs="FZDHTJW--GB1-0" w:hint="eastAsia"/>
          <w:color w:val="333333"/>
          <w:kern w:val="0"/>
          <w:szCs w:val="21"/>
        </w:rPr>
        <w:t>主要智能手机操作系统发展现状及</w:t>
      </w:r>
      <w:r w:rsidR="00520663" w:rsidRPr="00520663">
        <w:rPr>
          <w:rFonts w:asciiTheme="majorEastAsia" w:eastAsiaTheme="majorEastAsia" w:hAnsiTheme="majorEastAsia" w:cs="FZXH1JW--GB1-0" w:hint="eastAsia"/>
          <w:color w:val="000000" w:themeColor="text1"/>
          <w:kern w:val="0"/>
          <w:szCs w:val="21"/>
        </w:rPr>
        <w:t>前景展望</w:t>
      </w:r>
      <w:r w:rsidR="00520663">
        <w:rPr>
          <w:rFonts w:asciiTheme="majorEastAsia" w:eastAsiaTheme="majorEastAsia" w:hAnsiTheme="majorEastAsia" w:cs="FZXH1JW--GB1-0" w:hint="eastAsia"/>
          <w:color w:val="000000" w:themeColor="text1"/>
          <w:kern w:val="0"/>
          <w:szCs w:val="21"/>
        </w:rPr>
        <w:t>》 作者：</w:t>
      </w:r>
      <w:r w:rsidR="00520663" w:rsidRPr="00520663">
        <w:rPr>
          <w:rFonts w:asciiTheme="minorEastAsia" w:hAnsiTheme="minorEastAsia" w:cs="FZDHTJW--GB1-0" w:hint="eastAsia"/>
          <w:kern w:val="0"/>
          <w:sz w:val="18"/>
          <w:szCs w:val="18"/>
        </w:rPr>
        <w:t>李</w:t>
      </w:r>
      <w:proofErr w:type="gramStart"/>
      <w:r w:rsidR="00520663" w:rsidRPr="00520663">
        <w:rPr>
          <w:rFonts w:asciiTheme="minorEastAsia" w:hAnsiTheme="minorEastAsia" w:cs="FZDHTJW--GB1-0" w:hint="eastAsia"/>
          <w:kern w:val="0"/>
          <w:sz w:val="18"/>
          <w:szCs w:val="18"/>
        </w:rPr>
        <w:t>宗恒</w:t>
      </w:r>
      <w:r w:rsidR="00520663">
        <w:rPr>
          <w:rFonts w:asciiTheme="minorEastAsia" w:hAnsiTheme="minorEastAsia" w:cs="FZDHTJW--GB1-0"/>
          <w:kern w:val="0"/>
          <w:sz w:val="18"/>
          <w:szCs w:val="18"/>
        </w:rPr>
        <w:t xml:space="preserve">  </w:t>
      </w:r>
      <w:r w:rsidR="00520663" w:rsidRPr="00520663">
        <w:rPr>
          <w:rFonts w:asciiTheme="minorEastAsia" w:hAnsiTheme="minorEastAsia" w:cs="FZDHTJW--GB1-0" w:hint="eastAsia"/>
          <w:kern w:val="0"/>
          <w:sz w:val="18"/>
          <w:szCs w:val="18"/>
        </w:rPr>
        <w:t>李俭伟</w:t>
      </w:r>
      <w:proofErr w:type="gramEnd"/>
      <w:r w:rsidR="00520663" w:rsidRPr="00520663">
        <w:rPr>
          <w:rFonts w:asciiTheme="minorEastAsia" w:hAnsiTheme="minorEastAsia" w:cs="FZDHTJW--GB1-0"/>
          <w:kern w:val="0"/>
          <w:sz w:val="18"/>
          <w:szCs w:val="18"/>
        </w:rPr>
        <w:t xml:space="preserve"> </w:t>
      </w:r>
    </w:p>
    <w:p w:rsidR="00520663" w:rsidRDefault="00520663" w:rsidP="00520663">
      <w:pPr>
        <w:autoSpaceDE w:val="0"/>
        <w:autoSpaceDN w:val="0"/>
        <w:adjustRightInd w:val="0"/>
        <w:jc w:val="left"/>
        <w:rPr>
          <w:rFonts w:asciiTheme="minorEastAsia" w:hAnsiTheme="minorEastAsia" w:cs="FZDHTJW--GB1-0" w:hint="eastAsia"/>
          <w:kern w:val="0"/>
          <w:sz w:val="18"/>
          <w:szCs w:val="18"/>
        </w:rPr>
      </w:pPr>
      <w:r>
        <w:rPr>
          <w:rFonts w:asciiTheme="minorEastAsia" w:hAnsiTheme="minorEastAsia" w:cs="FZDHTJW--GB1-0" w:hint="eastAsia"/>
          <w:kern w:val="0"/>
          <w:sz w:val="18"/>
          <w:szCs w:val="18"/>
        </w:rPr>
        <w:t xml:space="preserve">               文章来源：中国知网    </w:t>
      </w:r>
    </w:p>
    <w:p w:rsidR="00BC757E" w:rsidRPr="00520663" w:rsidRDefault="00BC757E" w:rsidP="00520663">
      <w:pPr>
        <w:autoSpaceDE w:val="0"/>
        <w:autoSpaceDN w:val="0"/>
        <w:adjustRightInd w:val="0"/>
        <w:jc w:val="left"/>
        <w:rPr>
          <w:rFonts w:asciiTheme="minorEastAsia" w:hAnsiTheme="minorEastAsia" w:cs="楷体_GB2312" w:hint="eastAsia"/>
          <w:kern w:val="0"/>
          <w:sz w:val="18"/>
          <w:szCs w:val="18"/>
        </w:rPr>
      </w:pPr>
      <w:r>
        <w:rPr>
          <w:rFonts w:asciiTheme="minorEastAsia" w:hAnsiTheme="minorEastAsia" w:cs="FZDHTJW--GB1-0" w:hint="eastAsia"/>
          <w:kern w:val="0"/>
          <w:sz w:val="18"/>
          <w:szCs w:val="18"/>
        </w:rPr>
        <w:t>链接：</w:t>
      </w:r>
      <w:r w:rsidRPr="00BC757E">
        <w:rPr>
          <w:rFonts w:asciiTheme="minorEastAsia" w:hAnsiTheme="minorEastAsia" w:cs="FZDHTJW--GB1-0"/>
          <w:kern w:val="0"/>
          <w:sz w:val="18"/>
          <w:szCs w:val="18"/>
        </w:rPr>
        <w:t>http://www.cnki.net/KCMS/detail/detail.aspx?DbCode=CJFQ&amp;dbname=CJFD2010&amp;filename=YDTX2010Z1025&amp;urlid=&amp;yx=</w:t>
      </w:r>
    </w:p>
    <w:p w:rsidR="00520663" w:rsidRDefault="00520663">
      <w:pPr>
        <w:autoSpaceDE w:val="0"/>
        <w:autoSpaceDN w:val="0"/>
        <w:adjustRightInd w:val="0"/>
        <w:jc w:val="left"/>
        <w:rPr>
          <w:rFonts w:asciiTheme="minorEastAsia" w:hAnsiTheme="minorEastAsia" w:cs="黑体" w:hint="eastAsia"/>
          <w:kern w:val="0"/>
          <w:szCs w:val="21"/>
        </w:rPr>
      </w:pPr>
      <w:r>
        <w:rPr>
          <w:rFonts w:asciiTheme="majorEastAsia" w:eastAsiaTheme="majorEastAsia" w:hAnsiTheme="majorEastAsia" w:cs="FZXH1JW--GB1-0" w:hint="eastAsia"/>
          <w:color w:val="000000" w:themeColor="text1"/>
          <w:kern w:val="0"/>
          <w:szCs w:val="21"/>
        </w:rPr>
        <w:t xml:space="preserve">          2、</w:t>
      </w:r>
      <w:r w:rsidRPr="00520663">
        <w:rPr>
          <w:rFonts w:asciiTheme="minorEastAsia" w:hAnsiTheme="minorEastAsia" w:cs="FZXH1JW--GB1-0" w:hint="eastAsia"/>
          <w:color w:val="000000" w:themeColor="text1"/>
          <w:kern w:val="0"/>
          <w:szCs w:val="21"/>
        </w:rPr>
        <w:t>《</w:t>
      </w:r>
      <w:r w:rsidRPr="00520663">
        <w:rPr>
          <w:rFonts w:asciiTheme="minorEastAsia" w:hAnsiTheme="minorEastAsia" w:cs="黑体" w:hint="eastAsia"/>
          <w:kern w:val="0"/>
          <w:szCs w:val="21"/>
        </w:rPr>
        <w:t>安卓系统的应用及发展趋势展望》</w:t>
      </w:r>
      <w:r>
        <w:rPr>
          <w:rFonts w:asciiTheme="minorEastAsia" w:hAnsiTheme="minorEastAsia" w:cs="黑体" w:hint="eastAsia"/>
          <w:kern w:val="0"/>
          <w:szCs w:val="21"/>
        </w:rPr>
        <w:t xml:space="preserve">          作者：</w:t>
      </w:r>
      <w:r w:rsidRPr="00520663">
        <w:rPr>
          <w:rFonts w:asciiTheme="minorEastAsia" w:hAnsiTheme="minorEastAsia" w:cs="黑体" w:hint="eastAsia"/>
          <w:kern w:val="0"/>
          <w:szCs w:val="21"/>
        </w:rPr>
        <w:t>李培林</w:t>
      </w:r>
    </w:p>
    <w:p w:rsidR="00BC757E" w:rsidRPr="00BC757E" w:rsidRDefault="00BC757E">
      <w:pPr>
        <w:autoSpaceDE w:val="0"/>
        <w:autoSpaceDN w:val="0"/>
        <w:adjustRightInd w:val="0"/>
        <w:jc w:val="left"/>
        <w:rPr>
          <w:rFonts w:asciiTheme="minorEastAsia" w:hAnsiTheme="minorEastAsia" w:cs="黑体" w:hint="eastAsia"/>
          <w:kern w:val="0"/>
          <w:sz w:val="18"/>
          <w:szCs w:val="18"/>
        </w:rPr>
      </w:pPr>
      <w:r>
        <w:rPr>
          <w:rFonts w:asciiTheme="minorEastAsia" w:hAnsiTheme="minorEastAsia" w:cs="黑体" w:hint="eastAsia"/>
          <w:kern w:val="0"/>
          <w:szCs w:val="21"/>
        </w:rPr>
        <w:t xml:space="preserve">            </w:t>
      </w:r>
      <w:r w:rsidRPr="00BC757E">
        <w:rPr>
          <w:rFonts w:asciiTheme="minorEastAsia" w:hAnsiTheme="minorEastAsia" w:cs="黑体" w:hint="eastAsia"/>
          <w:kern w:val="0"/>
          <w:sz w:val="18"/>
          <w:szCs w:val="18"/>
        </w:rPr>
        <w:t>文章来源：中国知网</w:t>
      </w:r>
    </w:p>
    <w:p w:rsidR="00520663" w:rsidRPr="00BC757E" w:rsidRDefault="00BC757E">
      <w:pPr>
        <w:autoSpaceDE w:val="0"/>
        <w:autoSpaceDN w:val="0"/>
        <w:adjustRightInd w:val="0"/>
        <w:jc w:val="left"/>
        <w:rPr>
          <w:rFonts w:asciiTheme="majorEastAsia" w:eastAsiaTheme="majorEastAsia" w:hAnsiTheme="majorEastAsia" w:cs="FZDHTJW--GB1-0"/>
          <w:color w:val="000000" w:themeColor="text1"/>
          <w:kern w:val="0"/>
          <w:sz w:val="18"/>
          <w:szCs w:val="18"/>
        </w:rPr>
      </w:pPr>
      <w:r w:rsidRPr="00BC757E">
        <w:rPr>
          <w:rFonts w:asciiTheme="majorEastAsia" w:eastAsiaTheme="majorEastAsia" w:hAnsiTheme="majorEastAsia" w:cs="FZDHTJW--GB1-0" w:hint="eastAsia"/>
          <w:color w:val="000000" w:themeColor="text1"/>
          <w:kern w:val="0"/>
          <w:sz w:val="18"/>
          <w:szCs w:val="18"/>
        </w:rPr>
        <w:t>链接：</w:t>
      </w:r>
      <w:r w:rsidR="00520663" w:rsidRPr="00BC757E">
        <w:rPr>
          <w:rFonts w:asciiTheme="majorEastAsia" w:eastAsiaTheme="majorEastAsia" w:hAnsiTheme="majorEastAsia" w:cs="FZDHTJW--GB1-0"/>
          <w:color w:val="000000" w:themeColor="text1"/>
          <w:kern w:val="0"/>
          <w:sz w:val="18"/>
          <w:szCs w:val="18"/>
        </w:rPr>
        <w:t>http://www.cnki.net/KCMS/detail/detail.aspx?DbCode=CJFQ&amp;dbname=CJFDTEMP&amp;filename=GPRJ201218095&amp;urlid=&amp;yx=</w:t>
      </w:r>
    </w:p>
    <w:sectPr w:rsidR="00520663" w:rsidRPr="00BC757E" w:rsidSect="00B93D8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TKaiti,Bold">
    <w:altName w:val="方正舒体"/>
    <w:panose1 w:val="00000000000000000000"/>
    <w:charset w:val="86"/>
    <w:family w:val="auto"/>
    <w:notTrueType/>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FZZDXJW--GB1-0">
    <w:altName w:val="方正舒体"/>
    <w:panose1 w:val="00000000000000000000"/>
    <w:charset w:val="86"/>
    <w:family w:val="auto"/>
    <w:notTrueType/>
    <w:pitch w:val="default"/>
    <w:sig w:usb0="00000001" w:usb1="080E0000" w:usb2="00000010" w:usb3="00000000" w:csb0="00040000" w:csb1="00000000"/>
  </w:font>
  <w:font w:name="FZDHTJW--GB1-0">
    <w:altName w:val="方正舒体"/>
    <w:panose1 w:val="00000000000000000000"/>
    <w:charset w:val="86"/>
    <w:family w:val="auto"/>
    <w:notTrueType/>
    <w:pitch w:val="default"/>
    <w:sig w:usb0="00000001" w:usb1="080E0000" w:usb2="00000010" w:usb3="00000000" w:csb0="00040000" w:csb1="00000000"/>
  </w:font>
  <w:font w:name="FZXH1JW--GB1-0">
    <w:altName w:val="方正舒体"/>
    <w:panose1 w:val="00000000000000000000"/>
    <w:charset w:val="86"/>
    <w:family w:val="auto"/>
    <w:notTrueType/>
    <w:pitch w:val="default"/>
    <w:sig w:usb0="00000001" w:usb1="080E0000" w:usb2="00000010" w:usb3="00000000" w:csb0="00040000" w:csb1="00000000"/>
  </w:font>
  <w:font w:name="楷体_GB2312">
    <w:altName w:val="方正舒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97B14"/>
    <w:rsid w:val="002022B1"/>
    <w:rsid w:val="00520663"/>
    <w:rsid w:val="00B93D8D"/>
    <w:rsid w:val="00BC757E"/>
    <w:rsid w:val="00D97B14"/>
    <w:rsid w:val="00F92C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D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97B14"/>
    <w:rPr>
      <w:sz w:val="18"/>
      <w:szCs w:val="18"/>
    </w:rPr>
  </w:style>
  <w:style w:type="character" w:customStyle="1" w:styleId="Char">
    <w:name w:val="批注框文本 Char"/>
    <w:basedOn w:val="a0"/>
    <w:link w:val="a3"/>
    <w:uiPriority w:val="99"/>
    <w:semiHidden/>
    <w:rsid w:val="00D97B14"/>
    <w:rPr>
      <w:sz w:val="18"/>
      <w:szCs w:val="18"/>
    </w:rPr>
  </w:style>
  <w:style w:type="character" w:styleId="a4">
    <w:name w:val="Hyperlink"/>
    <w:basedOn w:val="a0"/>
    <w:uiPriority w:val="99"/>
    <w:unhideWhenUsed/>
    <w:rsid w:val="00520663"/>
    <w:rPr>
      <w:color w:val="0000FF" w:themeColor="hyperlink"/>
      <w:u w:val="single"/>
    </w:rPr>
  </w:style>
  <w:style w:type="character" w:styleId="a5">
    <w:name w:val="FollowedHyperlink"/>
    <w:basedOn w:val="a0"/>
    <w:uiPriority w:val="99"/>
    <w:semiHidden/>
    <w:unhideWhenUsed/>
    <w:rsid w:val="0052066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Qingxia Zhang</dc:creator>
  <cp:lastModifiedBy>Qingxia Zhang</cp:lastModifiedBy>
  <cp:revision>1</cp:revision>
  <dcterms:created xsi:type="dcterms:W3CDTF">2012-12-24T09:15:00Z</dcterms:created>
  <dcterms:modified xsi:type="dcterms:W3CDTF">2012-12-24T09:50:00Z</dcterms:modified>
</cp:coreProperties>
</file>