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24" w:rsidRDefault="0057433C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1080"/>
        <w:gridCol w:w="1080"/>
        <w:gridCol w:w="1080"/>
        <w:gridCol w:w="1080"/>
        <w:gridCol w:w="1165"/>
      </w:tblGrid>
      <w:tr w:rsidR="00CD7F24">
        <w:trPr>
          <w:trHeight w:hRule="exact" w:val="454"/>
        </w:trPr>
        <w:tc>
          <w:tcPr>
            <w:tcW w:w="1080" w:type="dxa"/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760" w:type="dxa"/>
            <w:gridSpan w:val="5"/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开发</w:t>
            </w:r>
          </w:p>
        </w:tc>
        <w:tc>
          <w:tcPr>
            <w:tcW w:w="1080" w:type="dxa"/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65" w:type="dxa"/>
            <w:vAlign w:val="center"/>
          </w:tcPr>
          <w:p w:rsidR="00CD7F24" w:rsidRDefault="00C344C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D7F24">
        <w:trPr>
          <w:trHeight w:hRule="exact" w:val="454"/>
        </w:trPr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CD7F24" w:rsidRDefault="00D84DCB" w:rsidP="00D84DCB">
            <w:r>
              <w:rPr>
                <w:rFonts w:hint="eastAsia"/>
              </w:rPr>
              <w:t>张清霞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D84DCB">
            <w:pPr>
              <w:jc w:val="center"/>
            </w:pPr>
            <w:r>
              <w:rPr>
                <w:rFonts w:hint="eastAsia"/>
              </w:rPr>
              <w:t>信息系统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1</w:t>
            </w:r>
            <w:r w:rsidR="00D84DCB">
              <w:rPr>
                <w:rFonts w:hint="eastAsia"/>
              </w:rPr>
              <w:t>8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:rsidR="00CD7F24" w:rsidRDefault="0057433C">
            <w:r>
              <w:rPr>
                <w:rFonts w:hint="eastAsia"/>
                <w:sz w:val="15"/>
                <w:szCs w:val="15"/>
              </w:rPr>
              <w:t>102071</w:t>
            </w:r>
            <w:r w:rsidR="00D84DCB">
              <w:rPr>
                <w:rFonts w:hint="eastAsia"/>
                <w:sz w:val="15"/>
                <w:szCs w:val="15"/>
              </w:rPr>
              <w:t>80579</w:t>
            </w:r>
          </w:p>
        </w:tc>
      </w:tr>
      <w:tr w:rsidR="00CD7F24">
        <w:trPr>
          <w:cantSplit/>
          <w:trHeight w:hRule="exact" w:val="454"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丘文锋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57433C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CD7F24" w:rsidRDefault="00CD7F24">
            <w:pPr>
              <w:jc w:val="center"/>
            </w:pPr>
          </w:p>
        </w:tc>
      </w:tr>
      <w:tr w:rsidR="00CD7F24">
        <w:trPr>
          <w:trHeight w:val="2116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:rsidR="00CD7F24" w:rsidRDefault="0057433C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CD7F24" w:rsidRDefault="0057433C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．了解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gcc</w:t>
            </w:r>
            <w:r>
              <w:rPr>
                <w:rFonts w:hint="eastAsia"/>
              </w:rPr>
              <w:t>的使用；</w:t>
            </w:r>
          </w:p>
          <w:p w:rsidR="00CD7F24" w:rsidRDefault="0057433C">
            <w:pPr>
              <w:ind w:left="284" w:right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．了解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开发；</w:t>
            </w:r>
          </w:p>
          <w:p w:rsidR="00CD7F24" w:rsidRDefault="0057433C">
            <w:pPr>
              <w:ind w:left="284" w:right="34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．了解使用</w:t>
            </w:r>
            <w:r>
              <w:rPr>
                <w:rFonts w:hint="eastAsia"/>
              </w:rPr>
              <w:t>PThread</w:t>
            </w:r>
            <w:r>
              <w:rPr>
                <w:rFonts w:hint="eastAsia"/>
              </w:rPr>
              <w:t>开发多线程库；</w:t>
            </w:r>
          </w:p>
        </w:tc>
      </w:tr>
      <w:tr w:rsidR="00CD7F24">
        <w:trPr>
          <w:trHeight w:val="2310"/>
        </w:trPr>
        <w:tc>
          <w:tcPr>
            <w:tcW w:w="9085" w:type="dxa"/>
            <w:gridSpan w:val="8"/>
          </w:tcPr>
          <w:p w:rsidR="00CD7F24" w:rsidRDefault="0057433C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CD7F24" w:rsidRDefault="0057433C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．《实验指导书》第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Linux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开发</w:t>
            </w:r>
          </w:p>
          <w:p w:rsidR="00CD7F24" w:rsidRDefault="0057433C">
            <w:pPr>
              <w:ind w:left="284" w:right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．操作系统教科书</w:t>
            </w:r>
          </w:p>
          <w:p w:rsidR="00CD7F24" w:rsidRDefault="00CD7F24">
            <w:pPr>
              <w:ind w:right="340"/>
            </w:pPr>
          </w:p>
        </w:tc>
      </w:tr>
      <w:tr w:rsidR="00CD7F24">
        <w:trPr>
          <w:trHeight w:val="2310"/>
        </w:trPr>
        <w:tc>
          <w:tcPr>
            <w:tcW w:w="9085" w:type="dxa"/>
            <w:gridSpan w:val="8"/>
          </w:tcPr>
          <w:p w:rsidR="00CD7F24" w:rsidRDefault="0057433C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CD7F24" w:rsidRDefault="0057433C">
            <w:pPr>
              <w:spacing w:before="120"/>
              <w:rPr>
                <w:lang w:val="fr-FR"/>
              </w:rPr>
            </w:pPr>
            <w:r>
              <w:rPr>
                <w:rFonts w:hint="eastAsia"/>
                <w:lang w:val="fr-FR"/>
              </w:rPr>
              <w:t xml:space="preserve">1. </w:t>
            </w:r>
            <w:r>
              <w:rPr>
                <w:rFonts w:hint="eastAsia"/>
              </w:rPr>
              <w:t>硬件</w:t>
            </w:r>
            <w:r>
              <w:rPr>
                <w:rFonts w:ascii="Arial" w:hAnsi="Arial" w:cs="Arial"/>
              </w:rPr>
              <w:t>≥</w:t>
            </w:r>
            <w:r>
              <w:rPr>
                <w:rFonts w:ascii="Arial" w:hAnsi="Arial" w:cs="Arial" w:hint="eastAsia"/>
              </w:rPr>
              <w:t>8GB</w:t>
            </w:r>
          </w:p>
          <w:p w:rsidR="00CD7F24" w:rsidRDefault="0057433C">
            <w:pPr>
              <w:spacing w:before="120"/>
              <w:rPr>
                <w:rFonts w:ascii="Arial" w:hAnsi="Arial" w:cs="Arial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内存</w:t>
            </w:r>
            <w:r>
              <w:rPr>
                <w:rFonts w:ascii="Arial" w:hAnsi="Arial" w:cs="Arial"/>
              </w:rPr>
              <w:t>≥</w:t>
            </w:r>
            <w:r>
              <w:rPr>
                <w:rFonts w:ascii="Arial" w:hAnsi="Arial" w:cs="Arial" w:hint="eastAsia"/>
              </w:rPr>
              <w:t>1GB</w:t>
            </w:r>
          </w:p>
          <w:p w:rsidR="00CD7F24" w:rsidRDefault="0057433C">
            <w:pPr>
              <w:spacing w:before="1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磁盘文件格式</w:t>
            </w:r>
            <w:r>
              <w:rPr>
                <w:rFonts w:hint="eastAsia"/>
              </w:rPr>
              <w:t xml:space="preserve"> NTFS</w:t>
            </w:r>
            <w:r>
              <w:rPr>
                <w:rFonts w:hint="eastAsia"/>
              </w:rPr>
              <w:t>，以支持打的镜像文件</w:t>
            </w:r>
          </w:p>
          <w:p w:rsidR="00CD7F24" w:rsidRDefault="0057433C">
            <w:pPr>
              <w:spacing w:before="1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 xml:space="preserve"> Win32 XP +</w:t>
            </w:r>
          </w:p>
          <w:p w:rsidR="00CD7F24" w:rsidRDefault="0057433C">
            <w:pPr>
              <w:spacing w:before="12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 xml:space="preserve">V irtualBox Red Hat Linux Server ISO </w:t>
            </w:r>
            <w:r>
              <w:rPr>
                <w:rFonts w:hint="eastAsia"/>
              </w:rPr>
              <w:t>安装软件包</w:t>
            </w:r>
          </w:p>
        </w:tc>
      </w:tr>
      <w:tr w:rsidR="00CD7F24">
        <w:trPr>
          <w:trHeight w:val="2787"/>
        </w:trPr>
        <w:tc>
          <w:tcPr>
            <w:tcW w:w="9085" w:type="dxa"/>
            <w:gridSpan w:val="8"/>
          </w:tcPr>
          <w:p w:rsidR="00CD7F24" w:rsidRDefault="0057433C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>
              <w:rPr>
                <w:rFonts w:hint="eastAsia"/>
                <w:b/>
                <w:sz w:val="24"/>
              </w:rPr>
              <w:t>实验内容及步骤</w:t>
            </w:r>
          </w:p>
          <w:p w:rsidR="00CD7F24" w:rsidRDefault="0057433C">
            <w:pPr>
              <w:ind w:left="624" w:right="340" w:hanging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．新建一个</w:t>
            </w:r>
            <w:r>
              <w:rPr>
                <w:rFonts w:hint="eastAsia"/>
              </w:rPr>
              <w:t>hello.c</w:t>
            </w:r>
            <w:r>
              <w:rPr>
                <w:rFonts w:hint="eastAsia"/>
              </w:rPr>
              <w:t>程序文件</w:t>
            </w:r>
          </w:p>
          <w:p w:rsidR="00CD7F24" w:rsidRDefault="00CD7F24">
            <w:pPr>
              <w:ind w:left="624" w:right="340" w:hanging="340"/>
            </w:pPr>
          </w:p>
          <w:p w:rsidR="00CD7F24" w:rsidRDefault="0057433C">
            <w:pPr>
              <w:ind w:left="624" w:right="340" w:hanging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．敲入代码</w:t>
            </w:r>
          </w:p>
          <w:p w:rsidR="00CD7F24" w:rsidRDefault="00CD7F24">
            <w:pPr>
              <w:ind w:left="624" w:right="340" w:hanging="340"/>
            </w:pPr>
          </w:p>
          <w:p w:rsidR="00CD7F24" w:rsidRDefault="0057433C">
            <w:pPr>
              <w:ind w:left="624" w:right="340" w:hanging="34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．返回</w:t>
            </w:r>
            <w:r>
              <w:rPr>
                <w:rFonts w:hint="eastAsia"/>
              </w:rPr>
              <w:t>terminal</w:t>
            </w:r>
            <w:r>
              <w:rPr>
                <w:rFonts w:hint="eastAsia"/>
              </w:rPr>
              <w:t>界面，运行程序</w:t>
            </w:r>
          </w:p>
          <w:p w:rsidR="00CD7F24" w:rsidRDefault="0057433C">
            <w:pPr>
              <w:ind w:left="624" w:right="340" w:hanging="340"/>
            </w:pPr>
            <w:r>
              <w:rPr>
                <w:rFonts w:hint="eastAsia"/>
              </w:rPr>
              <w:t>（说明若是编程实验，以流程图说明基本程序逻辑，列举主要函数的定义及基本用法，说明程序实现的基本原理）</w:t>
            </w:r>
          </w:p>
        </w:tc>
      </w:tr>
      <w:tr w:rsidR="00CD7F24" w:rsidTr="008745D1">
        <w:trPr>
          <w:trHeight w:val="7923"/>
        </w:trPr>
        <w:tc>
          <w:tcPr>
            <w:tcW w:w="9085" w:type="dxa"/>
            <w:gridSpan w:val="8"/>
          </w:tcPr>
          <w:p w:rsidR="00CD7F24" w:rsidRDefault="0057433C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CD7F24" w:rsidRDefault="008745D1">
            <w:pPr>
              <w:ind w:left="624" w:right="340" w:hanging="340"/>
              <w:rPr>
                <w:rFonts w:hint="eastAsia"/>
                <w:b/>
              </w:rPr>
            </w:pP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03.7pt;margin-top:10.9pt;width:239.25pt;height:141.75pt;z-index:251658240;mso-wrap-style:none">
                  <v:textbox>
                    <w:txbxContent>
                      <w:p w:rsidR="00FD07B3" w:rsidRDefault="00C344C7"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2692400" cy="1693545"/>
                              <wp:effectExtent l="19050" t="0" r="0" b="0"/>
                              <wp:docPr id="18" name="图片 18" descr="F:\OS\实验三\进程的创建执行结果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F:\OS\实验三\进程的创建执行结果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92400" cy="16935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D07B3">
              <w:rPr>
                <w:rFonts w:hint="eastAsia"/>
                <w:b/>
              </w:rPr>
              <w:t>1</w:t>
            </w:r>
            <w:r w:rsidR="00FD07B3">
              <w:rPr>
                <w:rFonts w:hint="eastAsia"/>
                <w:b/>
              </w:rPr>
              <w:t>、进程的创建：</w:t>
            </w:r>
          </w:p>
          <w:p w:rsidR="00FD07B3" w:rsidRDefault="00C344C7" w:rsidP="00FD07B3">
            <w:pPr>
              <w:ind w:left="624" w:right="340" w:hanging="340"/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404745" cy="1710055"/>
                  <wp:effectExtent l="19050" t="0" r="0" b="0"/>
                  <wp:docPr id="5" name="图片 5" descr="F:\OS\实验三\进程的创建（程序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OS\实验三\进程的创建（程序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745" cy="171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pict>
                <v:shape id="_x0000_s1028" type="#_x0000_t202" style="position:absolute;left:0;text-align:left;margin-left:206.35pt;margin-top:14pt;width:242.1pt;height:220.45pt;z-index:251660288">
                  <v:textbox>
                    <w:txbxContent>
                      <w:p w:rsidR="008745D1" w:rsidRDefault="00C344C7"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3014345" cy="2641600"/>
                              <wp:effectExtent l="19050" t="0" r="0" b="0"/>
                              <wp:docPr id="67" name="图片 67" descr="F:\OS\实验三\进程控制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F:\OS\实验三\进程控制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14345" cy="264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745D1" w:rsidRDefault="008745D1"/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27" type="#_x0000_t202" style="position:absolute;left:0;text-align:left;margin-left:3.5pt;margin-top:14pt;width:216.75pt;height:220.45pt;z-index:251659264;mso-wrap-style:none">
                  <v:textbox>
                    <w:txbxContent>
                      <w:p w:rsidR="008745D1" w:rsidRDefault="00C344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62860" cy="2675255"/>
                              <wp:effectExtent l="19050" t="0" r="8890" b="0"/>
                              <wp:docPr id="49" name="图片 49" descr="F:\OS\实验三\进程控制代码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F:\OS\实验三\进程控制代码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62860" cy="2675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、进程的控制</w:t>
            </w: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DA75C2" w:rsidP="00FD07B3">
            <w:pPr>
              <w:ind w:left="624" w:right="340" w:hanging="340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pict>
                <v:shape id="_x0000_s1030" type="#_x0000_t202" style="position:absolute;left:0;text-align:left;margin-left:209.5pt;margin-top:3.1pt;width:241.1pt;height:252.45pt;z-index:251662336;mso-wrap-style:none">
                  <v:textbox>
                    <w:txbxContent>
                      <w:p w:rsidR="008745D1" w:rsidRDefault="00C344C7"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2867660" cy="3098800"/>
                              <wp:effectExtent l="19050" t="0" r="8890" b="0"/>
                              <wp:docPr id="113" name="图片 113" descr="F:\OS\实验三\进程控制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 descr="F:\OS\实验三\进程控制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7660" cy="3098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noProof/>
              </w:rPr>
              <w:pict>
                <v:shape id="_x0000_s1029" type="#_x0000_t202" style="position:absolute;left:0;text-align:left;margin-left:3.5pt;margin-top:3.1pt;width:213.7pt;height:252.45pt;z-index:251661312;mso-wrap-style:none">
                  <v:textbox>
                    <w:txbxContent>
                      <w:p w:rsidR="008745D1" w:rsidRDefault="00C344C7"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2522855" cy="3132455"/>
                              <wp:effectExtent l="19050" t="0" r="0" b="0"/>
                              <wp:docPr id="104" name="图片 104" descr="F:\OS\实验三\进程的控制执行结果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F:\OS\实验三\进程的控制执行结果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2855" cy="3132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8745D1" w:rsidRDefault="008745D1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3</w:t>
            </w:r>
            <w:r>
              <w:rPr>
                <w:rFonts w:hint="eastAsia"/>
                <w:b/>
              </w:rPr>
              <w:t>、加锁后</w:t>
            </w: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  <w:r>
              <w:rPr>
                <w:b/>
                <w:noProof/>
              </w:rPr>
              <w:pict>
                <v:shape id="_x0000_s1032" type="#_x0000_t202" style="position:absolute;left:0;text-align:left;margin-left:226.35pt;margin-top:4.15pt;width:222.1pt;height:172.3pt;z-index:251664384;mso-wrap-style:none">
                  <v:textbox>
                    <w:txbxContent>
                      <w:p w:rsidR="00DA75C2" w:rsidRDefault="00C344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630170" cy="2026285"/>
                              <wp:effectExtent l="19050" t="0" r="0" b="0"/>
                              <wp:docPr id="162" name="图片 162" descr="F:\VMshare\加锁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2" descr="F:\VMshare\加锁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30170" cy="2026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noProof/>
              </w:rPr>
              <w:pict>
                <v:shape id="_x0000_s1031" type="#_x0000_t202" style="position:absolute;left:0;text-align:left;margin-left:10.8pt;margin-top:4.15pt;width:212.85pt;height:172.3pt;z-index:251663360;mso-wrap-style:none">
                  <v:textbox>
                    <w:txbxContent>
                      <w:p w:rsidR="00DA75C2" w:rsidRDefault="00C344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12060" cy="2065655"/>
                              <wp:effectExtent l="19050" t="0" r="2540" b="0"/>
                              <wp:docPr id="146" name="图片 146" descr="F:\VMshare\加锁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6" descr="F:\VMshare\加锁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12060" cy="2065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rFonts w:hint="eastAsia"/>
                <w:b/>
              </w:rPr>
            </w:pPr>
          </w:p>
          <w:p w:rsidR="00DA75C2" w:rsidRDefault="00DA75C2" w:rsidP="00FD07B3">
            <w:pPr>
              <w:ind w:left="624" w:right="340" w:hanging="340"/>
              <w:rPr>
                <w:b/>
              </w:rPr>
            </w:pPr>
          </w:p>
          <w:p w:rsidR="00DA75C2" w:rsidRDefault="00DA75C2" w:rsidP="00DA75C2">
            <w:pPr>
              <w:ind w:right="420"/>
            </w:pPr>
          </w:p>
          <w:p w:rsidR="00DA75C2" w:rsidRPr="00DA75C2" w:rsidRDefault="00DA75C2" w:rsidP="00DA75C2"/>
          <w:p w:rsidR="00DA75C2" w:rsidRPr="00DA75C2" w:rsidRDefault="00DA75C2" w:rsidP="00DA75C2"/>
          <w:p w:rsidR="00DA75C2" w:rsidRPr="00DA75C2" w:rsidRDefault="00DA75C2" w:rsidP="00DA75C2"/>
          <w:p w:rsidR="00DA75C2" w:rsidRPr="00DA75C2" w:rsidRDefault="00DA75C2" w:rsidP="00DA75C2"/>
          <w:p w:rsidR="00DA75C2" w:rsidRPr="00DA75C2" w:rsidRDefault="00DA75C2" w:rsidP="00DA75C2"/>
          <w:p w:rsidR="00DA75C2" w:rsidRPr="00DA75C2" w:rsidRDefault="00B47AE6" w:rsidP="00DA75C2">
            <w:r>
              <w:rPr>
                <w:noProof/>
              </w:rPr>
              <w:pict>
                <v:shape id="_x0000_s1034" type="#_x0000_t202" style="position:absolute;left:0;text-align:left;margin-left:223.65pt;margin-top:11.05pt;width:220.95pt;height:194.7pt;z-index:251666432">
                  <v:textbox>
                    <w:txbxContent>
                      <w:p w:rsidR="00DA75C2" w:rsidRDefault="00B47AE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注：把加锁语句注释掉后结果如下</w:t>
                        </w:r>
                      </w:p>
                      <w:p w:rsidR="00B47AE6" w:rsidRPr="00B47AE6" w:rsidRDefault="00C344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664460" cy="2116455"/>
                              <wp:effectExtent l="19050" t="0" r="2540" b="0"/>
                              <wp:docPr id="189" name="图片 189" descr="F:\VMshare\加锁语句注释后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9" descr="F:\VMshare\加锁语句注释后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4460" cy="2116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A75C2">
              <w:rPr>
                <w:noProof/>
              </w:rPr>
              <w:pict>
                <v:shape id="_x0000_s1033" type="#_x0000_t202" style="position:absolute;left:0;text-align:left;margin-left:10.8pt;margin-top:8.4pt;width:208.45pt;height:197.35pt;z-index:251665408;mso-wrap-style:none">
                  <v:textbox>
                    <w:txbxContent>
                      <w:p w:rsidR="00DA75C2" w:rsidRDefault="00C344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455545" cy="2348230"/>
                              <wp:effectExtent l="19050" t="0" r="1905" b="0"/>
                              <wp:docPr id="176" name="图片 176" descr="F:\VMshare\加锁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6" descr="F:\VMshare\加锁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5545" cy="23482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DA75C2" w:rsidRPr="00DA75C2" w:rsidRDefault="00DA75C2" w:rsidP="00DA75C2"/>
          <w:p w:rsidR="00DA75C2" w:rsidRPr="00DA75C2" w:rsidRDefault="00DA75C2" w:rsidP="00DA75C2"/>
          <w:p w:rsidR="00DA75C2" w:rsidRPr="00DA75C2" w:rsidRDefault="00DA75C2" w:rsidP="00DA75C2"/>
          <w:p w:rsidR="00DA75C2" w:rsidRPr="00DA75C2" w:rsidRDefault="00DA75C2" w:rsidP="00DA75C2"/>
          <w:p w:rsidR="00DA75C2" w:rsidRDefault="00DA75C2" w:rsidP="00DA75C2"/>
          <w:p w:rsidR="00DA75C2" w:rsidRPr="00DA75C2" w:rsidRDefault="00DA75C2" w:rsidP="00DA75C2"/>
          <w:p w:rsidR="00DA75C2" w:rsidRPr="00DA75C2" w:rsidRDefault="00DA75C2" w:rsidP="00DA75C2"/>
          <w:p w:rsidR="00DA75C2" w:rsidRPr="00DA75C2" w:rsidRDefault="00DA75C2" w:rsidP="00DA75C2"/>
          <w:p w:rsidR="00DA75C2" w:rsidRPr="00DA75C2" w:rsidRDefault="00DA75C2" w:rsidP="00DA75C2"/>
          <w:p w:rsidR="00DA75C2" w:rsidRPr="00DA75C2" w:rsidRDefault="00DA75C2" w:rsidP="00DA75C2"/>
          <w:p w:rsidR="00DA75C2" w:rsidRDefault="00DA75C2" w:rsidP="00DA75C2"/>
          <w:p w:rsidR="00B47AE6" w:rsidRDefault="00B47AE6" w:rsidP="00B47AE6">
            <w:pPr>
              <w:rPr>
                <w:rFonts w:hint="eastAsia"/>
              </w:rPr>
            </w:pPr>
          </w:p>
          <w:p w:rsidR="00DA75C2" w:rsidRDefault="00B47AE6" w:rsidP="00B47AE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、软中断通信</w:t>
            </w:r>
          </w:p>
          <w:p w:rsidR="00B47AE6" w:rsidRDefault="00B47AE6" w:rsidP="00B47A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5" type="#_x0000_t202" style="position:absolute;left:0;text-align:left;margin-left:10.8pt;margin-top:.2pt;width:423.55pt;height:241.35pt;z-index:251667456">
                  <v:textbox>
                    <w:txbxContent>
                      <w:p w:rsidR="00B47AE6" w:rsidRDefault="00C344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5593715" cy="4193540"/>
                              <wp:effectExtent l="19050" t="0" r="6985" b="0"/>
                              <wp:docPr id="222" name="图片 222" descr="F:\VMshare\软中断通信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2" descr="F:\VMshare\软中断通信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93715" cy="4193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47AE6" w:rsidRDefault="00B47AE6" w:rsidP="00B47AE6">
            <w:pPr>
              <w:rPr>
                <w:rFonts w:hint="eastAsia"/>
              </w:rPr>
            </w:pPr>
          </w:p>
          <w:p w:rsidR="00B47AE6" w:rsidRDefault="00B47AE6" w:rsidP="00B47AE6">
            <w:pPr>
              <w:rPr>
                <w:rFonts w:hint="eastAsia"/>
              </w:rPr>
            </w:pPr>
          </w:p>
          <w:p w:rsidR="00B47AE6" w:rsidRDefault="00B47AE6" w:rsidP="00B47AE6">
            <w:pPr>
              <w:rPr>
                <w:rFonts w:hint="eastAsia"/>
              </w:rPr>
            </w:pPr>
          </w:p>
          <w:p w:rsidR="00B47AE6" w:rsidRDefault="00B47AE6" w:rsidP="00B47AE6">
            <w:pPr>
              <w:rPr>
                <w:rFonts w:hint="eastAsia"/>
              </w:rPr>
            </w:pPr>
          </w:p>
          <w:p w:rsidR="00DA75C2" w:rsidRDefault="00DA75C2" w:rsidP="00DA75C2">
            <w:pPr>
              <w:ind w:firstLineChars="200" w:firstLine="420"/>
              <w:rPr>
                <w:rFonts w:hint="eastAsia"/>
              </w:rPr>
            </w:pPr>
          </w:p>
          <w:p w:rsidR="00DA75C2" w:rsidRDefault="00DA75C2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B47AE6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B47AE6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B47AE6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B47AE6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B47AE6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B47AE6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B47AE6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B47AE6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B47AE6" w:rsidP="00DA75C2">
            <w:pPr>
              <w:ind w:firstLineChars="200" w:firstLine="420"/>
              <w:rPr>
                <w:rFonts w:hint="eastAsia"/>
              </w:rPr>
            </w:pPr>
          </w:p>
          <w:p w:rsidR="00B47AE6" w:rsidRDefault="00C344C7" w:rsidP="00DA75C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分析：虚拟机无法接受</w:t>
            </w:r>
            <w:r>
              <w:rPr>
                <w:rFonts w:hint="eastAsia"/>
              </w:rPr>
              <w:t>Delete</w:t>
            </w:r>
          </w:p>
          <w:p w:rsidR="00B47AE6" w:rsidRDefault="00B47AE6" w:rsidP="00B47AE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pict>
                <v:shape id="_x0000_s1039" type="#_x0000_t202" style="position:absolute;left:0;text-align:left;margin-left:15.25pt;margin-top:15.15pt;width:420.9pt;height:255.55pt;z-index:251668480">
                  <v:textbox>
                    <w:txbxContent>
                      <w:p w:rsidR="00B47AE6" w:rsidRDefault="00C344C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5593715" cy="2980055"/>
                              <wp:effectExtent l="19050" t="0" r="6985" b="0"/>
                              <wp:docPr id="223" name="图片 223" descr="F:\VMshare\管道通信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3" descr="F:\VMshare\管道通信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93715" cy="2980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、进程的管道通信</w:t>
            </w:r>
          </w:p>
          <w:p w:rsid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Pr="00B47AE6" w:rsidRDefault="00B47AE6" w:rsidP="00B47AE6"/>
          <w:p w:rsidR="00B47AE6" w:rsidRDefault="00B47AE6" w:rsidP="00B47AE6">
            <w:pPr>
              <w:rPr>
                <w:rFonts w:hint="eastAsia"/>
              </w:rPr>
            </w:pPr>
            <w:r>
              <w:rPr>
                <w:rFonts w:hint="eastAsia"/>
              </w:rPr>
              <w:t>心得体会：</w:t>
            </w:r>
          </w:p>
          <w:p w:rsidR="008839D8" w:rsidRDefault="00B47AE6" w:rsidP="00B47AE6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做实验时需要耐心与专注，</w:t>
            </w:r>
            <w:r w:rsidR="008839D8">
              <w:rPr>
                <w:rFonts w:hint="eastAsia"/>
              </w:rPr>
              <w:t>不能一边做实验一边在干其他，如听歌；</w:t>
            </w:r>
          </w:p>
          <w:p w:rsidR="00B47AE6" w:rsidRDefault="00B47AE6" w:rsidP="00B47AE6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要学会看懂编译时给出的错误提示，然后按图索骥去纠错；</w:t>
            </w:r>
          </w:p>
          <w:p w:rsidR="008839D8" w:rsidRDefault="008839D8" w:rsidP="00B47AE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程序员只管错误，不管警告；</w:t>
            </w:r>
          </w:p>
          <w:p w:rsidR="00B47AE6" w:rsidRPr="008839D8" w:rsidRDefault="008839D8" w:rsidP="008839D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、遇到问题要独立思考，寻求解决办法，实在弄不懂试着找同学讨论。</w:t>
            </w:r>
          </w:p>
        </w:tc>
      </w:tr>
      <w:tr w:rsidR="00CD7F24">
        <w:trPr>
          <w:trHeight w:val="3419"/>
        </w:trPr>
        <w:tc>
          <w:tcPr>
            <w:tcW w:w="9085" w:type="dxa"/>
            <w:gridSpan w:val="8"/>
          </w:tcPr>
          <w:p w:rsidR="00CD7F24" w:rsidRDefault="0057433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57433C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>
              <w:rPr>
                <w:rFonts w:hint="eastAsia"/>
                <w:b/>
                <w:sz w:val="24"/>
                <w:u w:val="single"/>
              </w:rPr>
              <w:t xml:space="preserve">         </w:t>
            </w:r>
            <w:r>
              <w:rPr>
                <w:rFonts w:hint="eastAsia"/>
                <w:b/>
                <w:sz w:val="24"/>
              </w:rPr>
              <w:t xml:space="preserve">   </w:t>
            </w:r>
          </w:p>
          <w:p w:rsidR="00CD7F24" w:rsidRDefault="00CD7F24">
            <w:pPr>
              <w:rPr>
                <w:b/>
                <w:sz w:val="24"/>
              </w:rPr>
            </w:pPr>
          </w:p>
          <w:p w:rsidR="00CD7F24" w:rsidRDefault="0057433C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>
              <w:rPr>
                <w:rFonts w:hint="eastAsia"/>
                <w:b/>
                <w:sz w:val="24"/>
              </w:rPr>
              <w:t xml:space="preserve">                   </w:t>
            </w:r>
          </w:p>
        </w:tc>
      </w:tr>
    </w:tbl>
    <w:p w:rsidR="00CD7F24" w:rsidRDefault="00CD7F24"/>
    <w:p w:rsidR="00CD7F24" w:rsidRDefault="0057433C">
      <w:pPr>
        <w:rPr>
          <w:sz w:val="24"/>
        </w:rPr>
      </w:pPr>
      <w:r>
        <w:br w:type="page"/>
      </w:r>
      <w:r>
        <w:rPr>
          <w:rFonts w:hint="eastAsia"/>
          <w:sz w:val="24"/>
        </w:rPr>
        <w:lastRenderedPageBreak/>
        <w:t>实验报告编写说明：</w:t>
      </w:r>
    </w:p>
    <w:p w:rsidR="00CD7F24" w:rsidRDefault="00CD7F24"/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实验名称和实验编号：</w:t>
      </w:r>
      <w:r>
        <w:rPr>
          <w:rFonts w:hint="eastAsia"/>
        </w:rPr>
        <w:t>填写以所用实验指导书内容为准；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系院专业</w:t>
      </w:r>
      <w:r>
        <w:rPr>
          <w:rFonts w:hint="eastAsia"/>
          <w:sz w:val="24"/>
        </w:rPr>
        <w:t>：</w:t>
      </w:r>
      <w:r>
        <w:rPr>
          <w:rFonts w:hint="eastAsia"/>
        </w:rPr>
        <w:t>填写学生所在的系院和专业中文名称，可以简述（如计算机科学与技术）；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班级：</w:t>
      </w:r>
      <w:r>
        <w:rPr>
          <w:rFonts w:hint="eastAsia"/>
        </w:rPr>
        <w:t>填写学生所在的自然班号（</w:t>
      </w:r>
      <w:r>
        <w:rPr>
          <w:rFonts w:hint="eastAsia"/>
        </w:rPr>
        <w:t>7</w:t>
      </w:r>
      <w:r>
        <w:rPr>
          <w:rFonts w:hint="eastAsia"/>
        </w:rPr>
        <w:t>位）；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实验目的和要求、实验项目摘要：</w:t>
      </w:r>
      <w:r>
        <w:rPr>
          <w:rFonts w:hint="eastAsia"/>
        </w:rPr>
        <w:t>填写以所用实验指导书内容为准；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实验预习内容：</w:t>
      </w:r>
      <w:r>
        <w:rPr>
          <w:rFonts w:hint="eastAsia"/>
        </w:rPr>
        <w:t>填写学生实验前所做的准备情况（包括资料查阅和上机预学）；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实验结果与分析：</w:t>
      </w:r>
      <w:r>
        <w:rPr>
          <w:rFonts w:hint="eastAsia"/>
        </w:rPr>
        <w:t>填写实验结果完成情况和实验中所遇问题及解决方法（或体会）；</w:t>
      </w:r>
    </w:p>
    <w:p w:rsidR="00CD7F24" w:rsidRDefault="0057433C">
      <w:pPr>
        <w:numPr>
          <w:ilvl w:val="0"/>
          <w:numId w:val="2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成绩：</w:t>
      </w:r>
      <w:r>
        <w:rPr>
          <w:rFonts w:hint="eastAsia"/>
        </w:rPr>
        <w:t>由指导教师填写，采用中文五级制。</w:t>
      </w:r>
    </w:p>
    <w:p w:rsidR="00CD7F24" w:rsidRDefault="00CD7F24">
      <w:pPr>
        <w:spacing w:line="360" w:lineRule="auto"/>
      </w:pPr>
    </w:p>
    <w:p w:rsidR="00CD7F24" w:rsidRDefault="0057433C">
      <w:pPr>
        <w:spacing w:line="360" w:lineRule="auto"/>
        <w:ind w:left="360" w:hanging="360"/>
      </w:pPr>
      <w:r>
        <w:rPr>
          <w:rFonts w:hint="eastAsia"/>
        </w:rPr>
        <w:t>注：</w:t>
      </w:r>
      <w:r>
        <w:rPr>
          <w:rFonts w:ascii="宋体" w:hAnsi="宋体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实验报告填写时，注意输入信息的字体格式（宋体、五号），如果用复制应采用</w:t>
      </w:r>
      <w:r>
        <w:rPr>
          <w:rFonts w:hint="eastAsia"/>
          <w:b/>
          <w:u w:val="single"/>
        </w:rPr>
        <w:t>选择性粘贴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“无格式文本”方法完成；</w:t>
      </w:r>
    </w:p>
    <w:p w:rsidR="0057433C" w:rsidRDefault="0057433C">
      <w:pPr>
        <w:spacing w:line="360" w:lineRule="auto"/>
      </w:pPr>
      <w:r>
        <w:rPr>
          <w:rFonts w:hint="eastAsia"/>
        </w:rPr>
        <w:t xml:space="preserve">    </w:t>
      </w:r>
      <w:r>
        <w:t xml:space="preserve">* </w:t>
      </w:r>
      <w:r>
        <w:rPr>
          <w:rFonts w:hint="eastAsia"/>
        </w:rPr>
        <w:t>实验结果文件另外送交存档（文件目录存储结构由指导教师指定）。</w:t>
      </w:r>
    </w:p>
    <w:sectPr w:rsidR="0057433C" w:rsidSect="00CD7F24">
      <w:headerReference w:type="default" r:id="rId20"/>
      <w:footerReference w:type="default" r:id="rId21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B17" w:rsidRDefault="00A57B17">
      <w:r>
        <w:separator/>
      </w:r>
    </w:p>
  </w:endnote>
  <w:endnote w:type="continuationSeparator" w:id="1">
    <w:p w:rsidR="00A57B17" w:rsidRDefault="00A57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F24" w:rsidRDefault="0057433C">
    <w:pPr>
      <w:pStyle w:val="a5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信息工程学教研室</w:t>
    </w:r>
    <w:r>
      <w:rPr>
        <w:rFonts w:ascii="宋体" w:hAnsi="宋体" w:hint="eastAsia"/>
      </w:rPr>
      <w:t>·</w:t>
    </w:r>
    <w:r>
      <w:rPr>
        <w:rFonts w:ascii="宋体" w:hAnsi="宋体" w:hint="eastAsia"/>
        <w:sz w:val="21"/>
        <w:szCs w:val="21"/>
      </w:rPr>
      <w:t>2011年编制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B17" w:rsidRDefault="00A57B17">
      <w:r>
        <w:separator/>
      </w:r>
    </w:p>
  </w:footnote>
  <w:footnote w:type="continuationSeparator" w:id="1">
    <w:p w:rsidR="00A57B17" w:rsidRDefault="00A57B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F24" w:rsidRDefault="0057433C">
    <w:pPr>
      <w:pStyle w:val="a3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广东医学院信息工程学院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singleLevel"/>
    <w:tmpl w:val="0000000B"/>
    <w:lvl w:ilvl="0">
      <w:start w:val="2"/>
      <w:numFmt w:val="decimal"/>
      <w:suff w:val="nothing"/>
      <w:lvlText w:val="%1．"/>
      <w:lvlJc w:val="left"/>
    </w:lvl>
  </w:abstractNum>
  <w:abstractNum w:abstractNumId="2">
    <w:nsid w:val="29D50414"/>
    <w:multiLevelType w:val="hybridMultilevel"/>
    <w:tmpl w:val="16A07482"/>
    <w:lvl w:ilvl="0" w:tplc="39281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1183B"/>
    <w:rsid w:val="00172A27"/>
    <w:rsid w:val="00303228"/>
    <w:rsid w:val="0057433C"/>
    <w:rsid w:val="008745D1"/>
    <w:rsid w:val="008839D8"/>
    <w:rsid w:val="00A57B17"/>
    <w:rsid w:val="00B47AE6"/>
    <w:rsid w:val="00C344C7"/>
    <w:rsid w:val="00CD7F24"/>
    <w:rsid w:val="00D84DCB"/>
    <w:rsid w:val="00DA75C2"/>
    <w:rsid w:val="00FD0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F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7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rsid w:val="00CD7F24"/>
    <w:pPr>
      <w:shd w:val="clear" w:color="auto" w:fill="000080"/>
    </w:pPr>
  </w:style>
  <w:style w:type="paragraph" w:styleId="a5">
    <w:name w:val="footer"/>
    <w:basedOn w:val="a"/>
    <w:rsid w:val="00CD7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ngxia%20Zhang\10_18_homework\10207180579_&#24352;&#28165;&#38686;_&#20316;&#19994;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9FA6D-B5A8-4C6B-9AFA-56B51EE2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5</Pages>
  <Words>175</Words>
  <Characters>1000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sit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《计算机应用基础》课程专项实验报告</dc:title>
  <dc:creator>huangch</dc:creator>
  <cp:lastModifiedBy>Qingxia Zhang</cp:lastModifiedBy>
  <cp:revision>2</cp:revision>
  <dcterms:created xsi:type="dcterms:W3CDTF">2012-12-11T10:03:00Z</dcterms:created>
  <dcterms:modified xsi:type="dcterms:W3CDTF">2012-12-11T10:03:00Z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