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A5DAC" w14:textId="77777777" w:rsidR="00A40C26" w:rsidRPr="00A40C26" w:rsidRDefault="00A40C26" w:rsidP="00A40C26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A40C26">
        <w:rPr>
          <w:rFonts w:ascii="Segoe UI Emoji" w:hAnsi="Segoe UI Emoji" w:cs="Segoe UI Emoji"/>
          <w:b/>
          <w:bCs/>
          <w:sz w:val="36"/>
          <w:szCs w:val="36"/>
        </w:rPr>
        <w:t>INDIAN ONLINE FRAUD DETECTION</w:t>
      </w:r>
    </w:p>
    <w:p w14:paraId="321FF0DC" w14:textId="77777777" w:rsidR="00A40C26" w:rsidRDefault="00A40C26" w:rsidP="00A40C26">
      <w:pPr>
        <w:rPr>
          <w:rFonts w:ascii="Segoe UI Emoji" w:hAnsi="Segoe UI Emoji" w:cs="Segoe UI Emoji"/>
          <w:b/>
          <w:bCs/>
        </w:rPr>
      </w:pPr>
    </w:p>
    <w:p w14:paraId="31328E6E" w14:textId="0DE1FFD3" w:rsidR="00A40C26" w:rsidRPr="00A40C26" w:rsidRDefault="00A40C26" w:rsidP="00A40C26">
      <w:pPr>
        <w:rPr>
          <w:b/>
          <w:bCs/>
        </w:rPr>
      </w:pPr>
      <w:r w:rsidRPr="00A40C26">
        <w:rPr>
          <w:rFonts w:ascii="Segoe UI Emoji" w:hAnsi="Segoe UI Emoji" w:cs="Segoe UI Emoji"/>
          <w:b/>
          <w:bCs/>
        </w:rPr>
        <w:t>📊</w:t>
      </w:r>
      <w:r w:rsidRPr="00A40C26">
        <w:rPr>
          <w:b/>
          <w:bCs/>
        </w:rPr>
        <w:t xml:space="preserve"> Overall Fraud Metrics</w:t>
      </w:r>
    </w:p>
    <w:p w14:paraId="7B8ED28C" w14:textId="77777777" w:rsidR="00A40C26" w:rsidRPr="00A40C26" w:rsidRDefault="00A40C26" w:rsidP="00A40C26">
      <w:r w:rsidRPr="00A40C26">
        <w:t>The dashboard highlights a significant number of transactions and a high fraud rate, indicating a serious issue.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0"/>
        <w:gridCol w:w="1889"/>
        <w:gridCol w:w="4851"/>
      </w:tblGrid>
      <w:tr w:rsidR="00A40C26" w:rsidRPr="00A40C26" w14:paraId="4D8D32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034BB" w14:textId="77777777" w:rsidR="00A40C26" w:rsidRPr="00A40C26" w:rsidRDefault="00A40C26" w:rsidP="00A40C26">
            <w:r w:rsidRPr="00A40C26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3A4C1" w14:textId="77777777" w:rsidR="00A40C26" w:rsidRPr="00A40C26" w:rsidRDefault="00A40C26" w:rsidP="00A40C26">
            <w:r w:rsidRPr="00A40C26">
              <w:rPr>
                <w:b/>
                <w:bCs/>
              </w:rPr>
              <w:t>Value (Total Transaction)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44A25" w14:textId="77777777" w:rsidR="00A40C26" w:rsidRPr="00A40C26" w:rsidRDefault="00A40C26" w:rsidP="00A40C26">
            <w:r w:rsidRPr="00A40C26">
              <w:rPr>
                <w:b/>
                <w:bCs/>
              </w:rPr>
              <w:t>Value (Fraudulent Transaction)</w:t>
            </w:r>
          </w:p>
        </w:tc>
      </w:tr>
      <w:tr w:rsidR="00A40C26" w:rsidRPr="00A40C26" w14:paraId="6FF146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B0A86" w14:textId="77777777" w:rsidR="00A40C26" w:rsidRPr="00A40C26" w:rsidRDefault="00A40C26" w:rsidP="00A40C26">
            <w:r w:rsidRPr="00A40C26">
              <w:rPr>
                <w:b/>
                <w:bCs/>
              </w:rPr>
              <w:t>Count of 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F8295" w14:textId="77777777" w:rsidR="00A40C26" w:rsidRPr="00A40C26" w:rsidRDefault="00A40C26" w:rsidP="00A40C26">
            <w:r w:rsidRPr="00A40C26">
              <w:t>7,478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1680B" w14:textId="77777777" w:rsidR="00A40C26" w:rsidRPr="00A40C26" w:rsidRDefault="00A40C26" w:rsidP="00A40C26">
            <w:r w:rsidRPr="00A40C26">
              <w:t>7,478 (Total transactions in the data)</w:t>
            </w:r>
          </w:p>
        </w:tc>
      </w:tr>
      <w:tr w:rsidR="00A40C26" w:rsidRPr="00A40C26" w14:paraId="00766C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FB07C" w14:textId="77777777" w:rsidR="00A40C26" w:rsidRPr="00A40C26" w:rsidRDefault="00A40C26" w:rsidP="00A40C26">
            <w:r w:rsidRPr="00A40C26">
              <w:rPr>
                <w:b/>
                <w:bCs/>
              </w:rPr>
              <w:t>Total Fraud 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253CC" w14:textId="77777777" w:rsidR="00A40C26" w:rsidRPr="00A40C26" w:rsidRDefault="00A40C26" w:rsidP="00A40C26">
            <w:r w:rsidRPr="00A40C26">
              <w:t>₹44,655,042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58F48" w14:textId="77777777" w:rsidR="00A40C26" w:rsidRPr="00A40C26" w:rsidRDefault="00A40C26" w:rsidP="00A40C26">
            <w:r w:rsidRPr="00A40C26">
              <w:t>(This is the total amount for all transactions)</w:t>
            </w:r>
          </w:p>
        </w:tc>
      </w:tr>
      <w:tr w:rsidR="00A40C26" w:rsidRPr="00A40C26" w14:paraId="3EDE71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51006" w14:textId="77777777" w:rsidR="00A40C26" w:rsidRPr="00A40C26" w:rsidRDefault="00A40C26" w:rsidP="00A40C26">
            <w:r w:rsidRPr="00A40C26">
              <w:rPr>
                <w:b/>
                <w:bCs/>
              </w:rPr>
              <w:t>Fraud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49869" w14:textId="77777777" w:rsidR="00A40C26" w:rsidRPr="00A40C26" w:rsidRDefault="00A40C26" w:rsidP="00A40C26">
            <w:r w:rsidRPr="00A40C26">
              <w:t>3028.9%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7DE79" w14:textId="77777777" w:rsidR="00A40C26" w:rsidRPr="00A40C26" w:rsidRDefault="00A40C26" w:rsidP="00A40C26">
            <w:r w:rsidRPr="00A40C26">
              <w:t>(This metric seems unusually high and might represent a percentage calculation other than 'Fraudulent Transactions / Total Transactions')</w:t>
            </w:r>
          </w:p>
        </w:tc>
      </w:tr>
      <w:tr w:rsidR="00A40C26" w:rsidRPr="00A40C26" w14:paraId="2DF436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F53AD" w14:textId="77777777" w:rsidR="00A40C26" w:rsidRPr="00A40C26" w:rsidRDefault="00A40C26" w:rsidP="00A40C26">
            <w:r w:rsidRPr="00A40C26">
              <w:rPr>
                <w:b/>
                <w:bCs/>
              </w:rPr>
              <w:t>Fraudulent vs. Legitimate 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A0E22" w14:textId="77777777" w:rsidR="00A40C26" w:rsidRPr="00A40C26" w:rsidRDefault="00A40C26" w:rsidP="00A40C26">
            <w:r w:rsidRPr="00A40C26">
              <w:t>676 Fraudulent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CF29D" w14:textId="77777777" w:rsidR="00A40C26" w:rsidRPr="00A40C26" w:rsidRDefault="00A40C26" w:rsidP="00A40C26">
            <w:r w:rsidRPr="00A40C26">
              <w:t>4,692 Legitimate</w:t>
            </w:r>
          </w:p>
        </w:tc>
      </w:tr>
    </w:tbl>
    <w:p w14:paraId="0CE407D7" w14:textId="77777777" w:rsidR="00A40C26" w:rsidRPr="00A40C26" w:rsidRDefault="00A40C26" w:rsidP="00A40C26">
      <w:pPr>
        <w:numPr>
          <w:ilvl w:val="0"/>
          <w:numId w:val="1"/>
        </w:numPr>
      </w:pPr>
      <w:r w:rsidRPr="00A40C26">
        <w:rPr>
          <w:b/>
          <w:bCs/>
        </w:rPr>
        <w:t>Fraud Count:</w:t>
      </w:r>
      <w:r w:rsidRPr="00A40C26">
        <w:t xml:space="preserve"> There are </w:t>
      </w:r>
      <w:r w:rsidRPr="00A40C26">
        <w:rPr>
          <w:b/>
          <w:bCs/>
        </w:rPr>
        <w:t>676</w:t>
      </w:r>
      <w:r w:rsidRPr="00A40C26">
        <w:t xml:space="preserve"> fraudulent transactions identified in the dataset, compared to </w:t>
      </w:r>
      <w:r w:rsidRPr="00A40C26">
        <w:rPr>
          <w:b/>
          <w:bCs/>
        </w:rPr>
        <w:t>4,692</w:t>
      </w:r>
      <w:r w:rsidRPr="00A40C26">
        <w:t xml:space="preserve"> legitimate ones (as shown in the pie chart at the start).</w:t>
      </w:r>
    </w:p>
    <w:p w14:paraId="230D722A" w14:textId="77777777" w:rsidR="00A40C26" w:rsidRPr="00A40C26" w:rsidRDefault="00A40C26" w:rsidP="00A40C26">
      <w:pPr>
        <w:numPr>
          <w:ilvl w:val="0"/>
          <w:numId w:val="1"/>
        </w:numPr>
      </w:pPr>
      <w:r w:rsidRPr="00A40C26">
        <w:rPr>
          <w:b/>
          <w:bCs/>
        </w:rPr>
        <w:t>Total Transactions:</w:t>
      </w:r>
      <w:r w:rsidRPr="00A40C26">
        <w:t xml:space="preserve"> The overall dataset contains </w:t>
      </w:r>
      <w:r w:rsidRPr="00A40C26">
        <w:rPr>
          <w:b/>
          <w:bCs/>
        </w:rPr>
        <w:t>7,478</w:t>
      </w:r>
      <w:r w:rsidRPr="00A40C26">
        <w:t xml:space="preserve"> transactions.</w:t>
      </w:r>
    </w:p>
    <w:p w14:paraId="55E16B6E" w14:textId="77777777" w:rsidR="00A40C26" w:rsidRPr="00A40C26" w:rsidRDefault="00A40C26" w:rsidP="00A40C26">
      <w:r w:rsidRPr="00A40C26">
        <w:pict w14:anchorId="62D64AA8">
          <v:rect id="_x0000_i1062" style="width:0;height:1.5pt" o:hralign="center" o:hrstd="t" o:hrnoshade="t" o:hr="t" fillcolor="gray" stroked="f"/>
        </w:pict>
      </w:r>
    </w:p>
    <w:p w14:paraId="43E34150" w14:textId="77777777" w:rsidR="00A40C26" w:rsidRPr="00A40C26" w:rsidRDefault="00A40C26" w:rsidP="00A40C26">
      <w:pPr>
        <w:rPr>
          <w:b/>
          <w:bCs/>
        </w:rPr>
      </w:pPr>
      <w:r w:rsidRPr="00A40C26">
        <w:rPr>
          <w:rFonts w:ascii="Segoe UI Emoji" w:hAnsi="Segoe UI Emoji" w:cs="Segoe UI Emoji"/>
          <w:b/>
          <w:bCs/>
        </w:rPr>
        <w:t>📈</w:t>
      </w:r>
      <w:r w:rsidRPr="00A40C26">
        <w:rPr>
          <w:b/>
          <w:bCs/>
        </w:rPr>
        <w:t xml:space="preserve"> Fraudulent Transaction Trends Over Time</w:t>
      </w:r>
    </w:p>
    <w:p w14:paraId="004D788D" w14:textId="77777777" w:rsidR="00A40C26" w:rsidRPr="00A40C26" w:rsidRDefault="00A40C26" w:rsidP="00A40C26">
      <w:pPr>
        <w:rPr>
          <w:b/>
          <w:bCs/>
        </w:rPr>
      </w:pPr>
      <w:r w:rsidRPr="00A40C26">
        <w:rPr>
          <w:rFonts w:ascii="Segoe UI Emoji" w:hAnsi="Segoe UI Emoji" w:cs="Segoe UI Emoji"/>
          <w:b/>
          <w:bCs/>
        </w:rPr>
        <w:t>📅</w:t>
      </w:r>
      <w:r w:rsidRPr="00A40C26">
        <w:rPr>
          <w:b/>
          <w:bCs/>
        </w:rPr>
        <w:t xml:space="preserve"> Time Trends (Overall Fraud)</w:t>
      </w:r>
    </w:p>
    <w:p w14:paraId="37166E93" w14:textId="77777777" w:rsidR="00A40C26" w:rsidRPr="00A40C26" w:rsidRDefault="00A40C26" w:rsidP="00A40C26">
      <w:r w:rsidRPr="00A40C26">
        <w:t>The line chart "Fraudulent Transactions Over Time" suggests:</w:t>
      </w:r>
    </w:p>
    <w:p w14:paraId="729CBD77" w14:textId="77777777" w:rsidR="00A40C26" w:rsidRPr="00A40C26" w:rsidRDefault="00A40C26" w:rsidP="00A40C26">
      <w:pPr>
        <w:numPr>
          <w:ilvl w:val="0"/>
          <w:numId w:val="2"/>
        </w:numPr>
      </w:pPr>
      <w:r w:rsidRPr="00A40C26">
        <w:rPr>
          <w:b/>
          <w:bCs/>
        </w:rPr>
        <w:t>2023:</w:t>
      </w:r>
      <w:r w:rsidRPr="00A40C26">
        <w:t xml:space="preserve"> The number of fraudulent transactions is notably high, appearing to be in the range of </w:t>
      </w:r>
      <w:r w:rsidRPr="00A40C26">
        <w:rPr>
          <w:b/>
          <w:bCs/>
        </w:rPr>
        <w:t>500-600</w:t>
      </w:r>
      <w:r w:rsidRPr="00A40C26">
        <w:t xml:space="preserve"> transactions (by visually following the line).</w:t>
      </w:r>
    </w:p>
    <w:p w14:paraId="021D7213" w14:textId="77777777" w:rsidR="00A40C26" w:rsidRPr="00A40C26" w:rsidRDefault="00A40C26" w:rsidP="00A40C26">
      <w:pPr>
        <w:numPr>
          <w:ilvl w:val="0"/>
          <w:numId w:val="2"/>
        </w:numPr>
      </w:pPr>
      <w:r w:rsidRPr="00A40C26">
        <w:rPr>
          <w:b/>
          <w:bCs/>
        </w:rPr>
        <w:t>2024:</w:t>
      </w:r>
      <w:r w:rsidRPr="00A40C26">
        <w:t xml:space="preserve"> The fraud count appears to drop significantly in the data visible, though the time range for the dataset isn't fully clear.</w:t>
      </w:r>
    </w:p>
    <w:p w14:paraId="3EADEF7C" w14:textId="77777777" w:rsidR="00A40C26" w:rsidRPr="00A40C26" w:rsidRDefault="00A40C26" w:rsidP="00A40C26">
      <w:pPr>
        <w:rPr>
          <w:b/>
          <w:bCs/>
        </w:rPr>
      </w:pPr>
      <w:r w:rsidRPr="00A40C26">
        <w:rPr>
          <w:rFonts w:ascii="Segoe UI Emoji" w:hAnsi="Segoe UI Emoji" w:cs="Segoe UI Emoji"/>
          <w:b/>
          <w:bCs/>
        </w:rPr>
        <w:t>🗓️</w:t>
      </w:r>
      <w:r w:rsidRPr="00A40C26">
        <w:rPr>
          <w:b/>
          <w:bCs/>
        </w:rPr>
        <w:t xml:space="preserve"> Monthly Trends</w:t>
      </w:r>
    </w:p>
    <w:p w14:paraId="31C944D0" w14:textId="77777777" w:rsidR="00A40C26" w:rsidRPr="00A40C26" w:rsidRDefault="00A40C26" w:rsidP="00A40C26">
      <w:r w:rsidRPr="00A40C26">
        <w:t>The line chart "Fraudulent Transactions Over Time" by month (visible when the total data is showing):</w:t>
      </w:r>
    </w:p>
    <w:p w14:paraId="1161A519" w14:textId="77777777" w:rsidR="00A40C26" w:rsidRPr="00A40C26" w:rsidRDefault="00A40C26" w:rsidP="00A40C26">
      <w:pPr>
        <w:numPr>
          <w:ilvl w:val="0"/>
          <w:numId w:val="3"/>
        </w:numPr>
      </w:pPr>
      <w:r w:rsidRPr="00A40C26">
        <w:t xml:space="preserve">Fraudulent transactions appear to </w:t>
      </w:r>
      <w:r w:rsidRPr="00A40C26">
        <w:rPr>
          <w:b/>
          <w:bCs/>
        </w:rPr>
        <w:t>peak in March</w:t>
      </w:r>
      <w:r w:rsidRPr="00A40C26">
        <w:t xml:space="preserve"> (Count of Trans. is around 400).</w:t>
      </w:r>
    </w:p>
    <w:p w14:paraId="6A077923" w14:textId="77777777" w:rsidR="00A40C26" w:rsidRPr="00A40C26" w:rsidRDefault="00A40C26" w:rsidP="00A40C26">
      <w:pPr>
        <w:numPr>
          <w:ilvl w:val="0"/>
          <w:numId w:val="3"/>
        </w:numPr>
      </w:pPr>
      <w:r w:rsidRPr="00A40C26">
        <w:lastRenderedPageBreak/>
        <w:t xml:space="preserve">There's another high point in </w:t>
      </w:r>
      <w:r w:rsidRPr="00A40C26">
        <w:rPr>
          <w:b/>
          <w:bCs/>
        </w:rPr>
        <w:t>September</w:t>
      </w:r>
      <w:r w:rsidRPr="00A40C26">
        <w:t xml:space="preserve"> (Count of Trans. is around 300).</w:t>
      </w:r>
    </w:p>
    <w:p w14:paraId="3BBF1160" w14:textId="77777777" w:rsidR="00A40C26" w:rsidRPr="00A40C26" w:rsidRDefault="00A40C26" w:rsidP="00A40C26">
      <w:pPr>
        <w:numPr>
          <w:ilvl w:val="0"/>
          <w:numId w:val="3"/>
        </w:numPr>
      </w:pPr>
      <w:r w:rsidRPr="00A40C26">
        <w:t>The lowest months appear to be January, May, and November/December.</w:t>
      </w:r>
    </w:p>
    <w:p w14:paraId="2C0A6BAA" w14:textId="77777777" w:rsidR="00A40C26" w:rsidRPr="00A40C26" w:rsidRDefault="00A40C26" w:rsidP="00A40C26">
      <w:r w:rsidRPr="00A40C26">
        <w:pict w14:anchorId="51FAF4B5">
          <v:rect id="_x0000_i1063" style="width:0;height:1.5pt" o:hralign="center" o:hrstd="t" o:hrnoshade="t" o:hr="t" fillcolor="gray" stroked="f"/>
        </w:pict>
      </w:r>
    </w:p>
    <w:p w14:paraId="26D11FCB" w14:textId="77777777" w:rsidR="00A40C26" w:rsidRPr="00A40C26" w:rsidRDefault="00A40C26" w:rsidP="00A40C26">
      <w:pPr>
        <w:rPr>
          <w:b/>
          <w:bCs/>
        </w:rPr>
      </w:pPr>
      <w:r w:rsidRPr="00A40C26">
        <w:rPr>
          <w:rFonts w:ascii="Segoe UI Emoji" w:hAnsi="Segoe UI Emoji" w:cs="Segoe UI Emoji"/>
          <w:b/>
          <w:bCs/>
        </w:rPr>
        <w:t>💳</w:t>
      </w:r>
      <w:r w:rsidRPr="00A40C26">
        <w:rPr>
          <w:b/>
          <w:bCs/>
        </w:rPr>
        <w:t xml:space="preserve"> Fraud Breakdown by Card Type and Fraud Type</w:t>
      </w:r>
    </w:p>
    <w:p w14:paraId="3FBD69B7" w14:textId="77777777" w:rsidR="00A40C26" w:rsidRPr="00A40C26" w:rsidRDefault="00A40C26" w:rsidP="00A40C26">
      <w:pPr>
        <w:rPr>
          <w:b/>
          <w:bCs/>
        </w:rPr>
      </w:pPr>
      <w:r w:rsidRPr="00A40C26">
        <w:rPr>
          <w:rFonts w:ascii="Segoe UI Emoji" w:hAnsi="Segoe UI Emoji" w:cs="Segoe UI Emoji"/>
          <w:b/>
          <w:bCs/>
        </w:rPr>
        <w:t>🥇</w:t>
      </w:r>
      <w:r w:rsidRPr="00A40C26">
        <w:rPr>
          <w:b/>
          <w:bCs/>
        </w:rPr>
        <w:t xml:space="preserve"> Card Type Analysis</w:t>
      </w:r>
    </w:p>
    <w:p w14:paraId="608D6972" w14:textId="77777777" w:rsidR="00A40C26" w:rsidRPr="00A40C26" w:rsidRDefault="00A40C26" w:rsidP="00A40C26">
      <w:r w:rsidRPr="00A40C26">
        <w:t>The "Card Type Fraud Analysis" bar chart shows the count of fraudulent transactions by card type:</w:t>
      </w:r>
    </w:p>
    <w:p w14:paraId="2C131DB2" w14:textId="77777777" w:rsidR="00A40C26" w:rsidRPr="00A40C26" w:rsidRDefault="00A40C26" w:rsidP="00A40C26">
      <w:pPr>
        <w:numPr>
          <w:ilvl w:val="0"/>
          <w:numId w:val="4"/>
        </w:numPr>
      </w:pPr>
      <w:r w:rsidRPr="00A40C26">
        <w:rPr>
          <w:b/>
          <w:bCs/>
        </w:rPr>
        <w:t>Visa</w:t>
      </w:r>
      <w:r w:rsidRPr="00A40C26">
        <w:t xml:space="preserve"> and </w:t>
      </w:r>
      <w:r w:rsidRPr="00A40C26">
        <w:rPr>
          <w:b/>
          <w:bCs/>
        </w:rPr>
        <w:t>MasterCard</w:t>
      </w:r>
      <w:r w:rsidRPr="00A40C26">
        <w:t xml:space="preserve"> have the </w:t>
      </w:r>
      <w:r w:rsidRPr="00A40C26">
        <w:rPr>
          <w:b/>
          <w:bCs/>
        </w:rPr>
        <w:t>highest counts</w:t>
      </w:r>
      <w:r w:rsidRPr="00A40C26">
        <w:t xml:space="preserve"> of fraudulent transactions, with Visa slightly higher than MasterCard.</w:t>
      </w:r>
    </w:p>
    <w:p w14:paraId="746702FD" w14:textId="77777777" w:rsidR="00A40C26" w:rsidRPr="00A40C26" w:rsidRDefault="00A40C26" w:rsidP="00A40C26">
      <w:pPr>
        <w:numPr>
          <w:ilvl w:val="0"/>
          <w:numId w:val="4"/>
        </w:numPr>
      </w:pPr>
      <w:proofErr w:type="spellStart"/>
      <w:r w:rsidRPr="00A40C26">
        <w:rPr>
          <w:b/>
          <w:bCs/>
        </w:rPr>
        <w:t>Rupay</w:t>
      </w:r>
      <w:proofErr w:type="spellEnd"/>
      <w:r w:rsidRPr="00A40C26">
        <w:t xml:space="preserve"> transactions appear to have the lowest fraud count.</w:t>
      </w:r>
    </w:p>
    <w:p w14:paraId="2EEA8F22" w14:textId="77777777" w:rsidR="00A40C26" w:rsidRPr="00A40C26" w:rsidRDefault="00A40C26" w:rsidP="00A40C26">
      <w:pPr>
        <w:rPr>
          <w:b/>
          <w:bCs/>
        </w:rPr>
      </w:pPr>
      <w:r w:rsidRPr="00A40C26">
        <w:rPr>
          <w:rFonts w:ascii="Segoe UI Emoji" w:hAnsi="Segoe UI Emoji" w:cs="Segoe UI Emoji"/>
          <w:b/>
          <w:bCs/>
        </w:rPr>
        <w:t>🔍</w:t>
      </w:r>
      <w:r w:rsidRPr="00A40C26">
        <w:rPr>
          <w:b/>
          <w:bCs/>
        </w:rPr>
        <w:t xml:space="preserve"> Types of Online Fraud</w:t>
      </w:r>
    </w:p>
    <w:p w14:paraId="7781E27D" w14:textId="77777777" w:rsidR="00A40C26" w:rsidRPr="00A40C26" w:rsidRDefault="00A40C26" w:rsidP="00A40C26">
      <w:r w:rsidRPr="00A40C26">
        <w:t>The bar chart "Types of Online Fraud" breaks down the fraudulent transactions:</w:t>
      </w:r>
    </w:p>
    <w:p w14:paraId="4CDADF21" w14:textId="77777777" w:rsidR="00A40C26" w:rsidRPr="00A40C26" w:rsidRDefault="00A40C26" w:rsidP="00A40C26">
      <w:pPr>
        <w:numPr>
          <w:ilvl w:val="0"/>
          <w:numId w:val="5"/>
        </w:numPr>
      </w:pPr>
      <w:r w:rsidRPr="00A40C26">
        <w:rPr>
          <w:b/>
          <w:bCs/>
        </w:rPr>
        <w:t>Payment Card Fraud</w:t>
      </w:r>
      <w:r w:rsidRPr="00A40C26">
        <w:t xml:space="preserve"> is the most common type, with a count of </w:t>
      </w:r>
      <w:r w:rsidRPr="00A40C26">
        <w:rPr>
          <w:b/>
          <w:bCs/>
        </w:rPr>
        <w:t>1,441</w:t>
      </w:r>
      <w:r w:rsidRPr="00A40C26">
        <w:t xml:space="preserve"> (when all data is selected), indicating a major risk area.</w:t>
      </w:r>
    </w:p>
    <w:p w14:paraId="03AEC970" w14:textId="77777777" w:rsidR="00A40C26" w:rsidRPr="00A40C26" w:rsidRDefault="00A40C26" w:rsidP="00A40C26">
      <w:pPr>
        <w:numPr>
          <w:ilvl w:val="0"/>
          <w:numId w:val="5"/>
        </w:numPr>
      </w:pPr>
      <w:r w:rsidRPr="00A40C26">
        <w:rPr>
          <w:b/>
          <w:bCs/>
        </w:rPr>
        <w:t>Phishing</w:t>
      </w:r>
      <w:r w:rsidRPr="00A40C26">
        <w:t xml:space="preserve"> is the next most common type (Count of Trans. is 1,441 as well, which is an interesting coincidence or data point).</w:t>
      </w:r>
    </w:p>
    <w:p w14:paraId="637275FF" w14:textId="77777777" w:rsidR="00A40C26" w:rsidRPr="00A40C26" w:rsidRDefault="00A40C26" w:rsidP="00A40C26">
      <w:pPr>
        <w:numPr>
          <w:ilvl w:val="0"/>
          <w:numId w:val="5"/>
        </w:numPr>
      </w:pPr>
      <w:r w:rsidRPr="00A40C26">
        <w:rPr>
          <w:b/>
          <w:bCs/>
        </w:rPr>
        <w:t>Identity theft</w:t>
      </w:r>
      <w:r w:rsidRPr="00A40C26">
        <w:t xml:space="preserve"> and </w:t>
      </w:r>
      <w:r w:rsidRPr="00A40C26">
        <w:rPr>
          <w:b/>
          <w:bCs/>
        </w:rPr>
        <w:t>scam</w:t>
      </w:r>
      <w:r w:rsidRPr="00A40C26">
        <w:t xml:space="preserve"> are also present but at lower counts.</w:t>
      </w:r>
    </w:p>
    <w:p w14:paraId="3925AD33" w14:textId="77777777" w:rsidR="00A40C26" w:rsidRPr="00A40C26" w:rsidRDefault="00A40C26" w:rsidP="00A40C26">
      <w:r w:rsidRPr="00A40C26">
        <w:pict w14:anchorId="238AB041">
          <v:rect id="_x0000_i1064" style="width:0;height:1.5pt" o:hralign="center" o:hrstd="t" o:hrnoshade="t" o:hr="t" fillcolor="gray" stroked="f"/>
        </w:pict>
      </w:r>
    </w:p>
    <w:p w14:paraId="75725723" w14:textId="77777777" w:rsidR="00A40C26" w:rsidRPr="00A40C26" w:rsidRDefault="00A40C26" w:rsidP="00A40C26">
      <w:pPr>
        <w:rPr>
          <w:b/>
          <w:bCs/>
        </w:rPr>
      </w:pPr>
      <w:r w:rsidRPr="00A40C26">
        <w:rPr>
          <w:rFonts w:ascii="Segoe UI Emoji" w:hAnsi="Segoe UI Emoji" w:cs="Segoe UI Emoji"/>
          <w:b/>
          <w:bCs/>
        </w:rPr>
        <w:t>📍</w:t>
      </w:r>
      <w:r w:rsidRPr="00A40C26">
        <w:rPr>
          <w:b/>
          <w:bCs/>
        </w:rPr>
        <w:t xml:space="preserve"> Geographical Fraud Hotspots</w:t>
      </w:r>
    </w:p>
    <w:p w14:paraId="3E85E335" w14:textId="77777777" w:rsidR="00A40C26" w:rsidRPr="00A40C26" w:rsidRDefault="00A40C26" w:rsidP="00A40C26">
      <w:r w:rsidRPr="00A40C26">
        <w:t>The "Geographical Fraud Hotspots" bar chart highlights the cities with the highest volume of transactions, which are likely the main areas of fraud activity:</w:t>
      </w:r>
    </w:p>
    <w:p w14:paraId="316A4E15" w14:textId="77777777" w:rsidR="00A40C26" w:rsidRPr="00A40C26" w:rsidRDefault="00A40C26" w:rsidP="00A40C26">
      <w:pPr>
        <w:numPr>
          <w:ilvl w:val="0"/>
          <w:numId w:val="6"/>
        </w:numPr>
      </w:pPr>
      <w:r w:rsidRPr="00A40C26">
        <w:rPr>
          <w:b/>
          <w:bCs/>
        </w:rPr>
        <w:t>New Delhi</w:t>
      </w:r>
      <w:r w:rsidRPr="00A40C26">
        <w:t xml:space="preserve"> has the highest number of transactions.</w:t>
      </w:r>
    </w:p>
    <w:p w14:paraId="56424FB3" w14:textId="77777777" w:rsidR="00A40C26" w:rsidRPr="00A40C26" w:rsidRDefault="00A40C26" w:rsidP="00A40C26">
      <w:pPr>
        <w:numPr>
          <w:ilvl w:val="0"/>
          <w:numId w:val="6"/>
        </w:numPr>
      </w:pPr>
      <w:r w:rsidRPr="00A40C26">
        <w:rPr>
          <w:b/>
          <w:bCs/>
        </w:rPr>
        <w:t>Ahmedabad</w:t>
      </w:r>
      <w:r w:rsidRPr="00A40C26">
        <w:t xml:space="preserve">, </w:t>
      </w:r>
      <w:r w:rsidRPr="00A40C26">
        <w:rPr>
          <w:b/>
          <w:bCs/>
        </w:rPr>
        <w:t>Bangalore</w:t>
      </w:r>
      <w:r w:rsidRPr="00A40C26">
        <w:t xml:space="preserve">, </w:t>
      </w:r>
      <w:r w:rsidRPr="00A40C26">
        <w:rPr>
          <w:b/>
          <w:bCs/>
        </w:rPr>
        <w:t>Chennai</w:t>
      </w:r>
      <w:r w:rsidRPr="00A40C26">
        <w:t xml:space="preserve">, and </w:t>
      </w:r>
      <w:r w:rsidRPr="00A40C26">
        <w:rPr>
          <w:b/>
          <w:bCs/>
        </w:rPr>
        <w:t>Hyderabad</w:t>
      </w:r>
      <w:r w:rsidRPr="00A40C26">
        <w:t xml:space="preserve"> follow as major transaction hubs.</w:t>
      </w:r>
    </w:p>
    <w:p w14:paraId="48F85839" w14:textId="77777777" w:rsidR="00A40C26" w:rsidRPr="00A40C26" w:rsidRDefault="00A40C26" w:rsidP="00A40C26">
      <w:pPr>
        <w:rPr>
          <w:b/>
          <w:bCs/>
        </w:rPr>
      </w:pPr>
      <w:r w:rsidRPr="00A40C26">
        <w:rPr>
          <w:b/>
          <w:bCs/>
        </w:rPr>
        <w:t>Specific Analysis (Example Filter)</w:t>
      </w:r>
    </w:p>
    <w:p w14:paraId="7A5D6682" w14:textId="77777777" w:rsidR="00A40C26" w:rsidRPr="00A40C26" w:rsidRDefault="00A40C26" w:rsidP="00A40C26">
      <w:r w:rsidRPr="00A40C26">
        <w:t xml:space="preserve">When filtered for </w:t>
      </w:r>
      <w:r w:rsidRPr="00A40C26">
        <w:rPr>
          <w:b/>
          <w:bCs/>
        </w:rPr>
        <w:t>Bangalore</w:t>
      </w:r>
      <w:r w:rsidRPr="00A40C26">
        <w:t xml:space="preserve"> (at 0:47 in the recording), the dashboard shows:</w:t>
      </w:r>
    </w:p>
    <w:p w14:paraId="6C328754" w14:textId="77777777" w:rsidR="00A40C26" w:rsidRPr="00A40C26" w:rsidRDefault="00A40C26" w:rsidP="00A40C26">
      <w:pPr>
        <w:numPr>
          <w:ilvl w:val="0"/>
          <w:numId w:val="7"/>
        </w:numPr>
      </w:pPr>
      <w:r w:rsidRPr="00A40C26">
        <w:rPr>
          <w:b/>
          <w:bCs/>
        </w:rPr>
        <w:t>Total Fraudulent Transactions:</w:t>
      </w:r>
      <w:r w:rsidRPr="00A40C26">
        <w:t xml:space="preserve"> </w:t>
      </w:r>
      <w:r w:rsidRPr="00A40C26">
        <w:rPr>
          <w:b/>
          <w:bCs/>
        </w:rPr>
        <w:t>372</w:t>
      </w:r>
    </w:p>
    <w:p w14:paraId="697E9654" w14:textId="77777777" w:rsidR="00A40C26" w:rsidRPr="00A40C26" w:rsidRDefault="00A40C26" w:rsidP="00A40C26">
      <w:pPr>
        <w:numPr>
          <w:ilvl w:val="0"/>
          <w:numId w:val="7"/>
        </w:numPr>
      </w:pPr>
      <w:r w:rsidRPr="00A40C26">
        <w:rPr>
          <w:b/>
          <w:bCs/>
        </w:rPr>
        <w:t>Total Fraud Amount:</w:t>
      </w:r>
      <w:r w:rsidRPr="00A40C26">
        <w:t xml:space="preserve"> </w:t>
      </w:r>
      <w:r w:rsidRPr="00A40C26">
        <w:rPr>
          <w:b/>
          <w:bCs/>
        </w:rPr>
        <w:t>₹1,784,341</w:t>
      </w:r>
    </w:p>
    <w:p w14:paraId="3859F540" w14:textId="77777777" w:rsidR="00A40C26" w:rsidRPr="00A40C26" w:rsidRDefault="00A40C26" w:rsidP="00A40C26">
      <w:pPr>
        <w:numPr>
          <w:ilvl w:val="0"/>
          <w:numId w:val="7"/>
        </w:numPr>
      </w:pPr>
      <w:r w:rsidRPr="00A40C26">
        <w:rPr>
          <w:b/>
          <w:bCs/>
        </w:rPr>
        <w:t>Most Common Card Type:</w:t>
      </w:r>
      <w:r w:rsidRPr="00A40C26">
        <w:t xml:space="preserve"> Visa</w:t>
      </w:r>
    </w:p>
    <w:p w14:paraId="6E225ED4" w14:textId="77777777" w:rsidR="00A40C26" w:rsidRPr="00A40C26" w:rsidRDefault="00A40C26" w:rsidP="00A40C26">
      <w:pPr>
        <w:numPr>
          <w:ilvl w:val="0"/>
          <w:numId w:val="7"/>
        </w:numPr>
      </w:pPr>
      <w:r w:rsidRPr="00A40C26">
        <w:rPr>
          <w:b/>
          <w:bCs/>
        </w:rPr>
        <w:t>Most Common Fraud Type:</w:t>
      </w:r>
      <w:r w:rsidRPr="00A40C26">
        <w:t xml:space="preserve"> Payment card fraud (Count of Trans. 80)</w:t>
      </w:r>
    </w:p>
    <w:p w14:paraId="379CEF44" w14:textId="77777777" w:rsidR="00A40C26" w:rsidRPr="00A40C26" w:rsidRDefault="00A40C26" w:rsidP="00A40C26">
      <w:r w:rsidRPr="00A40C26">
        <w:pict w14:anchorId="1A9861B1">
          <v:rect id="_x0000_i1065" style="width:0;height:1.5pt" o:hralign="center" o:hrstd="t" o:hrnoshade="t" o:hr="t" fillcolor="gray" stroked="f"/>
        </w:pict>
      </w:r>
    </w:p>
    <w:p w14:paraId="1A93CE1C" w14:textId="77777777" w:rsidR="00A40C26" w:rsidRPr="00A40C26" w:rsidRDefault="00A40C26" w:rsidP="00A40C26">
      <w:pPr>
        <w:rPr>
          <w:b/>
          <w:bCs/>
        </w:rPr>
      </w:pPr>
      <w:r w:rsidRPr="00A40C26">
        <w:rPr>
          <w:rFonts w:ascii="Segoe UI Emoji" w:hAnsi="Segoe UI Emoji" w:cs="Segoe UI Emoji"/>
          <w:b/>
          <w:bCs/>
        </w:rPr>
        <w:t>🛍️</w:t>
      </w:r>
      <w:r w:rsidRPr="00A40C26">
        <w:rPr>
          <w:b/>
          <w:bCs/>
        </w:rPr>
        <w:t xml:space="preserve"> High-Risk Merchants and Age Group</w:t>
      </w:r>
    </w:p>
    <w:p w14:paraId="3356C9CF" w14:textId="77777777" w:rsidR="00A40C26" w:rsidRPr="00A40C26" w:rsidRDefault="00A40C26" w:rsidP="00A40C26">
      <w:pPr>
        <w:rPr>
          <w:b/>
          <w:bCs/>
        </w:rPr>
      </w:pPr>
      <w:r w:rsidRPr="00A40C26">
        <w:rPr>
          <w:rFonts w:ascii="Segoe UI Emoji" w:hAnsi="Segoe UI Emoji" w:cs="Segoe UI Emoji"/>
          <w:b/>
          <w:bCs/>
        </w:rPr>
        <w:t>💸</w:t>
      </w:r>
      <w:r w:rsidRPr="00A40C26">
        <w:rPr>
          <w:b/>
          <w:bCs/>
        </w:rPr>
        <w:t xml:space="preserve"> High-Risk Merchants</w:t>
      </w:r>
    </w:p>
    <w:p w14:paraId="2388E889" w14:textId="77777777" w:rsidR="00A40C26" w:rsidRPr="00A40C26" w:rsidRDefault="00A40C26" w:rsidP="00A40C26">
      <w:r w:rsidRPr="00A40C26">
        <w:t>The bar chart "High-Risk Merchants" suggests:</w:t>
      </w:r>
    </w:p>
    <w:p w14:paraId="564D9D8B" w14:textId="77777777" w:rsidR="00A40C26" w:rsidRPr="00A40C26" w:rsidRDefault="00A40C26" w:rsidP="00A40C26">
      <w:pPr>
        <w:numPr>
          <w:ilvl w:val="0"/>
          <w:numId w:val="8"/>
        </w:numPr>
      </w:pPr>
      <w:r w:rsidRPr="00A40C26">
        <w:lastRenderedPageBreak/>
        <w:t xml:space="preserve">There's a specific merchant (possibly an ID or type) that has a significantly </w:t>
      </w:r>
      <w:r w:rsidRPr="00A40C26">
        <w:rPr>
          <w:b/>
          <w:bCs/>
        </w:rPr>
        <w:t>higher count of fraudulent transactions</w:t>
      </w:r>
      <w:r w:rsidRPr="00A40C26">
        <w:t xml:space="preserve"> than others, as shown by the high bar when all data is filtered.</w:t>
      </w:r>
    </w:p>
    <w:p w14:paraId="7AA1CC29" w14:textId="77777777" w:rsidR="00A40C26" w:rsidRPr="00A40C26" w:rsidRDefault="00A40C26" w:rsidP="00A40C26">
      <w:pPr>
        <w:rPr>
          <w:b/>
          <w:bCs/>
        </w:rPr>
      </w:pPr>
      <w:r w:rsidRPr="00A40C26">
        <w:rPr>
          <w:rFonts w:ascii="Segoe UI Emoji" w:hAnsi="Segoe UI Emoji" w:cs="Segoe UI Emoji"/>
          <w:b/>
          <w:bCs/>
        </w:rPr>
        <w:t>🧑</w:t>
      </w:r>
      <w:r w:rsidRPr="00A40C26">
        <w:rPr>
          <w:b/>
          <w:bCs/>
        </w:rPr>
        <w:t xml:space="preserve"> Average Transaction by Age Group</w:t>
      </w:r>
    </w:p>
    <w:p w14:paraId="2C224BF7" w14:textId="77777777" w:rsidR="00A40C26" w:rsidRPr="00A40C26" w:rsidRDefault="00A40C26" w:rsidP="00A40C26">
      <w:r w:rsidRPr="00A40C26">
        <w:t>The box plot "Average Transaction by Age Group" indicates the distribution of average transaction amounts for different customer age groups:</w:t>
      </w:r>
    </w:p>
    <w:p w14:paraId="3AC8FB01" w14:textId="77777777" w:rsidR="00A40C26" w:rsidRPr="00A40C26" w:rsidRDefault="00A40C26" w:rsidP="00A40C26">
      <w:pPr>
        <w:numPr>
          <w:ilvl w:val="0"/>
          <w:numId w:val="9"/>
        </w:numPr>
      </w:pPr>
      <w:r w:rsidRPr="00A40C26">
        <w:t xml:space="preserve">The </w:t>
      </w:r>
      <w:r w:rsidRPr="00A40C26">
        <w:rPr>
          <w:b/>
          <w:bCs/>
        </w:rPr>
        <w:t>Customer Age (bin) 6,213</w:t>
      </w:r>
      <w:r w:rsidRPr="00A40C26">
        <w:t xml:space="preserve"> group has a high median and upper whisker for the average amount, suggesting transactions involving this age group (or a bin near it) tend to be </w:t>
      </w:r>
      <w:r w:rsidRPr="00A40C26">
        <w:rPr>
          <w:b/>
          <w:bCs/>
        </w:rPr>
        <w:t>higher value</w:t>
      </w:r>
      <w:r w:rsidRPr="00A40C26">
        <w:t>.</w:t>
      </w:r>
    </w:p>
    <w:p w14:paraId="4B5218A6" w14:textId="77777777" w:rsidR="00A40C26" w:rsidRPr="00A40C26" w:rsidRDefault="00A40C26" w:rsidP="00A40C26">
      <w:r w:rsidRPr="00A40C26">
        <w:t xml:space="preserve">Based on this analysis, the key focus areas for fraud mitigation should be </w:t>
      </w:r>
      <w:r w:rsidRPr="00A40C26">
        <w:rPr>
          <w:b/>
          <w:bCs/>
        </w:rPr>
        <w:t>Payment Card Fraud</w:t>
      </w:r>
      <w:r w:rsidRPr="00A40C26">
        <w:t xml:space="preserve">, transactions involving </w:t>
      </w:r>
      <w:r w:rsidRPr="00A40C26">
        <w:rPr>
          <w:b/>
          <w:bCs/>
        </w:rPr>
        <w:t>Visa/MasterCard</w:t>
      </w:r>
      <w:r w:rsidRPr="00A40C26">
        <w:t xml:space="preserve">, and monitoring activity in the major metro areas, especially </w:t>
      </w:r>
      <w:r w:rsidRPr="00A40C26">
        <w:rPr>
          <w:b/>
          <w:bCs/>
        </w:rPr>
        <w:t>New Delhi</w:t>
      </w:r>
      <w:r w:rsidRPr="00A40C26">
        <w:t xml:space="preserve"> and the other cities identified as hotspots.</w:t>
      </w:r>
    </w:p>
    <w:p w14:paraId="6A76433A" w14:textId="77777777" w:rsidR="005E2374" w:rsidRDefault="005E2374"/>
    <w:sectPr w:rsidR="005E2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7369"/>
    <w:multiLevelType w:val="multilevel"/>
    <w:tmpl w:val="8C36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52326"/>
    <w:multiLevelType w:val="multilevel"/>
    <w:tmpl w:val="4CEC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E226A"/>
    <w:multiLevelType w:val="multilevel"/>
    <w:tmpl w:val="E45A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622A0"/>
    <w:multiLevelType w:val="multilevel"/>
    <w:tmpl w:val="03DC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74939"/>
    <w:multiLevelType w:val="multilevel"/>
    <w:tmpl w:val="94CC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62640"/>
    <w:multiLevelType w:val="multilevel"/>
    <w:tmpl w:val="57B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620BE"/>
    <w:multiLevelType w:val="multilevel"/>
    <w:tmpl w:val="C226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D0397"/>
    <w:multiLevelType w:val="multilevel"/>
    <w:tmpl w:val="CAD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B6267"/>
    <w:multiLevelType w:val="multilevel"/>
    <w:tmpl w:val="D08C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690009">
    <w:abstractNumId w:val="3"/>
  </w:num>
  <w:num w:numId="2" w16cid:durableId="511530204">
    <w:abstractNumId w:val="1"/>
  </w:num>
  <w:num w:numId="3" w16cid:durableId="1644237166">
    <w:abstractNumId w:val="5"/>
  </w:num>
  <w:num w:numId="4" w16cid:durableId="1916622423">
    <w:abstractNumId w:val="8"/>
  </w:num>
  <w:num w:numId="5" w16cid:durableId="1189952328">
    <w:abstractNumId w:val="2"/>
  </w:num>
  <w:num w:numId="6" w16cid:durableId="1879319662">
    <w:abstractNumId w:val="0"/>
  </w:num>
  <w:num w:numId="7" w16cid:durableId="1400133539">
    <w:abstractNumId w:val="7"/>
  </w:num>
  <w:num w:numId="8" w16cid:durableId="1036732674">
    <w:abstractNumId w:val="6"/>
  </w:num>
  <w:num w:numId="9" w16cid:durableId="538055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C26"/>
    <w:rsid w:val="005E2374"/>
    <w:rsid w:val="00A40C26"/>
    <w:rsid w:val="00D55B3A"/>
    <w:rsid w:val="00F4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3C71B"/>
  <w15:chartTrackingRefBased/>
  <w15:docId w15:val="{9D8EE83C-CC1B-4E18-9BF0-71B3777E8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Biswas</dc:creator>
  <cp:keywords/>
  <dc:description/>
  <cp:lastModifiedBy>Manisha Biswas</cp:lastModifiedBy>
  <cp:revision>1</cp:revision>
  <dcterms:created xsi:type="dcterms:W3CDTF">2025-11-04T15:26:00Z</dcterms:created>
  <dcterms:modified xsi:type="dcterms:W3CDTF">2025-11-04T15:35:00Z</dcterms:modified>
</cp:coreProperties>
</file>