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755" w14:textId="77777777" w:rsidR="00322224" w:rsidRPr="00322224" w:rsidRDefault="00322224" w:rsidP="00322224">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22224">
        <w:rPr>
          <w:rFonts w:ascii="Segoe UI" w:eastAsia="Times New Roman" w:hAnsi="Segoe UI" w:cs="Segoe UI"/>
          <w:b/>
          <w:bCs/>
          <w:color w:val="161616"/>
          <w:kern w:val="36"/>
          <w:sz w:val="48"/>
          <w:szCs w:val="48"/>
          <w14:ligatures w14:val="none"/>
        </w:rPr>
        <w:t>Introduction</w:t>
      </w:r>
    </w:p>
    <w:p w14:paraId="0FAD09D1" w14:textId="77777777" w:rsidR="00322224" w:rsidRPr="00322224" w:rsidRDefault="00322224" w:rsidP="00322224">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22224">
        <w:rPr>
          <w:rFonts w:ascii="Segoe UI" w:eastAsia="Times New Roman" w:hAnsi="Segoe UI" w:cs="Segoe UI"/>
          <w:kern w:val="0"/>
          <w:sz w:val="24"/>
          <w:szCs w:val="24"/>
          <w14:ligatures w14:val="none"/>
        </w:rPr>
        <w:t>1 minute</w:t>
      </w:r>
    </w:p>
    <w:p w14:paraId="7C5E4AD9"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Over the last few decades, the amount of data generated by systems, applications, and devices has increased significantly. Data is everywhere, in a multitude of structures and formats.</w:t>
      </w:r>
    </w:p>
    <w:p w14:paraId="486A625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Data is now easier to collect and cheaper to store, making it accessible to nearly every business. Data solutions include software technologies and platforms that can help facilitate the collection, analysis, and storage of valuable information. Every business would like to grow their revenues and make larger profits. In this competitive market, data is </w:t>
      </w:r>
      <w:proofErr w:type="gramStart"/>
      <w:r w:rsidRPr="00322224">
        <w:rPr>
          <w:rFonts w:ascii="Segoe UI" w:eastAsia="Times New Roman" w:hAnsi="Segoe UI" w:cs="Segoe UI"/>
          <w:color w:val="161616"/>
          <w:kern w:val="0"/>
          <w:sz w:val="24"/>
          <w:szCs w:val="24"/>
          <w14:ligatures w14:val="none"/>
        </w:rPr>
        <w:t>a valuable asset</w:t>
      </w:r>
      <w:proofErr w:type="gramEnd"/>
      <w:r w:rsidRPr="00322224">
        <w:rPr>
          <w:rFonts w:ascii="Segoe UI" w:eastAsia="Times New Roman" w:hAnsi="Segoe UI" w:cs="Segoe UI"/>
          <w:color w:val="161616"/>
          <w:kern w:val="0"/>
          <w:sz w:val="24"/>
          <w:szCs w:val="24"/>
          <w14:ligatures w14:val="none"/>
        </w:rPr>
        <w:t xml:space="preserve">. When analyzed properly, data provides a wealth of useful information and </w:t>
      </w:r>
      <w:proofErr w:type="gramStart"/>
      <w:r w:rsidRPr="00322224">
        <w:rPr>
          <w:rFonts w:ascii="Segoe UI" w:eastAsia="Times New Roman" w:hAnsi="Segoe UI" w:cs="Segoe UI"/>
          <w:color w:val="161616"/>
          <w:kern w:val="0"/>
          <w:sz w:val="24"/>
          <w:szCs w:val="24"/>
          <w14:ligatures w14:val="none"/>
        </w:rPr>
        <w:t>inform</w:t>
      </w:r>
      <w:proofErr w:type="gramEnd"/>
      <w:r w:rsidRPr="00322224">
        <w:rPr>
          <w:rFonts w:ascii="Segoe UI" w:eastAsia="Times New Roman" w:hAnsi="Segoe UI" w:cs="Segoe UI"/>
          <w:color w:val="161616"/>
          <w:kern w:val="0"/>
          <w:sz w:val="24"/>
          <w:szCs w:val="24"/>
          <w14:ligatures w14:val="none"/>
        </w:rPr>
        <w:t xml:space="preserve"> critical business decisions.</w:t>
      </w:r>
    </w:p>
    <w:p w14:paraId="344A7E17"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The capability to capture, store, and analyze data is a core requirement for every organization in the world. In this module, you'll learn about options for representing and storing data, and about typical data workloads. By completing this module, you'll build the foundation for learning about the techniques and services used to work with data.</w:t>
      </w:r>
    </w:p>
    <w:p w14:paraId="28D408D5" w14:textId="77777777" w:rsidR="00322224" w:rsidRPr="00322224" w:rsidRDefault="00322224" w:rsidP="00322224">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Learning objectives</w:t>
      </w:r>
    </w:p>
    <w:p w14:paraId="69638A00" w14:textId="77777777" w:rsidR="00322224" w:rsidRPr="00322224" w:rsidRDefault="00322224" w:rsidP="0032222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In this module you will learn how to:</w:t>
      </w:r>
    </w:p>
    <w:p w14:paraId="2AB20BCD"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Identify common data </w:t>
      </w:r>
      <w:proofErr w:type="gramStart"/>
      <w:r w:rsidRPr="00322224">
        <w:rPr>
          <w:rFonts w:ascii="Segoe UI" w:eastAsia="Times New Roman" w:hAnsi="Segoe UI" w:cs="Segoe UI"/>
          <w:color w:val="161616"/>
          <w:kern w:val="0"/>
          <w:sz w:val="24"/>
          <w:szCs w:val="24"/>
          <w14:ligatures w14:val="none"/>
        </w:rPr>
        <w:t>formats</w:t>
      </w:r>
      <w:proofErr w:type="gramEnd"/>
    </w:p>
    <w:p w14:paraId="0B7B7D3C"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Describe options for storing data in </w:t>
      </w:r>
      <w:proofErr w:type="gramStart"/>
      <w:r w:rsidRPr="00322224">
        <w:rPr>
          <w:rFonts w:ascii="Segoe UI" w:eastAsia="Times New Roman" w:hAnsi="Segoe UI" w:cs="Segoe UI"/>
          <w:color w:val="161616"/>
          <w:kern w:val="0"/>
          <w:sz w:val="24"/>
          <w:szCs w:val="24"/>
          <w14:ligatures w14:val="none"/>
        </w:rPr>
        <w:t>files</w:t>
      </w:r>
      <w:proofErr w:type="gramEnd"/>
    </w:p>
    <w:p w14:paraId="1B801E65"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 xml:space="preserve">Describe options for storing data in </w:t>
      </w:r>
      <w:proofErr w:type="gramStart"/>
      <w:r w:rsidRPr="00322224">
        <w:rPr>
          <w:rFonts w:ascii="Segoe UI" w:eastAsia="Times New Roman" w:hAnsi="Segoe UI" w:cs="Segoe UI"/>
          <w:color w:val="161616"/>
          <w:kern w:val="0"/>
          <w:sz w:val="24"/>
          <w:szCs w:val="24"/>
          <w14:ligatures w14:val="none"/>
        </w:rPr>
        <w:t>databases</w:t>
      </w:r>
      <w:proofErr w:type="gramEnd"/>
    </w:p>
    <w:p w14:paraId="1D1AD9FE"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transactional data processing solutions</w:t>
      </w:r>
    </w:p>
    <w:p w14:paraId="2A299BD3" w14:textId="77777777" w:rsidR="00322224" w:rsidRPr="00322224" w:rsidRDefault="00322224" w:rsidP="00322224">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t>Describe characteristics of analytical data processing solutions</w:t>
      </w:r>
    </w:p>
    <w:p w14:paraId="194BAA1F" w14:textId="77777777" w:rsidR="00322224" w:rsidRPr="00322224" w:rsidRDefault="00322224" w:rsidP="00322224">
      <w:pPr>
        <w:shd w:val="clear" w:color="auto" w:fill="FFFFFF"/>
        <w:spacing w:after="0" w:line="240" w:lineRule="auto"/>
        <w:rPr>
          <w:rFonts w:ascii="Segoe UI" w:eastAsia="Times New Roman" w:hAnsi="Segoe UI" w:cs="Segoe UI"/>
          <w:color w:val="161616"/>
          <w:kern w:val="0"/>
          <w:sz w:val="24"/>
          <w:szCs w:val="24"/>
          <w14:ligatures w14:val="none"/>
        </w:rPr>
      </w:pPr>
      <w:r w:rsidRPr="00322224">
        <w:rPr>
          <w:rFonts w:ascii="Segoe UI" w:eastAsia="Times New Roman" w:hAnsi="Segoe UI" w:cs="Segoe UI"/>
          <w:color w:val="161616"/>
          <w:kern w:val="0"/>
          <w:sz w:val="24"/>
          <w:szCs w:val="24"/>
          <w14:ligatures w14:val="none"/>
        </w:rPr>
        <w:pict w14:anchorId="197643EE">
          <v:rect id="_x0000_i1025" style="width:0;height:0" o:hralign="center" o:hrstd="t" o:hr="t" fillcolor="#a0a0a0" stroked="f"/>
        </w:pict>
      </w:r>
    </w:p>
    <w:p w14:paraId="06CA3125" w14:textId="77777777" w:rsidR="00322224" w:rsidRPr="00322224" w:rsidRDefault="00322224" w:rsidP="00322224">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22224">
        <w:rPr>
          <w:rFonts w:ascii="Segoe UI" w:eastAsia="Times New Roman" w:hAnsi="Segoe UI" w:cs="Segoe UI"/>
          <w:b/>
          <w:bCs/>
          <w:color w:val="161616"/>
          <w:kern w:val="0"/>
          <w:sz w:val="36"/>
          <w:szCs w:val="36"/>
          <w14:ligatures w14:val="none"/>
        </w:rPr>
        <w:t xml:space="preserve">Next unit: Identify data </w:t>
      </w:r>
      <w:proofErr w:type="gramStart"/>
      <w:r w:rsidRPr="00322224">
        <w:rPr>
          <w:rFonts w:ascii="Segoe UI" w:eastAsia="Times New Roman" w:hAnsi="Segoe UI" w:cs="Segoe UI"/>
          <w:b/>
          <w:bCs/>
          <w:color w:val="161616"/>
          <w:kern w:val="0"/>
          <w:sz w:val="36"/>
          <w:szCs w:val="36"/>
          <w14:ligatures w14:val="none"/>
        </w:rPr>
        <w:t>formats</w:t>
      </w:r>
      <w:proofErr w:type="gramEnd"/>
    </w:p>
    <w:p w14:paraId="2F2A56B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00B9"/>
    <w:multiLevelType w:val="multilevel"/>
    <w:tmpl w:val="B952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229DC"/>
    <w:multiLevelType w:val="multilevel"/>
    <w:tmpl w:val="42E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45953">
    <w:abstractNumId w:val="0"/>
  </w:num>
  <w:num w:numId="2" w16cid:durableId="48517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24"/>
    <w:rsid w:val="001112A2"/>
    <w:rsid w:val="002237B9"/>
    <w:rsid w:val="00322224"/>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C4DB"/>
  <w15:chartTrackingRefBased/>
  <w15:docId w15:val="{80FF5367-3D05-407B-B19D-88639BA0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2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22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2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22224"/>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22224"/>
  </w:style>
  <w:style w:type="character" w:customStyle="1" w:styleId="xp-tag-xp">
    <w:name w:val="xp-tag-xp"/>
    <w:basedOn w:val="DefaultParagraphFont"/>
    <w:rsid w:val="00322224"/>
  </w:style>
  <w:style w:type="paragraph" w:styleId="NormalWeb">
    <w:name w:val="Normal (Web)"/>
    <w:basedOn w:val="Normal"/>
    <w:uiPriority w:val="99"/>
    <w:semiHidden/>
    <w:unhideWhenUsed/>
    <w:rsid w:val="003222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662129">
      <w:bodyDiv w:val="1"/>
      <w:marLeft w:val="0"/>
      <w:marRight w:val="0"/>
      <w:marTop w:val="0"/>
      <w:marBottom w:val="0"/>
      <w:divBdr>
        <w:top w:val="none" w:sz="0" w:space="0" w:color="auto"/>
        <w:left w:val="none" w:sz="0" w:space="0" w:color="auto"/>
        <w:bottom w:val="none" w:sz="0" w:space="0" w:color="auto"/>
        <w:right w:val="none" w:sz="0" w:space="0" w:color="auto"/>
      </w:divBdr>
      <w:divsChild>
        <w:div w:id="2051374563">
          <w:marLeft w:val="0"/>
          <w:marRight w:val="0"/>
          <w:marTop w:val="0"/>
          <w:marBottom w:val="0"/>
          <w:divBdr>
            <w:top w:val="none" w:sz="0" w:space="0" w:color="auto"/>
            <w:left w:val="none" w:sz="0" w:space="0" w:color="auto"/>
            <w:bottom w:val="none" w:sz="0" w:space="0" w:color="auto"/>
            <w:right w:val="none" w:sz="0" w:space="0" w:color="auto"/>
          </w:divBdr>
          <w:divsChild>
            <w:div w:id="1210650224">
              <w:marLeft w:val="0"/>
              <w:marRight w:val="0"/>
              <w:marTop w:val="0"/>
              <w:marBottom w:val="0"/>
              <w:divBdr>
                <w:top w:val="none" w:sz="0" w:space="0" w:color="auto"/>
                <w:left w:val="none" w:sz="0" w:space="0" w:color="auto"/>
                <w:bottom w:val="none" w:sz="0" w:space="0" w:color="auto"/>
                <w:right w:val="none" w:sz="0" w:space="0" w:color="auto"/>
              </w:divBdr>
            </w:div>
          </w:divsChild>
        </w:div>
        <w:div w:id="110630274">
          <w:marLeft w:val="0"/>
          <w:marRight w:val="0"/>
          <w:marTop w:val="0"/>
          <w:marBottom w:val="0"/>
          <w:divBdr>
            <w:top w:val="none" w:sz="0" w:space="0" w:color="auto"/>
            <w:left w:val="none" w:sz="0" w:space="0" w:color="auto"/>
            <w:bottom w:val="none" w:sz="0" w:space="0" w:color="auto"/>
            <w:right w:val="none" w:sz="0" w:space="0" w:color="auto"/>
          </w:divBdr>
          <w:divsChild>
            <w:div w:id="1514343688">
              <w:marLeft w:val="0"/>
              <w:marRight w:val="0"/>
              <w:marTop w:val="0"/>
              <w:marBottom w:val="0"/>
              <w:divBdr>
                <w:top w:val="none" w:sz="0" w:space="0" w:color="auto"/>
                <w:left w:val="none" w:sz="0" w:space="0" w:color="auto"/>
                <w:bottom w:val="none" w:sz="0" w:space="0" w:color="auto"/>
                <w:right w:val="none" w:sz="0" w:space="0" w:color="auto"/>
              </w:divBdr>
              <w:divsChild>
                <w:div w:id="17945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2023-03-27T12:52:00Z</dcterms:created>
  <dcterms:modified xsi:type="dcterms:W3CDTF">2023-03-27T12:53:00Z</dcterms:modified>
</cp:coreProperties>
</file>