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D114" w14:textId="77777777" w:rsidR="00571FA2" w:rsidRPr="00571FA2" w:rsidRDefault="00571FA2" w:rsidP="00571FA2">
      <w:pPr>
        <w:shd w:val="clear" w:color="auto" w:fill="FFFFFF"/>
        <w:spacing w:line="240" w:lineRule="auto"/>
        <w:outlineLvl w:val="0"/>
        <w:rPr>
          <w:rFonts w:ascii="Source Sans Pro" w:eastAsia="Times New Roman" w:hAnsi="Source Sans Pro" w:cs="Arial"/>
          <w:b/>
          <w:bCs/>
          <w:color w:val="1F1F1F"/>
          <w:spacing w:val="-2"/>
          <w:kern w:val="36"/>
          <w:sz w:val="48"/>
          <w:szCs w:val="48"/>
          <w14:ligatures w14:val="none"/>
        </w:rPr>
      </w:pPr>
      <w:r w:rsidRPr="00571FA2">
        <w:rPr>
          <w:rFonts w:ascii="Source Sans Pro" w:eastAsia="Times New Roman" w:hAnsi="Source Sans Pro" w:cs="Arial"/>
          <w:b/>
          <w:bCs/>
          <w:color w:val="1F1F1F"/>
          <w:spacing w:val="-2"/>
          <w:kern w:val="36"/>
          <w:sz w:val="48"/>
          <w:szCs w:val="48"/>
          <w14:ligatures w14:val="none"/>
        </w:rPr>
        <w:t>The evolution of wireless security protocols</w:t>
      </w:r>
    </w:p>
    <w:p w14:paraId="477DC6B4"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In the early days of the internet, all internet communication happened across physical cables. It wasn’t until the mid-1980s that authorities in the United States designated a spectrum of radio wave frequencies that could be used without a license, so there was more opportunity for the internet to expand. </w:t>
      </w:r>
    </w:p>
    <w:p w14:paraId="3F3CCA72"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In the late 1990s and early 2000s, technologies were developed to send and receive data over radio. Today, users access wireless internet through laptops, smart phones, tablets, and desktops. Smart devices, like thermostats, door locks, and security cameras, also use wireless internet to communicate with each other and with services on the internet.</w:t>
      </w:r>
    </w:p>
    <w:p w14:paraId="1A2F5633" w14:textId="30E72A13" w:rsidR="00571FA2" w:rsidRPr="00571FA2" w:rsidRDefault="00571FA2" w:rsidP="00571FA2">
      <w:pPr>
        <w:shd w:val="clear" w:color="auto" w:fill="FFFFFF"/>
        <w:spacing w:after="0" w:line="240" w:lineRule="auto"/>
        <w:rPr>
          <w:rFonts w:ascii="Arial" w:eastAsia="Times New Roman" w:hAnsi="Arial" w:cs="Arial"/>
          <w:color w:val="1F1F1F"/>
          <w:kern w:val="0"/>
          <w:sz w:val="21"/>
          <w:szCs w:val="21"/>
          <w14:ligatures w14:val="none"/>
        </w:rPr>
      </w:pPr>
      <w:r w:rsidRPr="00571FA2">
        <w:rPr>
          <w:rFonts w:ascii="Arial" w:eastAsia="Times New Roman" w:hAnsi="Arial" w:cs="Arial"/>
          <w:noProof/>
          <w:color w:val="1F1F1F"/>
          <w:kern w:val="0"/>
          <w:sz w:val="21"/>
          <w:szCs w:val="21"/>
          <w14:ligatures w14:val="none"/>
        </w:rPr>
        <w:drawing>
          <wp:inline distT="0" distB="0" distL="0" distR="0" wp14:anchorId="61EF6399" wp14:editId="28AA8619">
            <wp:extent cx="5943600" cy="3343275"/>
            <wp:effectExtent l="0" t="0" r="0" b="9525"/>
            <wp:docPr id="341493540" name="Picture 1" descr="Wireless router with antenna connected to WEP, WPA, WPA2, and WPA3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router with antenna connected to WEP, WPA, WPA2, and WPA3 protoco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50AB3C0" w14:textId="77777777" w:rsidR="00571FA2" w:rsidRPr="00571FA2" w:rsidRDefault="00571FA2" w:rsidP="00571FA2">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571FA2">
        <w:rPr>
          <w:rFonts w:ascii="Source Sans Pro" w:eastAsia="Times New Roman" w:hAnsi="Source Sans Pro" w:cs="Arial"/>
          <w:b/>
          <w:bCs/>
          <w:color w:val="1F1F1F"/>
          <w:spacing w:val="-2"/>
          <w:kern w:val="0"/>
          <w:sz w:val="36"/>
          <w:szCs w:val="36"/>
          <w14:ligatures w14:val="none"/>
        </w:rPr>
        <w:t>Introduction to wireless communication protocols</w:t>
      </w:r>
    </w:p>
    <w:p w14:paraId="269EA2B2"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 xml:space="preserve">Many people today refer to wireless internet as Wi-Fi. </w:t>
      </w:r>
      <w:r w:rsidRPr="00571FA2">
        <w:rPr>
          <w:rFonts w:ascii="unset" w:eastAsia="Times New Roman" w:hAnsi="unset" w:cs="Arial"/>
          <w:b/>
          <w:bCs/>
          <w:color w:val="1F1F1F"/>
          <w:kern w:val="0"/>
          <w:sz w:val="21"/>
          <w:szCs w:val="21"/>
          <w14:ligatures w14:val="none"/>
        </w:rPr>
        <w:t xml:space="preserve">Wi-Fi </w:t>
      </w:r>
      <w:r w:rsidRPr="00571FA2">
        <w:rPr>
          <w:rFonts w:ascii="Source Sans Pro" w:eastAsia="Times New Roman" w:hAnsi="Source Sans Pro" w:cs="Arial"/>
          <w:color w:val="1F1F1F"/>
          <w:kern w:val="0"/>
          <w:sz w:val="21"/>
          <w:szCs w:val="21"/>
          <w14:ligatures w14:val="none"/>
        </w:rPr>
        <w:t>refers to a set of standards that define communication for wireless LANs. Wi-Fi is a marketing term commissioned by the Wireless Ethernet Compatibility Alliance (WECA). WECA has since renamed their organization Wi-Fi Alliance. </w:t>
      </w:r>
    </w:p>
    <w:p w14:paraId="2ED44741"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Wi-Fi standards and protocols are based on the 802.11 family of internet communication standards determined by the Institute of Electrical and Electronics Engineers (IEEE). So, as a security analyst, you might also see Wi-Fi referred to as IEEE 802.11.</w:t>
      </w:r>
    </w:p>
    <w:p w14:paraId="20BE521F"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Wi-Fi communications are secured by wireless networking protocols. Wireless security protocols have evolved over the years, helping to identify and resolve vulnerabilities with more advanced wireless technologies.</w:t>
      </w:r>
    </w:p>
    <w:p w14:paraId="40612A01"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In this reading, you will learn about the evolution of wireless security protocols from WEP to WPA, WPA2, and WPA3. You’ll also learn how the Wireless Application Protocol was used for mobile internet communications.</w:t>
      </w:r>
    </w:p>
    <w:p w14:paraId="6A9551C9" w14:textId="77777777" w:rsidR="00571FA2" w:rsidRPr="00571FA2" w:rsidRDefault="00571FA2" w:rsidP="00571FA2">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571FA2">
        <w:rPr>
          <w:rFonts w:ascii="unset" w:eastAsia="Times New Roman" w:hAnsi="unset" w:cs="Arial"/>
          <w:b/>
          <w:bCs/>
          <w:color w:val="1F1F1F"/>
          <w:spacing w:val="-2"/>
          <w:kern w:val="0"/>
          <w:sz w:val="27"/>
          <w:szCs w:val="27"/>
          <w14:ligatures w14:val="none"/>
        </w:rPr>
        <w:lastRenderedPageBreak/>
        <w:t>Wired Equivalent Privacy</w:t>
      </w:r>
    </w:p>
    <w:p w14:paraId="7D6F7BA9"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Wired equivalent privacy (WEP) is a wireless security protocol designed to provide users with the same level of privacy on wireless network connections as they have on wired network connections. WEP was developed in 1999 and is the oldest of the wireless security standards.</w:t>
      </w:r>
    </w:p>
    <w:p w14:paraId="38E7F4F6"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 xml:space="preserve">WEP is largely out of use today, but security analysts should still understand WEP in case they encounter it. For example, a network router might have used WEP as the default security protocol and the network administrator never changed it. </w:t>
      </w:r>
      <w:proofErr w:type="gramStart"/>
      <w:r w:rsidRPr="00571FA2">
        <w:rPr>
          <w:rFonts w:ascii="Source Sans Pro" w:eastAsia="Times New Roman" w:hAnsi="Source Sans Pro" w:cs="Arial"/>
          <w:color w:val="1F1F1F"/>
          <w:kern w:val="0"/>
          <w:sz w:val="21"/>
          <w:szCs w:val="21"/>
          <w14:ligatures w14:val="none"/>
        </w:rPr>
        <w:t>Or,</w:t>
      </w:r>
      <w:proofErr w:type="gramEnd"/>
      <w:r w:rsidRPr="00571FA2">
        <w:rPr>
          <w:rFonts w:ascii="Source Sans Pro" w:eastAsia="Times New Roman" w:hAnsi="Source Sans Pro" w:cs="Arial"/>
          <w:color w:val="1F1F1F"/>
          <w:kern w:val="0"/>
          <w:sz w:val="21"/>
          <w:szCs w:val="21"/>
          <w14:ligatures w14:val="none"/>
        </w:rPr>
        <w:t xml:space="preserve"> devices on a network might be too old to support newer Wi-Fi security protocols. Nevertheless, a malicious actor could potentially break the WEP encryption, so it’s now considered a high-risk security protocol.</w:t>
      </w:r>
    </w:p>
    <w:p w14:paraId="35AD50DE" w14:textId="77777777" w:rsidR="00571FA2" w:rsidRPr="00571FA2" w:rsidRDefault="00571FA2" w:rsidP="00571FA2">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71FA2">
        <w:rPr>
          <w:rFonts w:ascii="unset" w:eastAsia="Times New Roman" w:hAnsi="unset" w:cs="Arial"/>
          <w:b/>
          <w:bCs/>
          <w:color w:val="1F1F1F"/>
          <w:spacing w:val="-2"/>
          <w:kern w:val="0"/>
          <w:sz w:val="27"/>
          <w:szCs w:val="27"/>
          <w14:ligatures w14:val="none"/>
        </w:rPr>
        <w:t>Wi-Fi Protected Access</w:t>
      </w:r>
    </w:p>
    <w:p w14:paraId="550423C6"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Wi-Fi Protected Access (WPA) was developed in 2003 to improve upon WEP, address the security issues that it presented, and replace it. WPA was always intended to be a transitional measure so backwards compatibility could be established with older hardware.</w:t>
      </w:r>
    </w:p>
    <w:p w14:paraId="1ADD3594"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The flaws with WEP were in the protocol itself and how the encryption was used. WPA addressed this weakness by using a protocol called Temporal Key Integrity Protocol (TKIP). WPA encryption algorithm uses larger secret keys than WEPs, making it more difficult to guess the key by trial and error.</w:t>
      </w:r>
    </w:p>
    <w:p w14:paraId="335D2FA8"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WPA also includes a message integrity check that includes a message authentication tag with each transmission. If a malicious actor attempts to alter the transmission in any way or resend at another time, WPA’s message integrity check will identify the attack and reject the transmission.</w:t>
      </w:r>
    </w:p>
    <w:p w14:paraId="18F9FF0C"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Despite the security improvements of WPA, it still has vulnerabilities. Malicious actors can use a key reinstallation attack (or KRACK attack) to decrypt transmissions using WPA. Attackers can insert themselves in the WPA authentication handshake process and insert a new encryption key instead of the dynamic one assigned by WPA. If they set the new key to all zeros, it is as if the transmission is not encrypted at all.</w:t>
      </w:r>
    </w:p>
    <w:p w14:paraId="49BA3FFB"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Because of this significant vulnerability, WPA was replaced with an updated version of the protocol called WPA2. </w:t>
      </w:r>
    </w:p>
    <w:p w14:paraId="09356B1C" w14:textId="77777777" w:rsidR="00571FA2" w:rsidRPr="00571FA2" w:rsidRDefault="00571FA2" w:rsidP="00571FA2">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571FA2">
        <w:rPr>
          <w:rFonts w:ascii="unset" w:eastAsia="Times New Roman" w:hAnsi="unset" w:cs="Arial"/>
          <w:b/>
          <w:bCs/>
          <w:color w:val="1F1F1F"/>
          <w:spacing w:val="-2"/>
          <w:kern w:val="0"/>
          <w:sz w:val="27"/>
          <w:szCs w:val="27"/>
          <w14:ligatures w14:val="none"/>
        </w:rPr>
        <w:t>WPA2 &amp; WPA3</w:t>
      </w:r>
    </w:p>
    <w:p w14:paraId="615ACC5D" w14:textId="77777777" w:rsidR="00571FA2" w:rsidRPr="00571FA2" w:rsidRDefault="00571FA2" w:rsidP="00571FA2">
      <w:pPr>
        <w:shd w:val="clear" w:color="auto" w:fill="FFFFFF"/>
        <w:spacing w:after="120" w:line="240" w:lineRule="auto"/>
        <w:outlineLvl w:val="3"/>
        <w:rPr>
          <w:rFonts w:ascii="Source Sans Pro" w:eastAsia="Times New Roman" w:hAnsi="Source Sans Pro" w:cs="Arial"/>
          <w:b/>
          <w:bCs/>
          <w:color w:val="1F1F1F"/>
          <w:spacing w:val="-2"/>
          <w:kern w:val="0"/>
          <w:sz w:val="24"/>
          <w:szCs w:val="24"/>
          <w14:ligatures w14:val="none"/>
        </w:rPr>
      </w:pPr>
      <w:r w:rsidRPr="00571FA2">
        <w:rPr>
          <w:rFonts w:ascii="unset" w:eastAsia="Times New Roman" w:hAnsi="unset" w:cs="Arial"/>
          <w:b/>
          <w:bCs/>
          <w:color w:val="1F1F1F"/>
          <w:spacing w:val="-2"/>
          <w:kern w:val="0"/>
          <w:sz w:val="24"/>
          <w:szCs w:val="24"/>
          <w14:ligatures w14:val="none"/>
        </w:rPr>
        <w:t>WPA2</w:t>
      </w:r>
    </w:p>
    <w:p w14:paraId="735EF8A7"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The second version of Wi-Fi Protected Access—known as WPA2—was released in 2004. WPA2 improves upon WPA by using the Advanced Encryption Standard (AES). WPA2 also improves upon WPA’s use of TKIP. WPA2 uses the Counter Mode Cipher Block Chain Message Authentication Code Protocol (CCMP), which provides encapsulation and ensures message authentication and integrity. Because of the strength of WPA2, it is considered the security standard for all Wi-Fi transmissions today. WPA2, like its predecessor, is vulnerable to KRACK attacks. This led to the development of WPA3 in 2018. </w:t>
      </w:r>
    </w:p>
    <w:p w14:paraId="1D761BF3" w14:textId="77777777" w:rsidR="00571FA2" w:rsidRPr="00571FA2" w:rsidRDefault="00571FA2" w:rsidP="00571FA2">
      <w:pPr>
        <w:shd w:val="clear" w:color="auto" w:fill="FFFFFF"/>
        <w:spacing w:before="360" w:after="120" w:line="240" w:lineRule="auto"/>
        <w:outlineLvl w:val="3"/>
        <w:rPr>
          <w:rFonts w:ascii="Source Sans Pro" w:eastAsia="Times New Roman" w:hAnsi="Source Sans Pro" w:cs="Arial"/>
          <w:b/>
          <w:bCs/>
          <w:color w:val="1F1F1F"/>
          <w:spacing w:val="-2"/>
          <w:kern w:val="0"/>
          <w:sz w:val="24"/>
          <w:szCs w:val="24"/>
          <w14:ligatures w14:val="none"/>
        </w:rPr>
      </w:pPr>
      <w:r w:rsidRPr="00571FA2">
        <w:rPr>
          <w:rFonts w:ascii="unset" w:eastAsia="Times New Roman" w:hAnsi="unset" w:cs="Arial"/>
          <w:b/>
          <w:bCs/>
          <w:color w:val="1F1F1F"/>
          <w:spacing w:val="-2"/>
          <w:kern w:val="0"/>
          <w:sz w:val="24"/>
          <w:szCs w:val="24"/>
          <w14:ligatures w14:val="none"/>
        </w:rPr>
        <w:t>Personal</w:t>
      </w:r>
    </w:p>
    <w:p w14:paraId="571B07BA"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lastRenderedPageBreak/>
        <w:t>WPA2 personal mode is best suited for home networks for a variety of reasons. It is easy to implement, initial setup takes less time for personal than enterprise version. The global passphrase for WPA2 personal version needs to be applied to each individual computer and access point in a network. This makes it ideal for home networks, but unmanageable for organizations. </w:t>
      </w:r>
    </w:p>
    <w:p w14:paraId="43044B3A" w14:textId="77777777" w:rsidR="00571FA2" w:rsidRPr="00571FA2" w:rsidRDefault="00571FA2" w:rsidP="00571FA2">
      <w:pPr>
        <w:shd w:val="clear" w:color="auto" w:fill="FFFFFF"/>
        <w:spacing w:before="360" w:after="120" w:line="240" w:lineRule="auto"/>
        <w:outlineLvl w:val="3"/>
        <w:rPr>
          <w:rFonts w:ascii="Source Sans Pro" w:eastAsia="Times New Roman" w:hAnsi="Source Sans Pro" w:cs="Arial"/>
          <w:b/>
          <w:bCs/>
          <w:color w:val="1F1F1F"/>
          <w:spacing w:val="-2"/>
          <w:kern w:val="0"/>
          <w:sz w:val="24"/>
          <w:szCs w:val="24"/>
          <w14:ligatures w14:val="none"/>
        </w:rPr>
      </w:pPr>
      <w:r w:rsidRPr="00571FA2">
        <w:rPr>
          <w:rFonts w:ascii="unset" w:eastAsia="Times New Roman" w:hAnsi="unset" w:cs="Arial"/>
          <w:b/>
          <w:bCs/>
          <w:color w:val="1F1F1F"/>
          <w:spacing w:val="-2"/>
          <w:kern w:val="0"/>
          <w:sz w:val="24"/>
          <w:szCs w:val="24"/>
          <w14:ligatures w14:val="none"/>
        </w:rPr>
        <w:t>Enterprise</w:t>
      </w:r>
    </w:p>
    <w:p w14:paraId="16C6D60D"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 xml:space="preserve">WPA2 enterprise mode works best for business applications. It provides the necessary security for wireless networks in business settings. The initial setup is more complicated than WPA2 personal mode, but enterprise mode offers individualized and centralized control over the Wi-Fi access to a business network. This means that network administrators can grant or remove user access to a network at any time. Users never have access to encryption </w:t>
      </w:r>
      <w:proofErr w:type="gramStart"/>
      <w:r w:rsidRPr="00571FA2">
        <w:rPr>
          <w:rFonts w:ascii="Source Sans Pro" w:eastAsia="Times New Roman" w:hAnsi="Source Sans Pro" w:cs="Arial"/>
          <w:color w:val="1F1F1F"/>
          <w:kern w:val="0"/>
          <w:sz w:val="21"/>
          <w:szCs w:val="21"/>
          <w14:ligatures w14:val="none"/>
        </w:rPr>
        <w:t>keys,</w:t>
      </w:r>
      <w:proofErr w:type="gramEnd"/>
      <w:r w:rsidRPr="00571FA2">
        <w:rPr>
          <w:rFonts w:ascii="Source Sans Pro" w:eastAsia="Times New Roman" w:hAnsi="Source Sans Pro" w:cs="Arial"/>
          <w:color w:val="1F1F1F"/>
          <w:kern w:val="0"/>
          <w:sz w:val="21"/>
          <w:szCs w:val="21"/>
          <w14:ligatures w14:val="none"/>
        </w:rPr>
        <w:t xml:space="preserve"> this prevents potential attackers from recovering network keys on individual computers.</w:t>
      </w:r>
    </w:p>
    <w:p w14:paraId="650E6C5D" w14:textId="77777777" w:rsidR="00571FA2" w:rsidRPr="00571FA2" w:rsidRDefault="00571FA2" w:rsidP="00571FA2">
      <w:pPr>
        <w:shd w:val="clear" w:color="auto" w:fill="FFFFFF"/>
        <w:spacing w:before="360" w:after="120" w:line="240" w:lineRule="auto"/>
        <w:outlineLvl w:val="3"/>
        <w:rPr>
          <w:rFonts w:ascii="Source Sans Pro" w:eastAsia="Times New Roman" w:hAnsi="Source Sans Pro" w:cs="Arial"/>
          <w:b/>
          <w:bCs/>
          <w:color w:val="1F1F1F"/>
          <w:spacing w:val="-2"/>
          <w:kern w:val="0"/>
          <w:sz w:val="24"/>
          <w:szCs w:val="24"/>
          <w14:ligatures w14:val="none"/>
        </w:rPr>
      </w:pPr>
      <w:r w:rsidRPr="00571FA2">
        <w:rPr>
          <w:rFonts w:ascii="unset" w:eastAsia="Times New Roman" w:hAnsi="unset" w:cs="Arial"/>
          <w:b/>
          <w:bCs/>
          <w:color w:val="1F1F1F"/>
          <w:spacing w:val="-2"/>
          <w:kern w:val="0"/>
          <w:sz w:val="24"/>
          <w:szCs w:val="24"/>
          <w14:ligatures w14:val="none"/>
        </w:rPr>
        <w:t>WPA3</w:t>
      </w:r>
    </w:p>
    <w:p w14:paraId="75601C1A"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WPA3 is a secure Wi-Fi protocol and is growing in usage as more WPA3 compatible devices are released. These are the key differences between WPA2 and WPA3:</w:t>
      </w:r>
    </w:p>
    <w:p w14:paraId="0322F601" w14:textId="77777777" w:rsidR="00571FA2" w:rsidRPr="00571FA2" w:rsidRDefault="00571FA2" w:rsidP="00571FA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WPA3 addresses the authentication handshake vulnerability to KRACK attacks, which is present in WPA2. </w:t>
      </w:r>
    </w:p>
    <w:p w14:paraId="6F442ED8" w14:textId="77777777" w:rsidR="00571FA2" w:rsidRPr="00571FA2" w:rsidRDefault="00571FA2" w:rsidP="00571FA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WPA3 uses Simultaneous Authentication of Equals (SAE), a password-authenticated, cipher-key-sharing agreement. This prevents attackers from downloading data from wireless network connections to their systems to attempt to decode it.</w:t>
      </w:r>
    </w:p>
    <w:p w14:paraId="25C6144D" w14:textId="77777777" w:rsidR="00571FA2" w:rsidRPr="00571FA2" w:rsidRDefault="00571FA2" w:rsidP="00571FA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 xml:space="preserve">WPA3 has increased encryption to make passwords more </w:t>
      </w:r>
      <w:proofErr w:type="gramStart"/>
      <w:r w:rsidRPr="00571FA2">
        <w:rPr>
          <w:rFonts w:ascii="Source Sans Pro" w:eastAsia="Times New Roman" w:hAnsi="Source Sans Pro" w:cs="Arial"/>
          <w:color w:val="1F1F1F"/>
          <w:kern w:val="0"/>
          <w:sz w:val="21"/>
          <w:szCs w:val="21"/>
          <w14:ligatures w14:val="none"/>
        </w:rPr>
        <w:t>secure  by</w:t>
      </w:r>
      <w:proofErr w:type="gramEnd"/>
      <w:r w:rsidRPr="00571FA2">
        <w:rPr>
          <w:rFonts w:ascii="Source Sans Pro" w:eastAsia="Times New Roman" w:hAnsi="Source Sans Pro" w:cs="Arial"/>
          <w:color w:val="1F1F1F"/>
          <w:kern w:val="0"/>
          <w:sz w:val="21"/>
          <w:szCs w:val="21"/>
          <w14:ligatures w14:val="none"/>
        </w:rPr>
        <w:t xml:space="preserve"> using 128-bit encryption, with WPA3-Enterprise mode offering optional 192-bit encryption.</w:t>
      </w:r>
    </w:p>
    <w:p w14:paraId="3B0593E2" w14:textId="77777777" w:rsidR="00571FA2" w:rsidRPr="00571FA2" w:rsidRDefault="00571FA2" w:rsidP="00571FA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71FA2">
        <w:rPr>
          <w:rFonts w:ascii="Source Sans Pro" w:eastAsia="Times New Roman" w:hAnsi="Source Sans Pro" w:cs="Arial"/>
          <w:b/>
          <w:bCs/>
          <w:color w:val="1F1F1F"/>
          <w:spacing w:val="-2"/>
          <w:kern w:val="0"/>
          <w:sz w:val="36"/>
          <w:szCs w:val="36"/>
          <w14:ligatures w14:val="none"/>
        </w:rPr>
        <w:t>Key takeaways</w:t>
      </w:r>
    </w:p>
    <w:p w14:paraId="60070AA2" w14:textId="77777777" w:rsidR="00571FA2" w:rsidRPr="00571FA2" w:rsidRDefault="00571FA2" w:rsidP="00571FA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71FA2">
        <w:rPr>
          <w:rFonts w:ascii="Source Sans Pro" w:eastAsia="Times New Roman" w:hAnsi="Source Sans Pro" w:cs="Arial"/>
          <w:color w:val="1F1F1F"/>
          <w:kern w:val="0"/>
          <w:sz w:val="21"/>
          <w:szCs w:val="21"/>
          <w14:ligatures w14:val="none"/>
        </w:rPr>
        <w:t>As a security analyst, knowing the history of how Wi-Fi security protocols developed helps you to better understand what to consider when protecting wireless networks. It’s important that you understand the vulnerabilities of each protocol and how important it is that devices on your network use the most up-to-date security technologies.</w:t>
      </w:r>
    </w:p>
    <w:p w14:paraId="30160B62"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441"/>
    <w:multiLevelType w:val="multilevel"/>
    <w:tmpl w:val="591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7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A2"/>
    <w:rsid w:val="001112A2"/>
    <w:rsid w:val="002237B9"/>
    <w:rsid w:val="00571FA2"/>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522A"/>
  <w15:chartTrackingRefBased/>
  <w15:docId w15:val="{F1788D35-1018-4BA1-BD61-3660531B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1FA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71F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71FA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71FA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A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71FA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71FA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71FA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71F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2147">
      <w:bodyDiv w:val="1"/>
      <w:marLeft w:val="0"/>
      <w:marRight w:val="0"/>
      <w:marTop w:val="0"/>
      <w:marBottom w:val="0"/>
      <w:divBdr>
        <w:top w:val="none" w:sz="0" w:space="0" w:color="auto"/>
        <w:left w:val="none" w:sz="0" w:space="0" w:color="auto"/>
        <w:bottom w:val="none" w:sz="0" w:space="0" w:color="auto"/>
        <w:right w:val="none" w:sz="0" w:space="0" w:color="auto"/>
      </w:divBdr>
      <w:divsChild>
        <w:div w:id="526022536">
          <w:marLeft w:val="0"/>
          <w:marRight w:val="0"/>
          <w:marTop w:val="0"/>
          <w:marBottom w:val="720"/>
          <w:divBdr>
            <w:top w:val="none" w:sz="0" w:space="0" w:color="auto"/>
            <w:left w:val="none" w:sz="0" w:space="0" w:color="auto"/>
            <w:bottom w:val="none" w:sz="0" w:space="0" w:color="auto"/>
            <w:right w:val="none" w:sz="0" w:space="0" w:color="auto"/>
          </w:divBdr>
        </w:div>
        <w:div w:id="291635565">
          <w:marLeft w:val="0"/>
          <w:marRight w:val="0"/>
          <w:marTop w:val="0"/>
          <w:marBottom w:val="0"/>
          <w:divBdr>
            <w:top w:val="none" w:sz="0" w:space="0" w:color="auto"/>
            <w:left w:val="none" w:sz="0" w:space="0" w:color="auto"/>
            <w:bottom w:val="none" w:sz="0" w:space="0" w:color="auto"/>
            <w:right w:val="none" w:sz="0" w:space="0" w:color="auto"/>
          </w:divBdr>
          <w:divsChild>
            <w:div w:id="1920358557">
              <w:marLeft w:val="0"/>
              <w:marRight w:val="0"/>
              <w:marTop w:val="0"/>
              <w:marBottom w:val="0"/>
              <w:divBdr>
                <w:top w:val="none" w:sz="0" w:space="0" w:color="auto"/>
                <w:left w:val="none" w:sz="0" w:space="0" w:color="auto"/>
                <w:bottom w:val="none" w:sz="0" w:space="0" w:color="auto"/>
                <w:right w:val="none" w:sz="0" w:space="0" w:color="auto"/>
              </w:divBdr>
              <w:divsChild>
                <w:div w:id="1345548098">
                  <w:marLeft w:val="0"/>
                  <w:marRight w:val="0"/>
                  <w:marTop w:val="0"/>
                  <w:marBottom w:val="0"/>
                  <w:divBdr>
                    <w:top w:val="none" w:sz="0" w:space="0" w:color="auto"/>
                    <w:left w:val="none" w:sz="0" w:space="0" w:color="auto"/>
                    <w:bottom w:val="none" w:sz="0" w:space="0" w:color="auto"/>
                    <w:right w:val="none" w:sz="0" w:space="0" w:color="auto"/>
                  </w:divBdr>
                  <w:divsChild>
                    <w:div w:id="1210724577">
                      <w:marLeft w:val="0"/>
                      <w:marRight w:val="0"/>
                      <w:marTop w:val="0"/>
                      <w:marBottom w:val="0"/>
                      <w:divBdr>
                        <w:top w:val="none" w:sz="0" w:space="0" w:color="auto"/>
                        <w:left w:val="none" w:sz="0" w:space="0" w:color="auto"/>
                        <w:bottom w:val="none" w:sz="0" w:space="0" w:color="auto"/>
                        <w:right w:val="none" w:sz="0" w:space="0" w:color="auto"/>
                      </w:divBdr>
                      <w:divsChild>
                        <w:div w:id="90203925">
                          <w:marLeft w:val="0"/>
                          <w:marRight w:val="0"/>
                          <w:marTop w:val="0"/>
                          <w:marBottom w:val="0"/>
                          <w:divBdr>
                            <w:top w:val="none" w:sz="0" w:space="0" w:color="auto"/>
                            <w:left w:val="none" w:sz="0" w:space="0" w:color="auto"/>
                            <w:bottom w:val="none" w:sz="0" w:space="0" w:color="auto"/>
                            <w:right w:val="none" w:sz="0" w:space="0" w:color="auto"/>
                          </w:divBdr>
                          <w:divsChild>
                            <w:div w:id="963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2023-05-24T12:14:00Z</dcterms:created>
  <dcterms:modified xsi:type="dcterms:W3CDTF">2023-05-24T12:14:00Z</dcterms:modified>
</cp:coreProperties>
</file>