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43F5B" w14:textId="21DC76FF" w:rsidR="002237B9" w:rsidRDefault="003F210C">
      <w:pPr>
        <w:rPr>
          <w:rFonts w:ascii="Ubuntu" w:hAnsi="Ubuntu"/>
          <w:b/>
          <w:bCs/>
          <w:color w:val="000000" w:themeColor="text1"/>
          <w:sz w:val="60"/>
          <w:szCs w:val="60"/>
        </w:rPr>
      </w:pPr>
      <w:r w:rsidRPr="003F210C">
        <w:rPr>
          <w:color w:val="000000" w:themeColor="text1"/>
        </w:rPr>
        <w:br/>
      </w:r>
      <w:r w:rsidRPr="003F210C">
        <w:rPr>
          <w:rFonts w:ascii="Ubuntu" w:hAnsi="Ubuntu"/>
          <w:b/>
          <w:bCs/>
          <w:color w:val="000000" w:themeColor="text1"/>
          <w:sz w:val="60"/>
          <w:szCs w:val="60"/>
        </w:rPr>
        <w:t>Metasploit: Introduction</w:t>
      </w:r>
    </w:p>
    <w:p w14:paraId="3B39DD4B" w14:textId="77777777" w:rsidR="003F210C" w:rsidRDefault="003F210C">
      <w:pPr>
        <w:rPr>
          <w:rFonts w:ascii="Ubuntu" w:hAnsi="Ubuntu"/>
          <w:b/>
          <w:bCs/>
          <w:color w:val="000000" w:themeColor="text1"/>
          <w:sz w:val="60"/>
          <w:szCs w:val="60"/>
        </w:rPr>
      </w:pPr>
    </w:p>
    <w:p w14:paraId="6203A4BE" w14:textId="77777777" w:rsidR="003F210C" w:rsidRPr="003F210C" w:rsidRDefault="003F210C" w:rsidP="003F210C">
      <w:pPr>
        <w:spacing w:after="0" w:line="240" w:lineRule="auto"/>
        <w:rPr>
          <w:rFonts w:ascii="Ubuntu" w:eastAsia="Times New Roman" w:hAnsi="Ubuntu" w:cs="Times New Roman"/>
          <w:color w:val="FFFFFF"/>
          <w:kern w:val="0"/>
          <w:sz w:val="24"/>
          <w:szCs w:val="24"/>
          <w14:ligatures w14:val="none"/>
        </w:rPr>
      </w:pPr>
      <w:r w:rsidRPr="003F210C">
        <w:rPr>
          <w:rFonts w:ascii="Ubuntu" w:eastAsia="Times New Roman" w:hAnsi="Ubuntu" w:cs="Times New Roman"/>
          <w:color w:val="FFFFFF"/>
          <w:kern w:val="0"/>
          <w:sz w:val="24"/>
          <w:szCs w:val="24"/>
          <w14:ligatures w14:val="none"/>
        </w:rPr>
        <w:t>Introduction to Metasploit</w:t>
      </w:r>
    </w:p>
    <w:p w14:paraId="40D3F15A"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t>Metasploit is the most widely used exploitation framework. Metasploit is a powerful tool that can support all phases of a penetration testing engagement, from information gathering to post-exploitation.</w:t>
      </w:r>
    </w:p>
    <w:p w14:paraId="1DDEEBDB"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br/>
      </w:r>
    </w:p>
    <w:p w14:paraId="0C0AE217"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t>Metasploit has two main versions:</w:t>
      </w:r>
    </w:p>
    <w:p w14:paraId="1890424E" w14:textId="77777777" w:rsidR="003F210C" w:rsidRPr="003F210C" w:rsidRDefault="003F210C" w:rsidP="003F210C">
      <w:pPr>
        <w:numPr>
          <w:ilvl w:val="0"/>
          <w:numId w:val="1"/>
        </w:num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b/>
          <w:bCs/>
          <w:color w:val="0E101A"/>
          <w:kern w:val="0"/>
          <w:sz w:val="24"/>
          <w:szCs w:val="24"/>
          <w14:ligatures w14:val="none"/>
        </w:rPr>
        <w:t>Metasploit Pro</w:t>
      </w:r>
      <w:r w:rsidRPr="003F210C">
        <w:rPr>
          <w:rFonts w:ascii="Ubuntu" w:eastAsia="Times New Roman" w:hAnsi="Ubuntu" w:cs="Times New Roman"/>
          <w:color w:val="0E101A"/>
          <w:kern w:val="0"/>
          <w:sz w:val="24"/>
          <w:szCs w:val="24"/>
          <w14:ligatures w14:val="none"/>
        </w:rPr>
        <w:t>: The commercial version that facilitates the automation and management of tasks. This version has a graphical user interface (GUI).</w:t>
      </w:r>
    </w:p>
    <w:p w14:paraId="714C7BC8" w14:textId="77777777" w:rsidR="003F210C" w:rsidRPr="003F210C" w:rsidRDefault="003F210C" w:rsidP="003F210C">
      <w:pPr>
        <w:numPr>
          <w:ilvl w:val="0"/>
          <w:numId w:val="1"/>
        </w:num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b/>
          <w:bCs/>
          <w:color w:val="0E101A"/>
          <w:kern w:val="0"/>
          <w:sz w:val="24"/>
          <w:szCs w:val="24"/>
          <w14:ligatures w14:val="none"/>
        </w:rPr>
        <w:t>Metasploit Framework</w:t>
      </w:r>
      <w:r w:rsidRPr="003F210C">
        <w:rPr>
          <w:rFonts w:ascii="Ubuntu" w:eastAsia="Times New Roman" w:hAnsi="Ubuntu" w:cs="Times New Roman"/>
          <w:color w:val="0E101A"/>
          <w:kern w:val="0"/>
          <w:sz w:val="24"/>
          <w:szCs w:val="24"/>
          <w14:ligatures w14:val="none"/>
        </w:rPr>
        <w:t xml:space="preserve">: The open-source version that works from the command line. This room will focus on this version, installed on the </w:t>
      </w:r>
      <w:proofErr w:type="spellStart"/>
      <w:r w:rsidRPr="003F210C">
        <w:rPr>
          <w:rFonts w:ascii="Ubuntu" w:eastAsia="Times New Roman" w:hAnsi="Ubuntu" w:cs="Times New Roman"/>
          <w:color w:val="0E101A"/>
          <w:kern w:val="0"/>
          <w:sz w:val="24"/>
          <w:szCs w:val="24"/>
          <w14:ligatures w14:val="none"/>
        </w:rPr>
        <w:t>AttackBox</w:t>
      </w:r>
      <w:proofErr w:type="spellEnd"/>
      <w:r w:rsidRPr="003F210C">
        <w:rPr>
          <w:rFonts w:ascii="Ubuntu" w:eastAsia="Times New Roman" w:hAnsi="Ubuntu" w:cs="Times New Roman"/>
          <w:color w:val="0E101A"/>
          <w:kern w:val="0"/>
          <w:sz w:val="24"/>
          <w:szCs w:val="24"/>
          <w14:ligatures w14:val="none"/>
        </w:rPr>
        <w:t xml:space="preserve"> and </w:t>
      </w:r>
      <w:proofErr w:type="gramStart"/>
      <w:r w:rsidRPr="003F210C">
        <w:rPr>
          <w:rFonts w:ascii="Ubuntu" w:eastAsia="Times New Roman" w:hAnsi="Ubuntu" w:cs="Times New Roman"/>
          <w:color w:val="0E101A"/>
          <w:kern w:val="0"/>
          <w:sz w:val="24"/>
          <w:szCs w:val="24"/>
          <w14:ligatures w14:val="none"/>
        </w:rPr>
        <w:t>most commonly used</w:t>
      </w:r>
      <w:proofErr w:type="gramEnd"/>
      <w:r w:rsidRPr="003F210C">
        <w:rPr>
          <w:rFonts w:ascii="Ubuntu" w:eastAsia="Times New Roman" w:hAnsi="Ubuntu" w:cs="Times New Roman"/>
          <w:color w:val="0E101A"/>
          <w:kern w:val="0"/>
          <w:sz w:val="24"/>
          <w:szCs w:val="24"/>
          <w14:ligatures w14:val="none"/>
        </w:rPr>
        <w:t xml:space="preserve"> penetration testing Linux distributions.</w:t>
      </w:r>
    </w:p>
    <w:p w14:paraId="1E359282"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br/>
      </w:r>
    </w:p>
    <w:p w14:paraId="0842399B"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t>The Metasploit Framework is a set of tools that allow information gathering, scanning, exploitation, exploit development, post-exploitation, and more. While the primary usage of the Metasploit Framework focuses on the penetration testing domain, it is also useful for vulnerability research and exploit development.</w:t>
      </w:r>
    </w:p>
    <w:p w14:paraId="6FA8A182"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br/>
      </w:r>
    </w:p>
    <w:p w14:paraId="3348ECE4"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t xml:space="preserve">The main components of the Metasploit Framework can be summarized as </w:t>
      </w:r>
      <w:proofErr w:type="gramStart"/>
      <w:r w:rsidRPr="003F210C">
        <w:rPr>
          <w:rFonts w:ascii="Ubuntu" w:eastAsia="Times New Roman" w:hAnsi="Ubuntu" w:cs="Times New Roman"/>
          <w:color w:val="0E101A"/>
          <w:kern w:val="0"/>
          <w:sz w:val="24"/>
          <w:szCs w:val="24"/>
          <w14:ligatures w14:val="none"/>
        </w:rPr>
        <w:t>follows;</w:t>
      </w:r>
      <w:proofErr w:type="gramEnd"/>
    </w:p>
    <w:p w14:paraId="0FB4B9A1" w14:textId="77777777" w:rsidR="003F210C" w:rsidRPr="003F210C" w:rsidRDefault="003F210C" w:rsidP="003F210C">
      <w:pPr>
        <w:numPr>
          <w:ilvl w:val="0"/>
          <w:numId w:val="2"/>
        </w:numPr>
        <w:spacing w:after="0" w:line="240" w:lineRule="auto"/>
        <w:rPr>
          <w:rFonts w:ascii="Ubuntu" w:eastAsia="Times New Roman" w:hAnsi="Ubuntu" w:cs="Times New Roman"/>
          <w:color w:val="0E101A"/>
          <w:kern w:val="0"/>
          <w:sz w:val="24"/>
          <w:szCs w:val="24"/>
          <w14:ligatures w14:val="none"/>
        </w:rPr>
      </w:pPr>
      <w:proofErr w:type="spellStart"/>
      <w:r w:rsidRPr="003F210C">
        <w:rPr>
          <w:rFonts w:ascii="Ubuntu" w:eastAsia="Times New Roman" w:hAnsi="Ubuntu" w:cs="Times New Roman"/>
          <w:b/>
          <w:bCs/>
          <w:color w:val="0E101A"/>
          <w:kern w:val="0"/>
          <w:sz w:val="24"/>
          <w:szCs w:val="24"/>
          <w14:ligatures w14:val="none"/>
        </w:rPr>
        <w:t>msfconsole</w:t>
      </w:r>
      <w:proofErr w:type="spellEnd"/>
      <w:r w:rsidRPr="003F210C">
        <w:rPr>
          <w:rFonts w:ascii="Ubuntu" w:eastAsia="Times New Roman" w:hAnsi="Ubuntu" w:cs="Times New Roman"/>
          <w:color w:val="0E101A"/>
          <w:kern w:val="0"/>
          <w:sz w:val="24"/>
          <w:szCs w:val="24"/>
          <w14:ligatures w14:val="none"/>
        </w:rPr>
        <w:t>: The main command-line interface.</w:t>
      </w:r>
    </w:p>
    <w:p w14:paraId="2341FDF4" w14:textId="77777777" w:rsidR="003F210C" w:rsidRPr="003F210C" w:rsidRDefault="003F210C" w:rsidP="003F210C">
      <w:pPr>
        <w:numPr>
          <w:ilvl w:val="0"/>
          <w:numId w:val="2"/>
        </w:num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b/>
          <w:bCs/>
          <w:color w:val="0E101A"/>
          <w:kern w:val="0"/>
          <w:sz w:val="24"/>
          <w:szCs w:val="24"/>
          <w14:ligatures w14:val="none"/>
        </w:rPr>
        <w:t>Modules</w:t>
      </w:r>
      <w:r w:rsidRPr="003F210C">
        <w:rPr>
          <w:rFonts w:ascii="Ubuntu" w:eastAsia="Times New Roman" w:hAnsi="Ubuntu" w:cs="Times New Roman"/>
          <w:color w:val="0E101A"/>
          <w:kern w:val="0"/>
          <w:sz w:val="24"/>
          <w:szCs w:val="24"/>
          <w14:ligatures w14:val="none"/>
        </w:rPr>
        <w:t>: supporting modules such as exploits, scanners, payloads, etc.</w:t>
      </w:r>
    </w:p>
    <w:p w14:paraId="35B8306A" w14:textId="77777777" w:rsidR="003F210C" w:rsidRPr="003F210C" w:rsidRDefault="003F210C" w:rsidP="003F210C">
      <w:pPr>
        <w:numPr>
          <w:ilvl w:val="0"/>
          <w:numId w:val="2"/>
        </w:num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b/>
          <w:bCs/>
          <w:color w:val="0E101A"/>
          <w:kern w:val="0"/>
          <w:sz w:val="24"/>
          <w:szCs w:val="24"/>
          <w14:ligatures w14:val="none"/>
        </w:rPr>
        <w:t>Tools</w:t>
      </w:r>
      <w:r w:rsidRPr="003F210C">
        <w:rPr>
          <w:rFonts w:ascii="Ubuntu" w:eastAsia="Times New Roman" w:hAnsi="Ubuntu" w:cs="Times New Roman"/>
          <w:color w:val="0E101A"/>
          <w:kern w:val="0"/>
          <w:sz w:val="24"/>
          <w:szCs w:val="24"/>
          <w14:ligatures w14:val="none"/>
        </w:rPr>
        <w:t xml:space="preserve">: Stand-alone tools that will help vulnerability research, vulnerability assessment, or penetration testing. Some of these tools are </w:t>
      </w:r>
      <w:proofErr w:type="spellStart"/>
      <w:r w:rsidRPr="003F210C">
        <w:rPr>
          <w:rFonts w:ascii="Ubuntu" w:eastAsia="Times New Roman" w:hAnsi="Ubuntu" w:cs="Times New Roman"/>
          <w:color w:val="0E101A"/>
          <w:kern w:val="0"/>
          <w:sz w:val="24"/>
          <w:szCs w:val="24"/>
          <w14:ligatures w14:val="none"/>
        </w:rPr>
        <w:t>msfvenom</w:t>
      </w:r>
      <w:proofErr w:type="spellEnd"/>
      <w:r w:rsidRPr="003F210C">
        <w:rPr>
          <w:rFonts w:ascii="Ubuntu" w:eastAsia="Times New Roman" w:hAnsi="Ubuntu" w:cs="Times New Roman"/>
          <w:color w:val="0E101A"/>
          <w:kern w:val="0"/>
          <w:sz w:val="24"/>
          <w:szCs w:val="24"/>
          <w14:ligatures w14:val="none"/>
        </w:rPr>
        <w:t xml:space="preserve">, </w:t>
      </w:r>
      <w:proofErr w:type="spellStart"/>
      <w:r w:rsidRPr="003F210C">
        <w:rPr>
          <w:rFonts w:ascii="Ubuntu" w:eastAsia="Times New Roman" w:hAnsi="Ubuntu" w:cs="Times New Roman"/>
          <w:color w:val="0E101A"/>
          <w:kern w:val="0"/>
          <w:sz w:val="24"/>
          <w:szCs w:val="24"/>
          <w14:ligatures w14:val="none"/>
        </w:rPr>
        <w:t>pattern_create</w:t>
      </w:r>
      <w:proofErr w:type="spellEnd"/>
      <w:r w:rsidRPr="003F210C">
        <w:rPr>
          <w:rFonts w:ascii="Ubuntu" w:eastAsia="Times New Roman" w:hAnsi="Ubuntu" w:cs="Times New Roman"/>
          <w:color w:val="0E101A"/>
          <w:kern w:val="0"/>
          <w:sz w:val="24"/>
          <w:szCs w:val="24"/>
          <w14:ligatures w14:val="none"/>
        </w:rPr>
        <w:t xml:space="preserve"> and </w:t>
      </w:r>
      <w:proofErr w:type="spellStart"/>
      <w:r w:rsidRPr="003F210C">
        <w:rPr>
          <w:rFonts w:ascii="Ubuntu" w:eastAsia="Times New Roman" w:hAnsi="Ubuntu" w:cs="Times New Roman"/>
          <w:color w:val="0E101A"/>
          <w:kern w:val="0"/>
          <w:sz w:val="24"/>
          <w:szCs w:val="24"/>
          <w14:ligatures w14:val="none"/>
        </w:rPr>
        <w:t>pattern_offset</w:t>
      </w:r>
      <w:proofErr w:type="spellEnd"/>
      <w:r w:rsidRPr="003F210C">
        <w:rPr>
          <w:rFonts w:ascii="Ubuntu" w:eastAsia="Times New Roman" w:hAnsi="Ubuntu" w:cs="Times New Roman"/>
          <w:color w:val="0E101A"/>
          <w:kern w:val="0"/>
          <w:sz w:val="24"/>
          <w:szCs w:val="24"/>
          <w14:ligatures w14:val="none"/>
        </w:rPr>
        <w:t xml:space="preserve">. We will cover </w:t>
      </w:r>
      <w:proofErr w:type="spellStart"/>
      <w:r w:rsidRPr="003F210C">
        <w:rPr>
          <w:rFonts w:ascii="Ubuntu" w:eastAsia="Times New Roman" w:hAnsi="Ubuntu" w:cs="Times New Roman"/>
          <w:color w:val="0E101A"/>
          <w:kern w:val="0"/>
          <w:sz w:val="24"/>
          <w:szCs w:val="24"/>
          <w14:ligatures w14:val="none"/>
        </w:rPr>
        <w:t>msfvenom</w:t>
      </w:r>
      <w:proofErr w:type="spellEnd"/>
      <w:r w:rsidRPr="003F210C">
        <w:rPr>
          <w:rFonts w:ascii="Ubuntu" w:eastAsia="Times New Roman" w:hAnsi="Ubuntu" w:cs="Times New Roman"/>
          <w:color w:val="0E101A"/>
          <w:kern w:val="0"/>
          <w:sz w:val="24"/>
          <w:szCs w:val="24"/>
          <w14:ligatures w14:val="none"/>
        </w:rPr>
        <w:t xml:space="preserve"> within this module, but </w:t>
      </w:r>
      <w:proofErr w:type="spellStart"/>
      <w:r w:rsidRPr="003F210C">
        <w:rPr>
          <w:rFonts w:ascii="Ubuntu" w:eastAsia="Times New Roman" w:hAnsi="Ubuntu" w:cs="Times New Roman"/>
          <w:color w:val="0E101A"/>
          <w:kern w:val="0"/>
          <w:sz w:val="24"/>
          <w:szCs w:val="24"/>
          <w14:ligatures w14:val="none"/>
        </w:rPr>
        <w:t>pattern_create</w:t>
      </w:r>
      <w:proofErr w:type="spellEnd"/>
      <w:r w:rsidRPr="003F210C">
        <w:rPr>
          <w:rFonts w:ascii="Ubuntu" w:eastAsia="Times New Roman" w:hAnsi="Ubuntu" w:cs="Times New Roman"/>
          <w:color w:val="0E101A"/>
          <w:kern w:val="0"/>
          <w:sz w:val="24"/>
          <w:szCs w:val="24"/>
          <w14:ligatures w14:val="none"/>
        </w:rPr>
        <w:t xml:space="preserve"> and </w:t>
      </w:r>
      <w:proofErr w:type="spellStart"/>
      <w:r w:rsidRPr="003F210C">
        <w:rPr>
          <w:rFonts w:ascii="Ubuntu" w:eastAsia="Times New Roman" w:hAnsi="Ubuntu" w:cs="Times New Roman"/>
          <w:color w:val="0E101A"/>
          <w:kern w:val="0"/>
          <w:sz w:val="24"/>
          <w:szCs w:val="24"/>
          <w14:ligatures w14:val="none"/>
        </w:rPr>
        <w:t>pattern_offset</w:t>
      </w:r>
      <w:proofErr w:type="spellEnd"/>
      <w:r w:rsidRPr="003F210C">
        <w:rPr>
          <w:rFonts w:ascii="Ubuntu" w:eastAsia="Times New Roman" w:hAnsi="Ubuntu" w:cs="Times New Roman"/>
          <w:color w:val="0E101A"/>
          <w:kern w:val="0"/>
          <w:sz w:val="24"/>
          <w:szCs w:val="24"/>
          <w14:ligatures w14:val="none"/>
        </w:rPr>
        <w:t xml:space="preserve"> are tools useful in exploit development which is beyond the scope of this module.</w:t>
      </w:r>
      <w:r w:rsidRPr="003F210C">
        <w:rPr>
          <w:rFonts w:ascii="Ubuntu" w:eastAsia="Times New Roman" w:hAnsi="Ubuntu" w:cs="Times New Roman"/>
          <w:color w:val="0E101A"/>
          <w:kern w:val="0"/>
          <w:sz w:val="24"/>
          <w:szCs w:val="24"/>
          <w14:ligatures w14:val="none"/>
        </w:rPr>
        <w:br/>
      </w:r>
    </w:p>
    <w:p w14:paraId="762623E1"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br/>
      </w:r>
    </w:p>
    <w:p w14:paraId="303B529E"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t>This room will cover the main components of Metasploit while providing you with a solid foundation on how to find relevant exploits, set parameters, and exploit vulnerable services on the target system. Once you have completed this room, you will be able to navigate and use the Metasploit command line comfortably.</w:t>
      </w:r>
    </w:p>
    <w:p w14:paraId="6EDD562E"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br/>
      </w:r>
    </w:p>
    <w:p w14:paraId="3C401A4C" w14:textId="77777777" w:rsidR="003F210C" w:rsidRPr="003F210C" w:rsidRDefault="003F210C" w:rsidP="003F210C">
      <w:pPr>
        <w:spacing w:after="0" w:line="240" w:lineRule="auto"/>
        <w:rPr>
          <w:rFonts w:ascii="Ubuntu" w:eastAsia="Times New Roman" w:hAnsi="Ubuntu" w:cs="Times New Roman"/>
          <w:color w:val="0E101A"/>
          <w:kern w:val="0"/>
          <w:sz w:val="24"/>
          <w:szCs w:val="24"/>
          <w14:ligatures w14:val="none"/>
        </w:rPr>
      </w:pPr>
      <w:r w:rsidRPr="003F210C">
        <w:rPr>
          <w:rFonts w:ascii="Ubuntu" w:eastAsia="Times New Roman" w:hAnsi="Ubuntu" w:cs="Times New Roman"/>
          <w:color w:val="0E101A"/>
          <w:kern w:val="0"/>
          <w:sz w:val="24"/>
          <w:szCs w:val="24"/>
          <w14:ligatures w14:val="none"/>
        </w:rPr>
        <w:t xml:space="preserve">You can deploy and use the </w:t>
      </w:r>
      <w:proofErr w:type="spellStart"/>
      <w:r w:rsidRPr="003F210C">
        <w:rPr>
          <w:rFonts w:ascii="Ubuntu" w:eastAsia="Times New Roman" w:hAnsi="Ubuntu" w:cs="Times New Roman"/>
          <w:color w:val="0E101A"/>
          <w:kern w:val="0"/>
          <w:sz w:val="24"/>
          <w:szCs w:val="24"/>
          <w14:ligatures w14:val="none"/>
        </w:rPr>
        <w:t>AttackBox</w:t>
      </w:r>
      <w:proofErr w:type="spellEnd"/>
      <w:r w:rsidRPr="003F210C">
        <w:rPr>
          <w:rFonts w:ascii="Ubuntu" w:eastAsia="Times New Roman" w:hAnsi="Ubuntu" w:cs="Times New Roman"/>
          <w:color w:val="0E101A"/>
          <w:kern w:val="0"/>
          <w:sz w:val="24"/>
          <w:szCs w:val="24"/>
          <w14:ligatures w14:val="none"/>
        </w:rPr>
        <w:t xml:space="preserve"> to complete tasks and answer the questions.</w:t>
      </w:r>
      <w:r w:rsidRPr="003F210C">
        <w:rPr>
          <w:rFonts w:ascii="Ubuntu" w:eastAsia="Times New Roman" w:hAnsi="Ubuntu" w:cs="Times New Roman"/>
          <w:color w:val="0E101A"/>
          <w:kern w:val="0"/>
          <w:sz w:val="24"/>
          <w:szCs w:val="24"/>
          <w14:ligatures w14:val="none"/>
        </w:rPr>
        <w:br/>
      </w:r>
    </w:p>
    <w:p w14:paraId="0FD968D0" w14:textId="77777777" w:rsidR="002110A2" w:rsidRPr="002110A2" w:rsidRDefault="002110A2" w:rsidP="002110A2">
      <w:pPr>
        <w:shd w:val="clear" w:color="auto" w:fill="FFFFFF"/>
        <w:spacing w:after="0" w:line="240" w:lineRule="auto"/>
        <w:rPr>
          <w:rFonts w:ascii="Ubuntu" w:eastAsia="Times New Roman" w:hAnsi="Ubuntu" w:cs="Times New Roman"/>
          <w:color w:val="FFFFFF"/>
          <w:kern w:val="0"/>
          <w:sz w:val="24"/>
          <w:szCs w:val="24"/>
          <w14:ligatures w14:val="none"/>
        </w:rPr>
      </w:pPr>
      <w:r w:rsidRPr="002110A2">
        <w:rPr>
          <w:rFonts w:ascii="Ubuntu" w:eastAsia="Times New Roman" w:hAnsi="Ubuntu" w:cs="Times New Roman"/>
          <w:color w:val="FFFFFF"/>
          <w:kern w:val="0"/>
          <w:sz w:val="24"/>
          <w:szCs w:val="24"/>
          <w14:ligatures w14:val="none"/>
        </w:rPr>
        <w:lastRenderedPageBreak/>
        <w:t>Main Components of Metasploit</w:t>
      </w:r>
    </w:p>
    <w:p w14:paraId="2296BCD8"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 xml:space="preserve">While using the Metasploit Framework, you will primarily interact with the Metasploit console. You can launch it from the </w:t>
      </w:r>
      <w:proofErr w:type="spellStart"/>
      <w:r w:rsidRPr="002110A2">
        <w:rPr>
          <w:rFonts w:ascii="Ubuntu" w:eastAsia="Times New Roman" w:hAnsi="Ubuntu" w:cs="Times New Roman"/>
          <w:color w:val="212529"/>
          <w:kern w:val="0"/>
          <w:sz w:val="24"/>
          <w:szCs w:val="24"/>
          <w14:ligatures w14:val="none"/>
        </w:rPr>
        <w:t>AttackBox</w:t>
      </w:r>
      <w:proofErr w:type="spellEnd"/>
      <w:r w:rsidRPr="002110A2">
        <w:rPr>
          <w:rFonts w:ascii="Ubuntu" w:eastAsia="Times New Roman" w:hAnsi="Ubuntu" w:cs="Times New Roman"/>
          <w:color w:val="212529"/>
          <w:kern w:val="0"/>
          <w:sz w:val="24"/>
          <w:szCs w:val="24"/>
          <w14:ligatures w14:val="none"/>
        </w:rPr>
        <w:t xml:space="preserve"> terminal using the </w:t>
      </w:r>
      <w:proofErr w:type="spellStart"/>
      <w:r w:rsidRPr="002110A2">
        <w:rPr>
          <w:rFonts w:ascii="Consolas" w:eastAsia="Times New Roman" w:hAnsi="Consolas" w:cs="Courier New"/>
          <w:color w:val="FFFFFF"/>
          <w:kern w:val="0"/>
          <w:sz w:val="21"/>
          <w:szCs w:val="21"/>
          <w:shd w:val="clear" w:color="auto" w:fill="212C42"/>
          <w14:ligatures w14:val="none"/>
        </w:rPr>
        <w:t>msfconsole</w:t>
      </w:r>
      <w:proofErr w:type="spellEnd"/>
      <w:r w:rsidRPr="002110A2">
        <w:rPr>
          <w:rFonts w:ascii="Ubuntu" w:eastAsia="Times New Roman" w:hAnsi="Ubuntu" w:cs="Times New Roman"/>
          <w:color w:val="212529"/>
          <w:kern w:val="0"/>
          <w:sz w:val="24"/>
          <w:szCs w:val="24"/>
          <w14:ligatures w14:val="none"/>
        </w:rPr>
        <w:t> command. The console will be your main interface to interact with the different modules of the Metasploit Framework. Modules are small components within the Metasploit framework that are built to perform a specific task, such as exploiting a vulnerability, scanning a target, or performing a brute-force attack.</w:t>
      </w:r>
    </w:p>
    <w:p w14:paraId="0BD776AD"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Before diving into modules, it would be helpful to clarify a few recurring concepts: vulnerability, exploit, and payload.</w:t>
      </w:r>
    </w:p>
    <w:p w14:paraId="63F073E8" w14:textId="77777777" w:rsidR="002110A2" w:rsidRPr="002110A2" w:rsidRDefault="002110A2" w:rsidP="002110A2">
      <w:pPr>
        <w:numPr>
          <w:ilvl w:val="0"/>
          <w:numId w:val="3"/>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b/>
          <w:bCs/>
          <w:color w:val="212529"/>
          <w:kern w:val="0"/>
          <w:sz w:val="24"/>
          <w:szCs w:val="24"/>
          <w14:ligatures w14:val="none"/>
        </w:rPr>
        <w:t>Exploit:</w:t>
      </w:r>
      <w:r w:rsidRPr="002110A2">
        <w:rPr>
          <w:rFonts w:ascii="Ubuntu" w:eastAsia="Times New Roman" w:hAnsi="Ubuntu" w:cs="Times New Roman"/>
          <w:color w:val="212529"/>
          <w:kern w:val="0"/>
          <w:sz w:val="24"/>
          <w:szCs w:val="24"/>
          <w14:ligatures w14:val="none"/>
        </w:rPr>
        <w:t> A piece of code that uses a vulnerability present on the target system.</w:t>
      </w:r>
    </w:p>
    <w:p w14:paraId="1A9B79CE" w14:textId="77777777" w:rsidR="002110A2" w:rsidRPr="002110A2" w:rsidRDefault="002110A2" w:rsidP="002110A2">
      <w:pPr>
        <w:numPr>
          <w:ilvl w:val="0"/>
          <w:numId w:val="3"/>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b/>
          <w:bCs/>
          <w:color w:val="212529"/>
          <w:kern w:val="0"/>
          <w:sz w:val="24"/>
          <w:szCs w:val="24"/>
          <w14:ligatures w14:val="none"/>
        </w:rPr>
        <w:t>Vulnerability:</w:t>
      </w:r>
      <w:r w:rsidRPr="002110A2">
        <w:rPr>
          <w:rFonts w:ascii="Ubuntu" w:eastAsia="Times New Roman" w:hAnsi="Ubuntu" w:cs="Times New Roman"/>
          <w:color w:val="212529"/>
          <w:kern w:val="0"/>
          <w:sz w:val="24"/>
          <w:szCs w:val="24"/>
          <w14:ligatures w14:val="none"/>
        </w:rPr>
        <w:t xml:space="preserve"> A design, coding, or logic flaw affecting the target system. The exploitation of a vulnerability can </w:t>
      </w:r>
      <w:proofErr w:type="gramStart"/>
      <w:r w:rsidRPr="002110A2">
        <w:rPr>
          <w:rFonts w:ascii="Ubuntu" w:eastAsia="Times New Roman" w:hAnsi="Ubuntu" w:cs="Times New Roman"/>
          <w:color w:val="212529"/>
          <w:kern w:val="0"/>
          <w:sz w:val="24"/>
          <w:szCs w:val="24"/>
          <w14:ligatures w14:val="none"/>
        </w:rPr>
        <w:t>result</w:t>
      </w:r>
      <w:proofErr w:type="gramEnd"/>
      <w:r w:rsidRPr="002110A2">
        <w:rPr>
          <w:rFonts w:ascii="Ubuntu" w:eastAsia="Times New Roman" w:hAnsi="Ubuntu" w:cs="Times New Roman"/>
          <w:color w:val="212529"/>
          <w:kern w:val="0"/>
          <w:sz w:val="24"/>
          <w:szCs w:val="24"/>
          <w14:ligatures w14:val="none"/>
        </w:rPr>
        <w:t xml:space="preserve"> in disclosing confidential information or allowing the attacker to execute code on the target system.</w:t>
      </w:r>
    </w:p>
    <w:p w14:paraId="599C843D" w14:textId="77777777" w:rsidR="002110A2" w:rsidRPr="002110A2" w:rsidRDefault="002110A2" w:rsidP="002110A2">
      <w:pPr>
        <w:numPr>
          <w:ilvl w:val="0"/>
          <w:numId w:val="3"/>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b/>
          <w:bCs/>
          <w:color w:val="212529"/>
          <w:kern w:val="0"/>
          <w:sz w:val="24"/>
          <w:szCs w:val="24"/>
          <w14:ligatures w14:val="none"/>
        </w:rPr>
        <w:t>Payload:</w:t>
      </w:r>
      <w:r w:rsidRPr="002110A2">
        <w:rPr>
          <w:rFonts w:ascii="Ubuntu" w:eastAsia="Times New Roman" w:hAnsi="Ubuntu" w:cs="Times New Roman"/>
          <w:color w:val="212529"/>
          <w:kern w:val="0"/>
          <w:sz w:val="24"/>
          <w:szCs w:val="24"/>
          <w14:ligatures w14:val="none"/>
        </w:rPr>
        <w:t xml:space="preserve"> An exploit will take advantage of a vulnerability. However, if we want the exploit to have the result we want (gaining access to the target system, </w:t>
      </w:r>
      <w:proofErr w:type="gramStart"/>
      <w:r w:rsidRPr="002110A2">
        <w:rPr>
          <w:rFonts w:ascii="Ubuntu" w:eastAsia="Times New Roman" w:hAnsi="Ubuntu" w:cs="Times New Roman"/>
          <w:color w:val="212529"/>
          <w:kern w:val="0"/>
          <w:sz w:val="24"/>
          <w:szCs w:val="24"/>
          <w14:ligatures w14:val="none"/>
        </w:rPr>
        <w:t>read</w:t>
      </w:r>
      <w:proofErr w:type="gramEnd"/>
      <w:r w:rsidRPr="002110A2">
        <w:rPr>
          <w:rFonts w:ascii="Ubuntu" w:eastAsia="Times New Roman" w:hAnsi="Ubuntu" w:cs="Times New Roman"/>
          <w:color w:val="212529"/>
          <w:kern w:val="0"/>
          <w:sz w:val="24"/>
          <w:szCs w:val="24"/>
          <w14:ligatures w14:val="none"/>
        </w:rPr>
        <w:t xml:space="preserve"> confidential information, etc.), we need to use a payload. Payloads are the code that will run on the target system.</w:t>
      </w:r>
    </w:p>
    <w:p w14:paraId="6489FF09"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proofErr w:type="gramStart"/>
      <w:r w:rsidRPr="002110A2">
        <w:rPr>
          <w:rFonts w:ascii="Ubuntu" w:eastAsia="Times New Roman" w:hAnsi="Ubuntu" w:cs="Times New Roman"/>
          <w:color w:val="212529"/>
          <w:kern w:val="0"/>
          <w:sz w:val="24"/>
          <w:szCs w:val="24"/>
          <w14:ligatures w14:val="none"/>
        </w:rPr>
        <w:t>Modules</w:t>
      </w:r>
      <w:proofErr w:type="gramEnd"/>
      <w:r w:rsidRPr="002110A2">
        <w:rPr>
          <w:rFonts w:ascii="Ubuntu" w:eastAsia="Times New Roman" w:hAnsi="Ubuntu" w:cs="Times New Roman"/>
          <w:color w:val="212529"/>
          <w:kern w:val="0"/>
          <w:sz w:val="24"/>
          <w:szCs w:val="24"/>
          <w14:ligatures w14:val="none"/>
        </w:rPr>
        <w:t xml:space="preserve"> and categories under each one </w:t>
      </w:r>
      <w:proofErr w:type="gramStart"/>
      <w:r w:rsidRPr="002110A2">
        <w:rPr>
          <w:rFonts w:ascii="Ubuntu" w:eastAsia="Times New Roman" w:hAnsi="Ubuntu" w:cs="Times New Roman"/>
          <w:color w:val="212529"/>
          <w:kern w:val="0"/>
          <w:sz w:val="24"/>
          <w:szCs w:val="24"/>
          <w14:ligatures w14:val="none"/>
        </w:rPr>
        <w:t>are</w:t>
      </w:r>
      <w:proofErr w:type="gramEnd"/>
      <w:r w:rsidRPr="002110A2">
        <w:rPr>
          <w:rFonts w:ascii="Ubuntu" w:eastAsia="Times New Roman" w:hAnsi="Ubuntu" w:cs="Times New Roman"/>
          <w:color w:val="212529"/>
          <w:kern w:val="0"/>
          <w:sz w:val="24"/>
          <w:szCs w:val="24"/>
          <w14:ligatures w14:val="none"/>
        </w:rPr>
        <w:t xml:space="preserve"> listed below. These are given for reference purposes, but you will interact with them through the Metasploit console (</w:t>
      </w:r>
      <w:proofErr w:type="spellStart"/>
      <w:r w:rsidRPr="002110A2">
        <w:rPr>
          <w:rFonts w:ascii="Ubuntu" w:eastAsia="Times New Roman" w:hAnsi="Ubuntu" w:cs="Times New Roman"/>
          <w:color w:val="212529"/>
          <w:kern w:val="0"/>
          <w:sz w:val="24"/>
          <w:szCs w:val="24"/>
          <w14:ligatures w14:val="none"/>
        </w:rPr>
        <w:t>msfconsole</w:t>
      </w:r>
      <w:proofErr w:type="spellEnd"/>
      <w:r w:rsidRPr="002110A2">
        <w:rPr>
          <w:rFonts w:ascii="Ubuntu" w:eastAsia="Times New Roman" w:hAnsi="Ubuntu" w:cs="Times New Roman"/>
          <w:color w:val="212529"/>
          <w:kern w:val="0"/>
          <w:sz w:val="24"/>
          <w:szCs w:val="24"/>
          <w14:ligatures w14:val="none"/>
        </w:rPr>
        <w:t>).</w:t>
      </w:r>
    </w:p>
    <w:p w14:paraId="1D09E52C"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36"/>
          <w:szCs w:val="36"/>
          <w14:ligatures w14:val="none"/>
        </w:rPr>
        <w:t>Auxiliary</w:t>
      </w:r>
    </w:p>
    <w:p w14:paraId="1FA987DA"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 xml:space="preserve">Any supporting module, such as scanners, crawlers and </w:t>
      </w:r>
      <w:proofErr w:type="spellStart"/>
      <w:r w:rsidRPr="002110A2">
        <w:rPr>
          <w:rFonts w:ascii="Ubuntu" w:eastAsia="Times New Roman" w:hAnsi="Ubuntu" w:cs="Times New Roman"/>
          <w:color w:val="212529"/>
          <w:kern w:val="0"/>
          <w:sz w:val="24"/>
          <w:szCs w:val="24"/>
          <w14:ligatures w14:val="none"/>
        </w:rPr>
        <w:t>fuzzers</w:t>
      </w:r>
      <w:proofErr w:type="spellEnd"/>
      <w:r w:rsidRPr="002110A2">
        <w:rPr>
          <w:rFonts w:ascii="Ubuntu" w:eastAsia="Times New Roman" w:hAnsi="Ubuntu" w:cs="Times New Roman"/>
          <w:color w:val="212529"/>
          <w:kern w:val="0"/>
          <w:sz w:val="24"/>
          <w:szCs w:val="24"/>
          <w14:ligatures w14:val="none"/>
        </w:rPr>
        <w:t>, can be found here.</w:t>
      </w:r>
    </w:p>
    <w:p w14:paraId="45CD78E2" w14:textId="77777777" w:rsidR="002110A2" w:rsidRPr="002110A2" w:rsidRDefault="002110A2" w:rsidP="002110A2">
      <w:pPr>
        <w:shd w:val="clear" w:color="auto" w:fill="3E4552"/>
        <w:spacing w:after="0" w:line="240" w:lineRule="auto"/>
        <w:rPr>
          <w:rFonts w:ascii="Ubuntu" w:eastAsia="Times New Roman" w:hAnsi="Ubuntu" w:cs="Times New Roman"/>
          <w:color w:val="FFFFFF"/>
          <w:kern w:val="0"/>
          <w:sz w:val="24"/>
          <w:szCs w:val="24"/>
          <w14:ligatures w14:val="none"/>
        </w:rPr>
      </w:pPr>
      <w:r w:rsidRPr="002110A2">
        <w:rPr>
          <w:rFonts w:ascii="Ubuntu" w:eastAsia="Times New Roman" w:hAnsi="Ubuntu" w:cs="Times New Roman"/>
          <w:color w:val="FFFFFF"/>
          <w:kern w:val="0"/>
          <w:sz w:val="24"/>
          <w:szCs w:val="24"/>
          <w14:ligatures w14:val="none"/>
        </w:rPr>
        <w:t>Terminal</w:t>
      </w:r>
    </w:p>
    <w:p w14:paraId="76A342E6"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root@ip-10-10-135-188:/opt/metasploit-framework/embedded/framework/modules# tree -L 1 auxiliary/</w:t>
      </w:r>
    </w:p>
    <w:p w14:paraId="704A78B9"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auxiliary/</w:t>
      </w:r>
    </w:p>
    <w:p w14:paraId="7406451E"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admin</w:t>
      </w:r>
    </w:p>
    <w:p w14:paraId="2F96901A"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analyze</w:t>
      </w:r>
    </w:p>
    <w:p w14:paraId="3E230731"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bnat</w:t>
      </w:r>
      <w:proofErr w:type="spellEnd"/>
    </w:p>
    <w:p w14:paraId="60D7C328"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client</w:t>
      </w:r>
    </w:p>
    <w:p w14:paraId="5066C5FF"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cloud</w:t>
      </w:r>
    </w:p>
    <w:p w14:paraId="11C6BA21"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crawler</w:t>
      </w:r>
    </w:p>
    <w:p w14:paraId="0FDF4C7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docx</w:t>
      </w:r>
    </w:p>
    <w:p w14:paraId="04847DB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dos</w:t>
      </w:r>
    </w:p>
    <w:p w14:paraId="69D6C5B1"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example.py</w:t>
      </w:r>
    </w:p>
    <w:p w14:paraId="6F6B01B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lastRenderedPageBreak/>
        <w:t xml:space="preserve">├── </w:t>
      </w:r>
      <w:proofErr w:type="spellStart"/>
      <w:r w:rsidRPr="002110A2">
        <w:rPr>
          <w:rFonts w:ascii="Consolas" w:eastAsia="Times New Roman" w:hAnsi="Consolas" w:cs="Courier New"/>
          <w:color w:val="BAC8D4"/>
          <w:kern w:val="0"/>
          <w:sz w:val="24"/>
          <w:szCs w:val="24"/>
          <w:shd w:val="clear" w:color="auto" w:fill="282C33"/>
          <w14:ligatures w14:val="none"/>
        </w:rPr>
        <w:t>example.rb</w:t>
      </w:r>
      <w:proofErr w:type="spellEnd"/>
    </w:p>
    <w:p w14:paraId="772D072A"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fileformat</w:t>
      </w:r>
      <w:proofErr w:type="spellEnd"/>
    </w:p>
    <w:p w14:paraId="1578E00E"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fuzzers</w:t>
      </w:r>
      <w:proofErr w:type="spellEnd"/>
    </w:p>
    <w:p w14:paraId="59382E0F"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gather</w:t>
      </w:r>
    </w:p>
    <w:p w14:paraId="5B4BDF65"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parser</w:t>
      </w:r>
    </w:p>
    <w:p w14:paraId="08C61FC1"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pdf</w:t>
      </w:r>
    </w:p>
    <w:p w14:paraId="33BCDE78"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scanner</w:t>
      </w:r>
    </w:p>
    <w:p w14:paraId="6FAF73A3"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server</w:t>
      </w:r>
    </w:p>
    <w:p w14:paraId="38F4307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sniffer</w:t>
      </w:r>
    </w:p>
    <w:p w14:paraId="0AF3658D"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spoof</w:t>
      </w:r>
    </w:p>
    <w:p w14:paraId="368B876C"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sqli</w:t>
      </w:r>
      <w:proofErr w:type="spellEnd"/>
    </w:p>
    <w:p w14:paraId="21D712BA"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voip</w:t>
      </w:r>
      <w:proofErr w:type="spellEnd"/>
    </w:p>
    <w:p w14:paraId="52F630E7"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vsploit</w:t>
      </w:r>
      <w:proofErr w:type="spellEnd"/>
    </w:p>
    <w:p w14:paraId="49BEE4C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3B5AD45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2110A2">
        <w:rPr>
          <w:rFonts w:ascii="Consolas" w:eastAsia="Times New Roman" w:hAnsi="Consolas" w:cs="Courier New"/>
          <w:color w:val="BAC8D4"/>
          <w:kern w:val="0"/>
          <w:sz w:val="24"/>
          <w:szCs w:val="24"/>
          <w:shd w:val="clear" w:color="auto" w:fill="282C33"/>
          <w14:ligatures w14:val="none"/>
        </w:rPr>
        <w:t>20 directories, 2 files</w:t>
      </w:r>
    </w:p>
    <w:p w14:paraId="26903292"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36"/>
          <w:szCs w:val="36"/>
          <w14:ligatures w14:val="none"/>
        </w:rPr>
        <w:t>Encoders</w:t>
      </w:r>
    </w:p>
    <w:p w14:paraId="04F0CA48"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Encoders will allow you to encode the exploit and payload in the hope that a signature-based antivirus solution may miss them.</w:t>
      </w:r>
    </w:p>
    <w:p w14:paraId="248CEB53"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 xml:space="preserve">Signature-based antivirus and security solutions have a database of known threats. They detect threats by comparing suspicious files to this database and raise an alert if there is a match. </w:t>
      </w:r>
      <w:proofErr w:type="gramStart"/>
      <w:r w:rsidRPr="002110A2">
        <w:rPr>
          <w:rFonts w:ascii="Ubuntu" w:eastAsia="Times New Roman" w:hAnsi="Ubuntu" w:cs="Times New Roman"/>
          <w:color w:val="212529"/>
          <w:kern w:val="0"/>
          <w:sz w:val="24"/>
          <w:szCs w:val="24"/>
          <w14:ligatures w14:val="none"/>
        </w:rPr>
        <w:t>Thus</w:t>
      </w:r>
      <w:proofErr w:type="gramEnd"/>
      <w:r w:rsidRPr="002110A2">
        <w:rPr>
          <w:rFonts w:ascii="Ubuntu" w:eastAsia="Times New Roman" w:hAnsi="Ubuntu" w:cs="Times New Roman"/>
          <w:color w:val="212529"/>
          <w:kern w:val="0"/>
          <w:sz w:val="24"/>
          <w:szCs w:val="24"/>
          <w14:ligatures w14:val="none"/>
        </w:rPr>
        <w:t xml:space="preserve"> encoders can have a limited success rate as antivirus solutions can perform additional checks.</w:t>
      </w:r>
    </w:p>
    <w:p w14:paraId="4D2C8759" w14:textId="77777777" w:rsidR="002110A2" w:rsidRPr="002110A2" w:rsidRDefault="002110A2" w:rsidP="002110A2">
      <w:pPr>
        <w:shd w:val="clear" w:color="auto" w:fill="3E4552"/>
        <w:spacing w:after="0" w:line="240" w:lineRule="auto"/>
        <w:rPr>
          <w:rFonts w:ascii="Ubuntu" w:eastAsia="Times New Roman" w:hAnsi="Ubuntu" w:cs="Times New Roman"/>
          <w:color w:val="FFFFFF"/>
          <w:kern w:val="0"/>
          <w:sz w:val="24"/>
          <w:szCs w:val="24"/>
          <w14:ligatures w14:val="none"/>
        </w:rPr>
      </w:pPr>
      <w:r w:rsidRPr="002110A2">
        <w:rPr>
          <w:rFonts w:ascii="Ubuntu" w:eastAsia="Times New Roman" w:hAnsi="Ubuntu" w:cs="Times New Roman"/>
          <w:color w:val="FFFFFF"/>
          <w:kern w:val="0"/>
          <w:sz w:val="24"/>
          <w:szCs w:val="24"/>
          <w14:ligatures w14:val="none"/>
        </w:rPr>
        <w:t>Terminal</w:t>
      </w:r>
    </w:p>
    <w:p w14:paraId="40514403"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root@ip-10-10-135-188:/opt/metasploit-framework/embedded/framework/modules# tree -L 1 encoders/</w:t>
      </w:r>
    </w:p>
    <w:p w14:paraId="08AB0966"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encoders/</w:t>
      </w:r>
    </w:p>
    <w:p w14:paraId="24944D85"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cmd</w:t>
      </w:r>
      <w:proofErr w:type="spellEnd"/>
    </w:p>
    <w:p w14:paraId="686EBB6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generic</w:t>
      </w:r>
    </w:p>
    <w:p w14:paraId="7B179728"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mipsbe</w:t>
      </w:r>
      <w:proofErr w:type="spellEnd"/>
    </w:p>
    <w:p w14:paraId="530EE3B3"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mipsle</w:t>
      </w:r>
      <w:proofErr w:type="spellEnd"/>
    </w:p>
    <w:p w14:paraId="7D4221C4"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php</w:t>
      </w:r>
      <w:proofErr w:type="spellEnd"/>
    </w:p>
    <w:p w14:paraId="6D1650F0"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ppc</w:t>
      </w:r>
      <w:proofErr w:type="spellEnd"/>
    </w:p>
    <w:p w14:paraId="0C2C0765"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lastRenderedPageBreak/>
        <w:t>├── ruby</w:t>
      </w:r>
    </w:p>
    <w:p w14:paraId="10245914"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sparc</w:t>
      </w:r>
      <w:proofErr w:type="spellEnd"/>
    </w:p>
    <w:p w14:paraId="5D7A0E4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x64</w:t>
      </w:r>
    </w:p>
    <w:p w14:paraId="2E81EA7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x86</w:t>
      </w:r>
    </w:p>
    <w:p w14:paraId="490BE38A"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682513F3"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2110A2">
        <w:rPr>
          <w:rFonts w:ascii="Consolas" w:eastAsia="Times New Roman" w:hAnsi="Consolas" w:cs="Courier New"/>
          <w:color w:val="BAC8D4"/>
          <w:kern w:val="0"/>
          <w:sz w:val="24"/>
          <w:szCs w:val="24"/>
          <w:shd w:val="clear" w:color="auto" w:fill="282C33"/>
          <w14:ligatures w14:val="none"/>
        </w:rPr>
        <w:t>10 directories, 0 files</w:t>
      </w:r>
    </w:p>
    <w:p w14:paraId="717B43EA"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36"/>
          <w:szCs w:val="36"/>
          <w14:ligatures w14:val="none"/>
        </w:rPr>
        <w:t>Evasion</w:t>
      </w:r>
    </w:p>
    <w:p w14:paraId="20E964C4"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 xml:space="preserve">While encoders will encode the payload, they should not be considered a direct attempt to evade antivirus software. On the other hand, “evasion” modules will try that, with </w:t>
      </w:r>
      <w:proofErr w:type="gramStart"/>
      <w:r w:rsidRPr="002110A2">
        <w:rPr>
          <w:rFonts w:ascii="Ubuntu" w:eastAsia="Times New Roman" w:hAnsi="Ubuntu" w:cs="Times New Roman"/>
          <w:color w:val="212529"/>
          <w:kern w:val="0"/>
          <w:sz w:val="24"/>
          <w:szCs w:val="24"/>
          <w14:ligatures w14:val="none"/>
        </w:rPr>
        <w:t>more or less success</w:t>
      </w:r>
      <w:proofErr w:type="gramEnd"/>
      <w:r w:rsidRPr="002110A2">
        <w:rPr>
          <w:rFonts w:ascii="Ubuntu" w:eastAsia="Times New Roman" w:hAnsi="Ubuntu" w:cs="Times New Roman"/>
          <w:color w:val="212529"/>
          <w:kern w:val="0"/>
          <w:sz w:val="24"/>
          <w:szCs w:val="24"/>
          <w14:ligatures w14:val="none"/>
        </w:rPr>
        <w:t>.</w:t>
      </w:r>
    </w:p>
    <w:p w14:paraId="34CB7750" w14:textId="77777777" w:rsidR="002110A2" w:rsidRPr="002110A2" w:rsidRDefault="002110A2" w:rsidP="002110A2">
      <w:pPr>
        <w:shd w:val="clear" w:color="auto" w:fill="3E4552"/>
        <w:spacing w:after="0" w:line="240" w:lineRule="auto"/>
        <w:rPr>
          <w:rFonts w:ascii="Ubuntu" w:eastAsia="Times New Roman" w:hAnsi="Ubuntu" w:cs="Times New Roman"/>
          <w:color w:val="FFFFFF"/>
          <w:kern w:val="0"/>
          <w:sz w:val="24"/>
          <w:szCs w:val="24"/>
          <w14:ligatures w14:val="none"/>
        </w:rPr>
      </w:pPr>
      <w:r w:rsidRPr="002110A2">
        <w:rPr>
          <w:rFonts w:ascii="Ubuntu" w:eastAsia="Times New Roman" w:hAnsi="Ubuntu" w:cs="Times New Roman"/>
          <w:color w:val="FFFFFF"/>
          <w:kern w:val="0"/>
          <w:sz w:val="24"/>
          <w:szCs w:val="24"/>
          <w14:ligatures w14:val="none"/>
        </w:rPr>
        <w:t>Terminal</w:t>
      </w:r>
    </w:p>
    <w:p w14:paraId="7CAD162B"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root@ip-10-10-135-188:/opt/metasploit-framework/embedded/framework/modules# tree -L 2 evasion/</w:t>
      </w:r>
    </w:p>
    <w:p w14:paraId="17387539"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evasion/</w:t>
      </w:r>
    </w:p>
    <w:p w14:paraId="6BF5BA16"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windows</w:t>
      </w:r>
    </w:p>
    <w:p w14:paraId="4CF0C88A"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 </w:t>
      </w:r>
      <w:proofErr w:type="spellStart"/>
      <w:r w:rsidRPr="002110A2">
        <w:rPr>
          <w:rFonts w:ascii="Consolas" w:eastAsia="Times New Roman" w:hAnsi="Consolas" w:cs="Courier New"/>
          <w:color w:val="BAC8D4"/>
          <w:kern w:val="0"/>
          <w:sz w:val="24"/>
          <w:szCs w:val="24"/>
          <w:shd w:val="clear" w:color="auto" w:fill="282C33"/>
          <w14:ligatures w14:val="none"/>
        </w:rPr>
        <w:t>applocker_evasion_install_util.rb</w:t>
      </w:r>
      <w:proofErr w:type="spellEnd"/>
    </w:p>
    <w:p w14:paraId="4C4A3B5C"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 </w:t>
      </w:r>
      <w:proofErr w:type="spellStart"/>
      <w:r w:rsidRPr="002110A2">
        <w:rPr>
          <w:rFonts w:ascii="Consolas" w:eastAsia="Times New Roman" w:hAnsi="Consolas" w:cs="Courier New"/>
          <w:color w:val="BAC8D4"/>
          <w:kern w:val="0"/>
          <w:sz w:val="24"/>
          <w:szCs w:val="24"/>
          <w:shd w:val="clear" w:color="auto" w:fill="282C33"/>
          <w14:ligatures w14:val="none"/>
        </w:rPr>
        <w:t>applocker_evasion_msbuild.rb</w:t>
      </w:r>
      <w:proofErr w:type="spellEnd"/>
    </w:p>
    <w:p w14:paraId="56D42178"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 </w:t>
      </w:r>
      <w:proofErr w:type="spellStart"/>
      <w:r w:rsidRPr="002110A2">
        <w:rPr>
          <w:rFonts w:ascii="Consolas" w:eastAsia="Times New Roman" w:hAnsi="Consolas" w:cs="Courier New"/>
          <w:color w:val="BAC8D4"/>
          <w:kern w:val="0"/>
          <w:sz w:val="24"/>
          <w:szCs w:val="24"/>
          <w:shd w:val="clear" w:color="auto" w:fill="282C33"/>
          <w14:ligatures w14:val="none"/>
        </w:rPr>
        <w:t>applocker_evasion_presentationhost.rb</w:t>
      </w:r>
      <w:proofErr w:type="spellEnd"/>
    </w:p>
    <w:p w14:paraId="2314EBC3"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 </w:t>
      </w:r>
      <w:proofErr w:type="spellStart"/>
      <w:r w:rsidRPr="002110A2">
        <w:rPr>
          <w:rFonts w:ascii="Consolas" w:eastAsia="Times New Roman" w:hAnsi="Consolas" w:cs="Courier New"/>
          <w:color w:val="BAC8D4"/>
          <w:kern w:val="0"/>
          <w:sz w:val="24"/>
          <w:szCs w:val="24"/>
          <w:shd w:val="clear" w:color="auto" w:fill="282C33"/>
          <w14:ligatures w14:val="none"/>
        </w:rPr>
        <w:t>applocker_evasion_regasm_regsvcs.rb</w:t>
      </w:r>
      <w:proofErr w:type="spellEnd"/>
    </w:p>
    <w:p w14:paraId="74A55248"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 </w:t>
      </w:r>
      <w:proofErr w:type="spellStart"/>
      <w:r w:rsidRPr="002110A2">
        <w:rPr>
          <w:rFonts w:ascii="Consolas" w:eastAsia="Times New Roman" w:hAnsi="Consolas" w:cs="Courier New"/>
          <w:color w:val="BAC8D4"/>
          <w:kern w:val="0"/>
          <w:sz w:val="24"/>
          <w:szCs w:val="24"/>
          <w:shd w:val="clear" w:color="auto" w:fill="282C33"/>
          <w14:ligatures w14:val="none"/>
        </w:rPr>
        <w:t>applocker_evasion_workflow_compiler.rb</w:t>
      </w:r>
      <w:proofErr w:type="spellEnd"/>
    </w:p>
    <w:p w14:paraId="05528813"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 </w:t>
      </w:r>
      <w:proofErr w:type="spellStart"/>
      <w:r w:rsidRPr="002110A2">
        <w:rPr>
          <w:rFonts w:ascii="Consolas" w:eastAsia="Times New Roman" w:hAnsi="Consolas" w:cs="Courier New"/>
          <w:color w:val="BAC8D4"/>
          <w:kern w:val="0"/>
          <w:sz w:val="24"/>
          <w:szCs w:val="24"/>
          <w:shd w:val="clear" w:color="auto" w:fill="282C33"/>
          <w14:ligatures w14:val="none"/>
        </w:rPr>
        <w:t>process_herpaderping.rb</w:t>
      </w:r>
      <w:proofErr w:type="spellEnd"/>
    </w:p>
    <w:p w14:paraId="4A3AF461"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 </w:t>
      </w:r>
      <w:proofErr w:type="spellStart"/>
      <w:r w:rsidRPr="002110A2">
        <w:rPr>
          <w:rFonts w:ascii="Consolas" w:eastAsia="Times New Roman" w:hAnsi="Consolas" w:cs="Courier New"/>
          <w:color w:val="BAC8D4"/>
          <w:kern w:val="0"/>
          <w:sz w:val="24"/>
          <w:szCs w:val="24"/>
          <w:shd w:val="clear" w:color="auto" w:fill="282C33"/>
          <w14:ligatures w14:val="none"/>
        </w:rPr>
        <w:t>syscall_inject.rb</w:t>
      </w:r>
      <w:proofErr w:type="spellEnd"/>
    </w:p>
    <w:p w14:paraId="52BDFEE9"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 </w:t>
      </w:r>
      <w:proofErr w:type="spellStart"/>
      <w:r w:rsidRPr="002110A2">
        <w:rPr>
          <w:rFonts w:ascii="Consolas" w:eastAsia="Times New Roman" w:hAnsi="Consolas" w:cs="Courier New"/>
          <w:color w:val="BAC8D4"/>
          <w:kern w:val="0"/>
          <w:sz w:val="24"/>
          <w:szCs w:val="24"/>
          <w:shd w:val="clear" w:color="auto" w:fill="282C33"/>
          <w14:ligatures w14:val="none"/>
        </w:rPr>
        <w:t>windows_defender_exe.rb</w:t>
      </w:r>
      <w:proofErr w:type="spellEnd"/>
    </w:p>
    <w:p w14:paraId="5DE90A08"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 </w:t>
      </w:r>
      <w:proofErr w:type="spellStart"/>
      <w:r w:rsidRPr="002110A2">
        <w:rPr>
          <w:rFonts w:ascii="Consolas" w:eastAsia="Times New Roman" w:hAnsi="Consolas" w:cs="Courier New"/>
          <w:color w:val="BAC8D4"/>
          <w:kern w:val="0"/>
          <w:sz w:val="24"/>
          <w:szCs w:val="24"/>
          <w:shd w:val="clear" w:color="auto" w:fill="282C33"/>
          <w14:ligatures w14:val="none"/>
        </w:rPr>
        <w:t>windows_defender_js_hta.rb</w:t>
      </w:r>
      <w:proofErr w:type="spellEnd"/>
    </w:p>
    <w:p w14:paraId="5032C97E"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4768D8E4"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2110A2">
        <w:rPr>
          <w:rFonts w:ascii="Consolas" w:eastAsia="Times New Roman" w:hAnsi="Consolas" w:cs="Courier New"/>
          <w:color w:val="BAC8D4"/>
          <w:kern w:val="0"/>
          <w:sz w:val="24"/>
          <w:szCs w:val="24"/>
          <w:shd w:val="clear" w:color="auto" w:fill="282C33"/>
          <w14:ligatures w14:val="none"/>
        </w:rPr>
        <w:t>1 directory, 9 files</w:t>
      </w:r>
    </w:p>
    <w:p w14:paraId="1C556ECF"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36"/>
          <w:szCs w:val="36"/>
          <w14:ligatures w14:val="none"/>
        </w:rPr>
        <w:t>Exploits</w:t>
      </w:r>
    </w:p>
    <w:p w14:paraId="1488B5B9"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Exploits, neatly organized by target system.</w:t>
      </w:r>
    </w:p>
    <w:p w14:paraId="5BB0285D" w14:textId="77777777" w:rsidR="002110A2" w:rsidRPr="002110A2" w:rsidRDefault="002110A2" w:rsidP="002110A2">
      <w:pPr>
        <w:shd w:val="clear" w:color="auto" w:fill="3E4552"/>
        <w:spacing w:after="0" w:line="240" w:lineRule="auto"/>
        <w:rPr>
          <w:rFonts w:ascii="Ubuntu" w:eastAsia="Times New Roman" w:hAnsi="Ubuntu" w:cs="Times New Roman"/>
          <w:color w:val="FFFFFF"/>
          <w:kern w:val="0"/>
          <w:sz w:val="24"/>
          <w:szCs w:val="24"/>
          <w14:ligatures w14:val="none"/>
        </w:rPr>
      </w:pPr>
      <w:r w:rsidRPr="002110A2">
        <w:rPr>
          <w:rFonts w:ascii="Ubuntu" w:eastAsia="Times New Roman" w:hAnsi="Ubuntu" w:cs="Times New Roman"/>
          <w:color w:val="FFFFFF"/>
          <w:kern w:val="0"/>
          <w:sz w:val="24"/>
          <w:szCs w:val="24"/>
          <w14:ligatures w14:val="none"/>
        </w:rPr>
        <w:t>Terminal</w:t>
      </w:r>
    </w:p>
    <w:p w14:paraId="10094D6E"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root@ip-10-10-135-188:/opt/metasploit-framework/embedded/framework/modules# tree -L 1 exploits/</w:t>
      </w:r>
    </w:p>
    <w:p w14:paraId="4FEC400A"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lastRenderedPageBreak/>
        <w:t>exploits/</w:t>
      </w:r>
    </w:p>
    <w:p w14:paraId="3561999F"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aix</w:t>
      </w:r>
      <w:proofErr w:type="spellEnd"/>
    </w:p>
    <w:p w14:paraId="7C4F485E"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android</w:t>
      </w:r>
    </w:p>
    <w:p w14:paraId="089835AA"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apple_ios</w:t>
      </w:r>
      <w:proofErr w:type="spellEnd"/>
    </w:p>
    <w:p w14:paraId="524F6371"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bsd</w:t>
      </w:r>
      <w:proofErr w:type="spellEnd"/>
    </w:p>
    <w:p w14:paraId="4AA6D817"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bsdi</w:t>
      </w:r>
      <w:proofErr w:type="spellEnd"/>
    </w:p>
    <w:p w14:paraId="7DBCD5B9"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dialup</w:t>
      </w:r>
    </w:p>
    <w:p w14:paraId="50602593"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example_linux_priv_esc.rb</w:t>
      </w:r>
      <w:proofErr w:type="spellEnd"/>
    </w:p>
    <w:p w14:paraId="138E4C8D"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example.py</w:t>
      </w:r>
    </w:p>
    <w:p w14:paraId="551B7006"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example.rb</w:t>
      </w:r>
      <w:proofErr w:type="spellEnd"/>
    </w:p>
    <w:p w14:paraId="18A575DE"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example_webapp.rb</w:t>
      </w:r>
      <w:proofErr w:type="spellEnd"/>
    </w:p>
    <w:p w14:paraId="1EA77767"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firefox</w:t>
      </w:r>
      <w:proofErr w:type="spellEnd"/>
    </w:p>
    <w:p w14:paraId="199C7546"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freebsd</w:t>
      </w:r>
      <w:proofErr w:type="spellEnd"/>
    </w:p>
    <w:p w14:paraId="224BC384"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hpux</w:t>
      </w:r>
      <w:proofErr w:type="spellEnd"/>
    </w:p>
    <w:p w14:paraId="4F986490"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irix</w:t>
      </w:r>
      <w:proofErr w:type="spellEnd"/>
    </w:p>
    <w:p w14:paraId="2456B857"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linux</w:t>
      </w:r>
      <w:proofErr w:type="spellEnd"/>
    </w:p>
    <w:p w14:paraId="2DEA94C8"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mainframe</w:t>
      </w:r>
    </w:p>
    <w:p w14:paraId="1B5A98D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multi</w:t>
      </w:r>
    </w:p>
    <w:p w14:paraId="7DA573CC"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netware</w:t>
      </w:r>
      <w:proofErr w:type="spellEnd"/>
    </w:p>
    <w:p w14:paraId="4F584C33"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openbsd</w:t>
      </w:r>
      <w:proofErr w:type="spellEnd"/>
    </w:p>
    <w:p w14:paraId="09701A5F"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osx</w:t>
      </w:r>
      <w:proofErr w:type="spellEnd"/>
    </w:p>
    <w:p w14:paraId="2CB059D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qnx</w:t>
      </w:r>
      <w:proofErr w:type="spellEnd"/>
    </w:p>
    <w:p w14:paraId="0472A6AF"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solaris</w:t>
      </w:r>
      <w:proofErr w:type="spellEnd"/>
    </w:p>
    <w:p w14:paraId="3D712F70"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unix</w:t>
      </w:r>
      <w:proofErr w:type="spellEnd"/>
    </w:p>
    <w:p w14:paraId="3A35A771"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windows</w:t>
      </w:r>
    </w:p>
    <w:p w14:paraId="37656607"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4807FB6D"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2110A2">
        <w:rPr>
          <w:rFonts w:ascii="Consolas" w:eastAsia="Times New Roman" w:hAnsi="Consolas" w:cs="Courier New"/>
          <w:color w:val="BAC8D4"/>
          <w:kern w:val="0"/>
          <w:sz w:val="24"/>
          <w:szCs w:val="24"/>
          <w:shd w:val="clear" w:color="auto" w:fill="282C33"/>
          <w14:ligatures w14:val="none"/>
        </w:rPr>
        <w:t>20 directories, 4 files</w:t>
      </w:r>
    </w:p>
    <w:p w14:paraId="7545591D"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36"/>
          <w:szCs w:val="36"/>
          <w14:ligatures w14:val="none"/>
        </w:rPr>
        <w:t>NOPs</w:t>
      </w:r>
    </w:p>
    <w:p w14:paraId="0078A98C"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 xml:space="preserve">NOPs (No </w:t>
      </w:r>
      <w:proofErr w:type="spellStart"/>
      <w:r w:rsidRPr="002110A2">
        <w:rPr>
          <w:rFonts w:ascii="Ubuntu" w:eastAsia="Times New Roman" w:hAnsi="Ubuntu" w:cs="Times New Roman"/>
          <w:color w:val="212529"/>
          <w:kern w:val="0"/>
          <w:sz w:val="24"/>
          <w:szCs w:val="24"/>
          <w14:ligatures w14:val="none"/>
        </w:rPr>
        <w:t>OPeration</w:t>
      </w:r>
      <w:proofErr w:type="spellEnd"/>
      <w:r w:rsidRPr="002110A2">
        <w:rPr>
          <w:rFonts w:ascii="Ubuntu" w:eastAsia="Times New Roman" w:hAnsi="Ubuntu" w:cs="Times New Roman"/>
          <w:color w:val="212529"/>
          <w:kern w:val="0"/>
          <w:sz w:val="24"/>
          <w:szCs w:val="24"/>
          <w14:ligatures w14:val="none"/>
        </w:rPr>
        <w:t>) do nothing, literally. They are represented in the Intel x86 CPU family they are represented with 0x90, following which the CPU will do nothing for one cycle. They are often used as a buffer to achieve consistent payload sizes.</w:t>
      </w:r>
    </w:p>
    <w:p w14:paraId="300D04A7" w14:textId="77777777" w:rsidR="002110A2" w:rsidRPr="002110A2" w:rsidRDefault="002110A2" w:rsidP="002110A2">
      <w:pPr>
        <w:shd w:val="clear" w:color="auto" w:fill="3E4552"/>
        <w:spacing w:after="0" w:line="240" w:lineRule="auto"/>
        <w:rPr>
          <w:rFonts w:ascii="Ubuntu" w:eastAsia="Times New Roman" w:hAnsi="Ubuntu" w:cs="Times New Roman"/>
          <w:color w:val="FFFFFF"/>
          <w:kern w:val="0"/>
          <w:sz w:val="24"/>
          <w:szCs w:val="24"/>
          <w14:ligatures w14:val="none"/>
        </w:rPr>
      </w:pPr>
      <w:r w:rsidRPr="002110A2">
        <w:rPr>
          <w:rFonts w:ascii="Ubuntu" w:eastAsia="Times New Roman" w:hAnsi="Ubuntu" w:cs="Times New Roman"/>
          <w:color w:val="FFFFFF"/>
          <w:kern w:val="0"/>
          <w:sz w:val="24"/>
          <w:szCs w:val="24"/>
          <w14:ligatures w14:val="none"/>
        </w:rPr>
        <w:t>Terminal</w:t>
      </w:r>
    </w:p>
    <w:p w14:paraId="7E78354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lastRenderedPageBreak/>
        <w:t xml:space="preserve">root@ip-10-10-135-188:/opt/metasploit-framework/embedded/framework/modules# tree -L 1 </w:t>
      </w:r>
      <w:proofErr w:type="spellStart"/>
      <w:r w:rsidRPr="002110A2">
        <w:rPr>
          <w:rFonts w:ascii="Consolas" w:eastAsia="Times New Roman" w:hAnsi="Consolas" w:cs="Courier New"/>
          <w:color w:val="BAC8D4"/>
          <w:kern w:val="0"/>
          <w:sz w:val="24"/>
          <w:szCs w:val="24"/>
          <w:shd w:val="clear" w:color="auto" w:fill="282C33"/>
          <w14:ligatures w14:val="none"/>
        </w:rPr>
        <w:t>nops</w:t>
      </w:r>
      <w:proofErr w:type="spellEnd"/>
      <w:r w:rsidRPr="002110A2">
        <w:rPr>
          <w:rFonts w:ascii="Consolas" w:eastAsia="Times New Roman" w:hAnsi="Consolas" w:cs="Courier New"/>
          <w:color w:val="BAC8D4"/>
          <w:kern w:val="0"/>
          <w:sz w:val="24"/>
          <w:szCs w:val="24"/>
          <w:shd w:val="clear" w:color="auto" w:fill="282C33"/>
          <w14:ligatures w14:val="none"/>
        </w:rPr>
        <w:t>/</w:t>
      </w:r>
    </w:p>
    <w:p w14:paraId="64A03254"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roofErr w:type="spellStart"/>
      <w:r w:rsidRPr="002110A2">
        <w:rPr>
          <w:rFonts w:ascii="Consolas" w:eastAsia="Times New Roman" w:hAnsi="Consolas" w:cs="Courier New"/>
          <w:color w:val="BAC8D4"/>
          <w:kern w:val="0"/>
          <w:sz w:val="24"/>
          <w:szCs w:val="24"/>
          <w:shd w:val="clear" w:color="auto" w:fill="282C33"/>
          <w14:ligatures w14:val="none"/>
        </w:rPr>
        <w:t>nops</w:t>
      </w:r>
      <w:proofErr w:type="spellEnd"/>
      <w:r w:rsidRPr="002110A2">
        <w:rPr>
          <w:rFonts w:ascii="Consolas" w:eastAsia="Times New Roman" w:hAnsi="Consolas" w:cs="Courier New"/>
          <w:color w:val="BAC8D4"/>
          <w:kern w:val="0"/>
          <w:sz w:val="24"/>
          <w:szCs w:val="24"/>
          <w:shd w:val="clear" w:color="auto" w:fill="282C33"/>
          <w14:ligatures w14:val="none"/>
        </w:rPr>
        <w:t>/</w:t>
      </w:r>
    </w:p>
    <w:p w14:paraId="70B7A0CC"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aarch64</w:t>
      </w:r>
    </w:p>
    <w:p w14:paraId="4FA09B9C"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armle</w:t>
      </w:r>
      <w:proofErr w:type="spellEnd"/>
    </w:p>
    <w:p w14:paraId="5F7E7FEB"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cmd</w:t>
      </w:r>
      <w:proofErr w:type="spellEnd"/>
    </w:p>
    <w:p w14:paraId="12FE48D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mipsbe</w:t>
      </w:r>
      <w:proofErr w:type="spellEnd"/>
    </w:p>
    <w:p w14:paraId="403C49BA"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php</w:t>
      </w:r>
      <w:proofErr w:type="spellEnd"/>
    </w:p>
    <w:p w14:paraId="63E52934"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ppc</w:t>
      </w:r>
      <w:proofErr w:type="spellEnd"/>
    </w:p>
    <w:p w14:paraId="696A986A"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sparc</w:t>
      </w:r>
      <w:proofErr w:type="spellEnd"/>
    </w:p>
    <w:p w14:paraId="39660342"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tty</w:t>
      </w:r>
      <w:proofErr w:type="spellEnd"/>
    </w:p>
    <w:p w14:paraId="1997D245"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x64</w:t>
      </w:r>
    </w:p>
    <w:p w14:paraId="706A6BFE"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x86</w:t>
      </w:r>
    </w:p>
    <w:p w14:paraId="3DBDE1B0"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388804DD"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10 directories, 0 files</w:t>
      </w:r>
    </w:p>
    <w:p w14:paraId="552F69A7"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36"/>
          <w:szCs w:val="36"/>
          <w14:ligatures w14:val="none"/>
        </w:rPr>
        <w:t>Payloads</w:t>
      </w:r>
    </w:p>
    <w:p w14:paraId="16F4FD91"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Payloads are codes that will run on the target system.</w:t>
      </w:r>
    </w:p>
    <w:p w14:paraId="4FB06B9B"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 xml:space="preserve">Exploits will leverage a vulnerability on the target system, but to achieve the desired result, we will need a payload. Examples could </w:t>
      </w:r>
      <w:proofErr w:type="gramStart"/>
      <w:r w:rsidRPr="002110A2">
        <w:rPr>
          <w:rFonts w:ascii="Ubuntu" w:eastAsia="Times New Roman" w:hAnsi="Ubuntu" w:cs="Times New Roman"/>
          <w:color w:val="212529"/>
          <w:kern w:val="0"/>
          <w:sz w:val="24"/>
          <w:szCs w:val="24"/>
          <w14:ligatures w14:val="none"/>
        </w:rPr>
        <w:t>be;</w:t>
      </w:r>
      <w:proofErr w:type="gramEnd"/>
      <w:r w:rsidRPr="002110A2">
        <w:rPr>
          <w:rFonts w:ascii="Ubuntu" w:eastAsia="Times New Roman" w:hAnsi="Ubuntu" w:cs="Times New Roman"/>
          <w:color w:val="212529"/>
          <w:kern w:val="0"/>
          <w:sz w:val="24"/>
          <w:szCs w:val="24"/>
          <w14:ligatures w14:val="none"/>
        </w:rPr>
        <w:t xml:space="preserve"> getting a shell, loading a malware or backdoor to the target system, running a command, or launching calc.exe as a proof of concept to add to the penetration test report. Starting the calculator on the target system remotely by launching the calc.exe application is a benign way to show that we can run commands on the target system.</w:t>
      </w:r>
    </w:p>
    <w:p w14:paraId="3E1D0189"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 xml:space="preserve">Running </w:t>
      </w:r>
      <w:proofErr w:type="gramStart"/>
      <w:r w:rsidRPr="002110A2">
        <w:rPr>
          <w:rFonts w:ascii="Ubuntu" w:eastAsia="Times New Roman" w:hAnsi="Ubuntu" w:cs="Times New Roman"/>
          <w:color w:val="212529"/>
          <w:kern w:val="0"/>
          <w:sz w:val="24"/>
          <w:szCs w:val="24"/>
          <w14:ligatures w14:val="none"/>
        </w:rPr>
        <w:t>command</w:t>
      </w:r>
      <w:proofErr w:type="gramEnd"/>
      <w:r w:rsidRPr="002110A2">
        <w:rPr>
          <w:rFonts w:ascii="Ubuntu" w:eastAsia="Times New Roman" w:hAnsi="Ubuntu" w:cs="Times New Roman"/>
          <w:color w:val="212529"/>
          <w:kern w:val="0"/>
          <w:sz w:val="24"/>
          <w:szCs w:val="24"/>
          <w14:ligatures w14:val="none"/>
        </w:rPr>
        <w:t xml:space="preserve"> on the target system is already an important step but having an interactive connection that allows you to type commands that will be executed on the target system is better. Such an interactive command line is called a "shell". Metasploit offers the ability to send different payloads that can open shells on the target system.</w:t>
      </w:r>
    </w:p>
    <w:p w14:paraId="79D0B1A5" w14:textId="77777777" w:rsidR="002110A2" w:rsidRPr="002110A2" w:rsidRDefault="002110A2" w:rsidP="002110A2">
      <w:pPr>
        <w:shd w:val="clear" w:color="auto" w:fill="3E4552"/>
        <w:spacing w:after="0" w:line="240" w:lineRule="auto"/>
        <w:rPr>
          <w:rFonts w:ascii="Ubuntu" w:eastAsia="Times New Roman" w:hAnsi="Ubuntu" w:cs="Times New Roman"/>
          <w:color w:val="FFFFFF"/>
          <w:kern w:val="0"/>
          <w:sz w:val="24"/>
          <w:szCs w:val="24"/>
          <w14:ligatures w14:val="none"/>
        </w:rPr>
      </w:pPr>
      <w:r w:rsidRPr="002110A2">
        <w:rPr>
          <w:rFonts w:ascii="Ubuntu" w:eastAsia="Times New Roman" w:hAnsi="Ubuntu" w:cs="Times New Roman"/>
          <w:color w:val="FFFFFF"/>
          <w:kern w:val="0"/>
          <w:sz w:val="24"/>
          <w:szCs w:val="24"/>
          <w14:ligatures w14:val="none"/>
        </w:rPr>
        <w:t>Terminal</w:t>
      </w:r>
    </w:p>
    <w:p w14:paraId="563BEEB7"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root@ip-10-10-135-188:/opt/metasploit-framework/embedded/framework/modules# tree -L 1 payloads/</w:t>
      </w:r>
    </w:p>
    <w:p w14:paraId="5441D259"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payloads/</w:t>
      </w:r>
    </w:p>
    <w:p w14:paraId="7C2F8170"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adapters</w:t>
      </w:r>
    </w:p>
    <w:p w14:paraId="45858F1D"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singles</w:t>
      </w:r>
    </w:p>
    <w:p w14:paraId="2FD014E4"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lastRenderedPageBreak/>
        <w:t>├── stagers</w:t>
      </w:r>
    </w:p>
    <w:p w14:paraId="5CBE41FF"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stages</w:t>
      </w:r>
    </w:p>
    <w:p w14:paraId="09F6C54E"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5AFC09DD"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4 directories, 0 files</w:t>
      </w:r>
    </w:p>
    <w:p w14:paraId="12135CE6"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 xml:space="preserve">You will see four different directories under payloads: adapters, singles, </w:t>
      </w:r>
      <w:proofErr w:type="gramStart"/>
      <w:r w:rsidRPr="002110A2">
        <w:rPr>
          <w:rFonts w:ascii="Ubuntu" w:eastAsia="Times New Roman" w:hAnsi="Ubuntu" w:cs="Times New Roman"/>
          <w:color w:val="212529"/>
          <w:kern w:val="0"/>
          <w:sz w:val="24"/>
          <w:szCs w:val="24"/>
          <w14:ligatures w14:val="none"/>
        </w:rPr>
        <w:t>stagers</w:t>
      </w:r>
      <w:proofErr w:type="gramEnd"/>
      <w:r w:rsidRPr="002110A2">
        <w:rPr>
          <w:rFonts w:ascii="Ubuntu" w:eastAsia="Times New Roman" w:hAnsi="Ubuntu" w:cs="Times New Roman"/>
          <w:color w:val="212529"/>
          <w:kern w:val="0"/>
          <w:sz w:val="24"/>
          <w:szCs w:val="24"/>
          <w14:ligatures w14:val="none"/>
        </w:rPr>
        <w:t xml:space="preserve"> and stages.</w:t>
      </w:r>
    </w:p>
    <w:p w14:paraId="0BDF8F77" w14:textId="77777777" w:rsidR="002110A2" w:rsidRPr="002110A2" w:rsidRDefault="002110A2" w:rsidP="002110A2">
      <w:pPr>
        <w:numPr>
          <w:ilvl w:val="0"/>
          <w:numId w:val="4"/>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b/>
          <w:bCs/>
          <w:color w:val="212529"/>
          <w:kern w:val="0"/>
          <w:sz w:val="24"/>
          <w:szCs w:val="24"/>
          <w14:ligatures w14:val="none"/>
        </w:rPr>
        <w:t>Adapters:</w:t>
      </w:r>
      <w:r w:rsidRPr="002110A2">
        <w:rPr>
          <w:rFonts w:ascii="Ubuntu" w:eastAsia="Times New Roman" w:hAnsi="Ubuntu" w:cs="Times New Roman"/>
          <w:color w:val="212529"/>
          <w:kern w:val="0"/>
          <w:sz w:val="24"/>
          <w:szCs w:val="24"/>
          <w14:ligatures w14:val="none"/>
        </w:rPr>
        <w:t xml:space="preserve"> An adapter wraps single payloads to convert them into different formats. For example, a normal single payload can be wrapped inside a </w:t>
      </w:r>
      <w:proofErr w:type="spellStart"/>
      <w:r w:rsidRPr="002110A2">
        <w:rPr>
          <w:rFonts w:ascii="Ubuntu" w:eastAsia="Times New Roman" w:hAnsi="Ubuntu" w:cs="Times New Roman"/>
          <w:color w:val="212529"/>
          <w:kern w:val="0"/>
          <w:sz w:val="24"/>
          <w:szCs w:val="24"/>
          <w14:ligatures w14:val="none"/>
        </w:rPr>
        <w:t>Powershell</w:t>
      </w:r>
      <w:proofErr w:type="spellEnd"/>
      <w:r w:rsidRPr="002110A2">
        <w:rPr>
          <w:rFonts w:ascii="Ubuntu" w:eastAsia="Times New Roman" w:hAnsi="Ubuntu" w:cs="Times New Roman"/>
          <w:color w:val="212529"/>
          <w:kern w:val="0"/>
          <w:sz w:val="24"/>
          <w:szCs w:val="24"/>
          <w14:ligatures w14:val="none"/>
        </w:rPr>
        <w:t xml:space="preserve"> adapter, which will make a single </w:t>
      </w:r>
      <w:proofErr w:type="spellStart"/>
      <w:r w:rsidRPr="002110A2">
        <w:rPr>
          <w:rFonts w:ascii="Ubuntu" w:eastAsia="Times New Roman" w:hAnsi="Ubuntu" w:cs="Times New Roman"/>
          <w:color w:val="212529"/>
          <w:kern w:val="0"/>
          <w:sz w:val="24"/>
          <w:szCs w:val="24"/>
          <w14:ligatures w14:val="none"/>
        </w:rPr>
        <w:t>powershell</w:t>
      </w:r>
      <w:proofErr w:type="spellEnd"/>
      <w:r w:rsidRPr="002110A2">
        <w:rPr>
          <w:rFonts w:ascii="Ubuntu" w:eastAsia="Times New Roman" w:hAnsi="Ubuntu" w:cs="Times New Roman"/>
          <w:color w:val="212529"/>
          <w:kern w:val="0"/>
          <w:sz w:val="24"/>
          <w:szCs w:val="24"/>
          <w14:ligatures w14:val="none"/>
        </w:rPr>
        <w:t xml:space="preserve"> command that will execute the payload.</w:t>
      </w:r>
    </w:p>
    <w:p w14:paraId="1A8F8CA5" w14:textId="77777777" w:rsidR="002110A2" w:rsidRPr="002110A2" w:rsidRDefault="002110A2" w:rsidP="002110A2">
      <w:pPr>
        <w:numPr>
          <w:ilvl w:val="0"/>
          <w:numId w:val="4"/>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b/>
          <w:bCs/>
          <w:color w:val="212529"/>
          <w:kern w:val="0"/>
          <w:sz w:val="24"/>
          <w:szCs w:val="24"/>
          <w14:ligatures w14:val="none"/>
        </w:rPr>
        <w:t>Singles:</w:t>
      </w:r>
      <w:r w:rsidRPr="002110A2">
        <w:rPr>
          <w:rFonts w:ascii="Ubuntu" w:eastAsia="Times New Roman" w:hAnsi="Ubuntu" w:cs="Times New Roman"/>
          <w:color w:val="212529"/>
          <w:kern w:val="0"/>
          <w:sz w:val="24"/>
          <w:szCs w:val="24"/>
          <w14:ligatures w14:val="none"/>
        </w:rPr>
        <w:t> Self-contained payloads (add user, launch notepad.exe, etc.) that do not need to download an additional component to run.</w:t>
      </w:r>
    </w:p>
    <w:p w14:paraId="10134334" w14:textId="77777777" w:rsidR="002110A2" w:rsidRPr="002110A2" w:rsidRDefault="002110A2" w:rsidP="002110A2">
      <w:pPr>
        <w:numPr>
          <w:ilvl w:val="0"/>
          <w:numId w:val="4"/>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b/>
          <w:bCs/>
          <w:color w:val="212529"/>
          <w:kern w:val="0"/>
          <w:sz w:val="24"/>
          <w:szCs w:val="24"/>
          <w14:ligatures w14:val="none"/>
        </w:rPr>
        <w:t>Stagers:</w:t>
      </w:r>
      <w:r w:rsidRPr="002110A2">
        <w:rPr>
          <w:rFonts w:ascii="Ubuntu" w:eastAsia="Times New Roman" w:hAnsi="Ubuntu" w:cs="Times New Roman"/>
          <w:color w:val="212529"/>
          <w:kern w:val="0"/>
          <w:sz w:val="24"/>
          <w:szCs w:val="24"/>
          <w14:ligatures w14:val="none"/>
        </w:rPr>
        <w:t> Responsible for setting up a connection channel between Metasploit and the target system. Useful when working with staged payloads. “Staged payloads” will first upload a stager on the target system then download the rest of the payload (stage). This provides some advantages as the initial size of the payload will be relatively small compared to the full payload sent at once.</w:t>
      </w:r>
    </w:p>
    <w:p w14:paraId="4E05CA47" w14:textId="77777777" w:rsidR="002110A2" w:rsidRPr="002110A2" w:rsidRDefault="002110A2" w:rsidP="002110A2">
      <w:pPr>
        <w:numPr>
          <w:ilvl w:val="0"/>
          <w:numId w:val="4"/>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b/>
          <w:bCs/>
          <w:color w:val="212529"/>
          <w:kern w:val="0"/>
          <w:sz w:val="24"/>
          <w:szCs w:val="24"/>
          <w14:ligatures w14:val="none"/>
        </w:rPr>
        <w:t>Stages: </w:t>
      </w:r>
      <w:r w:rsidRPr="002110A2">
        <w:rPr>
          <w:rFonts w:ascii="Ubuntu" w:eastAsia="Times New Roman" w:hAnsi="Ubuntu" w:cs="Times New Roman"/>
          <w:color w:val="212529"/>
          <w:kern w:val="0"/>
          <w:sz w:val="24"/>
          <w:szCs w:val="24"/>
          <w14:ligatures w14:val="none"/>
        </w:rPr>
        <w:t>Downloaded by the stager. This will allow you to use larger sized payloads.</w:t>
      </w:r>
    </w:p>
    <w:p w14:paraId="4F2DDBF6" w14:textId="77777777" w:rsidR="002110A2" w:rsidRPr="002110A2" w:rsidRDefault="002110A2" w:rsidP="002110A2">
      <w:pPr>
        <w:spacing w:after="0" w:line="240" w:lineRule="auto"/>
        <w:rPr>
          <w:rFonts w:ascii="Ubuntu" w:eastAsia="Times New Roman" w:hAnsi="Ubuntu" w:cs="Times New Roman"/>
          <w:color w:val="0E101A"/>
          <w:kern w:val="0"/>
          <w:sz w:val="24"/>
          <w:szCs w:val="24"/>
          <w14:ligatures w14:val="none"/>
        </w:rPr>
      </w:pPr>
      <w:r w:rsidRPr="002110A2">
        <w:rPr>
          <w:rFonts w:ascii="Ubuntu" w:eastAsia="Times New Roman" w:hAnsi="Ubuntu" w:cs="Times New Roman"/>
          <w:color w:val="0E101A"/>
          <w:kern w:val="0"/>
          <w:sz w:val="24"/>
          <w:szCs w:val="24"/>
          <w14:ligatures w14:val="none"/>
        </w:rPr>
        <w:t>Metasploit has a subtle way to help you identify single (also called “inline”) payloads and staged payloads.</w:t>
      </w:r>
    </w:p>
    <w:p w14:paraId="2D5C41DD" w14:textId="77777777" w:rsidR="002110A2" w:rsidRPr="002110A2" w:rsidRDefault="002110A2" w:rsidP="002110A2">
      <w:pPr>
        <w:numPr>
          <w:ilvl w:val="0"/>
          <w:numId w:val="5"/>
        </w:numPr>
        <w:spacing w:after="0" w:line="240" w:lineRule="auto"/>
        <w:rPr>
          <w:rFonts w:ascii="Ubuntu" w:eastAsia="Times New Roman" w:hAnsi="Ubuntu" w:cs="Times New Roman"/>
          <w:color w:val="0E101A"/>
          <w:kern w:val="0"/>
          <w:sz w:val="24"/>
          <w:szCs w:val="24"/>
          <w14:ligatures w14:val="none"/>
        </w:rPr>
      </w:pPr>
      <w:r w:rsidRPr="002110A2">
        <w:rPr>
          <w:rFonts w:ascii="Ubuntu" w:eastAsia="Times New Roman" w:hAnsi="Ubuntu" w:cs="Times New Roman"/>
          <w:color w:val="0E101A"/>
          <w:kern w:val="0"/>
          <w:sz w:val="24"/>
          <w:szCs w:val="24"/>
          <w14:ligatures w14:val="none"/>
        </w:rPr>
        <w:t>generic/</w:t>
      </w:r>
      <w:proofErr w:type="spellStart"/>
      <w:r w:rsidRPr="002110A2">
        <w:rPr>
          <w:rFonts w:ascii="Ubuntu" w:eastAsia="Times New Roman" w:hAnsi="Ubuntu" w:cs="Times New Roman"/>
          <w:color w:val="0E101A"/>
          <w:kern w:val="0"/>
          <w:sz w:val="24"/>
          <w:szCs w:val="24"/>
          <w14:ligatures w14:val="none"/>
        </w:rPr>
        <w:t>shell_reverse_tcp</w:t>
      </w:r>
      <w:proofErr w:type="spellEnd"/>
    </w:p>
    <w:p w14:paraId="4757786D" w14:textId="77777777" w:rsidR="002110A2" w:rsidRPr="002110A2" w:rsidRDefault="002110A2" w:rsidP="002110A2">
      <w:pPr>
        <w:numPr>
          <w:ilvl w:val="0"/>
          <w:numId w:val="5"/>
        </w:numPr>
        <w:spacing w:after="0" w:line="240" w:lineRule="auto"/>
        <w:rPr>
          <w:rFonts w:ascii="Ubuntu" w:eastAsia="Times New Roman" w:hAnsi="Ubuntu" w:cs="Times New Roman"/>
          <w:color w:val="0E101A"/>
          <w:kern w:val="0"/>
          <w:sz w:val="24"/>
          <w:szCs w:val="24"/>
          <w14:ligatures w14:val="none"/>
        </w:rPr>
      </w:pPr>
      <w:r w:rsidRPr="002110A2">
        <w:rPr>
          <w:rFonts w:ascii="Ubuntu" w:eastAsia="Times New Roman" w:hAnsi="Ubuntu" w:cs="Times New Roman"/>
          <w:color w:val="0E101A"/>
          <w:kern w:val="0"/>
          <w:sz w:val="24"/>
          <w:szCs w:val="24"/>
          <w14:ligatures w14:val="none"/>
        </w:rPr>
        <w:t>windows/x64/shell/</w:t>
      </w:r>
      <w:proofErr w:type="spellStart"/>
      <w:r w:rsidRPr="002110A2">
        <w:rPr>
          <w:rFonts w:ascii="Ubuntu" w:eastAsia="Times New Roman" w:hAnsi="Ubuntu" w:cs="Times New Roman"/>
          <w:color w:val="0E101A"/>
          <w:kern w:val="0"/>
          <w:sz w:val="24"/>
          <w:szCs w:val="24"/>
          <w14:ligatures w14:val="none"/>
        </w:rPr>
        <w:t>reverse_tcp</w:t>
      </w:r>
      <w:proofErr w:type="spellEnd"/>
    </w:p>
    <w:p w14:paraId="01B3CFD5" w14:textId="77777777" w:rsidR="002110A2" w:rsidRPr="002110A2" w:rsidRDefault="002110A2" w:rsidP="002110A2">
      <w:pPr>
        <w:spacing w:after="0" w:line="240" w:lineRule="auto"/>
        <w:rPr>
          <w:rFonts w:ascii="Ubuntu" w:eastAsia="Times New Roman" w:hAnsi="Ubuntu" w:cs="Times New Roman"/>
          <w:color w:val="0E101A"/>
          <w:kern w:val="0"/>
          <w:sz w:val="24"/>
          <w:szCs w:val="24"/>
          <w14:ligatures w14:val="none"/>
        </w:rPr>
      </w:pPr>
      <w:r w:rsidRPr="002110A2">
        <w:rPr>
          <w:rFonts w:ascii="Ubuntu" w:eastAsia="Times New Roman" w:hAnsi="Ubuntu" w:cs="Times New Roman"/>
          <w:color w:val="0E101A"/>
          <w:kern w:val="0"/>
          <w:sz w:val="24"/>
          <w:szCs w:val="24"/>
          <w14:ligatures w14:val="none"/>
        </w:rPr>
        <w:t>Both are reverse Windows shells. The former is an inline (or single) payload, as indicated by the “_” between “shell” and “reverse”. While the latter is a staged payload, as indicated by the “/” between “shell” and “reverse”.</w:t>
      </w:r>
    </w:p>
    <w:p w14:paraId="6A38D6DF" w14:textId="77777777" w:rsidR="002110A2" w:rsidRPr="002110A2" w:rsidRDefault="002110A2" w:rsidP="002110A2">
      <w:pPr>
        <w:spacing w:after="0" w:line="240" w:lineRule="auto"/>
        <w:rPr>
          <w:rFonts w:ascii="Ubuntu" w:eastAsia="Times New Roman" w:hAnsi="Ubuntu" w:cs="Times New Roman"/>
          <w:color w:val="0E101A"/>
          <w:kern w:val="0"/>
          <w:sz w:val="24"/>
          <w:szCs w:val="24"/>
          <w14:ligatures w14:val="none"/>
        </w:rPr>
      </w:pPr>
      <w:r w:rsidRPr="002110A2">
        <w:rPr>
          <w:rFonts w:ascii="Ubuntu" w:eastAsia="Times New Roman" w:hAnsi="Ubuntu" w:cs="Times New Roman"/>
          <w:color w:val="0E101A"/>
          <w:kern w:val="0"/>
          <w:sz w:val="24"/>
          <w:szCs w:val="24"/>
          <w14:ligatures w14:val="none"/>
        </w:rPr>
        <w:br/>
      </w:r>
    </w:p>
    <w:p w14:paraId="21982792" w14:textId="77777777" w:rsidR="002110A2" w:rsidRPr="002110A2" w:rsidRDefault="002110A2" w:rsidP="002110A2">
      <w:pPr>
        <w:spacing w:after="0" w:line="240" w:lineRule="auto"/>
        <w:rPr>
          <w:rFonts w:ascii="Ubuntu" w:eastAsia="Times New Roman" w:hAnsi="Ubuntu" w:cs="Times New Roman"/>
          <w:color w:val="0E101A"/>
          <w:kern w:val="0"/>
          <w:sz w:val="24"/>
          <w:szCs w:val="24"/>
          <w14:ligatures w14:val="none"/>
        </w:rPr>
      </w:pPr>
      <w:r w:rsidRPr="002110A2">
        <w:rPr>
          <w:rFonts w:ascii="Ubuntu" w:eastAsia="Times New Roman" w:hAnsi="Ubuntu" w:cs="Times New Roman"/>
          <w:color w:val="0E101A"/>
          <w:kern w:val="0"/>
          <w:sz w:val="36"/>
          <w:szCs w:val="36"/>
          <w14:ligatures w14:val="none"/>
        </w:rPr>
        <w:t>Post</w:t>
      </w:r>
    </w:p>
    <w:p w14:paraId="6532CE80" w14:textId="77777777" w:rsidR="002110A2" w:rsidRPr="002110A2" w:rsidRDefault="002110A2" w:rsidP="002110A2">
      <w:pPr>
        <w:spacing w:after="0" w:line="240" w:lineRule="auto"/>
        <w:rPr>
          <w:rFonts w:ascii="Ubuntu" w:eastAsia="Times New Roman" w:hAnsi="Ubuntu" w:cs="Times New Roman"/>
          <w:color w:val="0E101A"/>
          <w:kern w:val="0"/>
          <w:sz w:val="24"/>
          <w:szCs w:val="24"/>
          <w14:ligatures w14:val="none"/>
        </w:rPr>
      </w:pPr>
      <w:r w:rsidRPr="002110A2">
        <w:rPr>
          <w:rFonts w:ascii="Ubuntu" w:eastAsia="Times New Roman" w:hAnsi="Ubuntu" w:cs="Times New Roman"/>
          <w:color w:val="0E101A"/>
          <w:kern w:val="0"/>
          <w:sz w:val="24"/>
          <w:szCs w:val="24"/>
          <w14:ligatures w14:val="none"/>
        </w:rPr>
        <w:t xml:space="preserve">Post modules will be useful </w:t>
      </w:r>
      <w:proofErr w:type="gramStart"/>
      <w:r w:rsidRPr="002110A2">
        <w:rPr>
          <w:rFonts w:ascii="Ubuntu" w:eastAsia="Times New Roman" w:hAnsi="Ubuntu" w:cs="Times New Roman"/>
          <w:color w:val="0E101A"/>
          <w:kern w:val="0"/>
          <w:sz w:val="24"/>
          <w:szCs w:val="24"/>
          <w14:ligatures w14:val="none"/>
        </w:rPr>
        <w:t>on</w:t>
      </w:r>
      <w:proofErr w:type="gramEnd"/>
      <w:r w:rsidRPr="002110A2">
        <w:rPr>
          <w:rFonts w:ascii="Ubuntu" w:eastAsia="Times New Roman" w:hAnsi="Ubuntu" w:cs="Times New Roman"/>
          <w:color w:val="0E101A"/>
          <w:kern w:val="0"/>
          <w:sz w:val="24"/>
          <w:szCs w:val="24"/>
          <w14:ligatures w14:val="none"/>
        </w:rPr>
        <w:t xml:space="preserve"> the final stage of the penetration testing process listed above, post-exploitation.</w:t>
      </w:r>
    </w:p>
    <w:p w14:paraId="6928E2C2" w14:textId="77777777" w:rsidR="002110A2" w:rsidRPr="002110A2" w:rsidRDefault="002110A2" w:rsidP="002110A2">
      <w:pPr>
        <w:spacing w:after="0" w:line="240" w:lineRule="auto"/>
        <w:rPr>
          <w:rFonts w:ascii="Ubuntu" w:eastAsia="Times New Roman" w:hAnsi="Ubuntu" w:cs="Times New Roman"/>
          <w:color w:val="0E101A"/>
          <w:kern w:val="0"/>
          <w:sz w:val="24"/>
          <w:szCs w:val="24"/>
          <w14:ligatures w14:val="none"/>
        </w:rPr>
      </w:pPr>
    </w:p>
    <w:p w14:paraId="609019A5" w14:textId="77777777" w:rsidR="002110A2" w:rsidRPr="002110A2" w:rsidRDefault="002110A2" w:rsidP="002110A2">
      <w:pPr>
        <w:shd w:val="clear" w:color="auto" w:fill="3E4552"/>
        <w:spacing w:after="0" w:line="240" w:lineRule="auto"/>
        <w:rPr>
          <w:rFonts w:ascii="Ubuntu" w:eastAsia="Times New Roman" w:hAnsi="Ubuntu" w:cs="Times New Roman"/>
          <w:color w:val="FFFFFF"/>
          <w:kern w:val="0"/>
          <w:sz w:val="24"/>
          <w:szCs w:val="24"/>
          <w14:ligatures w14:val="none"/>
        </w:rPr>
      </w:pPr>
      <w:r w:rsidRPr="002110A2">
        <w:rPr>
          <w:rFonts w:ascii="Ubuntu" w:eastAsia="Times New Roman" w:hAnsi="Ubuntu" w:cs="Times New Roman"/>
          <w:color w:val="FFFFFF"/>
          <w:kern w:val="0"/>
          <w:sz w:val="24"/>
          <w:szCs w:val="24"/>
          <w14:ligatures w14:val="none"/>
        </w:rPr>
        <w:t>Terminal</w:t>
      </w:r>
    </w:p>
    <w:p w14:paraId="1334C1BC"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root@ip-10-10-135-188:/opt/metasploit-framework/embedded/framework/modules# tree -L 1 post/</w:t>
      </w:r>
    </w:p>
    <w:p w14:paraId="69F90743"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post/</w:t>
      </w:r>
    </w:p>
    <w:p w14:paraId="11987780"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aix</w:t>
      </w:r>
      <w:proofErr w:type="spellEnd"/>
    </w:p>
    <w:p w14:paraId="212D1B08"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android</w:t>
      </w:r>
    </w:p>
    <w:p w14:paraId="5A72B7DA"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apple_ios</w:t>
      </w:r>
      <w:proofErr w:type="spellEnd"/>
    </w:p>
    <w:p w14:paraId="7E041E01"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lastRenderedPageBreak/>
        <w:t xml:space="preserve">├── </w:t>
      </w:r>
      <w:proofErr w:type="spellStart"/>
      <w:r w:rsidRPr="002110A2">
        <w:rPr>
          <w:rFonts w:ascii="Consolas" w:eastAsia="Times New Roman" w:hAnsi="Consolas" w:cs="Courier New"/>
          <w:color w:val="BAC8D4"/>
          <w:kern w:val="0"/>
          <w:sz w:val="24"/>
          <w:szCs w:val="24"/>
          <w:shd w:val="clear" w:color="auto" w:fill="282C33"/>
          <w14:ligatures w14:val="none"/>
        </w:rPr>
        <w:t>bsd</w:t>
      </w:r>
      <w:proofErr w:type="spellEnd"/>
    </w:p>
    <w:p w14:paraId="7EFFF735"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firefox</w:t>
      </w:r>
      <w:proofErr w:type="spellEnd"/>
    </w:p>
    <w:p w14:paraId="3CBBAD5B"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hardware</w:t>
      </w:r>
    </w:p>
    <w:p w14:paraId="06F654B4"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linux</w:t>
      </w:r>
      <w:proofErr w:type="spellEnd"/>
    </w:p>
    <w:p w14:paraId="331C2C4C"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multi</w:t>
      </w:r>
    </w:p>
    <w:p w14:paraId="5ADC2E35"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networking</w:t>
      </w:r>
    </w:p>
    <w:p w14:paraId="4BE595D9"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osx</w:t>
      </w:r>
      <w:proofErr w:type="spellEnd"/>
    </w:p>
    <w:p w14:paraId="41B28391"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xml:space="preserve">├── </w:t>
      </w:r>
      <w:proofErr w:type="spellStart"/>
      <w:r w:rsidRPr="002110A2">
        <w:rPr>
          <w:rFonts w:ascii="Consolas" w:eastAsia="Times New Roman" w:hAnsi="Consolas" w:cs="Courier New"/>
          <w:color w:val="BAC8D4"/>
          <w:kern w:val="0"/>
          <w:sz w:val="24"/>
          <w:szCs w:val="24"/>
          <w:shd w:val="clear" w:color="auto" w:fill="282C33"/>
          <w14:ligatures w14:val="none"/>
        </w:rPr>
        <w:t>solaris</w:t>
      </w:r>
      <w:proofErr w:type="spellEnd"/>
    </w:p>
    <w:p w14:paraId="786E346E"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 windows</w:t>
      </w:r>
    </w:p>
    <w:p w14:paraId="36DE493C"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08AC6495" w14:textId="77777777" w:rsidR="002110A2" w:rsidRPr="002110A2" w:rsidRDefault="002110A2" w:rsidP="002110A2">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2110A2">
        <w:rPr>
          <w:rFonts w:ascii="Consolas" w:eastAsia="Times New Roman" w:hAnsi="Consolas" w:cs="Courier New"/>
          <w:color w:val="BAC8D4"/>
          <w:kern w:val="0"/>
          <w:sz w:val="24"/>
          <w:szCs w:val="24"/>
          <w:shd w:val="clear" w:color="auto" w:fill="282C33"/>
          <w14:ligatures w14:val="none"/>
        </w:rPr>
        <w:t>12 directories, 0 files</w:t>
      </w:r>
    </w:p>
    <w:p w14:paraId="589B5D2D" w14:textId="77777777" w:rsidR="002110A2" w:rsidRPr="002110A2" w:rsidRDefault="002110A2" w:rsidP="002110A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 xml:space="preserve">If you wish to familiarize yourself further with these modules, you can find them under the modules folder of your Metasploit installation. For the </w:t>
      </w:r>
      <w:proofErr w:type="spellStart"/>
      <w:r w:rsidRPr="002110A2">
        <w:rPr>
          <w:rFonts w:ascii="Ubuntu" w:eastAsia="Times New Roman" w:hAnsi="Ubuntu" w:cs="Times New Roman"/>
          <w:color w:val="212529"/>
          <w:kern w:val="0"/>
          <w:sz w:val="24"/>
          <w:szCs w:val="24"/>
          <w14:ligatures w14:val="none"/>
        </w:rPr>
        <w:t>AttackBox</w:t>
      </w:r>
      <w:proofErr w:type="spellEnd"/>
      <w:r w:rsidRPr="002110A2">
        <w:rPr>
          <w:rFonts w:ascii="Ubuntu" w:eastAsia="Times New Roman" w:hAnsi="Ubuntu" w:cs="Times New Roman"/>
          <w:color w:val="212529"/>
          <w:kern w:val="0"/>
          <w:sz w:val="24"/>
          <w:szCs w:val="24"/>
          <w14:ligatures w14:val="none"/>
        </w:rPr>
        <w:t xml:space="preserve"> these are under /opt/</w:t>
      </w:r>
      <w:proofErr w:type="spellStart"/>
      <w:r w:rsidRPr="002110A2">
        <w:rPr>
          <w:rFonts w:ascii="Ubuntu" w:eastAsia="Times New Roman" w:hAnsi="Ubuntu" w:cs="Times New Roman"/>
          <w:color w:val="212529"/>
          <w:kern w:val="0"/>
          <w:sz w:val="24"/>
          <w:szCs w:val="24"/>
          <w14:ligatures w14:val="none"/>
        </w:rPr>
        <w:t>metasploit</w:t>
      </w:r>
      <w:proofErr w:type="spellEnd"/>
      <w:r w:rsidRPr="002110A2">
        <w:rPr>
          <w:rFonts w:ascii="Ubuntu" w:eastAsia="Times New Roman" w:hAnsi="Ubuntu" w:cs="Times New Roman"/>
          <w:color w:val="212529"/>
          <w:kern w:val="0"/>
          <w:sz w:val="24"/>
          <w:szCs w:val="24"/>
          <w14:ligatures w14:val="none"/>
        </w:rPr>
        <w:t>-framework/embedded/framework/modules</w:t>
      </w:r>
    </w:p>
    <w:p w14:paraId="5B527843" w14:textId="77777777" w:rsidR="002110A2" w:rsidRPr="002110A2" w:rsidRDefault="002110A2" w:rsidP="002110A2">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2110A2">
        <w:rPr>
          <w:rFonts w:ascii="Ubuntu" w:eastAsia="Times New Roman" w:hAnsi="Ubuntu" w:cs="Times New Roman"/>
          <w:b/>
          <w:bCs/>
          <w:i/>
          <w:iCs/>
          <w:color w:val="212529"/>
          <w:kern w:val="0"/>
          <w:sz w:val="27"/>
          <w:szCs w:val="27"/>
          <w14:ligatures w14:val="none"/>
        </w:rPr>
        <w:t xml:space="preserve">Answer the questions </w:t>
      </w:r>
      <w:proofErr w:type="gramStart"/>
      <w:r w:rsidRPr="002110A2">
        <w:rPr>
          <w:rFonts w:ascii="Ubuntu" w:eastAsia="Times New Roman" w:hAnsi="Ubuntu" w:cs="Times New Roman"/>
          <w:b/>
          <w:bCs/>
          <w:i/>
          <w:iCs/>
          <w:color w:val="212529"/>
          <w:kern w:val="0"/>
          <w:sz w:val="27"/>
          <w:szCs w:val="27"/>
          <w14:ligatures w14:val="none"/>
        </w:rPr>
        <w:t>below</w:t>
      </w:r>
      <w:proofErr w:type="gramEnd"/>
    </w:p>
    <w:p w14:paraId="05DC9848" w14:textId="77777777" w:rsidR="002110A2" w:rsidRPr="002110A2" w:rsidRDefault="002110A2" w:rsidP="002110A2">
      <w:pPr>
        <w:shd w:val="clear" w:color="auto" w:fill="FFFFFF"/>
        <w:spacing w:after="150"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What is the name of the code taking advantage of a flaw on the target system?</w:t>
      </w:r>
    </w:p>
    <w:p w14:paraId="7ACAB1E2" w14:textId="6C1E3DF0" w:rsidR="002110A2" w:rsidRPr="002110A2" w:rsidRDefault="002110A2" w:rsidP="002110A2">
      <w:pPr>
        <w:shd w:val="clear" w:color="auto" w:fill="FFFFFF"/>
        <w:spacing w:after="0"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object w:dxaOrig="225" w:dyaOrig="225" w14:anchorId="1F01F0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2pt;height:18pt" o:ole="">
            <v:imagedata r:id="rId5" o:title=""/>
          </v:shape>
          <w:control r:id="rId6" w:name="DefaultOcxName" w:shapeid="_x0000_i1036"/>
        </w:object>
      </w:r>
    </w:p>
    <w:p w14:paraId="4D171FFD" w14:textId="77777777" w:rsidR="002110A2" w:rsidRPr="002110A2" w:rsidRDefault="002110A2" w:rsidP="002110A2">
      <w:pPr>
        <w:shd w:val="clear" w:color="auto" w:fill="FFFFFF"/>
        <w:spacing w:after="0"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Correct Answer</w:t>
      </w:r>
    </w:p>
    <w:p w14:paraId="0B33148A" w14:textId="77777777" w:rsidR="002110A2" w:rsidRPr="002110A2" w:rsidRDefault="002110A2" w:rsidP="002110A2">
      <w:pPr>
        <w:shd w:val="clear" w:color="auto" w:fill="FFFFFF"/>
        <w:spacing w:after="150"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What is the name of the code that runs on the target system to achieve the attacker's goal?</w:t>
      </w:r>
    </w:p>
    <w:p w14:paraId="41A7ADA0" w14:textId="0B240E07" w:rsidR="002110A2" w:rsidRPr="002110A2" w:rsidRDefault="002110A2" w:rsidP="002110A2">
      <w:pPr>
        <w:shd w:val="clear" w:color="auto" w:fill="FFFFFF"/>
        <w:spacing w:after="0"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object w:dxaOrig="225" w:dyaOrig="225" w14:anchorId="28814F0F">
          <v:shape id="_x0000_i1035" type="#_x0000_t75" style="width:42pt;height:18pt" o:ole="">
            <v:imagedata r:id="rId7" o:title=""/>
          </v:shape>
          <w:control r:id="rId8" w:name="DefaultOcxName1" w:shapeid="_x0000_i1035"/>
        </w:object>
      </w:r>
    </w:p>
    <w:p w14:paraId="58BCB581" w14:textId="77777777" w:rsidR="002110A2" w:rsidRPr="002110A2" w:rsidRDefault="002110A2" w:rsidP="002110A2">
      <w:pPr>
        <w:shd w:val="clear" w:color="auto" w:fill="FFFFFF"/>
        <w:spacing w:after="0"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Correct Answer</w:t>
      </w:r>
    </w:p>
    <w:p w14:paraId="5A8C02A8" w14:textId="77777777" w:rsidR="002110A2" w:rsidRPr="002110A2" w:rsidRDefault="002110A2" w:rsidP="002110A2">
      <w:pPr>
        <w:shd w:val="clear" w:color="auto" w:fill="FFFFFF"/>
        <w:spacing w:after="150"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What are self-contained payloads called?</w:t>
      </w:r>
    </w:p>
    <w:p w14:paraId="484EDD58" w14:textId="75930C77" w:rsidR="002110A2" w:rsidRPr="002110A2" w:rsidRDefault="002110A2" w:rsidP="002110A2">
      <w:pPr>
        <w:shd w:val="clear" w:color="auto" w:fill="FFFFFF"/>
        <w:spacing w:after="0"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object w:dxaOrig="225" w:dyaOrig="225" w14:anchorId="03C2BBF5">
          <v:shape id="_x0000_i1034" type="#_x0000_t75" style="width:42pt;height:18pt" o:ole="">
            <v:imagedata r:id="rId9" o:title=""/>
          </v:shape>
          <w:control r:id="rId10" w:name="DefaultOcxName2" w:shapeid="_x0000_i1034"/>
        </w:object>
      </w:r>
    </w:p>
    <w:p w14:paraId="148E4B8B" w14:textId="77777777" w:rsidR="002110A2" w:rsidRPr="002110A2" w:rsidRDefault="002110A2" w:rsidP="002110A2">
      <w:pPr>
        <w:shd w:val="clear" w:color="auto" w:fill="FFFFFF"/>
        <w:spacing w:after="0"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Correct Answer</w:t>
      </w:r>
    </w:p>
    <w:p w14:paraId="31F4CD6B" w14:textId="77777777" w:rsidR="002110A2" w:rsidRPr="002110A2" w:rsidRDefault="002110A2" w:rsidP="002110A2">
      <w:pPr>
        <w:shd w:val="clear" w:color="auto" w:fill="FFFFFF"/>
        <w:spacing w:after="150"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Is "</w:t>
      </w:r>
      <w:r w:rsidRPr="002110A2">
        <w:rPr>
          <w:rFonts w:ascii="Ubuntu" w:eastAsia="Times New Roman" w:hAnsi="Ubuntu" w:cs="Times New Roman"/>
          <w:color w:val="0E101A"/>
          <w:kern w:val="0"/>
          <w:sz w:val="24"/>
          <w:szCs w:val="24"/>
          <w14:ligatures w14:val="none"/>
        </w:rPr>
        <w:t>windows/x64/</w:t>
      </w:r>
      <w:proofErr w:type="spellStart"/>
      <w:r w:rsidRPr="002110A2">
        <w:rPr>
          <w:rFonts w:ascii="Ubuntu" w:eastAsia="Times New Roman" w:hAnsi="Ubuntu" w:cs="Times New Roman"/>
          <w:color w:val="0E101A"/>
          <w:kern w:val="0"/>
          <w:sz w:val="24"/>
          <w:szCs w:val="24"/>
          <w14:ligatures w14:val="none"/>
        </w:rPr>
        <w:t>pingback_reverse_tcp</w:t>
      </w:r>
      <w:proofErr w:type="spellEnd"/>
      <w:r w:rsidRPr="002110A2">
        <w:rPr>
          <w:rFonts w:ascii="Ubuntu" w:eastAsia="Times New Roman" w:hAnsi="Ubuntu" w:cs="Times New Roman"/>
          <w:color w:val="0E101A"/>
          <w:kern w:val="0"/>
          <w:sz w:val="24"/>
          <w:szCs w:val="24"/>
          <w14:ligatures w14:val="none"/>
        </w:rPr>
        <w:t>" among singles or staged payload?</w:t>
      </w:r>
      <w:r w:rsidRPr="002110A2">
        <w:rPr>
          <w:rFonts w:ascii="Ubuntu" w:eastAsia="Times New Roman" w:hAnsi="Ubuntu" w:cs="Times New Roman"/>
          <w:color w:val="0E101A"/>
          <w:kern w:val="0"/>
          <w:sz w:val="24"/>
          <w:szCs w:val="24"/>
          <w14:ligatures w14:val="none"/>
        </w:rPr>
        <w:br/>
      </w:r>
    </w:p>
    <w:p w14:paraId="17794502" w14:textId="6AFBD14F" w:rsidR="002110A2" w:rsidRPr="002110A2" w:rsidRDefault="002110A2" w:rsidP="002110A2">
      <w:pPr>
        <w:shd w:val="clear" w:color="auto" w:fill="FFFFFF"/>
        <w:spacing w:after="0"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object w:dxaOrig="225" w:dyaOrig="225" w14:anchorId="60B160BF">
          <v:shape id="_x0000_i1033" type="#_x0000_t75" style="width:42pt;height:18pt" o:ole="">
            <v:imagedata r:id="rId11" o:title=""/>
          </v:shape>
          <w:control r:id="rId12" w:name="DefaultOcxName3" w:shapeid="_x0000_i1033"/>
        </w:object>
      </w:r>
    </w:p>
    <w:p w14:paraId="22592DFA" w14:textId="77777777" w:rsidR="002110A2" w:rsidRPr="002110A2" w:rsidRDefault="002110A2" w:rsidP="002110A2">
      <w:pPr>
        <w:shd w:val="clear" w:color="auto" w:fill="FFFFFF"/>
        <w:spacing w:line="240" w:lineRule="auto"/>
        <w:rPr>
          <w:rFonts w:ascii="Ubuntu" w:eastAsia="Times New Roman" w:hAnsi="Ubuntu" w:cs="Times New Roman"/>
          <w:color w:val="212529"/>
          <w:kern w:val="0"/>
          <w:sz w:val="24"/>
          <w:szCs w:val="24"/>
          <w14:ligatures w14:val="none"/>
        </w:rPr>
      </w:pPr>
      <w:r w:rsidRPr="002110A2">
        <w:rPr>
          <w:rFonts w:ascii="Ubuntu" w:eastAsia="Times New Roman" w:hAnsi="Ubuntu" w:cs="Times New Roman"/>
          <w:color w:val="212529"/>
          <w:kern w:val="0"/>
          <w:sz w:val="24"/>
          <w:szCs w:val="24"/>
          <w14:ligatures w14:val="none"/>
        </w:rPr>
        <w:t>Correct Answer</w:t>
      </w:r>
    </w:p>
    <w:p w14:paraId="1FE0BF81" w14:textId="77777777" w:rsidR="003F210C" w:rsidRPr="003F210C" w:rsidRDefault="003F210C">
      <w:pPr>
        <w:rPr>
          <w:color w:val="000000" w:themeColor="text1"/>
        </w:rPr>
      </w:pPr>
    </w:p>
    <w:sectPr w:rsidR="003F210C" w:rsidRPr="003F2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buntu">
    <w:altName w:val="Calibri"/>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0350B"/>
    <w:multiLevelType w:val="multilevel"/>
    <w:tmpl w:val="28EA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C97D6E"/>
    <w:multiLevelType w:val="multilevel"/>
    <w:tmpl w:val="73A2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E41C7A"/>
    <w:multiLevelType w:val="multilevel"/>
    <w:tmpl w:val="4600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A02E74"/>
    <w:multiLevelType w:val="multilevel"/>
    <w:tmpl w:val="B8CC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D010CD"/>
    <w:multiLevelType w:val="multilevel"/>
    <w:tmpl w:val="72CC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7416009">
    <w:abstractNumId w:val="4"/>
  </w:num>
  <w:num w:numId="2" w16cid:durableId="1723556077">
    <w:abstractNumId w:val="3"/>
  </w:num>
  <w:num w:numId="3" w16cid:durableId="1205101242">
    <w:abstractNumId w:val="1"/>
  </w:num>
  <w:num w:numId="4" w16cid:durableId="1071587597">
    <w:abstractNumId w:val="2"/>
  </w:num>
  <w:num w:numId="5" w16cid:durableId="823467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10C"/>
    <w:rsid w:val="001112A2"/>
    <w:rsid w:val="002110A2"/>
    <w:rsid w:val="002237B9"/>
    <w:rsid w:val="003F210C"/>
    <w:rsid w:val="00667085"/>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834D5"/>
  <w15:chartTrackingRefBased/>
  <w15:docId w15:val="{AD8A6B23-0FA3-4009-8BB9-C08966AA4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21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2110A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11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110A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328119">
      <w:bodyDiv w:val="1"/>
      <w:marLeft w:val="0"/>
      <w:marRight w:val="0"/>
      <w:marTop w:val="0"/>
      <w:marBottom w:val="0"/>
      <w:divBdr>
        <w:top w:val="none" w:sz="0" w:space="0" w:color="auto"/>
        <w:left w:val="none" w:sz="0" w:space="0" w:color="auto"/>
        <w:bottom w:val="none" w:sz="0" w:space="0" w:color="auto"/>
        <w:right w:val="none" w:sz="0" w:space="0" w:color="auto"/>
      </w:divBdr>
      <w:divsChild>
        <w:div w:id="2036341329">
          <w:marLeft w:val="0"/>
          <w:marRight w:val="0"/>
          <w:marTop w:val="0"/>
          <w:marBottom w:val="0"/>
          <w:divBdr>
            <w:top w:val="none" w:sz="0" w:space="0" w:color="auto"/>
            <w:left w:val="none" w:sz="0" w:space="0" w:color="auto"/>
            <w:bottom w:val="none" w:sz="0" w:space="0" w:color="auto"/>
            <w:right w:val="none" w:sz="0" w:space="0" w:color="auto"/>
          </w:divBdr>
          <w:divsChild>
            <w:div w:id="661467710">
              <w:marLeft w:val="0"/>
              <w:marRight w:val="0"/>
              <w:marTop w:val="0"/>
              <w:marBottom w:val="0"/>
              <w:divBdr>
                <w:top w:val="none" w:sz="0" w:space="0" w:color="auto"/>
                <w:left w:val="none" w:sz="0" w:space="0" w:color="auto"/>
                <w:bottom w:val="none" w:sz="0" w:space="0" w:color="auto"/>
                <w:right w:val="none" w:sz="0" w:space="0" w:color="auto"/>
              </w:divBdr>
              <w:divsChild>
                <w:div w:id="161162991">
                  <w:marLeft w:val="0"/>
                  <w:marRight w:val="0"/>
                  <w:marTop w:val="0"/>
                  <w:marBottom w:val="0"/>
                  <w:divBdr>
                    <w:top w:val="none" w:sz="0" w:space="0" w:color="auto"/>
                    <w:left w:val="none" w:sz="0" w:space="0" w:color="auto"/>
                    <w:bottom w:val="none" w:sz="0" w:space="0" w:color="auto"/>
                    <w:right w:val="none" w:sz="0" w:space="0" w:color="auto"/>
                  </w:divBdr>
                </w:div>
              </w:divsChild>
            </w:div>
            <w:div w:id="1021709810">
              <w:marLeft w:val="0"/>
              <w:marRight w:val="0"/>
              <w:marTop w:val="0"/>
              <w:marBottom w:val="0"/>
              <w:divBdr>
                <w:top w:val="none" w:sz="0" w:space="0" w:color="auto"/>
                <w:left w:val="none" w:sz="0" w:space="0" w:color="auto"/>
                <w:bottom w:val="none" w:sz="0" w:space="0" w:color="auto"/>
                <w:right w:val="none" w:sz="0" w:space="0" w:color="auto"/>
              </w:divBdr>
              <w:divsChild>
                <w:div w:id="8253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998237">
      <w:bodyDiv w:val="1"/>
      <w:marLeft w:val="0"/>
      <w:marRight w:val="0"/>
      <w:marTop w:val="0"/>
      <w:marBottom w:val="0"/>
      <w:divBdr>
        <w:top w:val="none" w:sz="0" w:space="0" w:color="auto"/>
        <w:left w:val="none" w:sz="0" w:space="0" w:color="auto"/>
        <w:bottom w:val="none" w:sz="0" w:space="0" w:color="auto"/>
        <w:right w:val="none" w:sz="0" w:space="0" w:color="auto"/>
      </w:divBdr>
      <w:divsChild>
        <w:div w:id="437533120">
          <w:marLeft w:val="0"/>
          <w:marRight w:val="0"/>
          <w:marTop w:val="0"/>
          <w:marBottom w:val="225"/>
          <w:divBdr>
            <w:top w:val="none" w:sz="0" w:space="0" w:color="auto"/>
            <w:left w:val="none" w:sz="0" w:space="0" w:color="auto"/>
            <w:bottom w:val="none" w:sz="0" w:space="0" w:color="auto"/>
            <w:right w:val="none" w:sz="0" w:space="0" w:color="auto"/>
          </w:divBdr>
          <w:divsChild>
            <w:div w:id="629163985">
              <w:marLeft w:val="0"/>
              <w:marRight w:val="0"/>
              <w:marTop w:val="0"/>
              <w:marBottom w:val="0"/>
              <w:divBdr>
                <w:top w:val="none" w:sz="0" w:space="0" w:color="auto"/>
                <w:left w:val="none" w:sz="0" w:space="0" w:color="auto"/>
                <w:bottom w:val="none" w:sz="0" w:space="0" w:color="auto"/>
                <w:right w:val="none" w:sz="0" w:space="0" w:color="auto"/>
              </w:divBdr>
            </w:div>
            <w:div w:id="2116946135">
              <w:marLeft w:val="0"/>
              <w:marRight w:val="0"/>
              <w:marTop w:val="0"/>
              <w:marBottom w:val="0"/>
              <w:divBdr>
                <w:top w:val="none" w:sz="0" w:space="0" w:color="auto"/>
                <w:left w:val="none" w:sz="0" w:space="0" w:color="auto"/>
                <w:bottom w:val="none" w:sz="0" w:space="0" w:color="auto"/>
                <w:right w:val="none" w:sz="0" w:space="0" w:color="auto"/>
              </w:divBdr>
              <w:divsChild>
                <w:div w:id="1392263820">
                  <w:marLeft w:val="0"/>
                  <w:marRight w:val="0"/>
                  <w:marTop w:val="0"/>
                  <w:marBottom w:val="0"/>
                  <w:divBdr>
                    <w:top w:val="none" w:sz="0" w:space="0" w:color="auto"/>
                    <w:left w:val="none" w:sz="0" w:space="0" w:color="auto"/>
                    <w:bottom w:val="none" w:sz="0" w:space="0" w:color="auto"/>
                    <w:right w:val="none" w:sz="0" w:space="0" w:color="auto"/>
                  </w:divBdr>
                  <w:divsChild>
                    <w:div w:id="261450993">
                      <w:marLeft w:val="0"/>
                      <w:marRight w:val="0"/>
                      <w:marTop w:val="0"/>
                      <w:marBottom w:val="0"/>
                      <w:divBdr>
                        <w:top w:val="none" w:sz="0" w:space="0" w:color="auto"/>
                        <w:left w:val="none" w:sz="0" w:space="0" w:color="auto"/>
                        <w:bottom w:val="none" w:sz="0" w:space="0" w:color="auto"/>
                        <w:right w:val="none" w:sz="0" w:space="0" w:color="auto"/>
                      </w:divBdr>
                      <w:divsChild>
                        <w:div w:id="772360771">
                          <w:marLeft w:val="0"/>
                          <w:marRight w:val="0"/>
                          <w:marTop w:val="0"/>
                          <w:marBottom w:val="0"/>
                          <w:divBdr>
                            <w:top w:val="none" w:sz="0" w:space="0" w:color="auto"/>
                            <w:left w:val="none" w:sz="0" w:space="0" w:color="auto"/>
                            <w:bottom w:val="none" w:sz="0" w:space="0" w:color="auto"/>
                            <w:right w:val="none" w:sz="0" w:space="0" w:color="auto"/>
                          </w:divBdr>
                          <w:divsChild>
                            <w:div w:id="1498301506">
                              <w:marLeft w:val="0"/>
                              <w:marRight w:val="0"/>
                              <w:marTop w:val="0"/>
                              <w:marBottom w:val="0"/>
                              <w:divBdr>
                                <w:top w:val="none" w:sz="0" w:space="0" w:color="auto"/>
                                <w:left w:val="none" w:sz="0" w:space="0" w:color="auto"/>
                                <w:bottom w:val="none" w:sz="0" w:space="0" w:color="auto"/>
                                <w:right w:val="none" w:sz="0" w:space="0" w:color="auto"/>
                              </w:divBdr>
                              <w:divsChild>
                                <w:div w:id="109908512">
                                  <w:marLeft w:val="0"/>
                                  <w:marRight w:val="0"/>
                                  <w:marTop w:val="0"/>
                                  <w:marBottom w:val="0"/>
                                  <w:divBdr>
                                    <w:top w:val="none" w:sz="0" w:space="0" w:color="auto"/>
                                    <w:left w:val="none" w:sz="0" w:space="0" w:color="auto"/>
                                    <w:bottom w:val="none" w:sz="0" w:space="0" w:color="auto"/>
                                    <w:right w:val="none" w:sz="0" w:space="0" w:color="auto"/>
                                  </w:divBdr>
                                  <w:divsChild>
                                    <w:div w:id="7260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2437">
                              <w:marLeft w:val="0"/>
                              <w:marRight w:val="0"/>
                              <w:marTop w:val="0"/>
                              <w:marBottom w:val="0"/>
                              <w:divBdr>
                                <w:top w:val="none" w:sz="0" w:space="0" w:color="auto"/>
                                <w:left w:val="none" w:sz="0" w:space="0" w:color="auto"/>
                                <w:bottom w:val="none" w:sz="0" w:space="0" w:color="auto"/>
                                <w:right w:val="none" w:sz="0" w:space="0" w:color="auto"/>
                              </w:divBdr>
                              <w:divsChild>
                                <w:div w:id="1212689147">
                                  <w:marLeft w:val="0"/>
                                  <w:marRight w:val="0"/>
                                  <w:marTop w:val="0"/>
                                  <w:marBottom w:val="0"/>
                                  <w:divBdr>
                                    <w:top w:val="none" w:sz="0" w:space="0" w:color="auto"/>
                                    <w:left w:val="none" w:sz="0" w:space="0" w:color="auto"/>
                                    <w:bottom w:val="none" w:sz="0" w:space="0" w:color="auto"/>
                                    <w:right w:val="none" w:sz="0" w:space="0" w:color="auto"/>
                                  </w:divBdr>
                                  <w:divsChild>
                                    <w:div w:id="61730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7026">
                              <w:marLeft w:val="0"/>
                              <w:marRight w:val="0"/>
                              <w:marTop w:val="0"/>
                              <w:marBottom w:val="0"/>
                              <w:divBdr>
                                <w:top w:val="none" w:sz="0" w:space="0" w:color="auto"/>
                                <w:left w:val="none" w:sz="0" w:space="0" w:color="auto"/>
                                <w:bottom w:val="none" w:sz="0" w:space="0" w:color="auto"/>
                                <w:right w:val="none" w:sz="0" w:space="0" w:color="auto"/>
                              </w:divBdr>
                              <w:divsChild>
                                <w:div w:id="258372390">
                                  <w:marLeft w:val="0"/>
                                  <w:marRight w:val="0"/>
                                  <w:marTop w:val="0"/>
                                  <w:marBottom w:val="0"/>
                                  <w:divBdr>
                                    <w:top w:val="none" w:sz="0" w:space="0" w:color="auto"/>
                                    <w:left w:val="none" w:sz="0" w:space="0" w:color="auto"/>
                                    <w:bottom w:val="none" w:sz="0" w:space="0" w:color="auto"/>
                                    <w:right w:val="none" w:sz="0" w:space="0" w:color="auto"/>
                                  </w:divBdr>
                                  <w:divsChild>
                                    <w:div w:id="186667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8201">
                              <w:marLeft w:val="0"/>
                              <w:marRight w:val="0"/>
                              <w:marTop w:val="0"/>
                              <w:marBottom w:val="0"/>
                              <w:divBdr>
                                <w:top w:val="none" w:sz="0" w:space="0" w:color="auto"/>
                                <w:left w:val="none" w:sz="0" w:space="0" w:color="auto"/>
                                <w:bottom w:val="none" w:sz="0" w:space="0" w:color="auto"/>
                                <w:right w:val="none" w:sz="0" w:space="0" w:color="auto"/>
                              </w:divBdr>
                              <w:divsChild>
                                <w:div w:id="946699161">
                                  <w:marLeft w:val="0"/>
                                  <w:marRight w:val="0"/>
                                  <w:marTop w:val="0"/>
                                  <w:marBottom w:val="0"/>
                                  <w:divBdr>
                                    <w:top w:val="none" w:sz="0" w:space="0" w:color="auto"/>
                                    <w:left w:val="none" w:sz="0" w:space="0" w:color="auto"/>
                                    <w:bottom w:val="none" w:sz="0" w:space="0" w:color="auto"/>
                                    <w:right w:val="none" w:sz="0" w:space="0" w:color="auto"/>
                                  </w:divBdr>
                                  <w:divsChild>
                                    <w:div w:id="20841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77361">
                              <w:marLeft w:val="0"/>
                              <w:marRight w:val="0"/>
                              <w:marTop w:val="0"/>
                              <w:marBottom w:val="0"/>
                              <w:divBdr>
                                <w:top w:val="none" w:sz="0" w:space="0" w:color="auto"/>
                                <w:left w:val="none" w:sz="0" w:space="0" w:color="auto"/>
                                <w:bottom w:val="none" w:sz="0" w:space="0" w:color="auto"/>
                                <w:right w:val="none" w:sz="0" w:space="0" w:color="auto"/>
                              </w:divBdr>
                              <w:divsChild>
                                <w:div w:id="2079664500">
                                  <w:marLeft w:val="0"/>
                                  <w:marRight w:val="0"/>
                                  <w:marTop w:val="0"/>
                                  <w:marBottom w:val="0"/>
                                  <w:divBdr>
                                    <w:top w:val="none" w:sz="0" w:space="0" w:color="auto"/>
                                    <w:left w:val="none" w:sz="0" w:space="0" w:color="auto"/>
                                    <w:bottom w:val="none" w:sz="0" w:space="0" w:color="auto"/>
                                    <w:right w:val="none" w:sz="0" w:space="0" w:color="auto"/>
                                  </w:divBdr>
                                  <w:divsChild>
                                    <w:div w:id="20830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1332">
                              <w:marLeft w:val="0"/>
                              <w:marRight w:val="0"/>
                              <w:marTop w:val="0"/>
                              <w:marBottom w:val="0"/>
                              <w:divBdr>
                                <w:top w:val="none" w:sz="0" w:space="0" w:color="auto"/>
                                <w:left w:val="none" w:sz="0" w:space="0" w:color="auto"/>
                                <w:bottom w:val="none" w:sz="0" w:space="0" w:color="auto"/>
                                <w:right w:val="none" w:sz="0" w:space="0" w:color="auto"/>
                              </w:divBdr>
                              <w:divsChild>
                                <w:div w:id="224070011">
                                  <w:marLeft w:val="0"/>
                                  <w:marRight w:val="0"/>
                                  <w:marTop w:val="0"/>
                                  <w:marBottom w:val="0"/>
                                  <w:divBdr>
                                    <w:top w:val="none" w:sz="0" w:space="0" w:color="auto"/>
                                    <w:left w:val="none" w:sz="0" w:space="0" w:color="auto"/>
                                    <w:bottom w:val="none" w:sz="0" w:space="0" w:color="auto"/>
                                    <w:right w:val="none" w:sz="0" w:space="0" w:color="auto"/>
                                  </w:divBdr>
                                  <w:divsChild>
                                    <w:div w:id="13733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366884">
                              <w:marLeft w:val="0"/>
                              <w:marRight w:val="0"/>
                              <w:marTop w:val="0"/>
                              <w:marBottom w:val="0"/>
                              <w:divBdr>
                                <w:top w:val="none" w:sz="0" w:space="0" w:color="auto"/>
                                <w:left w:val="none" w:sz="0" w:space="0" w:color="auto"/>
                                <w:bottom w:val="none" w:sz="0" w:space="0" w:color="auto"/>
                                <w:right w:val="none" w:sz="0" w:space="0" w:color="auto"/>
                              </w:divBdr>
                              <w:divsChild>
                                <w:div w:id="886799927">
                                  <w:marLeft w:val="0"/>
                                  <w:marRight w:val="0"/>
                                  <w:marTop w:val="0"/>
                                  <w:marBottom w:val="0"/>
                                  <w:divBdr>
                                    <w:top w:val="none" w:sz="0" w:space="0" w:color="auto"/>
                                    <w:left w:val="none" w:sz="0" w:space="0" w:color="auto"/>
                                    <w:bottom w:val="none" w:sz="0" w:space="0" w:color="auto"/>
                                    <w:right w:val="none" w:sz="0" w:space="0" w:color="auto"/>
                                  </w:divBdr>
                                  <w:divsChild>
                                    <w:div w:id="405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670769">
                      <w:marLeft w:val="0"/>
                      <w:marRight w:val="0"/>
                      <w:marTop w:val="0"/>
                      <w:marBottom w:val="0"/>
                      <w:divBdr>
                        <w:top w:val="none" w:sz="0" w:space="0" w:color="auto"/>
                        <w:left w:val="none" w:sz="0" w:space="0" w:color="auto"/>
                        <w:bottom w:val="none" w:sz="0" w:space="0" w:color="auto"/>
                        <w:right w:val="none" w:sz="0" w:space="0" w:color="auto"/>
                      </w:divBdr>
                      <w:divsChild>
                        <w:div w:id="350298637">
                          <w:marLeft w:val="0"/>
                          <w:marRight w:val="0"/>
                          <w:marTop w:val="0"/>
                          <w:marBottom w:val="0"/>
                          <w:divBdr>
                            <w:top w:val="none" w:sz="0" w:space="0" w:color="auto"/>
                            <w:left w:val="none" w:sz="0" w:space="0" w:color="auto"/>
                            <w:bottom w:val="none" w:sz="0" w:space="0" w:color="auto"/>
                            <w:right w:val="none" w:sz="0" w:space="0" w:color="auto"/>
                          </w:divBdr>
                        </w:div>
                      </w:divsChild>
                    </w:div>
                    <w:div w:id="1672682279">
                      <w:marLeft w:val="0"/>
                      <w:marRight w:val="0"/>
                      <w:marTop w:val="240"/>
                      <w:marBottom w:val="150"/>
                      <w:divBdr>
                        <w:top w:val="none" w:sz="0" w:space="0" w:color="auto"/>
                        <w:left w:val="none" w:sz="0" w:space="0" w:color="auto"/>
                        <w:bottom w:val="none" w:sz="0" w:space="0" w:color="auto"/>
                        <w:right w:val="none" w:sz="0" w:space="0" w:color="auto"/>
                      </w:divBdr>
                      <w:divsChild>
                        <w:div w:id="141779123">
                          <w:marLeft w:val="0"/>
                          <w:marRight w:val="0"/>
                          <w:marTop w:val="0"/>
                          <w:marBottom w:val="0"/>
                          <w:divBdr>
                            <w:top w:val="none" w:sz="0" w:space="0" w:color="auto"/>
                            <w:left w:val="none" w:sz="0" w:space="0" w:color="auto"/>
                            <w:bottom w:val="none" w:sz="0" w:space="0" w:color="auto"/>
                            <w:right w:val="none" w:sz="0" w:space="0" w:color="auto"/>
                          </w:divBdr>
                        </w:div>
                      </w:divsChild>
                    </w:div>
                    <w:div w:id="693966875">
                      <w:marLeft w:val="0"/>
                      <w:marRight w:val="0"/>
                      <w:marTop w:val="0"/>
                      <w:marBottom w:val="0"/>
                      <w:divBdr>
                        <w:top w:val="none" w:sz="0" w:space="0" w:color="auto"/>
                        <w:left w:val="none" w:sz="0" w:space="0" w:color="auto"/>
                        <w:bottom w:val="none" w:sz="0" w:space="0" w:color="auto"/>
                        <w:right w:val="none" w:sz="0" w:space="0" w:color="auto"/>
                      </w:divBdr>
                      <w:divsChild>
                        <w:div w:id="979648975">
                          <w:marLeft w:val="0"/>
                          <w:marRight w:val="0"/>
                          <w:marTop w:val="0"/>
                          <w:marBottom w:val="0"/>
                          <w:divBdr>
                            <w:top w:val="none" w:sz="0" w:space="0" w:color="auto"/>
                            <w:left w:val="none" w:sz="0" w:space="0" w:color="auto"/>
                            <w:bottom w:val="none" w:sz="0" w:space="0" w:color="auto"/>
                            <w:right w:val="none" w:sz="0" w:space="0" w:color="auto"/>
                          </w:divBdr>
                        </w:div>
                        <w:div w:id="1129475901">
                          <w:marLeft w:val="0"/>
                          <w:marRight w:val="0"/>
                          <w:marTop w:val="0"/>
                          <w:marBottom w:val="0"/>
                          <w:divBdr>
                            <w:top w:val="none" w:sz="0" w:space="0" w:color="auto"/>
                            <w:left w:val="none" w:sz="0" w:space="0" w:color="auto"/>
                            <w:bottom w:val="none" w:sz="0" w:space="0" w:color="auto"/>
                            <w:right w:val="none" w:sz="0" w:space="0" w:color="auto"/>
                          </w:divBdr>
                        </w:div>
                      </w:divsChild>
                    </w:div>
                    <w:div w:id="1080712155">
                      <w:marLeft w:val="0"/>
                      <w:marRight w:val="0"/>
                      <w:marTop w:val="240"/>
                      <w:marBottom w:val="150"/>
                      <w:divBdr>
                        <w:top w:val="none" w:sz="0" w:space="0" w:color="auto"/>
                        <w:left w:val="none" w:sz="0" w:space="0" w:color="auto"/>
                        <w:bottom w:val="none" w:sz="0" w:space="0" w:color="auto"/>
                        <w:right w:val="none" w:sz="0" w:space="0" w:color="auto"/>
                      </w:divBdr>
                      <w:divsChild>
                        <w:div w:id="1641106993">
                          <w:marLeft w:val="0"/>
                          <w:marRight w:val="0"/>
                          <w:marTop w:val="0"/>
                          <w:marBottom w:val="0"/>
                          <w:divBdr>
                            <w:top w:val="none" w:sz="0" w:space="0" w:color="auto"/>
                            <w:left w:val="none" w:sz="0" w:space="0" w:color="auto"/>
                            <w:bottom w:val="none" w:sz="0" w:space="0" w:color="auto"/>
                            <w:right w:val="none" w:sz="0" w:space="0" w:color="auto"/>
                          </w:divBdr>
                        </w:div>
                      </w:divsChild>
                    </w:div>
                    <w:div w:id="1315724288">
                      <w:marLeft w:val="0"/>
                      <w:marRight w:val="0"/>
                      <w:marTop w:val="0"/>
                      <w:marBottom w:val="0"/>
                      <w:divBdr>
                        <w:top w:val="none" w:sz="0" w:space="0" w:color="auto"/>
                        <w:left w:val="none" w:sz="0" w:space="0" w:color="auto"/>
                        <w:bottom w:val="none" w:sz="0" w:space="0" w:color="auto"/>
                        <w:right w:val="none" w:sz="0" w:space="0" w:color="auto"/>
                      </w:divBdr>
                      <w:divsChild>
                        <w:div w:id="263995298">
                          <w:marLeft w:val="0"/>
                          <w:marRight w:val="0"/>
                          <w:marTop w:val="0"/>
                          <w:marBottom w:val="0"/>
                          <w:divBdr>
                            <w:top w:val="none" w:sz="0" w:space="0" w:color="auto"/>
                            <w:left w:val="none" w:sz="0" w:space="0" w:color="auto"/>
                            <w:bottom w:val="none" w:sz="0" w:space="0" w:color="auto"/>
                            <w:right w:val="none" w:sz="0" w:space="0" w:color="auto"/>
                          </w:divBdr>
                        </w:div>
                        <w:div w:id="1105854890">
                          <w:marLeft w:val="0"/>
                          <w:marRight w:val="0"/>
                          <w:marTop w:val="0"/>
                          <w:marBottom w:val="0"/>
                          <w:divBdr>
                            <w:top w:val="none" w:sz="0" w:space="0" w:color="auto"/>
                            <w:left w:val="none" w:sz="0" w:space="0" w:color="auto"/>
                            <w:bottom w:val="none" w:sz="0" w:space="0" w:color="auto"/>
                            <w:right w:val="none" w:sz="0" w:space="0" w:color="auto"/>
                          </w:divBdr>
                        </w:div>
                      </w:divsChild>
                    </w:div>
                    <w:div w:id="2018120480">
                      <w:marLeft w:val="0"/>
                      <w:marRight w:val="0"/>
                      <w:marTop w:val="240"/>
                      <w:marBottom w:val="150"/>
                      <w:divBdr>
                        <w:top w:val="none" w:sz="0" w:space="0" w:color="auto"/>
                        <w:left w:val="none" w:sz="0" w:space="0" w:color="auto"/>
                        <w:bottom w:val="none" w:sz="0" w:space="0" w:color="auto"/>
                        <w:right w:val="none" w:sz="0" w:space="0" w:color="auto"/>
                      </w:divBdr>
                      <w:divsChild>
                        <w:div w:id="178010329">
                          <w:marLeft w:val="0"/>
                          <w:marRight w:val="0"/>
                          <w:marTop w:val="0"/>
                          <w:marBottom w:val="0"/>
                          <w:divBdr>
                            <w:top w:val="none" w:sz="0" w:space="0" w:color="auto"/>
                            <w:left w:val="none" w:sz="0" w:space="0" w:color="auto"/>
                            <w:bottom w:val="none" w:sz="0" w:space="0" w:color="auto"/>
                            <w:right w:val="none" w:sz="0" w:space="0" w:color="auto"/>
                          </w:divBdr>
                        </w:div>
                      </w:divsChild>
                    </w:div>
                    <w:div w:id="1676299769">
                      <w:marLeft w:val="0"/>
                      <w:marRight w:val="0"/>
                      <w:marTop w:val="0"/>
                      <w:marBottom w:val="0"/>
                      <w:divBdr>
                        <w:top w:val="none" w:sz="0" w:space="0" w:color="auto"/>
                        <w:left w:val="none" w:sz="0" w:space="0" w:color="auto"/>
                        <w:bottom w:val="none" w:sz="0" w:space="0" w:color="auto"/>
                        <w:right w:val="none" w:sz="0" w:space="0" w:color="auto"/>
                      </w:divBdr>
                      <w:divsChild>
                        <w:div w:id="1024132935">
                          <w:marLeft w:val="0"/>
                          <w:marRight w:val="0"/>
                          <w:marTop w:val="0"/>
                          <w:marBottom w:val="0"/>
                          <w:divBdr>
                            <w:top w:val="none" w:sz="0" w:space="0" w:color="auto"/>
                            <w:left w:val="none" w:sz="0" w:space="0" w:color="auto"/>
                            <w:bottom w:val="none" w:sz="0" w:space="0" w:color="auto"/>
                            <w:right w:val="none" w:sz="0" w:space="0" w:color="auto"/>
                          </w:divBdr>
                        </w:div>
                        <w:div w:id="650597865">
                          <w:marLeft w:val="0"/>
                          <w:marRight w:val="0"/>
                          <w:marTop w:val="0"/>
                          <w:marBottom w:val="0"/>
                          <w:divBdr>
                            <w:top w:val="none" w:sz="0" w:space="0" w:color="auto"/>
                            <w:left w:val="none" w:sz="0" w:space="0" w:color="auto"/>
                            <w:bottom w:val="none" w:sz="0" w:space="0" w:color="auto"/>
                            <w:right w:val="none" w:sz="0" w:space="0" w:color="auto"/>
                          </w:divBdr>
                        </w:div>
                      </w:divsChild>
                    </w:div>
                    <w:div w:id="948511502">
                      <w:marLeft w:val="0"/>
                      <w:marRight w:val="0"/>
                      <w:marTop w:val="240"/>
                      <w:marBottom w:val="150"/>
                      <w:divBdr>
                        <w:top w:val="none" w:sz="0" w:space="0" w:color="auto"/>
                        <w:left w:val="none" w:sz="0" w:space="0" w:color="auto"/>
                        <w:bottom w:val="none" w:sz="0" w:space="0" w:color="auto"/>
                        <w:right w:val="none" w:sz="0" w:space="0" w:color="auto"/>
                      </w:divBdr>
                      <w:divsChild>
                        <w:div w:id="2066369616">
                          <w:marLeft w:val="0"/>
                          <w:marRight w:val="0"/>
                          <w:marTop w:val="0"/>
                          <w:marBottom w:val="0"/>
                          <w:divBdr>
                            <w:top w:val="none" w:sz="0" w:space="0" w:color="auto"/>
                            <w:left w:val="none" w:sz="0" w:space="0" w:color="auto"/>
                            <w:bottom w:val="none" w:sz="0" w:space="0" w:color="auto"/>
                            <w:right w:val="none" w:sz="0" w:space="0" w:color="auto"/>
                          </w:divBdr>
                        </w:div>
                      </w:divsChild>
                    </w:div>
                    <w:div w:id="1134059092">
                      <w:marLeft w:val="0"/>
                      <w:marRight w:val="0"/>
                      <w:marTop w:val="0"/>
                      <w:marBottom w:val="0"/>
                      <w:divBdr>
                        <w:top w:val="none" w:sz="0" w:space="0" w:color="auto"/>
                        <w:left w:val="none" w:sz="0" w:space="0" w:color="auto"/>
                        <w:bottom w:val="none" w:sz="0" w:space="0" w:color="auto"/>
                        <w:right w:val="none" w:sz="0" w:space="0" w:color="auto"/>
                      </w:divBdr>
                      <w:divsChild>
                        <w:div w:id="1460220282">
                          <w:marLeft w:val="0"/>
                          <w:marRight w:val="0"/>
                          <w:marTop w:val="0"/>
                          <w:marBottom w:val="0"/>
                          <w:divBdr>
                            <w:top w:val="none" w:sz="0" w:space="0" w:color="auto"/>
                            <w:left w:val="none" w:sz="0" w:space="0" w:color="auto"/>
                            <w:bottom w:val="none" w:sz="0" w:space="0" w:color="auto"/>
                            <w:right w:val="none" w:sz="0" w:space="0" w:color="auto"/>
                          </w:divBdr>
                        </w:div>
                        <w:div w:id="100331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control" Target="activeX/activeX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4.wmf"/><Relationship Id="rId5" Type="http://schemas.openxmlformats.org/officeDocument/2006/relationships/image" Target="media/image1.wmf"/><Relationship Id="rId10"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1434</Words>
  <Characters>8178</Characters>
  <Application>Microsoft Office Word</Application>
  <DocSecurity>0</DocSecurity>
  <Lines>68</Lines>
  <Paragraphs>19</Paragraphs>
  <ScaleCrop>false</ScaleCrop>
  <Company/>
  <LinksUpToDate>false</LinksUpToDate>
  <CharactersWithSpaces>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2</cp:revision>
  <dcterms:created xsi:type="dcterms:W3CDTF">2023-06-13T22:44:00Z</dcterms:created>
  <dcterms:modified xsi:type="dcterms:W3CDTF">2023-06-13T22:45:00Z</dcterms:modified>
</cp:coreProperties>
</file>