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c1c21" w:val="clear"/>
        <w:spacing w:before="0" w:lineRule="auto"/>
        <w:rPr>
          <w:color w:val="bfbfbf"/>
          <w:sz w:val="46"/>
          <w:szCs w:val="46"/>
        </w:rPr>
      </w:pPr>
      <w:bookmarkStart w:colFirst="0" w:colLast="0" w:name="_rfn3v397efmp" w:id="0"/>
      <w:bookmarkEnd w:id="0"/>
      <w:r w:rsidDel="00000000" w:rsidR="00000000" w:rsidRPr="00000000">
        <w:rPr>
          <w:color w:val="bfbfbf"/>
          <w:sz w:val="46"/>
          <w:szCs w:val="46"/>
          <w:rtl w:val="0"/>
        </w:rPr>
        <w:t xml:space="preserve">Optional: Upload the movie dataset to BigQuery</w:t>
      </w:r>
    </w:p>
    <w:p w:rsidR="00000000" w:rsidDel="00000000" w:rsidP="00000000" w:rsidRDefault="00000000" w:rsidRPr="00000000" w14:paraId="00000002">
      <w:pPr>
        <w:shd w:fill="1c1c21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The next video demonstrates how to use SQL to filter data in a large dataset in BigQuery.</w:t>
      </w:r>
    </w:p>
    <w:p w:rsidR="00000000" w:rsidDel="00000000" w:rsidP="00000000" w:rsidRDefault="00000000" w:rsidRPr="00000000" w14:paraId="00000003">
      <w:pPr>
        <w:shd w:fill="1c1c21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If you would like to follow along with the instructor, you will need to log in to your BigQuery account and upload the movie dataset provided as a CSV file. If you haven't set up a BigQuery account, refer to</w:t>
      </w:r>
      <w:hyperlink r:id="rId6">
        <w:r w:rsidDel="00000000" w:rsidR="00000000" w:rsidRPr="00000000">
          <w:rPr>
            <w:color w:val="bfbfbf"/>
            <w:sz w:val="21"/>
            <w:szCs w:val="21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99bae6"/>
            <w:sz w:val="21"/>
            <w:szCs w:val="21"/>
            <w:u w:val="single"/>
            <w:rtl w:val="0"/>
          </w:rPr>
          <w:t xml:space="preserve">Using BigQuery</w:t>
        </w:r>
      </w:hyperlink>
      <w:r w:rsidDel="00000000" w:rsidR="00000000" w:rsidRPr="00000000">
        <w:rPr>
          <w:color w:val="bfbfb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1c1c21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Download the CSV file:</w:t>
      </w:r>
    </w:p>
    <w:p w:rsidR="00000000" w:rsidDel="00000000" w:rsidP="00000000" w:rsidRDefault="00000000" w:rsidRPr="00000000" w14:paraId="00000005">
      <w:pPr>
        <w:shd w:fill="1c1c21" w:val="clear"/>
        <w:spacing w:after="180" w:lineRule="auto"/>
        <w:rPr>
          <w:rFonts w:ascii="Roboto" w:cs="Roboto" w:eastAsia="Roboto" w:hAnsi="Roboto"/>
          <w:color w:val="bfbfbf"/>
          <w:sz w:val="24"/>
          <w:szCs w:val="24"/>
        </w:rPr>
      </w:pPr>
      <w:r w:rsidDel="00000000" w:rsidR="00000000" w:rsidRPr="00000000">
        <w:fldChar w:fldCharType="begin"/>
        <w:instrText xml:space="preserve"> HYPERLINK "https://d3c33hcgiwev3.cloudfront.net/KNFbyUKxRKiRW8lCsQSo8A_8adeac50825b4df68daaf6055c404ef1_Movie-Data.csv?Expires=1623196800&amp;Signature=FESUI0NKnvBXvnhtBRLCZEg-qfc1rYjqhY66SaSD~aMhs09XWFMn52TDSxRi~yXX7Lr6xe7EO9YtFlfFNBcrLaiWljoSzzaOYqJZY1g34tYWdzBOx3eUZxyZ3~xHRpogja2OJdS23vPACe19z~eA2igfoBaVW66tsm8A9zzU3Kg_&amp;Key-Pair-Id=APKAJLTNE6QMUY6HBC5A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bfbfbf"/>
          <w:sz w:val="24"/>
          <w:szCs w:val="24"/>
          <w:rtl w:val="0"/>
        </w:rPr>
        <w:t xml:space="preserve">Movie Data.csv</w:t>
      </w:r>
    </w:p>
    <w:p w:rsidR="00000000" w:rsidDel="00000000" w:rsidP="00000000" w:rsidRDefault="00000000" w:rsidRPr="00000000" w14:paraId="00000006">
      <w:pPr>
        <w:shd w:fill="1c1c21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color w:val="bfbfbf"/>
          <w:sz w:val="21"/>
          <w:szCs w:val="21"/>
          <w:rtl w:val="0"/>
        </w:rPr>
        <w:t xml:space="preserve">After you download the CSV file, follow Steps 3 through 16 in the</w:t>
      </w:r>
      <w:hyperlink r:id="rId8">
        <w:r w:rsidDel="00000000" w:rsidR="00000000" w:rsidRPr="00000000">
          <w:rPr>
            <w:color w:val="bfbfbf"/>
            <w:sz w:val="21"/>
            <w:szCs w:val="21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99bae6"/>
            <w:sz w:val="21"/>
            <w:szCs w:val="21"/>
            <w:u w:val="single"/>
            <w:rtl w:val="0"/>
          </w:rPr>
          <w:t xml:space="preserve">step-by-step instructions for uploading a CSV file to BigQuery</w:t>
        </w:r>
      </w:hyperlink>
      <w:r w:rsidDel="00000000" w:rsidR="00000000" w:rsidRPr="00000000">
        <w:rPr>
          <w:color w:val="bfbfb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1c1c21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For these particular steps in the instructions, be sure to note and do the following instead: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1c1c21" w:val="clear"/>
        <w:spacing w:after="460" w:lineRule="auto"/>
        <w:ind w:left="1180" w:hanging="360"/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Step 5: </w:t>
      </w: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Instead of clicking CREATE DATASET, click the Actions icon (three vertical dots) next to your project and select </w:t>
      </w:r>
      <w:r w:rsidDel="00000000" w:rsidR="00000000" w:rsidRPr="00000000">
        <w:rPr>
          <w:color w:val="bfbfbf"/>
          <w:sz w:val="21"/>
          <w:szCs w:val="21"/>
          <w:rtl w:val="0"/>
        </w:rPr>
        <w:t xml:space="preserve">Create dataset</w:t>
      </w: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bfbfb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</w:rPr>
        <w:drawing>
          <wp:inline distB="114300" distT="114300" distL="114300" distR="114300">
            <wp:extent cx="4914900" cy="3362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1c1c21" w:val="clear"/>
        <w:spacing w:after="0" w:afterAutospacing="0" w:lineRule="auto"/>
        <w:ind w:left="1180" w:hanging="360"/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Step 6: </w:t>
      </w: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Under Create dataset, for Dataset ID enter </w:t>
      </w:r>
      <w:r w:rsidDel="00000000" w:rsidR="00000000" w:rsidRPr="00000000">
        <w:rPr>
          <w:color w:val="bfbfbf"/>
          <w:sz w:val="21"/>
          <w:szCs w:val="21"/>
          <w:rtl w:val="0"/>
        </w:rPr>
        <w:t xml:space="preserve">movie_data </w:t>
      </w: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to match the dataset in the video.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1c1c21" w:val="clear"/>
        <w:spacing w:after="460" w:lineRule="auto"/>
        <w:ind w:left="1180" w:hanging="360"/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Step 14: </w:t>
      </w: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Under Destination, for Table name enter </w:t>
      </w:r>
      <w:r w:rsidDel="00000000" w:rsidR="00000000" w:rsidRPr="00000000">
        <w:rPr>
          <w:color w:val="bfbfbf"/>
          <w:sz w:val="21"/>
          <w:szCs w:val="21"/>
          <w:rtl w:val="0"/>
        </w:rPr>
        <w:t xml:space="preserve">movies</w:t>
      </w: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 to match the table in the video.</w:t>
      </w:r>
    </w:p>
    <w:p w:rsidR="00000000" w:rsidDel="00000000" w:rsidP="00000000" w:rsidRDefault="00000000" w:rsidRPr="00000000" w14:paraId="0000000C">
      <w:pPr>
        <w:shd w:fill="1c1c21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Finally, to be ready to follow along with the instructor, complete these steps after you upload the CSV file: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1c1c21" w:val="clear"/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In the Explorer pane of your BigQuery console, expand your project and navigate to </w:t>
      </w:r>
      <w:r w:rsidDel="00000000" w:rsidR="00000000" w:rsidRPr="00000000">
        <w:rPr>
          <w:color w:val="bfbfbf"/>
          <w:sz w:val="21"/>
          <w:szCs w:val="21"/>
          <w:rtl w:val="0"/>
        </w:rPr>
        <w:t xml:space="preserve">movie_data </w:t>
      </w: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and then click the </w:t>
      </w:r>
      <w:r w:rsidDel="00000000" w:rsidR="00000000" w:rsidRPr="00000000">
        <w:rPr>
          <w:color w:val="bfbfbf"/>
          <w:sz w:val="21"/>
          <w:szCs w:val="21"/>
          <w:rtl w:val="0"/>
        </w:rPr>
        <w:t xml:space="preserve">movies</w:t>
      </w: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 table.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1c1c21" w:val="clear"/>
        <w:spacing w:after="46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Click the </w:t>
      </w:r>
      <w:r w:rsidDel="00000000" w:rsidR="00000000" w:rsidRPr="00000000">
        <w:rPr>
          <w:color w:val="bfbfbf"/>
          <w:sz w:val="21"/>
          <w:szCs w:val="21"/>
          <w:rtl w:val="0"/>
        </w:rPr>
        <w:t xml:space="preserve">Preview</w:t>
      </w: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 tab to confirm that you can see the movie data. You should see data similar to the following: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bfbfb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</w:rPr>
        <w:drawing>
          <wp:inline distB="114300" distT="114300" distL="114300" distR="114300">
            <wp:extent cx="5731200" cy="339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bfbfb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bfbfb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bfbfb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hyperlink" Target="https://scribehow.com/shared/Uploading-a-CSV-file-to__3qDWEO9rS6iORNQN_rBFS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ursera.org/learn/data-preparation/supplement/DYOQK/using-bigquery" TargetMode="External"/><Relationship Id="rId7" Type="http://schemas.openxmlformats.org/officeDocument/2006/relationships/hyperlink" Target="https://www.coursera.org/learn/data-preparation/supplement/DYOQK/using-bigquery" TargetMode="External"/><Relationship Id="rId8" Type="http://schemas.openxmlformats.org/officeDocument/2006/relationships/hyperlink" Target="https://scribehow.com/shared/Uploading-a-CSV-file-to__3qDWEO9rS6iORNQN_rBF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